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788"/>
        <w:gridCol w:w="4568"/>
      </w:tblGrid>
      <w:tr w:rsidR="00DB1281" w:rsidRPr="00DB1281" w:rsidTr="00DB1281">
        <w:tc>
          <w:tcPr>
            <w:tcW w:w="4788" w:type="dxa"/>
          </w:tcPr>
          <w:p w:rsidR="00DB1281" w:rsidRPr="00DB1281" w:rsidRDefault="00DB1281" w:rsidP="00DB1281">
            <w:pPr>
              <w:tabs>
                <w:tab w:val="left" w:pos="7230"/>
              </w:tabs>
              <w:suppressAutoHyphens/>
              <w:spacing w:line="100" w:lineRule="atLeast"/>
              <w:jc w:val="center"/>
              <w:rPr>
                <w:rFonts w:ascii="Times New Roman" w:eastAsia="Times New Roman" w:hAnsi="Times New Roman" w:cs="Times New Roman"/>
                <w:b/>
                <w:color w:val="auto"/>
                <w:sz w:val="28"/>
                <w:szCs w:val="28"/>
                <w:lang w:bidi="ar-SA"/>
              </w:rPr>
            </w:pPr>
            <w:r w:rsidRPr="00DB1281">
              <w:rPr>
                <w:rFonts w:ascii="Times New Roman" w:eastAsia="Times New Roman" w:hAnsi="Times New Roman" w:cs="Times New Roman"/>
                <w:b/>
                <w:color w:val="auto"/>
                <w:sz w:val="28"/>
                <w:szCs w:val="28"/>
                <w:lang w:bidi="ar-SA"/>
              </w:rPr>
              <w:t>АДМИНИСТРАЦИЯ</w:t>
            </w:r>
          </w:p>
          <w:p w:rsidR="00DB1281" w:rsidRPr="00DB1281" w:rsidRDefault="00DB1281" w:rsidP="00DB1281">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r w:rsidRPr="00DB1281">
              <w:rPr>
                <w:rFonts w:ascii="Times New Roman" w:eastAsia="Times New Roman" w:hAnsi="Times New Roman" w:cs="Times New Roman"/>
                <w:b/>
                <w:caps/>
                <w:color w:val="auto"/>
                <w:sz w:val="28"/>
                <w:szCs w:val="28"/>
                <w:lang w:bidi="ar-SA"/>
              </w:rPr>
              <w:t xml:space="preserve">муниципального района Камышлинский </w:t>
            </w:r>
          </w:p>
          <w:p w:rsidR="00DB1281" w:rsidRPr="00DB1281" w:rsidRDefault="00DB1281" w:rsidP="00DB1281">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r w:rsidRPr="00DB1281">
              <w:rPr>
                <w:rFonts w:ascii="Times New Roman" w:eastAsia="Times New Roman" w:hAnsi="Times New Roman" w:cs="Times New Roman"/>
                <w:b/>
                <w:caps/>
                <w:color w:val="auto"/>
                <w:sz w:val="28"/>
                <w:szCs w:val="28"/>
                <w:lang w:bidi="ar-SA"/>
              </w:rPr>
              <w:t>Самарской области</w:t>
            </w:r>
          </w:p>
          <w:p w:rsidR="00DB1281" w:rsidRPr="00DB1281" w:rsidRDefault="00DB1281" w:rsidP="00DB1281">
            <w:pPr>
              <w:tabs>
                <w:tab w:val="left" w:pos="7230"/>
              </w:tabs>
              <w:suppressAutoHyphens/>
              <w:spacing w:line="100" w:lineRule="atLeast"/>
              <w:jc w:val="center"/>
              <w:rPr>
                <w:rFonts w:ascii="Times New Roman" w:eastAsia="Times New Roman" w:hAnsi="Times New Roman" w:cs="Times New Roman"/>
                <w:b/>
                <w:caps/>
                <w:color w:val="auto"/>
                <w:sz w:val="28"/>
                <w:szCs w:val="28"/>
                <w:lang w:bidi="ar-SA"/>
              </w:rPr>
            </w:pPr>
          </w:p>
          <w:p w:rsidR="00DB1281" w:rsidRPr="00DB1281" w:rsidRDefault="00DB1281" w:rsidP="00DB1281">
            <w:pPr>
              <w:tabs>
                <w:tab w:val="left" w:pos="7230"/>
              </w:tabs>
              <w:suppressAutoHyphens/>
              <w:spacing w:line="100" w:lineRule="atLeast"/>
              <w:jc w:val="center"/>
              <w:rPr>
                <w:rFonts w:ascii="Times New Roman" w:eastAsia="Times New Roman" w:hAnsi="Times New Roman" w:cs="Times New Roman"/>
                <w:b/>
                <w:color w:val="auto"/>
                <w:sz w:val="28"/>
                <w:szCs w:val="28"/>
                <w:lang w:bidi="ar-SA"/>
              </w:rPr>
            </w:pPr>
            <w:r w:rsidRPr="00DB1281">
              <w:rPr>
                <w:rFonts w:ascii="Times New Roman" w:eastAsia="Times New Roman" w:hAnsi="Times New Roman" w:cs="Times New Roman"/>
                <w:b/>
                <w:color w:val="auto"/>
                <w:sz w:val="28"/>
                <w:szCs w:val="28"/>
                <w:lang w:bidi="ar-SA"/>
              </w:rPr>
              <w:t>ПОСТАНОВЛЕНИЕ</w:t>
            </w:r>
          </w:p>
          <w:p w:rsidR="00DB1281" w:rsidRPr="00DB1281" w:rsidRDefault="00DB1281" w:rsidP="00DB1281">
            <w:pPr>
              <w:tabs>
                <w:tab w:val="left" w:pos="3270"/>
                <w:tab w:val="left" w:pos="7230"/>
              </w:tabs>
              <w:suppressAutoHyphens/>
              <w:spacing w:line="100" w:lineRule="atLeast"/>
              <w:rPr>
                <w:rFonts w:ascii="Times New Roman" w:eastAsia="Times New Roman" w:hAnsi="Times New Roman" w:cs="Times New Roman"/>
                <w:b/>
                <w:color w:val="auto"/>
                <w:sz w:val="28"/>
                <w:szCs w:val="28"/>
                <w:lang w:bidi="ar-SA"/>
              </w:rPr>
            </w:pPr>
            <w:r w:rsidRPr="00DB1281">
              <w:rPr>
                <w:rFonts w:ascii="Times New Roman" w:eastAsia="Times New Roman" w:hAnsi="Times New Roman" w:cs="Times New Roman"/>
                <w:b/>
                <w:color w:val="auto"/>
                <w:sz w:val="28"/>
                <w:szCs w:val="28"/>
                <w:lang w:bidi="ar-SA"/>
              </w:rPr>
              <w:tab/>
              <w:t xml:space="preserve"> </w:t>
            </w:r>
          </w:p>
          <w:p w:rsidR="00DB1281" w:rsidRDefault="00DB1281" w:rsidP="002F7F2B">
            <w:pPr>
              <w:tabs>
                <w:tab w:val="left" w:pos="3270"/>
                <w:tab w:val="left" w:pos="7230"/>
              </w:tabs>
              <w:suppressAutoHyphens/>
              <w:spacing w:line="100" w:lineRule="atLeast"/>
              <w:rPr>
                <w:rFonts w:ascii="Times New Roman" w:eastAsia="Times New Roman" w:hAnsi="Times New Roman" w:cs="Times New Roman"/>
                <w:color w:val="auto"/>
                <w:sz w:val="26"/>
                <w:szCs w:val="26"/>
                <w:lang w:bidi="ar-SA"/>
              </w:rPr>
            </w:pPr>
            <w:r w:rsidRPr="00DB1281">
              <w:rPr>
                <w:rFonts w:ascii="Times New Roman" w:eastAsia="Times New Roman" w:hAnsi="Times New Roman" w:cs="Times New Roman"/>
                <w:color w:val="auto"/>
                <w:sz w:val="28"/>
                <w:szCs w:val="28"/>
                <w:lang w:bidi="ar-SA"/>
              </w:rPr>
              <w:t xml:space="preserve">                  </w:t>
            </w:r>
            <w:r w:rsidR="002F7F2B">
              <w:rPr>
                <w:rFonts w:ascii="Times New Roman" w:eastAsia="Times New Roman" w:hAnsi="Times New Roman" w:cs="Times New Roman"/>
                <w:color w:val="auto"/>
                <w:sz w:val="26"/>
                <w:szCs w:val="26"/>
                <w:lang w:bidi="ar-SA"/>
              </w:rPr>
              <w:t>31</w:t>
            </w:r>
            <w:r w:rsidRPr="00DB1281">
              <w:rPr>
                <w:rFonts w:ascii="Times New Roman" w:eastAsia="Times New Roman" w:hAnsi="Times New Roman" w:cs="Times New Roman"/>
                <w:color w:val="auto"/>
                <w:sz w:val="26"/>
                <w:szCs w:val="26"/>
                <w:lang w:bidi="ar-SA"/>
              </w:rPr>
              <w:t xml:space="preserve">.01.2023г. </w:t>
            </w:r>
            <w:r w:rsidR="002F7F2B">
              <w:rPr>
                <w:rFonts w:ascii="Times New Roman" w:eastAsia="Times New Roman" w:hAnsi="Times New Roman" w:cs="Times New Roman"/>
                <w:color w:val="auto"/>
                <w:sz w:val="26"/>
                <w:szCs w:val="26"/>
                <w:lang w:bidi="ar-SA"/>
              </w:rPr>
              <w:t>№32</w:t>
            </w:r>
          </w:p>
          <w:p w:rsidR="002F7F2B" w:rsidRPr="00DB1281" w:rsidRDefault="002F7F2B" w:rsidP="002F7F2B">
            <w:pPr>
              <w:tabs>
                <w:tab w:val="left" w:pos="3270"/>
                <w:tab w:val="left" w:pos="7230"/>
              </w:tabs>
              <w:suppressAutoHyphens/>
              <w:spacing w:line="100" w:lineRule="atLeast"/>
              <w:rPr>
                <w:rFonts w:ascii="Times New Roman" w:eastAsia="Times New Roman" w:hAnsi="Times New Roman" w:cs="Times New Roman"/>
                <w:color w:val="auto"/>
                <w:sz w:val="28"/>
                <w:lang w:bidi="ar-SA"/>
              </w:rPr>
            </w:pPr>
          </w:p>
        </w:tc>
        <w:tc>
          <w:tcPr>
            <w:tcW w:w="4568" w:type="dxa"/>
          </w:tcPr>
          <w:p w:rsidR="00DB1281" w:rsidRPr="00DB1281" w:rsidRDefault="00DB1281" w:rsidP="00DB1281">
            <w:pPr>
              <w:tabs>
                <w:tab w:val="left" w:pos="7230"/>
              </w:tabs>
              <w:suppressAutoHyphens/>
              <w:spacing w:before="480" w:line="276" w:lineRule="auto"/>
              <w:jc w:val="right"/>
              <w:rPr>
                <w:rFonts w:ascii="Times New Roman" w:eastAsia="Times New Roman" w:hAnsi="Times New Roman" w:cs="Times New Roman"/>
                <w:b/>
                <w:color w:val="365F91"/>
                <w:sz w:val="28"/>
                <w:lang w:bidi="ar-SA"/>
              </w:rPr>
            </w:pPr>
          </w:p>
          <w:p w:rsidR="00DB1281" w:rsidRPr="00DB1281" w:rsidRDefault="00DB1281" w:rsidP="00DB1281">
            <w:pPr>
              <w:tabs>
                <w:tab w:val="left" w:pos="7230"/>
              </w:tabs>
              <w:suppressAutoHyphens/>
              <w:spacing w:before="480" w:line="276" w:lineRule="auto"/>
              <w:jc w:val="right"/>
              <w:rPr>
                <w:rFonts w:ascii="Calibri" w:eastAsia="Times New Roman" w:hAnsi="Calibri" w:cs="Times New Roman"/>
                <w:color w:val="auto"/>
                <w:lang w:bidi="ar-SA"/>
              </w:rPr>
            </w:pPr>
          </w:p>
        </w:tc>
      </w:tr>
    </w:tbl>
    <w:p w:rsidR="002F7F2B" w:rsidRDefault="002F7F2B" w:rsidP="002F7F2B">
      <w:pPr>
        <w:tabs>
          <w:tab w:val="left" w:pos="9356"/>
        </w:tabs>
        <w:spacing w:after="964" w:line="322" w:lineRule="exac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w:t>
      </w:r>
      <w:r w:rsidR="00DB1281" w:rsidRPr="00DB1281">
        <w:rPr>
          <w:rFonts w:ascii="Times New Roman" w:eastAsia="Times New Roman" w:hAnsi="Times New Roman" w:cs="Times New Roman"/>
          <w:sz w:val="28"/>
          <w:szCs w:val="28"/>
        </w:rPr>
        <w:t xml:space="preserve">утверждении Административного регламента </w:t>
      </w:r>
    </w:p>
    <w:p w:rsidR="002F7F2B" w:rsidRDefault="00DB1281" w:rsidP="002F7F2B">
      <w:pPr>
        <w:tabs>
          <w:tab w:val="left" w:pos="9356"/>
        </w:tabs>
        <w:spacing w:after="964" w:line="322" w:lineRule="exact"/>
        <w:contextualSpacing/>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предоставления муниципальной услуги </w:t>
      </w:r>
    </w:p>
    <w:p w:rsidR="002F7F2B" w:rsidRDefault="00DB1281" w:rsidP="002F7F2B">
      <w:pPr>
        <w:tabs>
          <w:tab w:val="left" w:pos="9356"/>
        </w:tabs>
        <w:spacing w:after="964" w:line="322" w:lineRule="exact"/>
        <w:contextualSpacing/>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«Подготовка и утверждение документации </w:t>
      </w:r>
    </w:p>
    <w:p w:rsidR="002F7F2B" w:rsidRDefault="00DB1281" w:rsidP="002F7F2B">
      <w:pPr>
        <w:tabs>
          <w:tab w:val="left" w:pos="9356"/>
        </w:tabs>
        <w:spacing w:after="964" w:line="322" w:lineRule="exact"/>
        <w:contextualSpacing/>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по планировке территории» на территории </w:t>
      </w:r>
    </w:p>
    <w:p w:rsidR="00DB1281" w:rsidRDefault="00DB1281" w:rsidP="002F7F2B">
      <w:pPr>
        <w:tabs>
          <w:tab w:val="left" w:pos="9356"/>
        </w:tabs>
        <w:spacing w:after="964" w:line="322" w:lineRule="exact"/>
        <w:contextualSpacing/>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муниципального района Камышлинский Самарской области</w:t>
      </w:r>
    </w:p>
    <w:p w:rsidR="002F7F2B" w:rsidRDefault="002F7F2B" w:rsidP="002F7F2B">
      <w:pPr>
        <w:tabs>
          <w:tab w:val="left" w:pos="5870"/>
          <w:tab w:val="left" w:pos="6451"/>
        </w:tabs>
        <w:spacing w:line="317" w:lineRule="exact"/>
        <w:jc w:val="both"/>
        <w:rPr>
          <w:rFonts w:ascii="Times New Roman" w:eastAsia="Times New Roman" w:hAnsi="Times New Roman" w:cs="Times New Roman"/>
          <w:sz w:val="28"/>
          <w:szCs w:val="28"/>
        </w:rPr>
      </w:pPr>
    </w:p>
    <w:p w:rsidR="00DB1281" w:rsidRPr="00DB1281" w:rsidRDefault="00DB1281" w:rsidP="002F7F2B">
      <w:pPr>
        <w:tabs>
          <w:tab w:val="left" w:pos="5870"/>
          <w:tab w:val="left" w:pos="6451"/>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соответствии с Фед</w:t>
      </w:r>
      <w:r w:rsidR="0093436D">
        <w:rPr>
          <w:rFonts w:ascii="Times New Roman" w:eastAsia="Times New Roman" w:hAnsi="Times New Roman" w:cs="Times New Roman"/>
          <w:sz w:val="28"/>
          <w:szCs w:val="28"/>
        </w:rPr>
        <w:t>еральным законом от 06.10.2003 №</w:t>
      </w:r>
      <w:r w:rsidRPr="00DB1281">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w:t>
      </w:r>
      <w:r w:rsidR="0093436D">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210-ФЗ «Об организации</w:t>
      </w:r>
    </w:p>
    <w:p w:rsidR="00DB1281" w:rsidRPr="00DB1281" w:rsidRDefault="00DB1281" w:rsidP="00DB1281">
      <w:pPr>
        <w:spacing w:line="317"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предоставления государственных и муниципальных услуг», статьей 45 Градостроительного</w:t>
      </w:r>
      <w:r w:rsidR="0093436D">
        <w:rPr>
          <w:rFonts w:ascii="Times New Roman" w:eastAsia="Times New Roman" w:hAnsi="Times New Roman" w:cs="Times New Roman"/>
          <w:sz w:val="28"/>
          <w:szCs w:val="28"/>
        </w:rPr>
        <w:t xml:space="preserve"> кодекса Российской Федерации, постановлением А</w:t>
      </w:r>
      <w:r w:rsidRPr="00DB1281">
        <w:rPr>
          <w:rFonts w:ascii="Times New Roman" w:eastAsia="Times New Roman" w:hAnsi="Times New Roman" w:cs="Times New Roman"/>
          <w:sz w:val="28"/>
          <w:szCs w:val="28"/>
        </w:rPr>
        <w:t xml:space="preserve">дминистрации муниципального района Камышлинский от 26.09.2019 № 49 «Об утверждении Порядка подготовки документации по планировке территории, разрабатываемой на основании решений администрации муниципального района Камышлинский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в целях обеспечения принципа открытости и общедоступности информации о предоставлении муниципальных услуг населению и приведения нормативных правовых актов органов местного самоуправления муниципального района Камышлинский в соответствие с действующим законодательством, </w:t>
      </w:r>
      <w:r w:rsidR="0093436D" w:rsidRPr="007A44A8">
        <w:rPr>
          <w:rFonts w:ascii="Times New Roman" w:hAnsi="Times New Roman" w:cs="Times New Roman"/>
          <w:sz w:val="28"/>
          <w:szCs w:val="28"/>
        </w:rPr>
        <w:t>руководствуясь Уставом муниципального района Камышлинский Самарской области</w:t>
      </w:r>
      <w:r w:rsidR="0093436D">
        <w:rPr>
          <w:rFonts w:ascii="Times New Roman" w:hAnsi="Times New Roman" w:cs="Times New Roman"/>
          <w:sz w:val="28"/>
          <w:szCs w:val="28"/>
        </w:rPr>
        <w:t>, А</w:t>
      </w:r>
      <w:r w:rsidRPr="00DB1281">
        <w:rPr>
          <w:rFonts w:ascii="Times New Roman" w:eastAsia="Times New Roman" w:hAnsi="Times New Roman" w:cs="Times New Roman"/>
          <w:sz w:val="28"/>
          <w:szCs w:val="28"/>
        </w:rPr>
        <w:t>дминистрация муниципального района Камышлинский</w:t>
      </w:r>
      <w:r w:rsidR="0093436D">
        <w:rPr>
          <w:rFonts w:ascii="Times New Roman" w:eastAsia="Times New Roman" w:hAnsi="Times New Roman" w:cs="Times New Roman"/>
          <w:sz w:val="28"/>
          <w:szCs w:val="28"/>
        </w:rPr>
        <w:t xml:space="preserve"> Самарской области</w:t>
      </w:r>
    </w:p>
    <w:p w:rsidR="001D175F" w:rsidRDefault="00DB1281" w:rsidP="00DB1281">
      <w:pPr>
        <w:spacing w:after="311" w:line="310" w:lineRule="exact"/>
        <w:ind w:left="740"/>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w:t>
      </w:r>
    </w:p>
    <w:p w:rsidR="00DB1281" w:rsidRPr="00DB1281" w:rsidRDefault="001D175F" w:rsidP="00DB1281">
      <w:pPr>
        <w:spacing w:after="311" w:line="310" w:lineRule="exact"/>
        <w:ind w:left="7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ПОСТАНОВЛЯЕТ:</w:t>
      </w:r>
    </w:p>
    <w:p w:rsidR="00DB1281" w:rsidRPr="00DB1281" w:rsidRDefault="0093436D" w:rsidP="0093436D">
      <w:pPr>
        <w:tabs>
          <w:tab w:val="left" w:pos="919"/>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B1281" w:rsidRPr="00DB1281">
        <w:rPr>
          <w:rFonts w:ascii="Times New Roman" w:eastAsia="Times New Roman" w:hAnsi="Times New Roman" w:cs="Times New Roman"/>
          <w:sz w:val="28"/>
          <w:szCs w:val="28"/>
        </w:rPr>
        <w:t>Утвердить 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района Камышлинский Самарской области согла</w:t>
      </w:r>
      <w:r>
        <w:rPr>
          <w:rFonts w:ascii="Times New Roman" w:eastAsia="Times New Roman" w:hAnsi="Times New Roman" w:cs="Times New Roman"/>
          <w:sz w:val="28"/>
          <w:szCs w:val="28"/>
        </w:rPr>
        <w:t>сно приложению №1 к настоящему п</w:t>
      </w:r>
      <w:r w:rsidR="00DB1281" w:rsidRPr="00DB1281">
        <w:rPr>
          <w:rFonts w:ascii="Times New Roman" w:eastAsia="Times New Roman" w:hAnsi="Times New Roman" w:cs="Times New Roman"/>
          <w:sz w:val="28"/>
          <w:szCs w:val="28"/>
        </w:rPr>
        <w:t>остановлению.</w:t>
      </w:r>
    </w:p>
    <w:p w:rsidR="00DB1281" w:rsidRPr="0093436D" w:rsidRDefault="0093436D" w:rsidP="0093436D">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2.Опубликовать настоящее п</w:t>
      </w:r>
      <w:r w:rsidR="00DB1281" w:rsidRPr="00DB1281">
        <w:rPr>
          <w:rFonts w:ascii="Times New Roman" w:eastAsia="Times New Roman" w:hAnsi="Times New Roman" w:cs="Times New Roman"/>
          <w:sz w:val="28"/>
          <w:szCs w:val="28"/>
        </w:rPr>
        <w:t xml:space="preserve">остановление в газете «Камышлинские известия» и разместить на официальном сайте администрации муниципального района Камышлинский </w:t>
      </w:r>
      <w:r w:rsidRPr="00452977">
        <w:rPr>
          <w:rFonts w:ascii="Times New Roman" w:hAnsi="Times New Roman" w:cs="Times New Roman"/>
          <w:sz w:val="28"/>
          <w:szCs w:val="28"/>
        </w:rPr>
        <w:t>в сети Интернет /www.kamadm.ru/.</w:t>
      </w:r>
    </w:p>
    <w:p w:rsidR="0093436D" w:rsidRDefault="0093436D" w:rsidP="0093436D">
      <w:pPr>
        <w:tabs>
          <w:tab w:val="left" w:pos="919"/>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B1281" w:rsidRPr="00DB1281">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муниципального района по строительству и ЖКХ– руководителя Управления строительства, архитектуры и жилищно-коммунального хозяйства администрации муниципального района Камышлинский Самарской области Абрарова Р.Р.</w:t>
      </w:r>
      <w:r w:rsidRPr="0093436D">
        <w:rPr>
          <w:rFonts w:ascii="Times New Roman" w:eastAsia="Times New Roman" w:hAnsi="Times New Roman" w:cs="Times New Roman"/>
          <w:sz w:val="28"/>
          <w:szCs w:val="28"/>
        </w:rPr>
        <w:t xml:space="preserve"> </w:t>
      </w:r>
    </w:p>
    <w:p w:rsidR="0093436D" w:rsidRPr="00DB1281" w:rsidRDefault="0093436D" w:rsidP="0093436D">
      <w:pPr>
        <w:tabs>
          <w:tab w:val="left" w:pos="919"/>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B1281">
        <w:rPr>
          <w:rFonts w:ascii="Times New Roman" w:eastAsia="Times New Roman" w:hAnsi="Times New Roman" w:cs="Times New Roman"/>
          <w:sz w:val="28"/>
          <w:szCs w:val="28"/>
        </w:rPr>
        <w:t xml:space="preserve">Настоящее </w:t>
      </w:r>
      <w:r>
        <w:rPr>
          <w:rFonts w:ascii="Times New Roman" w:eastAsia="Times New Roman" w:hAnsi="Times New Roman" w:cs="Times New Roman"/>
          <w:sz w:val="28"/>
          <w:szCs w:val="28"/>
        </w:rPr>
        <w:t>п</w:t>
      </w:r>
      <w:r w:rsidRPr="00DB1281">
        <w:rPr>
          <w:rFonts w:ascii="Times New Roman" w:eastAsia="Times New Roman" w:hAnsi="Times New Roman" w:cs="Times New Roman"/>
          <w:sz w:val="28"/>
          <w:szCs w:val="28"/>
        </w:rPr>
        <w:t xml:space="preserve">остановление вступает в силу </w:t>
      </w:r>
      <w:r>
        <w:rPr>
          <w:rFonts w:ascii="Times New Roman" w:eastAsia="Times New Roman" w:hAnsi="Times New Roman" w:cs="Times New Roman"/>
          <w:sz w:val="28"/>
          <w:szCs w:val="28"/>
        </w:rPr>
        <w:t>после его подписания.</w:t>
      </w:r>
    </w:p>
    <w:p w:rsidR="0093436D" w:rsidRDefault="0093436D" w:rsidP="00DB1281">
      <w:pPr>
        <w:spacing w:line="322" w:lineRule="exact"/>
        <w:ind w:left="40"/>
        <w:rPr>
          <w:rFonts w:ascii="Times New Roman" w:eastAsia="Times New Roman" w:hAnsi="Times New Roman" w:cs="Times New Roman"/>
          <w:sz w:val="28"/>
          <w:szCs w:val="28"/>
        </w:rPr>
      </w:pPr>
    </w:p>
    <w:p w:rsidR="0093436D" w:rsidRDefault="0093436D" w:rsidP="00DB1281">
      <w:pPr>
        <w:spacing w:line="322" w:lineRule="exact"/>
        <w:ind w:left="40"/>
        <w:rPr>
          <w:rFonts w:ascii="Times New Roman" w:eastAsia="Times New Roman" w:hAnsi="Times New Roman" w:cs="Times New Roman"/>
          <w:sz w:val="28"/>
          <w:szCs w:val="28"/>
        </w:rPr>
      </w:pPr>
    </w:p>
    <w:p w:rsidR="0093436D" w:rsidRDefault="0093436D" w:rsidP="00DB1281">
      <w:pPr>
        <w:spacing w:line="322" w:lineRule="exact"/>
        <w:ind w:left="40"/>
        <w:rPr>
          <w:rFonts w:ascii="Times New Roman" w:eastAsia="Times New Roman" w:hAnsi="Times New Roman" w:cs="Times New Roman"/>
          <w:sz w:val="28"/>
          <w:szCs w:val="28"/>
        </w:rPr>
      </w:pPr>
    </w:p>
    <w:p w:rsidR="0093436D" w:rsidRDefault="0093436D" w:rsidP="00DB1281">
      <w:pPr>
        <w:spacing w:line="322" w:lineRule="exact"/>
        <w:ind w:left="40"/>
        <w:rPr>
          <w:rFonts w:ascii="Times New Roman" w:eastAsia="Times New Roman" w:hAnsi="Times New Roman" w:cs="Times New Roman"/>
          <w:sz w:val="28"/>
          <w:szCs w:val="28"/>
        </w:rPr>
      </w:pPr>
    </w:p>
    <w:p w:rsidR="00DB1281" w:rsidRPr="00DB1281" w:rsidRDefault="0093436D" w:rsidP="00DB1281">
      <w:pPr>
        <w:spacing w:line="322" w:lineRule="exact"/>
        <w:ind w:lef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w:t>
      </w:r>
      <w:r w:rsidR="00DB1281" w:rsidRPr="00DB1281">
        <w:rPr>
          <w:rFonts w:ascii="Times New Roman" w:eastAsia="Times New Roman" w:hAnsi="Times New Roman" w:cs="Times New Roman"/>
          <w:sz w:val="28"/>
          <w:szCs w:val="28"/>
        </w:rPr>
        <w:t xml:space="preserve">района                                             </w:t>
      </w: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Р.К.Багаутдинов</w:t>
      </w:r>
    </w:p>
    <w:p w:rsidR="00DB1281" w:rsidRPr="00DB1281" w:rsidRDefault="00DB1281" w:rsidP="00DB1281">
      <w:pPr>
        <w:spacing w:line="322" w:lineRule="exact"/>
        <w:ind w:left="40"/>
        <w:rPr>
          <w:rFonts w:ascii="Times New Roman" w:eastAsia="Times New Roman" w:hAnsi="Times New Roman" w:cs="Times New Roman"/>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93436D" w:rsidRDefault="0093436D" w:rsidP="00DB1281">
      <w:pPr>
        <w:spacing w:line="322" w:lineRule="exact"/>
        <w:ind w:left="40"/>
        <w:rPr>
          <w:rFonts w:ascii="Times New Roman" w:eastAsia="Times New Roman" w:hAnsi="Times New Roman" w:cs="Times New Roman"/>
          <w:sz w:val="20"/>
          <w:szCs w:val="20"/>
        </w:rPr>
      </w:pPr>
    </w:p>
    <w:p w:rsidR="00243F58" w:rsidRPr="0093436D" w:rsidRDefault="00DB1281" w:rsidP="0093436D">
      <w:pPr>
        <w:spacing w:line="322" w:lineRule="exact"/>
        <w:ind w:left="40"/>
        <w:rPr>
          <w:rFonts w:ascii="Times New Roman" w:eastAsia="Times New Roman" w:hAnsi="Times New Roman" w:cs="Times New Roman"/>
          <w:sz w:val="20"/>
          <w:szCs w:val="20"/>
        </w:rPr>
      </w:pPr>
      <w:r w:rsidRPr="0093436D">
        <w:rPr>
          <w:rFonts w:ascii="Times New Roman" w:eastAsia="Times New Roman" w:hAnsi="Times New Roman" w:cs="Times New Roman"/>
          <w:sz w:val="20"/>
          <w:szCs w:val="20"/>
        </w:rPr>
        <w:t>исп.Насибуллин Ф.Г.3-31-78</w:t>
      </w:r>
    </w:p>
    <w:p w:rsidR="00DB1281" w:rsidRDefault="00DB1281" w:rsidP="0027215C">
      <w:pPr>
        <w:spacing w:line="322" w:lineRule="exact"/>
        <w:rPr>
          <w:rFonts w:ascii="Times New Roman" w:eastAsia="Times New Roman" w:hAnsi="Times New Roman" w:cs="Times New Roman"/>
          <w:sz w:val="28"/>
          <w:szCs w:val="28"/>
        </w:rPr>
      </w:pPr>
    </w:p>
    <w:p w:rsidR="00877005" w:rsidRPr="00877005" w:rsidRDefault="00877005" w:rsidP="00877005">
      <w:pPr>
        <w:suppressAutoHyphens/>
        <w:spacing w:line="100" w:lineRule="atLeast"/>
        <w:jc w:val="right"/>
        <w:rPr>
          <w:rFonts w:ascii="Times New Roman" w:eastAsia="Times New Roman" w:hAnsi="Times New Roman" w:cs="Times New Roman"/>
          <w:color w:val="auto"/>
          <w:sz w:val="22"/>
          <w:szCs w:val="22"/>
        </w:rPr>
      </w:pPr>
      <w:r w:rsidRPr="00877005">
        <w:rPr>
          <w:rFonts w:ascii="Times New Roman" w:eastAsia="Times New Roman" w:hAnsi="Times New Roman" w:cs="Times New Roman"/>
          <w:color w:val="auto"/>
          <w:sz w:val="22"/>
          <w:szCs w:val="22"/>
        </w:rPr>
        <w:t xml:space="preserve">Приложение </w:t>
      </w:r>
    </w:p>
    <w:p w:rsidR="00877005" w:rsidRPr="00877005" w:rsidRDefault="00877005" w:rsidP="00877005">
      <w:pPr>
        <w:suppressAutoHyphens/>
        <w:spacing w:line="100" w:lineRule="atLeast"/>
        <w:jc w:val="right"/>
        <w:rPr>
          <w:rFonts w:ascii="Times New Roman" w:eastAsia="Times New Roman" w:hAnsi="Times New Roman" w:cs="Times New Roman"/>
          <w:color w:val="auto"/>
          <w:sz w:val="22"/>
          <w:szCs w:val="22"/>
        </w:rPr>
      </w:pPr>
      <w:r w:rsidRPr="00877005">
        <w:rPr>
          <w:rFonts w:ascii="Times New Roman" w:eastAsia="Times New Roman" w:hAnsi="Times New Roman" w:cs="Times New Roman"/>
          <w:color w:val="auto"/>
          <w:sz w:val="22"/>
          <w:szCs w:val="22"/>
        </w:rPr>
        <w:t>к постановлению Администрации</w:t>
      </w:r>
    </w:p>
    <w:p w:rsidR="00877005" w:rsidRPr="00877005" w:rsidRDefault="00877005" w:rsidP="00877005">
      <w:pPr>
        <w:suppressAutoHyphens/>
        <w:spacing w:line="100" w:lineRule="atLeast"/>
        <w:jc w:val="right"/>
        <w:rPr>
          <w:rFonts w:ascii="Times New Roman" w:eastAsia="Times New Roman" w:hAnsi="Times New Roman" w:cs="Times New Roman"/>
          <w:color w:val="auto"/>
          <w:sz w:val="22"/>
          <w:szCs w:val="22"/>
        </w:rPr>
      </w:pPr>
      <w:r w:rsidRPr="00877005">
        <w:rPr>
          <w:rFonts w:ascii="Times New Roman" w:eastAsia="Times New Roman" w:hAnsi="Times New Roman" w:cs="Times New Roman"/>
          <w:color w:val="auto"/>
          <w:sz w:val="22"/>
          <w:szCs w:val="22"/>
        </w:rPr>
        <w:t>муниципального района</w:t>
      </w:r>
    </w:p>
    <w:p w:rsidR="00877005" w:rsidRPr="00877005" w:rsidRDefault="00877005" w:rsidP="00877005">
      <w:pPr>
        <w:suppressAutoHyphens/>
        <w:spacing w:line="100" w:lineRule="atLeast"/>
        <w:jc w:val="right"/>
        <w:rPr>
          <w:rFonts w:ascii="Times New Roman" w:eastAsia="Times New Roman" w:hAnsi="Times New Roman" w:cs="Times New Roman"/>
          <w:color w:val="auto"/>
          <w:sz w:val="22"/>
          <w:szCs w:val="22"/>
        </w:rPr>
      </w:pPr>
      <w:r w:rsidRPr="00877005">
        <w:rPr>
          <w:rFonts w:ascii="Times New Roman" w:eastAsia="Times New Roman" w:hAnsi="Times New Roman" w:cs="Times New Roman"/>
          <w:color w:val="auto"/>
          <w:sz w:val="22"/>
          <w:szCs w:val="22"/>
        </w:rPr>
        <w:t>Камышлинский Самарской области</w:t>
      </w:r>
    </w:p>
    <w:p w:rsidR="00877005" w:rsidRPr="00877005" w:rsidRDefault="00877005" w:rsidP="00877005">
      <w:pPr>
        <w:suppressAutoHyphens/>
        <w:spacing w:line="100" w:lineRule="atLeast"/>
        <w:jc w:val="right"/>
        <w:rPr>
          <w:rFonts w:ascii="Times New Roman" w:eastAsia="Times New Roman" w:hAnsi="Times New Roman" w:cs="Times New Roman"/>
          <w:color w:val="auto"/>
          <w:sz w:val="22"/>
          <w:szCs w:val="22"/>
        </w:rPr>
      </w:pPr>
      <w:r w:rsidRPr="00877005">
        <w:rPr>
          <w:rFonts w:ascii="Times New Roman" w:eastAsia="Times New Roman" w:hAnsi="Times New Roman" w:cs="Times New Roman"/>
          <w:color w:val="auto"/>
          <w:sz w:val="22"/>
          <w:szCs w:val="22"/>
        </w:rPr>
        <w:t>от 31.01.2023г. №32</w:t>
      </w:r>
    </w:p>
    <w:p w:rsidR="00877005" w:rsidRPr="00877005" w:rsidRDefault="00877005" w:rsidP="00877005">
      <w:pPr>
        <w:spacing w:after="664" w:line="326" w:lineRule="exact"/>
        <w:ind w:right="160"/>
        <w:jc w:val="center"/>
        <w:rPr>
          <w:rFonts w:ascii="Times New Roman" w:eastAsia="Times New Roman" w:hAnsi="Times New Roman" w:cs="Times New Roman"/>
          <w:b/>
          <w:bCs/>
          <w:sz w:val="28"/>
          <w:szCs w:val="28"/>
        </w:rPr>
      </w:pPr>
    </w:p>
    <w:p w:rsidR="00877005" w:rsidRPr="00877005" w:rsidRDefault="00877005" w:rsidP="00877005">
      <w:pPr>
        <w:spacing w:after="664" w:line="326" w:lineRule="exact"/>
        <w:ind w:right="160"/>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Приложение  к Административному регламенту</w:t>
      </w:r>
      <w:r w:rsidRPr="00877005">
        <w:rPr>
          <w:rFonts w:ascii="Times New Roman" w:eastAsia="Times New Roman" w:hAnsi="Times New Roman" w:cs="Times New Roman"/>
          <w:b/>
          <w:bCs/>
          <w:sz w:val="28"/>
          <w:szCs w:val="28"/>
        </w:rPr>
        <w:br/>
        <w:t>предоставления муниципальной услуги</w:t>
      </w:r>
      <w:r w:rsidRPr="00877005">
        <w:rPr>
          <w:rFonts w:ascii="Times New Roman" w:eastAsia="Times New Roman" w:hAnsi="Times New Roman" w:cs="Times New Roman"/>
          <w:b/>
          <w:bCs/>
          <w:sz w:val="28"/>
          <w:szCs w:val="28"/>
        </w:rPr>
        <w:br/>
        <w:t>«Подготовка и утверждение документации по планировке территории» на территории муниципального района Камышлинский Самарской области</w:t>
      </w:r>
    </w:p>
    <w:tbl>
      <w:tblPr>
        <w:tblStyle w:val="af"/>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gridCol w:w="496"/>
      </w:tblGrid>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Оглавление</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1</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Cs/>
                <w:sz w:val="28"/>
                <w:szCs w:val="28"/>
              </w:rPr>
            </w:pPr>
            <w:r w:rsidRPr="00877005">
              <w:rPr>
                <w:rFonts w:ascii="Times New Roman" w:eastAsia="Times New Roman" w:hAnsi="Times New Roman" w:cs="Times New Roman"/>
                <w:bCs/>
                <w:sz w:val="28"/>
                <w:szCs w:val="28"/>
              </w:rPr>
              <w:t>Раздел I. Общие положения</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5</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Cs/>
                <w:sz w:val="28"/>
                <w:szCs w:val="28"/>
              </w:rPr>
            </w:pPr>
            <w:r w:rsidRPr="00877005">
              <w:rPr>
                <w:rFonts w:ascii="Times New Roman" w:eastAsia="Times New Roman" w:hAnsi="Times New Roman" w:cs="Times New Roman"/>
                <w:bCs/>
                <w:sz w:val="28"/>
                <w:szCs w:val="28"/>
              </w:rPr>
              <w:t>Раздел II. Стандарт предоставления муниципальной услуги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6</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Раздел III. Состав, последовательность и сроки</w:t>
            </w:r>
            <w:r w:rsidRPr="00877005">
              <w:rPr>
                <w:rFonts w:ascii="Times New Roman" w:hAnsi="Times New Roman" w:cs="Times New Roman"/>
                <w:sz w:val="28"/>
                <w:szCs w:val="28"/>
              </w:rPr>
              <w:tab/>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Cs/>
                <w:sz w:val="28"/>
                <w:szCs w:val="28"/>
              </w:rPr>
            </w:pPr>
            <w:r w:rsidRPr="00877005">
              <w:rPr>
                <w:rFonts w:ascii="Times New Roman" w:eastAsia="Times New Roman" w:hAnsi="Times New Roman" w:cs="Times New Roman"/>
                <w:bCs/>
                <w:sz w:val="28"/>
                <w:szCs w:val="28"/>
              </w:rPr>
              <w:t>Раздел IV. Формы контроля за исполнением административного регламента</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31</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Раздел V. Досудебный (внесудебный)порядок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33</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Приложение № 1.Форма заявления о принятии решения о подготовке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36</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Приложение №2. Форма заявления об утверждении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38</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fldChar w:fldCharType="begin"/>
            </w:r>
            <w:r w:rsidRPr="00877005">
              <w:rPr>
                <w:rFonts w:ascii="Times New Roman" w:hAnsi="Times New Roman" w:cs="Times New Roman"/>
                <w:sz w:val="28"/>
                <w:szCs w:val="28"/>
              </w:rPr>
              <w:instrText xml:space="preserve"> TOC \o "1-5" \h \z </w:instrText>
            </w:r>
            <w:r w:rsidRPr="00877005">
              <w:rPr>
                <w:rFonts w:ascii="Times New Roman" w:hAnsi="Times New Roman" w:cs="Times New Roman"/>
                <w:sz w:val="28"/>
                <w:szCs w:val="28"/>
              </w:rPr>
              <w:fldChar w:fldCharType="separate"/>
            </w:r>
            <w:r w:rsidRPr="00877005">
              <w:rPr>
                <w:rFonts w:ascii="Times New Roman" w:hAnsi="Times New Roman" w:cs="Times New Roman"/>
                <w:sz w:val="28"/>
                <w:szCs w:val="28"/>
              </w:rPr>
              <w:t>Приложение№3.Формазаявленияопринятиирешенияо</w:t>
            </w:r>
            <w:r w:rsidRPr="00877005">
              <w:rPr>
                <w:rFonts w:ascii="Times New Roman" w:hAnsi="Times New Roman" w:cs="Times New Roman"/>
                <w:sz w:val="28"/>
                <w:szCs w:val="28"/>
              </w:rPr>
              <w:fldChar w:fldCharType="end"/>
            </w:r>
            <w:r w:rsidRPr="00877005">
              <w:rPr>
                <w:rFonts w:ascii="Times New Roman" w:hAnsi="Times New Roman" w:cs="Times New Roman"/>
                <w:sz w:val="28"/>
                <w:szCs w:val="28"/>
              </w:rPr>
              <w:t xml:space="preserve"> подготовке документации по внесению изменений в документацию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39</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Приложение №4. Форма задания на разработку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41</w:t>
            </w:r>
          </w:p>
        </w:tc>
      </w:tr>
      <w:tr w:rsidR="00877005" w:rsidRPr="00877005" w:rsidTr="00DE1EC0">
        <w:tc>
          <w:tcPr>
            <w:tcW w:w="8931" w:type="dxa"/>
          </w:tcPr>
          <w:p w:rsidR="00877005" w:rsidRPr="00877005" w:rsidRDefault="00877005" w:rsidP="00877005">
            <w:pPr>
              <w:rPr>
                <w:rFonts w:ascii="Times New Roman" w:eastAsia="Times New Roman" w:hAnsi="Times New Roman" w:cs="Times New Roman"/>
                <w:b/>
                <w:bCs/>
                <w:sz w:val="28"/>
                <w:szCs w:val="28"/>
              </w:rPr>
            </w:pPr>
            <w:r w:rsidRPr="00877005">
              <w:rPr>
                <w:rFonts w:ascii="Times New Roman" w:hAnsi="Times New Roman" w:cs="Times New Roman"/>
                <w:sz w:val="28"/>
                <w:szCs w:val="28"/>
              </w:rPr>
              <w:t>Приложение №5.Форма Предложения о подготовке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42</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№6. Форма уведомления об отказе в приеме документов, необходимых для предоставления муниципальной услуги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45</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№7. Форма решения о подготовке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47</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№8. Форма решения о подготовке документации по  внесению изменений в документацию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49</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№9. Форма решения об отказе в подготовке</w:t>
            </w:r>
            <w:r w:rsidRPr="00877005">
              <w:rPr>
                <w:rFonts w:ascii="Times New Roman" w:hAnsi="Times New Roman" w:cs="Times New Roman"/>
                <w:sz w:val="28"/>
                <w:szCs w:val="28"/>
              </w:rPr>
              <w:tab/>
              <w:t xml:space="preserve"> </w:t>
            </w:r>
          </w:p>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53</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№10. Форма решения об отказе в подготовке</w:t>
            </w:r>
            <w:r w:rsidRPr="00877005">
              <w:rPr>
                <w:rFonts w:ascii="Times New Roman" w:hAnsi="Times New Roman" w:cs="Times New Roman"/>
                <w:sz w:val="28"/>
                <w:szCs w:val="28"/>
              </w:rPr>
              <w:tab/>
            </w:r>
          </w:p>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документации по внесению изменений в документацию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55</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№11. Форма решения об утверждении документации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57</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№12. Форма решения о внесении изменений в</w:t>
            </w:r>
            <w:r w:rsidRPr="00877005">
              <w:rPr>
                <w:rFonts w:ascii="Times New Roman" w:hAnsi="Times New Roman" w:cs="Times New Roman"/>
                <w:sz w:val="28"/>
                <w:szCs w:val="28"/>
              </w:rPr>
              <w:tab/>
            </w:r>
          </w:p>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документацию по планировке территории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59</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№13. Форма решения об отклонении документации  по планировке территории и направлении ее на доработку</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62</w:t>
            </w:r>
          </w:p>
        </w:tc>
      </w:tr>
      <w:tr w:rsidR="00877005" w:rsidRPr="00877005" w:rsidTr="00DE1EC0">
        <w:tc>
          <w:tcPr>
            <w:tcW w:w="8931" w:type="dxa"/>
          </w:tcPr>
          <w:p w:rsidR="00877005" w:rsidRPr="00877005" w:rsidRDefault="00877005" w:rsidP="00877005">
            <w:pPr>
              <w:rPr>
                <w:rFonts w:ascii="Times New Roman" w:hAnsi="Times New Roman" w:cs="Times New Roman"/>
                <w:sz w:val="28"/>
                <w:szCs w:val="28"/>
              </w:rPr>
            </w:pPr>
            <w:r w:rsidRPr="00877005">
              <w:rPr>
                <w:rFonts w:ascii="Times New Roman" w:hAnsi="Times New Roman" w:cs="Times New Roman"/>
                <w:sz w:val="28"/>
                <w:szCs w:val="28"/>
              </w:rPr>
              <w:t>Приложение №14. Состав, последовательность и сроки  выполнения административных процедур (действий) при предоставлении муниципальной услуги</w:t>
            </w:r>
          </w:p>
        </w:tc>
        <w:tc>
          <w:tcPr>
            <w:tcW w:w="391" w:type="dxa"/>
          </w:tcPr>
          <w:p w:rsidR="00877005" w:rsidRPr="00877005" w:rsidRDefault="00877005" w:rsidP="00877005">
            <w:pPr>
              <w:jc w:val="center"/>
              <w:rPr>
                <w:rFonts w:ascii="Times New Roman" w:eastAsia="Times New Roman" w:hAnsi="Times New Roman" w:cs="Times New Roman"/>
                <w:b/>
                <w:bCs/>
                <w:sz w:val="28"/>
                <w:szCs w:val="28"/>
              </w:rPr>
            </w:pPr>
            <w:r w:rsidRPr="00877005">
              <w:rPr>
                <w:rFonts w:ascii="Times New Roman" w:eastAsia="Times New Roman" w:hAnsi="Times New Roman" w:cs="Times New Roman"/>
                <w:b/>
                <w:bCs/>
                <w:sz w:val="28"/>
                <w:szCs w:val="28"/>
              </w:rPr>
              <w:t>64</w:t>
            </w:r>
          </w:p>
        </w:tc>
      </w:tr>
    </w:tbl>
    <w:p w:rsidR="00877005" w:rsidRPr="00877005" w:rsidRDefault="00877005" w:rsidP="00877005"/>
    <w:p w:rsidR="00877005" w:rsidRPr="00DB1281" w:rsidRDefault="00877005" w:rsidP="0027215C">
      <w:pPr>
        <w:spacing w:line="322" w:lineRule="exact"/>
        <w:rPr>
          <w:rFonts w:ascii="Times New Roman" w:eastAsia="Times New Roman" w:hAnsi="Times New Roman" w:cs="Times New Roman"/>
          <w:sz w:val="28"/>
          <w:szCs w:val="28"/>
        </w:rPr>
        <w:sectPr w:rsidR="00877005" w:rsidRPr="00DB1281" w:rsidSect="002F7F2B">
          <w:headerReference w:type="even" r:id="rId9"/>
          <w:headerReference w:type="default" r:id="rId10"/>
          <w:footerReference w:type="even" r:id="rId11"/>
          <w:footerReference w:type="default" r:id="rId12"/>
          <w:headerReference w:type="first" r:id="rId13"/>
          <w:footerReference w:type="first" r:id="rId14"/>
          <w:pgSz w:w="11900" w:h="16840"/>
          <w:pgMar w:top="1263" w:right="843" w:bottom="1382" w:left="1701" w:header="0" w:footer="3" w:gutter="0"/>
          <w:pgNumType w:start="1"/>
          <w:cols w:space="720"/>
          <w:noEndnote/>
          <w:docGrid w:linePitch="360"/>
        </w:sectPr>
      </w:pPr>
    </w:p>
    <w:p w:rsidR="00DB1281" w:rsidRPr="00DB1281" w:rsidRDefault="00DB1281" w:rsidP="00DB1281">
      <w:pPr>
        <w:keepNext/>
        <w:keepLines/>
        <w:spacing w:after="320"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I. Общие положения</w:t>
      </w:r>
    </w:p>
    <w:p w:rsidR="00DB1281" w:rsidRPr="00DB1281" w:rsidRDefault="00DB1281" w:rsidP="00DB1281">
      <w:pPr>
        <w:keepNext/>
        <w:keepLines/>
        <w:spacing w:after="307"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Предмет регулирования Административного регламента</w:t>
      </w:r>
    </w:p>
    <w:p w:rsidR="00DB1281" w:rsidRPr="00DB1281" w:rsidRDefault="00DB1281" w:rsidP="00302DE5">
      <w:pPr>
        <w:numPr>
          <w:ilvl w:val="0"/>
          <w:numId w:val="13"/>
        </w:numPr>
        <w:tabs>
          <w:tab w:val="left" w:pos="1105"/>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Административный регламент предоставления муниципальной услуги «Подготовка и утверждение документации по планировке территории» на территории муниципального района Камышлинский Самарской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и порядок предоставления муниципальной услуги «Подготовка и утверждение документации по планировке территории» (далее - муниципальная услуга).</w:t>
      </w:r>
    </w:p>
    <w:p w:rsidR="00DB1281" w:rsidRPr="00DB1281" w:rsidRDefault="00DB1281" w:rsidP="00302DE5">
      <w:pPr>
        <w:numPr>
          <w:ilvl w:val="0"/>
          <w:numId w:val="13"/>
        </w:numPr>
        <w:tabs>
          <w:tab w:val="left" w:pos="1096"/>
        </w:tabs>
        <w:spacing w:after="333"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в отношении документации по планировке территории, предусматривающей размещение объектов местного значения муниципального района Камышлинский Самарской области и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Самарской области.</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Круг Заявителей</w:t>
      </w:r>
    </w:p>
    <w:p w:rsidR="00DB1281" w:rsidRPr="00DB1281" w:rsidRDefault="00DB1281" w:rsidP="00302DE5">
      <w:pPr>
        <w:numPr>
          <w:ilvl w:val="0"/>
          <w:numId w:val="13"/>
        </w:numPr>
        <w:tabs>
          <w:tab w:val="left" w:pos="110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Заявителями на получение муниципальной услуги являются физические или юридические лица (далее - заявитель), заинтересованные в строительстве, реконструкции объектов местного значения муниципального района Камышлинский в границах муниципального района,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за исключением случаев, указанных в частях 2-3.2, 4.1, 4.2 статьи 45 Градостроительного кодекса Российской Федерации, объектов местного значения муниципального района Камышлинский, финансирование строительства, реконструкции которого осуществляется полностью за счет средств местного бюджета муниципального района Камышлинский и размещение которого планируется на территории двух и более муниципальных районов, имеющих общую границу, в границах Самарской области.</w:t>
      </w:r>
    </w:p>
    <w:p w:rsidR="00DB1281" w:rsidRPr="00DB1281" w:rsidRDefault="00DB1281" w:rsidP="00302DE5">
      <w:pPr>
        <w:spacing w:after="32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1D3CFC" w:rsidRDefault="001D3CFC" w:rsidP="00DB1281">
      <w:pPr>
        <w:keepNext/>
        <w:keepLines/>
        <w:spacing w:line="310" w:lineRule="exact"/>
        <w:ind w:left="240"/>
        <w:outlineLvl w:val="2"/>
        <w:rPr>
          <w:rFonts w:ascii="Times New Roman" w:eastAsia="Times New Roman" w:hAnsi="Times New Roman" w:cs="Times New Roman"/>
          <w:b/>
          <w:bCs/>
          <w:sz w:val="28"/>
          <w:szCs w:val="28"/>
        </w:rPr>
      </w:pPr>
    </w:p>
    <w:p w:rsidR="00DB1281" w:rsidRDefault="00DB1281" w:rsidP="00302DE5">
      <w:pPr>
        <w:keepNext/>
        <w:keepLines/>
        <w:spacing w:line="310" w:lineRule="exact"/>
        <w:ind w:left="240"/>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порядку информирования о предоставлении муниципальной</w:t>
      </w:r>
      <w:r w:rsidR="00302DE5">
        <w:rPr>
          <w:rFonts w:ascii="Times New Roman" w:eastAsia="Times New Roman" w:hAnsi="Times New Roman" w:cs="Times New Roman"/>
          <w:b/>
          <w:bCs/>
          <w:sz w:val="28"/>
          <w:szCs w:val="28"/>
        </w:rPr>
        <w:t xml:space="preserve"> </w:t>
      </w:r>
      <w:r w:rsidRPr="00DB1281">
        <w:rPr>
          <w:rFonts w:ascii="Times New Roman" w:eastAsia="Times New Roman" w:hAnsi="Times New Roman" w:cs="Times New Roman"/>
          <w:b/>
          <w:bCs/>
          <w:sz w:val="28"/>
          <w:szCs w:val="28"/>
        </w:rPr>
        <w:t>услуги</w:t>
      </w:r>
    </w:p>
    <w:p w:rsidR="00302DE5" w:rsidRPr="00DB1281" w:rsidRDefault="00302DE5" w:rsidP="00302DE5">
      <w:pPr>
        <w:keepNext/>
        <w:keepLines/>
        <w:spacing w:line="310" w:lineRule="exact"/>
        <w:ind w:left="240"/>
        <w:jc w:val="center"/>
        <w:outlineLvl w:val="2"/>
        <w:rPr>
          <w:rFonts w:ascii="Times New Roman" w:eastAsia="Times New Roman" w:hAnsi="Times New Roman" w:cs="Times New Roman"/>
          <w:b/>
          <w:bCs/>
          <w:sz w:val="28"/>
          <w:szCs w:val="28"/>
        </w:rPr>
      </w:pPr>
    </w:p>
    <w:p w:rsidR="00DB1281" w:rsidRPr="00DB1281" w:rsidRDefault="00DB1281" w:rsidP="00302DE5">
      <w:pPr>
        <w:numPr>
          <w:ilvl w:val="0"/>
          <w:numId w:val="13"/>
        </w:numPr>
        <w:tabs>
          <w:tab w:val="left" w:pos="110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 порядке предоставления муниципальной услуги осуществляется:</w:t>
      </w:r>
    </w:p>
    <w:p w:rsidR="00DB1281" w:rsidRPr="00DB1281" w:rsidRDefault="00DB1281" w:rsidP="00302DE5">
      <w:pPr>
        <w:numPr>
          <w:ilvl w:val="0"/>
          <w:numId w:val="14"/>
        </w:numPr>
        <w:tabs>
          <w:tab w:val="left" w:pos="92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непосредственно при личном приеме заявителя в уполномоченном органе местного самоуправления - Администрации муниципального района</w:t>
      </w:r>
    </w:p>
    <w:p w:rsidR="00DB1281" w:rsidRPr="00DB1281" w:rsidRDefault="00DB1281" w:rsidP="00302DE5">
      <w:pPr>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Камышлинский Самарской области (далее —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 в случае заключения соглашения с Уполномоченным органом;</w:t>
      </w:r>
    </w:p>
    <w:p w:rsidR="00DB1281" w:rsidRPr="00DB1281" w:rsidRDefault="00DB1281" w:rsidP="00302DE5">
      <w:pPr>
        <w:numPr>
          <w:ilvl w:val="0"/>
          <w:numId w:val="14"/>
        </w:numPr>
        <w:tabs>
          <w:tab w:val="left" w:pos="979"/>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телефону в уполномоченном органе местного самоуправления или многофункциональном центре;</w:t>
      </w:r>
    </w:p>
    <w:p w:rsidR="00DB1281" w:rsidRPr="00DB1281" w:rsidRDefault="00DB1281" w:rsidP="00302DE5">
      <w:pPr>
        <w:numPr>
          <w:ilvl w:val="0"/>
          <w:numId w:val="14"/>
        </w:numPr>
        <w:tabs>
          <w:tab w:val="left" w:pos="979"/>
        </w:tabs>
        <w:spacing w:line="34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DB1281" w:rsidRPr="00DB1281" w:rsidRDefault="00DB1281" w:rsidP="00302DE5">
      <w:pPr>
        <w:numPr>
          <w:ilvl w:val="0"/>
          <w:numId w:val="14"/>
        </w:numPr>
        <w:tabs>
          <w:tab w:val="left" w:pos="101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посредством размещения в открытой и доступной форме информации: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B1281">
        <w:rPr>
          <w:rFonts w:ascii="Times New Roman" w:eastAsia="Times New Roman" w:hAnsi="Times New Roman" w:cs="Times New Roman"/>
          <w:sz w:val="28"/>
          <w:szCs w:val="28"/>
          <w:lang w:eastAsia="en-US" w:bidi="en-US"/>
        </w:rPr>
        <w:t>(</w:t>
      </w:r>
      <w:hyperlink r:id="rId15" w:history="1">
        <w:r w:rsidRPr="00DB1281">
          <w:rPr>
            <w:rFonts w:ascii="Times New Roman" w:eastAsia="Times New Roman" w:hAnsi="Times New Roman" w:cs="Times New Roman"/>
            <w:sz w:val="28"/>
            <w:szCs w:val="28"/>
            <w:lang w:val="en-US" w:eastAsia="en-US" w:bidi="en-US"/>
          </w:rPr>
          <w:t>https</w:t>
        </w:r>
        <w:r w:rsidRPr="00DB1281">
          <w:rPr>
            <w:rFonts w:ascii="Times New Roman" w:eastAsia="Times New Roman" w:hAnsi="Times New Roman" w:cs="Times New Roman"/>
            <w:sz w:val="28"/>
            <w:szCs w:val="28"/>
            <w:lang w:eastAsia="en-US" w:bidi="en-US"/>
          </w:rPr>
          <w:t>://</w:t>
        </w:r>
        <w:r w:rsidRPr="00DB1281">
          <w:rPr>
            <w:rFonts w:ascii="Times New Roman" w:eastAsia="Times New Roman" w:hAnsi="Times New Roman" w:cs="Times New Roman"/>
            <w:sz w:val="28"/>
            <w:szCs w:val="28"/>
            <w:lang w:val="en-US" w:eastAsia="en-US" w:bidi="en-US"/>
          </w:rPr>
          <w:t>gosuslugi</w:t>
        </w:r>
        <w:r w:rsidRPr="00DB1281">
          <w:rPr>
            <w:rFonts w:ascii="Times New Roman" w:eastAsia="Times New Roman" w:hAnsi="Times New Roman" w:cs="Times New Roman"/>
            <w:sz w:val="28"/>
            <w:szCs w:val="28"/>
            <w:lang w:eastAsia="en-US" w:bidi="en-US"/>
          </w:rPr>
          <w:t>.</w:t>
        </w:r>
        <w:r w:rsidRPr="00DB1281">
          <w:rPr>
            <w:rFonts w:ascii="Times New Roman" w:eastAsia="Times New Roman" w:hAnsi="Times New Roman" w:cs="Times New Roman"/>
            <w:sz w:val="28"/>
            <w:szCs w:val="28"/>
            <w:lang w:val="en-US" w:eastAsia="en-US" w:bidi="en-US"/>
          </w:rPr>
          <w:t>samregion</w:t>
        </w:r>
        <w:r w:rsidRPr="00DB1281">
          <w:rPr>
            <w:rFonts w:ascii="Times New Roman" w:eastAsia="Times New Roman" w:hAnsi="Times New Roman" w:cs="Times New Roman"/>
            <w:sz w:val="28"/>
            <w:szCs w:val="28"/>
            <w:lang w:eastAsia="en-US" w:bidi="en-US"/>
          </w:rPr>
          <w:t>.</w:t>
        </w:r>
        <w:r w:rsidRPr="00DB1281">
          <w:rPr>
            <w:rFonts w:ascii="Times New Roman" w:eastAsia="Times New Roman" w:hAnsi="Times New Roman" w:cs="Times New Roman"/>
            <w:sz w:val="28"/>
            <w:szCs w:val="28"/>
            <w:lang w:val="en-US" w:eastAsia="en-US" w:bidi="en-US"/>
          </w:rPr>
          <w:t>ru</w:t>
        </w:r>
        <w:r w:rsidRPr="00DB1281">
          <w:rPr>
            <w:rFonts w:ascii="Times New Roman" w:eastAsia="Times New Roman" w:hAnsi="Times New Roman" w:cs="Times New Roman"/>
            <w:sz w:val="28"/>
            <w:szCs w:val="28"/>
            <w:lang w:eastAsia="en-US" w:bidi="en-US"/>
          </w:rPr>
          <w:t>/</w:t>
        </w:r>
      </w:hyperlink>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(далее- региональный портал);</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официальном сайте уполномоченного органа местного самоуправления(https:kamadm63.ru)</w:t>
      </w:r>
    </w:p>
    <w:p w:rsidR="00DB1281" w:rsidRPr="00DB1281" w:rsidRDefault="00DB1281" w:rsidP="00302DE5">
      <w:pPr>
        <w:numPr>
          <w:ilvl w:val="0"/>
          <w:numId w:val="14"/>
        </w:numPr>
        <w:tabs>
          <w:tab w:val="left" w:pos="97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B1281" w:rsidRPr="00DB1281" w:rsidRDefault="00DB1281" w:rsidP="00302DE5">
      <w:pPr>
        <w:numPr>
          <w:ilvl w:val="0"/>
          <w:numId w:val="13"/>
        </w:numPr>
        <w:tabs>
          <w:tab w:val="left" w:pos="116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осуществляется по вопросам, касающимся:</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способов подачи заявления о предоставлении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адресов уполномоченного органа местного самоуправления 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многофункциональных центров, обращение в которые необходимо для предоставления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документов, необходимых для предоставления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и сроков предоставления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DB1281" w:rsidRPr="00DB1281" w:rsidRDefault="00DB1281" w:rsidP="00302DE5">
      <w:pPr>
        <w:numPr>
          <w:ilvl w:val="0"/>
          <w:numId w:val="13"/>
        </w:num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B1281" w:rsidRPr="00DB1281" w:rsidRDefault="00DB1281" w:rsidP="00302DE5">
      <w:pPr>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изложить обращение в письменной форме;</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назначить другое время для консультаций.</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DB1281" w:rsidRPr="00DB1281" w:rsidRDefault="00DB1281" w:rsidP="00302DE5">
      <w:pPr>
        <w:numPr>
          <w:ilvl w:val="0"/>
          <w:numId w:val="13"/>
        </w:numPr>
        <w:tabs>
          <w:tab w:val="left" w:pos="126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письменному обращению должностное лицо уполномоченного органа местного самоуправления,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B1281" w:rsidRPr="00DB1281" w:rsidRDefault="00DB1281" w:rsidP="00302DE5">
      <w:pPr>
        <w:numPr>
          <w:ilvl w:val="0"/>
          <w:numId w:val="13"/>
        </w:numPr>
        <w:tabs>
          <w:tab w:val="left" w:pos="126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1281" w:rsidRPr="00DB1281" w:rsidRDefault="00DB1281" w:rsidP="00302DE5">
      <w:pPr>
        <w:numPr>
          <w:ilvl w:val="0"/>
          <w:numId w:val="13"/>
        </w:numPr>
        <w:tabs>
          <w:tab w:val="left" w:pos="126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DB1281" w:rsidRPr="00DB1281" w:rsidRDefault="00DB1281" w:rsidP="00302DE5">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DB1281" w:rsidRPr="00DB1281" w:rsidRDefault="00DB1281" w:rsidP="00302DE5">
      <w:pPr>
        <w:numPr>
          <w:ilvl w:val="0"/>
          <w:numId w:val="13"/>
        </w:numPr>
        <w:tabs>
          <w:tab w:val="left" w:pos="125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B1281" w:rsidRPr="00DB1281" w:rsidRDefault="00DB1281" w:rsidP="00302DE5">
      <w:pPr>
        <w:numPr>
          <w:ilvl w:val="0"/>
          <w:numId w:val="13"/>
        </w:numPr>
        <w:tabs>
          <w:tab w:val="left" w:pos="125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B1281" w:rsidRPr="00DB1281" w:rsidRDefault="00DB1281" w:rsidP="00302DE5">
      <w:pPr>
        <w:numPr>
          <w:ilvl w:val="0"/>
          <w:numId w:val="13"/>
        </w:numPr>
        <w:tabs>
          <w:tab w:val="left" w:pos="1426"/>
        </w:tabs>
        <w:spacing w:after="37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DB1281" w:rsidRPr="00DB1281" w:rsidRDefault="00DB1281" w:rsidP="00302DE5">
      <w:pPr>
        <w:keepNext/>
        <w:keepLines/>
        <w:spacing w:line="648" w:lineRule="exact"/>
        <w:ind w:right="200" w:firstLine="709"/>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II. Стандарт предоставления муниципальной услуги</w:t>
      </w:r>
      <w:r w:rsidRPr="00DB1281">
        <w:rPr>
          <w:rFonts w:ascii="Times New Roman" w:eastAsia="Times New Roman" w:hAnsi="Times New Roman" w:cs="Times New Roman"/>
          <w:b/>
          <w:bCs/>
          <w:sz w:val="28"/>
          <w:szCs w:val="28"/>
        </w:rPr>
        <w:br/>
        <w:t>Наименование муниципальной услуги</w:t>
      </w:r>
    </w:p>
    <w:p w:rsidR="00DB1281" w:rsidRPr="00DB1281" w:rsidRDefault="00DB1281" w:rsidP="00302DE5">
      <w:pPr>
        <w:numPr>
          <w:ilvl w:val="0"/>
          <w:numId w:val="15"/>
        </w:numPr>
        <w:tabs>
          <w:tab w:val="left" w:pos="1426"/>
        </w:tabs>
        <w:spacing w:after="333"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Наименование муниципальной услуги - «Подготовка и утверждение документации по планировке территории».</w:t>
      </w:r>
    </w:p>
    <w:p w:rsidR="00DB1281" w:rsidRDefault="00DB1281" w:rsidP="00302DE5">
      <w:pPr>
        <w:keepNext/>
        <w:keepLines/>
        <w:spacing w:line="310" w:lineRule="exact"/>
        <w:ind w:right="200" w:firstLine="709"/>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Наименование органа местного самоуправления, предоставляющего</w:t>
      </w:r>
      <w:r w:rsidR="00302DE5">
        <w:rPr>
          <w:rFonts w:ascii="Times New Roman" w:eastAsia="Times New Roman" w:hAnsi="Times New Roman" w:cs="Times New Roman"/>
          <w:b/>
          <w:bCs/>
          <w:sz w:val="28"/>
          <w:szCs w:val="28"/>
        </w:rPr>
        <w:t xml:space="preserve"> </w:t>
      </w:r>
      <w:r w:rsidRPr="00DB1281">
        <w:rPr>
          <w:rFonts w:ascii="Times New Roman" w:eastAsia="Times New Roman" w:hAnsi="Times New Roman" w:cs="Times New Roman"/>
          <w:b/>
          <w:bCs/>
          <w:sz w:val="28"/>
          <w:szCs w:val="28"/>
        </w:rPr>
        <w:t>муниципальную услугу</w:t>
      </w:r>
    </w:p>
    <w:p w:rsidR="00302DE5" w:rsidRPr="00DB1281" w:rsidRDefault="00302DE5" w:rsidP="00302DE5">
      <w:pPr>
        <w:keepNext/>
        <w:keepLines/>
        <w:spacing w:line="310" w:lineRule="exact"/>
        <w:ind w:right="200" w:firstLine="709"/>
        <w:jc w:val="center"/>
        <w:outlineLvl w:val="2"/>
        <w:rPr>
          <w:rFonts w:ascii="Times New Roman" w:eastAsia="Times New Roman" w:hAnsi="Times New Roman" w:cs="Times New Roman"/>
          <w:b/>
          <w:bCs/>
          <w:sz w:val="28"/>
          <w:szCs w:val="28"/>
        </w:rPr>
      </w:pPr>
    </w:p>
    <w:p w:rsidR="00DB1281" w:rsidRPr="00DB1281" w:rsidRDefault="00DB1281" w:rsidP="00302DE5">
      <w:pPr>
        <w:numPr>
          <w:ilvl w:val="0"/>
          <w:numId w:val="15"/>
        </w:numPr>
        <w:tabs>
          <w:tab w:val="left" w:pos="124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Уполномоченным органом – Управлением строительства, архитектуры и ЖКХ администрации муниципального района Камышлинский Самарской области (далее – уполномоченный орган местного самоуправления).</w:t>
      </w:r>
    </w:p>
    <w:p w:rsidR="00DB1281" w:rsidRPr="00DB1281" w:rsidRDefault="00DB1281" w:rsidP="00302DE5">
      <w:pPr>
        <w:numPr>
          <w:ilvl w:val="0"/>
          <w:numId w:val="15"/>
        </w:numPr>
        <w:tabs>
          <w:tab w:val="left" w:pos="124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B1281" w:rsidRPr="00DB1281" w:rsidRDefault="00302DE5" w:rsidP="00302DE5">
      <w:pPr>
        <w:tabs>
          <w:tab w:val="left" w:pos="3141"/>
          <w:tab w:val="left" w:pos="7010"/>
          <w:tab w:val="left" w:pos="9356"/>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w:t>
      </w:r>
      <w:r w:rsidR="00DB1281" w:rsidRPr="00DB1281">
        <w:rPr>
          <w:rFonts w:ascii="Times New Roman" w:eastAsia="Times New Roman" w:hAnsi="Times New Roman" w:cs="Times New Roman"/>
          <w:sz w:val="28"/>
          <w:szCs w:val="28"/>
        </w:rPr>
        <w:t>муни</w:t>
      </w:r>
      <w:r>
        <w:rPr>
          <w:rFonts w:ascii="Times New Roman" w:eastAsia="Times New Roman" w:hAnsi="Times New Roman" w:cs="Times New Roman"/>
          <w:sz w:val="28"/>
          <w:szCs w:val="28"/>
        </w:rPr>
        <w:t xml:space="preserve">ципальной услуги осуществляется </w:t>
      </w:r>
      <w:r w:rsidR="00DB1281" w:rsidRPr="00DB128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многофункциональных </w:t>
      </w:r>
      <w:r w:rsidR="00DB1281" w:rsidRPr="00DB1281">
        <w:rPr>
          <w:rFonts w:ascii="Times New Roman" w:eastAsia="Times New Roman" w:hAnsi="Times New Roman" w:cs="Times New Roman"/>
          <w:sz w:val="28"/>
          <w:szCs w:val="28"/>
        </w:rPr>
        <w:t>центрах</w:t>
      </w:r>
      <w:r>
        <w:rPr>
          <w:rFonts w:ascii="Times New Roman" w:eastAsia="Times New Roman" w:hAnsi="Times New Roman" w:cs="Times New Roman"/>
          <w:sz w:val="28"/>
          <w:szCs w:val="28"/>
        </w:rPr>
        <w:t xml:space="preserve"> предоставления государственных </w:t>
      </w:r>
      <w:r w:rsidR="00DB1281" w:rsidRPr="00DB12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муниципальных услуг (МФЦ) в части приема документов, необходимых для предоставления муниципальной услуги, доставки документов в Уполномоченный орган, выдачи документов заявителю, только в случае заключения соответствующего соглашения между Уполномоченным органом и МФЦ.</w:t>
      </w:r>
    </w:p>
    <w:p w:rsidR="00DB1281" w:rsidRPr="00DB1281" w:rsidRDefault="00DB1281" w:rsidP="00302DE5">
      <w:pPr>
        <w:numPr>
          <w:ilvl w:val="0"/>
          <w:numId w:val="15"/>
        </w:numPr>
        <w:tabs>
          <w:tab w:val="left" w:pos="1244"/>
        </w:tabs>
        <w:spacing w:after="32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а также согласований, Порядком подготовки документации по планировке территории, разрабатываемой на основании решений администрации муниципального района Камышлинский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
    <w:p w:rsidR="00DB1281" w:rsidRPr="00DB1281" w:rsidRDefault="00DB1281" w:rsidP="00302DE5">
      <w:pPr>
        <w:keepNext/>
        <w:keepLines/>
        <w:spacing w:after="311" w:line="310" w:lineRule="exact"/>
        <w:ind w:firstLine="709"/>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Результат предоставления муниципальной услуги</w:t>
      </w:r>
    </w:p>
    <w:p w:rsidR="00DB1281" w:rsidRPr="00DB1281" w:rsidRDefault="00DB1281" w:rsidP="00302DE5">
      <w:pPr>
        <w:numPr>
          <w:ilvl w:val="0"/>
          <w:numId w:val="15"/>
        </w:numPr>
        <w:tabs>
          <w:tab w:val="left" w:pos="123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Результатом предоставления услуги является:</w:t>
      </w:r>
    </w:p>
    <w:p w:rsidR="00DB1281" w:rsidRPr="00DB1281" w:rsidRDefault="00DB1281" w:rsidP="00302DE5">
      <w:pPr>
        <w:spacing w:line="322"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2.5.1. В случае обращения с заявлением о подготовке документации по планировке территории:</w:t>
      </w:r>
    </w:p>
    <w:p w:rsidR="00DB1281" w:rsidRPr="00DB1281" w:rsidRDefault="00DB1281" w:rsidP="00302DE5">
      <w:pPr>
        <w:numPr>
          <w:ilvl w:val="0"/>
          <w:numId w:val="16"/>
        </w:numPr>
        <w:tabs>
          <w:tab w:val="left" w:pos="99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планировке территории (проекта планировки и проекта межевания территории/проекта межевания территории) по форме, согласно приложению №7 к настоящему Административному регламенту;</w:t>
      </w:r>
    </w:p>
    <w:p w:rsidR="00DB1281" w:rsidRPr="00DB1281" w:rsidRDefault="00DB1281" w:rsidP="00302DE5">
      <w:pPr>
        <w:numPr>
          <w:ilvl w:val="0"/>
          <w:numId w:val="16"/>
        </w:numPr>
        <w:tabs>
          <w:tab w:val="left" w:pos="118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№8 к настоящему Административному регламенту;</w:t>
      </w:r>
    </w:p>
    <w:p w:rsidR="00DB1281" w:rsidRPr="00DB1281" w:rsidRDefault="00DB1281" w:rsidP="00302DE5">
      <w:pPr>
        <w:numPr>
          <w:ilvl w:val="0"/>
          <w:numId w:val="16"/>
        </w:numPr>
        <w:tabs>
          <w:tab w:val="left" w:pos="1003"/>
        </w:tabs>
        <w:spacing w:line="322"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№9, №10 к настоящему Административному регламенту.</w:t>
      </w:r>
    </w:p>
    <w:p w:rsidR="00DB1281" w:rsidRPr="00DB1281" w:rsidRDefault="00DB1281" w:rsidP="00302DE5">
      <w:pPr>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2.5.2. В случае обращения с заявлением об утверждении документации по планировке территории:</w:t>
      </w:r>
    </w:p>
    <w:p w:rsidR="00DB1281" w:rsidRPr="00DB1281" w:rsidRDefault="00DB1281" w:rsidP="00302DE5">
      <w:pPr>
        <w:numPr>
          <w:ilvl w:val="0"/>
          <w:numId w:val="17"/>
        </w:numPr>
        <w:tabs>
          <w:tab w:val="left" w:pos="1067"/>
        </w:tabs>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утверждении документации по планировке территории (проект планировки территории и проект межевания территории/ проект межевания территории) по форме, согласно приложению №12 к настоящему Административному регламенту;</w:t>
      </w:r>
    </w:p>
    <w:p w:rsidR="00DB1281" w:rsidRPr="00DB1281" w:rsidRDefault="00DB1281" w:rsidP="00302DE5">
      <w:pPr>
        <w:numPr>
          <w:ilvl w:val="0"/>
          <w:numId w:val="17"/>
        </w:numPr>
        <w:tabs>
          <w:tab w:val="left" w:pos="1067"/>
        </w:tabs>
        <w:spacing w:after="65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по форме, согласно приложению №13 к настоящему Административному регламенту.</w:t>
      </w:r>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Срок предоставления муниципальной услуги, в том числе с учетом</w:t>
      </w:r>
      <w:r w:rsidRPr="00DB1281">
        <w:rPr>
          <w:rFonts w:ascii="Times New Roman" w:eastAsia="Times New Roman" w:hAnsi="Times New Roman" w:cs="Times New Roman"/>
          <w:b/>
          <w:bCs/>
          <w:sz w:val="28"/>
          <w:szCs w:val="28"/>
        </w:rPr>
        <w:br/>
        <w:t>необходимости обращения в организации, участвующие в предоставлении</w:t>
      </w:r>
      <w:r w:rsidRPr="00DB1281">
        <w:rPr>
          <w:rFonts w:ascii="Times New Roman" w:eastAsia="Times New Roman" w:hAnsi="Times New Roman" w:cs="Times New Roman"/>
          <w:b/>
          <w:bCs/>
          <w:sz w:val="28"/>
          <w:szCs w:val="28"/>
        </w:rPr>
        <w:br/>
        <w:t>муниципальной услуги, срок приостановления предоставления</w:t>
      </w:r>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муниципальной слуги в случае, если возможность приостановления</w:t>
      </w:r>
      <w:r w:rsidRPr="00DB1281">
        <w:rPr>
          <w:rFonts w:ascii="Times New Roman" w:eastAsia="Times New Roman" w:hAnsi="Times New Roman" w:cs="Times New Roman"/>
          <w:b/>
          <w:bCs/>
          <w:sz w:val="28"/>
          <w:szCs w:val="28"/>
        </w:rPr>
        <w:br/>
        <w:t>предусмотрена законодательством Российской Федерации, срок выдачи</w:t>
      </w:r>
      <w:r w:rsidRPr="00DB1281">
        <w:rPr>
          <w:rFonts w:ascii="Times New Roman" w:eastAsia="Times New Roman" w:hAnsi="Times New Roman" w:cs="Times New Roman"/>
          <w:b/>
          <w:bCs/>
          <w:sz w:val="28"/>
          <w:szCs w:val="28"/>
        </w:rPr>
        <w:br/>
        <w:t>(направления) документов, являющихся результатом предоставления</w:t>
      </w:r>
    </w:p>
    <w:p w:rsidR="00DB1281" w:rsidRPr="00DB1281" w:rsidRDefault="00DB1281" w:rsidP="00DB1281">
      <w:pPr>
        <w:keepNext/>
        <w:keepLines/>
        <w:spacing w:after="304" w:line="326"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муниципальной услуги</w:t>
      </w:r>
    </w:p>
    <w:p w:rsidR="00DB1281" w:rsidRPr="00DB1281" w:rsidRDefault="00DB1281" w:rsidP="0027215C">
      <w:pPr>
        <w:numPr>
          <w:ilvl w:val="1"/>
          <w:numId w:val="17"/>
        </w:numPr>
        <w:tabs>
          <w:tab w:val="left" w:pos="116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направляет заявителю способом, указанным в</w:t>
      </w:r>
    </w:p>
    <w:p w:rsidR="00DB1281" w:rsidRPr="00DB1281" w:rsidRDefault="00DB1281" w:rsidP="00DB1281">
      <w:pPr>
        <w:tabs>
          <w:tab w:val="left" w:pos="1496"/>
          <w:tab w:val="right" w:pos="6306"/>
          <w:tab w:val="right" w:pos="7722"/>
          <w:tab w:val="right" w:pos="9757"/>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заявлении,</w:t>
      </w:r>
      <w:r w:rsidRPr="00DB1281">
        <w:rPr>
          <w:rFonts w:ascii="Times New Roman" w:eastAsia="Times New Roman" w:hAnsi="Times New Roman" w:cs="Times New Roman"/>
          <w:sz w:val="28"/>
          <w:szCs w:val="28"/>
        </w:rPr>
        <w:tab/>
        <w:t>один из результатов,</w:t>
      </w:r>
      <w:r w:rsidRPr="00DB1281">
        <w:rPr>
          <w:rFonts w:ascii="Times New Roman" w:eastAsia="Times New Roman" w:hAnsi="Times New Roman" w:cs="Times New Roman"/>
          <w:sz w:val="28"/>
          <w:szCs w:val="28"/>
        </w:rPr>
        <w:tab/>
        <w:t>указанных</w:t>
      </w:r>
      <w:r w:rsidRPr="00DB1281">
        <w:rPr>
          <w:rFonts w:ascii="Times New Roman" w:eastAsia="Times New Roman" w:hAnsi="Times New Roman" w:cs="Times New Roman"/>
          <w:sz w:val="28"/>
          <w:szCs w:val="28"/>
        </w:rPr>
        <w:tab/>
        <w:t>в п. 2.5.</w:t>
      </w:r>
      <w:r w:rsidRPr="00DB1281">
        <w:rPr>
          <w:rFonts w:ascii="Times New Roman" w:eastAsia="Times New Roman" w:hAnsi="Times New Roman" w:cs="Times New Roman"/>
          <w:sz w:val="28"/>
          <w:szCs w:val="28"/>
        </w:rPr>
        <w:tab/>
        <w:t>настоящего</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Административного регламента в следующие сроки:</w:t>
      </w:r>
    </w:p>
    <w:p w:rsidR="00DB1281" w:rsidRPr="00DB1281" w:rsidRDefault="00DB1281" w:rsidP="0027215C">
      <w:pPr>
        <w:numPr>
          <w:ilvl w:val="0"/>
          <w:numId w:val="18"/>
        </w:numPr>
        <w:tabs>
          <w:tab w:val="left" w:pos="1067"/>
          <w:tab w:val="left" w:pos="1496"/>
          <w:tab w:val="left" w:pos="2701"/>
          <w:tab w:val="left" w:pos="3550"/>
          <w:tab w:val="left" w:pos="4045"/>
          <w:tab w:val="right" w:pos="6306"/>
          <w:tab w:val="right" w:pos="7722"/>
          <w:tab w:val="right" w:pos="8149"/>
          <w:tab w:val="right" w:pos="975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15</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B1281" w:rsidRPr="00DB1281" w:rsidRDefault="00DB1281" w:rsidP="0027215C">
      <w:pPr>
        <w:numPr>
          <w:ilvl w:val="0"/>
          <w:numId w:val="18"/>
        </w:numPr>
        <w:tabs>
          <w:tab w:val="left" w:pos="1067"/>
          <w:tab w:val="left" w:pos="1509"/>
          <w:tab w:val="left" w:pos="2728"/>
          <w:tab w:val="left" w:pos="3550"/>
          <w:tab w:val="left" w:pos="4045"/>
          <w:tab w:val="right" w:pos="6306"/>
          <w:tab w:val="right" w:pos="7722"/>
          <w:tab w:val="right" w:pos="8149"/>
          <w:tab w:val="right" w:pos="975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20</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B1281" w:rsidRPr="00DB1281" w:rsidRDefault="00DB1281" w:rsidP="0027215C">
      <w:pPr>
        <w:numPr>
          <w:ilvl w:val="0"/>
          <w:numId w:val="18"/>
        </w:numPr>
        <w:tabs>
          <w:tab w:val="left" w:pos="1067"/>
          <w:tab w:val="left" w:pos="1496"/>
          <w:tab w:val="left" w:pos="2723"/>
          <w:tab w:val="left" w:pos="3550"/>
          <w:tab w:val="left" w:pos="4045"/>
          <w:tab w:val="right" w:pos="6306"/>
          <w:tab w:val="right" w:pos="7722"/>
          <w:tab w:val="right" w:pos="8149"/>
          <w:tab w:val="right" w:pos="975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75</w:t>
      </w:r>
      <w:r w:rsidRPr="00DB1281">
        <w:rPr>
          <w:rFonts w:ascii="Times New Roman" w:eastAsia="Times New Roman" w:hAnsi="Times New Roman" w:cs="Times New Roman"/>
          <w:sz w:val="28"/>
          <w:szCs w:val="28"/>
        </w:rPr>
        <w:tab/>
        <w:t>рабочих</w:t>
      </w:r>
      <w:r w:rsidRPr="00DB1281">
        <w:rPr>
          <w:rFonts w:ascii="Times New Roman" w:eastAsia="Times New Roman" w:hAnsi="Times New Roman" w:cs="Times New Roman"/>
          <w:sz w:val="28"/>
          <w:szCs w:val="28"/>
        </w:rPr>
        <w:tab/>
        <w:t>дней</w:t>
      </w:r>
      <w:r w:rsidRPr="00DB1281">
        <w:rPr>
          <w:rFonts w:ascii="Times New Roman" w:eastAsia="Times New Roman" w:hAnsi="Times New Roman" w:cs="Times New Roman"/>
          <w:sz w:val="28"/>
          <w:szCs w:val="28"/>
        </w:rPr>
        <w:tab/>
        <w:t>со</w:t>
      </w:r>
      <w:r w:rsidRPr="00DB1281">
        <w:rPr>
          <w:rFonts w:ascii="Times New Roman" w:eastAsia="Times New Roman" w:hAnsi="Times New Roman" w:cs="Times New Roman"/>
          <w:sz w:val="28"/>
          <w:szCs w:val="28"/>
        </w:rPr>
        <w:tab/>
        <w:t>дня</w:t>
      </w:r>
      <w:r w:rsidRPr="00DB1281">
        <w:rPr>
          <w:rFonts w:ascii="Times New Roman" w:eastAsia="Times New Roman" w:hAnsi="Times New Roman" w:cs="Times New Roman"/>
          <w:sz w:val="28"/>
          <w:szCs w:val="28"/>
        </w:rPr>
        <w:tab/>
        <w:t>регистрации</w:t>
      </w:r>
      <w:r w:rsidRPr="00DB1281">
        <w:rPr>
          <w:rFonts w:ascii="Times New Roman" w:eastAsia="Times New Roman" w:hAnsi="Times New Roman" w:cs="Times New Roman"/>
          <w:sz w:val="28"/>
          <w:szCs w:val="28"/>
        </w:rPr>
        <w:tab/>
        <w:t>заявления</w:t>
      </w:r>
      <w:r w:rsidRPr="00DB1281">
        <w:rPr>
          <w:rFonts w:ascii="Times New Roman" w:eastAsia="Times New Roman" w:hAnsi="Times New Roman" w:cs="Times New Roman"/>
          <w:sz w:val="28"/>
          <w:szCs w:val="28"/>
        </w:rPr>
        <w:tab/>
        <w:t>и</w:t>
      </w:r>
      <w:r w:rsidRPr="00DB1281">
        <w:rPr>
          <w:rFonts w:ascii="Times New Roman" w:eastAsia="Times New Roman" w:hAnsi="Times New Roman" w:cs="Times New Roman"/>
          <w:sz w:val="28"/>
          <w:szCs w:val="28"/>
        </w:rPr>
        <w:tab/>
        <w:t>документов,</w:t>
      </w:r>
    </w:p>
    <w:p w:rsidR="00DB1281" w:rsidRPr="00DB1281" w:rsidRDefault="00DB1281" w:rsidP="00DB1281">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B1281" w:rsidRPr="00DB1281" w:rsidRDefault="00DB1281" w:rsidP="0027215C">
      <w:pPr>
        <w:numPr>
          <w:ilvl w:val="1"/>
          <w:numId w:val="17"/>
        </w:numPr>
        <w:tabs>
          <w:tab w:val="left" w:pos="112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Приостановление срока предоставления муниципальной услуги не предусмотрено.</w:t>
      </w:r>
    </w:p>
    <w:p w:rsidR="00DB1281" w:rsidRPr="00DB1281" w:rsidRDefault="00DB1281" w:rsidP="0027215C">
      <w:pPr>
        <w:numPr>
          <w:ilvl w:val="1"/>
          <w:numId w:val="17"/>
        </w:num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его оформления и регистрации результата предоставления муниципальной услуги.</w:t>
      </w:r>
    </w:p>
    <w:p w:rsidR="0027215C" w:rsidRDefault="0027215C" w:rsidP="00DB1281">
      <w:pPr>
        <w:keepNext/>
        <w:keepLines/>
        <w:spacing w:after="307" w:line="310" w:lineRule="exact"/>
        <w:jc w:val="center"/>
        <w:outlineLvl w:val="2"/>
        <w:rPr>
          <w:rFonts w:ascii="Times New Roman" w:eastAsia="Times New Roman" w:hAnsi="Times New Roman" w:cs="Times New Roman"/>
          <w:b/>
          <w:bCs/>
          <w:sz w:val="28"/>
          <w:szCs w:val="28"/>
        </w:rPr>
      </w:pPr>
      <w:bookmarkStart w:id="0" w:name="bookmark11"/>
    </w:p>
    <w:p w:rsidR="00DB1281" w:rsidRPr="00DB1281" w:rsidRDefault="00DB1281" w:rsidP="00DB1281">
      <w:pPr>
        <w:keepNext/>
        <w:keepLines/>
        <w:spacing w:after="307" w:line="310" w:lineRule="exact"/>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Правовые основания для предоставления муниципальной услуги</w:t>
      </w:r>
      <w:bookmarkEnd w:id="0"/>
    </w:p>
    <w:p w:rsidR="00DB1281" w:rsidRPr="00DB1281" w:rsidRDefault="00DB1281" w:rsidP="0027215C">
      <w:pPr>
        <w:numPr>
          <w:ilvl w:val="1"/>
          <w:numId w:val="17"/>
        </w:numPr>
        <w:spacing w:after="653"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 «Федеральный реестр государственных и муниципальных услуг (функций), а также на Едином портале, Региональном портале и на официальном сайте администрации муниципального района Камышлинский.</w:t>
      </w:r>
    </w:p>
    <w:p w:rsidR="00DB1281" w:rsidRPr="00DB1281" w:rsidRDefault="00DB1281" w:rsidP="00DB1281">
      <w:pPr>
        <w:keepNext/>
        <w:keepLines/>
        <w:spacing w:line="310" w:lineRule="exact"/>
        <w:ind w:left="1520"/>
        <w:outlineLvl w:val="2"/>
        <w:rPr>
          <w:rFonts w:ascii="Times New Roman" w:eastAsia="Times New Roman" w:hAnsi="Times New Roman" w:cs="Times New Roman"/>
          <w:b/>
          <w:bCs/>
          <w:sz w:val="28"/>
          <w:szCs w:val="28"/>
        </w:rPr>
      </w:pPr>
      <w:bookmarkStart w:id="1" w:name="bookmark12"/>
      <w:r w:rsidRPr="00DB1281">
        <w:rPr>
          <w:rFonts w:ascii="Times New Roman" w:eastAsia="Times New Roman" w:hAnsi="Times New Roman" w:cs="Times New Roman"/>
          <w:b/>
          <w:bCs/>
          <w:sz w:val="28"/>
          <w:szCs w:val="28"/>
        </w:rPr>
        <w:t>Исчерпывающий перечень документов, необходимых для</w:t>
      </w:r>
      <w:bookmarkEnd w:id="1"/>
    </w:p>
    <w:p w:rsidR="00DB1281" w:rsidRPr="00DB1281" w:rsidRDefault="00DB1281" w:rsidP="00DB1281">
      <w:pPr>
        <w:spacing w:after="324"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предоставления муниципальной услуги и услуг, которые являются</w:t>
      </w:r>
      <w:r w:rsidRPr="00DB1281">
        <w:rPr>
          <w:rFonts w:ascii="Times New Roman" w:eastAsia="Times New Roman" w:hAnsi="Times New Roman" w:cs="Times New Roman"/>
          <w:b/>
          <w:bCs/>
          <w:sz w:val="28"/>
          <w:szCs w:val="28"/>
        </w:rPr>
        <w:br/>
        <w:t>необходимыми и обязательными для предоставления муниципальной</w:t>
      </w:r>
      <w:r w:rsidRPr="00DB1281">
        <w:rPr>
          <w:rFonts w:ascii="Times New Roman" w:eastAsia="Times New Roman" w:hAnsi="Times New Roman" w:cs="Times New Roman"/>
          <w:b/>
          <w:bCs/>
          <w:sz w:val="28"/>
          <w:szCs w:val="28"/>
        </w:rPr>
        <w:br/>
        <w:t>услуги, подлежащих представлению заявителем, способы их получения</w:t>
      </w:r>
      <w:r w:rsidRPr="00DB1281">
        <w:rPr>
          <w:rFonts w:ascii="Times New Roman" w:eastAsia="Times New Roman" w:hAnsi="Times New Roman" w:cs="Times New Roman"/>
          <w:b/>
          <w:bCs/>
          <w:sz w:val="28"/>
          <w:szCs w:val="28"/>
        </w:rPr>
        <w:br/>
        <w:t>заявителем, в том числе в электронной форме, порядок их представления</w:t>
      </w:r>
    </w:p>
    <w:p w:rsidR="00DB1281" w:rsidRPr="00DB1281" w:rsidRDefault="00DB1281" w:rsidP="0027215C">
      <w:pPr>
        <w:numPr>
          <w:ilvl w:val="1"/>
          <w:numId w:val="17"/>
        </w:numPr>
        <w:tabs>
          <w:tab w:val="left" w:pos="1239"/>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при поступлении от заявителя в уполномоченный орган местного самоуправления заявления о предоставлении муниципальной услуги и документов, необходимых для предоставления муниципальной услуги.</w:t>
      </w:r>
    </w:p>
    <w:p w:rsidR="00DB1281" w:rsidRPr="00DB1281" w:rsidRDefault="00DB1281" w:rsidP="0027215C">
      <w:pPr>
        <w:numPr>
          <w:ilvl w:val="1"/>
          <w:numId w:val="17"/>
        </w:numPr>
        <w:tabs>
          <w:tab w:val="left" w:pos="137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DB1281" w:rsidRPr="00DB1281" w:rsidRDefault="00DB1281" w:rsidP="0027215C">
      <w:pPr>
        <w:numPr>
          <w:ilvl w:val="0"/>
          <w:numId w:val="19"/>
        </w:numPr>
        <w:tabs>
          <w:tab w:val="left" w:pos="93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удостоверяющий личность (предоставляется при обращении в МФЦ, Уполномоченный орган);</w:t>
      </w:r>
    </w:p>
    <w:p w:rsidR="00DB1281" w:rsidRPr="00DB1281" w:rsidRDefault="00DB1281" w:rsidP="0027215C">
      <w:pPr>
        <w:numPr>
          <w:ilvl w:val="0"/>
          <w:numId w:val="19"/>
        </w:numPr>
        <w:tabs>
          <w:tab w:val="left" w:pos="97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форме документа на бумажном носителе согласно приложению №1, №2 к настоящему Административному регламенту;</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DB1281" w:rsidRPr="00DB1281" w:rsidRDefault="00DB1281" w:rsidP="0027215C">
      <w:pPr>
        <w:numPr>
          <w:ilvl w:val="0"/>
          <w:numId w:val="19"/>
        </w:numPr>
        <w:tabs>
          <w:tab w:val="left" w:pos="93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№63-Ф3 «Об электронной подписи» (далее - Федеральный закон №63-Ф3).</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1281" w:rsidRPr="00DB1281" w:rsidRDefault="00DB1281" w:rsidP="0027215C">
      <w:pPr>
        <w:numPr>
          <w:ilvl w:val="1"/>
          <w:numId w:val="17"/>
        </w:numPr>
        <w:tabs>
          <w:tab w:val="left" w:pos="129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DB1281" w:rsidRPr="00DB1281" w:rsidRDefault="00DB1281" w:rsidP="0027215C">
      <w:pPr>
        <w:numPr>
          <w:ilvl w:val="0"/>
          <w:numId w:val="20"/>
        </w:numPr>
        <w:tabs>
          <w:tab w:val="left" w:pos="129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правоустанавливающие документы на объект капитального</w:t>
      </w:r>
    </w:p>
    <w:p w:rsidR="00DB1281" w:rsidRPr="00DB1281" w:rsidRDefault="00DB1281" w:rsidP="0027215C">
      <w:pPr>
        <w:tabs>
          <w:tab w:val="left" w:pos="577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строительства, права на который не зарегистрированы в Едином</w:t>
      </w:r>
    </w:p>
    <w:p w:rsidR="00DB1281" w:rsidRPr="00DB1281" w:rsidRDefault="00DB1281" w:rsidP="0027215C">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государственном реестре недвижимости;</w:t>
      </w:r>
    </w:p>
    <w:p w:rsidR="00DB1281" w:rsidRPr="00DB1281" w:rsidRDefault="00DB1281" w:rsidP="0027215C">
      <w:pPr>
        <w:numPr>
          <w:ilvl w:val="0"/>
          <w:numId w:val="20"/>
        </w:numPr>
        <w:tabs>
          <w:tab w:val="left" w:pos="104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проект задания на разработку проекта планировки территории;</w:t>
      </w:r>
    </w:p>
    <w:p w:rsidR="00DB1281" w:rsidRPr="00DB1281" w:rsidRDefault="00DB1281" w:rsidP="0027215C">
      <w:pPr>
        <w:numPr>
          <w:ilvl w:val="0"/>
          <w:numId w:val="20"/>
        </w:numPr>
        <w:tabs>
          <w:tab w:val="left" w:pos="97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DB1281" w:rsidRPr="00DB1281" w:rsidRDefault="00DB1281" w:rsidP="0027215C">
      <w:pPr>
        <w:numPr>
          <w:ilvl w:val="0"/>
          <w:numId w:val="20"/>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предложение о подготовке документации по планировке территории;</w:t>
      </w:r>
    </w:p>
    <w:p w:rsidR="00DB1281" w:rsidRPr="00DB1281" w:rsidRDefault="00DB1281" w:rsidP="0027215C">
      <w:pPr>
        <w:numPr>
          <w:ilvl w:val="0"/>
          <w:numId w:val="20"/>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обзорную схему;</w:t>
      </w:r>
    </w:p>
    <w:p w:rsidR="00DB1281" w:rsidRPr="00DB1281" w:rsidRDefault="00DB1281" w:rsidP="0027215C">
      <w:pPr>
        <w:numPr>
          <w:ilvl w:val="0"/>
          <w:numId w:val="20"/>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сопроводительное письмо от заявителя.</w:t>
      </w:r>
    </w:p>
    <w:p w:rsidR="00DB1281" w:rsidRPr="00DB1281" w:rsidRDefault="00DB1281" w:rsidP="0027215C">
      <w:pPr>
        <w:numPr>
          <w:ilvl w:val="1"/>
          <w:numId w:val="17"/>
        </w:numPr>
        <w:tabs>
          <w:tab w:val="left" w:pos="130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представляет следующие документы:</w:t>
      </w:r>
    </w:p>
    <w:p w:rsidR="00DB1281" w:rsidRPr="00DB1281" w:rsidRDefault="00DB1281" w:rsidP="0027215C">
      <w:pPr>
        <w:numPr>
          <w:ilvl w:val="0"/>
          <w:numId w:val="21"/>
        </w:numPr>
        <w:tabs>
          <w:tab w:val="left" w:pos="97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B1281" w:rsidRPr="00DB1281" w:rsidRDefault="00DB1281" w:rsidP="0027215C">
      <w:pPr>
        <w:numPr>
          <w:ilvl w:val="0"/>
          <w:numId w:val="21"/>
        </w:numPr>
        <w:tabs>
          <w:tab w:val="left" w:pos="97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B1281" w:rsidRPr="00DB1281" w:rsidRDefault="00DB1281" w:rsidP="0027215C">
      <w:pPr>
        <w:numPr>
          <w:ilvl w:val="0"/>
          <w:numId w:val="21"/>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основная часть проекта межевания территории;</w:t>
      </w:r>
    </w:p>
    <w:p w:rsidR="00DB1281" w:rsidRPr="00DB1281" w:rsidRDefault="00DB1281" w:rsidP="0027215C">
      <w:pPr>
        <w:numPr>
          <w:ilvl w:val="0"/>
          <w:numId w:val="21"/>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материалы по обоснованию проекта межевания территории;</w:t>
      </w:r>
    </w:p>
    <w:p w:rsidR="00DB1281" w:rsidRPr="00DB1281" w:rsidRDefault="00DB1281" w:rsidP="0027215C">
      <w:pPr>
        <w:numPr>
          <w:ilvl w:val="0"/>
          <w:numId w:val="21"/>
        </w:numPr>
        <w:tabs>
          <w:tab w:val="left" w:pos="98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DB1281" w:rsidRPr="00DB1281" w:rsidRDefault="00DB1281" w:rsidP="0027215C">
      <w:pPr>
        <w:numPr>
          <w:ilvl w:val="1"/>
          <w:numId w:val="17"/>
        </w:numPr>
        <w:tabs>
          <w:tab w:val="left" w:pos="129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DB1281" w:rsidRPr="00DB1281" w:rsidRDefault="00DB1281" w:rsidP="0027215C">
      <w:pPr>
        <w:numPr>
          <w:ilvl w:val="0"/>
          <w:numId w:val="22"/>
        </w:numPr>
        <w:tabs>
          <w:tab w:val="left" w:pos="101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лично или посредством почтового отправления в Уполномоченный орган;</w:t>
      </w:r>
    </w:p>
    <w:p w:rsidR="00DB1281" w:rsidRPr="00DB1281" w:rsidRDefault="00DB1281" w:rsidP="0027215C">
      <w:pPr>
        <w:numPr>
          <w:ilvl w:val="0"/>
          <w:numId w:val="22"/>
        </w:numPr>
        <w:tabs>
          <w:tab w:val="left" w:pos="97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через МФЦ (в случае заключения соглашения между Уполномоченным органом и МФІД);</w:t>
      </w:r>
    </w:p>
    <w:p w:rsidR="00DB1281" w:rsidRPr="00DB1281" w:rsidRDefault="00DB1281" w:rsidP="0027215C">
      <w:pPr>
        <w:numPr>
          <w:ilvl w:val="0"/>
          <w:numId w:val="22"/>
        </w:numPr>
        <w:tabs>
          <w:tab w:val="left" w:pos="10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через Единый портал или Региональный портал.</w:t>
      </w:r>
    </w:p>
    <w:p w:rsidR="00DB1281" w:rsidRPr="00DB1281" w:rsidRDefault="00DB1281" w:rsidP="0027215C">
      <w:pPr>
        <w:numPr>
          <w:ilvl w:val="1"/>
          <w:numId w:val="17"/>
        </w:numPr>
        <w:tabs>
          <w:tab w:val="left" w:pos="136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Запрещается требовать от заявителя:</w:t>
      </w:r>
    </w:p>
    <w:p w:rsidR="00DB1281" w:rsidRPr="00DB1281" w:rsidRDefault="00DB1281" w:rsidP="0027215C">
      <w:pPr>
        <w:numPr>
          <w:ilvl w:val="0"/>
          <w:numId w:val="23"/>
        </w:numPr>
        <w:tabs>
          <w:tab w:val="left" w:pos="97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281" w:rsidRPr="00DB1281" w:rsidRDefault="00DB1281" w:rsidP="0027215C">
      <w:pPr>
        <w:numPr>
          <w:ilvl w:val="0"/>
          <w:numId w:val="23"/>
        </w:numPr>
        <w:tabs>
          <w:tab w:val="left" w:pos="92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мая 2010г.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Камышлинский, за исключением документов, указанных в части 6 статьи 7 Федерального закона № 210-ФЗ;</w:t>
      </w:r>
    </w:p>
    <w:p w:rsidR="00DB1281" w:rsidRPr="00DB1281" w:rsidRDefault="00DB1281" w:rsidP="0027215C">
      <w:pPr>
        <w:numPr>
          <w:ilvl w:val="0"/>
          <w:numId w:val="23"/>
        </w:numPr>
        <w:tabs>
          <w:tab w:val="left" w:pos="92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1281" w:rsidRPr="00DB1281" w:rsidRDefault="00DB1281" w:rsidP="0027215C">
      <w:pPr>
        <w:numPr>
          <w:ilvl w:val="0"/>
          <w:numId w:val="23"/>
        </w:numPr>
        <w:tabs>
          <w:tab w:val="left" w:pos="109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281" w:rsidRPr="00DB1281" w:rsidRDefault="00DB1281" w:rsidP="0027215C">
      <w:pPr>
        <w:tabs>
          <w:tab w:val="left" w:pos="109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281" w:rsidRPr="00DB1281" w:rsidRDefault="00DB1281" w:rsidP="0027215C">
      <w:pPr>
        <w:tabs>
          <w:tab w:val="left" w:pos="92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281" w:rsidRPr="00DB1281" w:rsidRDefault="00DB1281" w:rsidP="0027215C">
      <w:pPr>
        <w:tabs>
          <w:tab w:val="left" w:pos="92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281" w:rsidRPr="00DB1281" w:rsidRDefault="00DB1281" w:rsidP="0027215C">
      <w:pPr>
        <w:tabs>
          <w:tab w:val="left" w:pos="1094"/>
        </w:tabs>
        <w:spacing w:after="63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B1281" w:rsidRPr="00DB1281" w:rsidRDefault="00DB1281" w:rsidP="00DB1281">
      <w:pPr>
        <w:spacing w:after="644" w:line="326"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Исчерпывающий перечень документов, необходимых в соответствии с</w:t>
      </w:r>
      <w:r w:rsidRPr="00DB1281">
        <w:rPr>
          <w:rFonts w:ascii="Times New Roman" w:eastAsia="Times New Roman" w:hAnsi="Times New Roman" w:cs="Times New Roman"/>
          <w:b/>
          <w:bCs/>
          <w:sz w:val="28"/>
          <w:szCs w:val="28"/>
        </w:rPr>
        <w:br/>
        <w:t>нормативными правовыми актами для предоставления муниципальной</w:t>
      </w:r>
      <w:r w:rsidRPr="00DB1281">
        <w:rPr>
          <w:rFonts w:ascii="Times New Roman" w:eastAsia="Times New Roman" w:hAnsi="Times New Roman" w:cs="Times New Roman"/>
          <w:b/>
          <w:bCs/>
          <w:sz w:val="28"/>
          <w:szCs w:val="28"/>
        </w:rPr>
        <w:br/>
        <w:t>услуги, которые находятся в распоряжении государственных органов,</w:t>
      </w:r>
      <w:r w:rsidRPr="00DB1281">
        <w:rPr>
          <w:rFonts w:ascii="Times New Roman" w:eastAsia="Times New Roman" w:hAnsi="Times New Roman" w:cs="Times New Roman"/>
          <w:b/>
          <w:bCs/>
          <w:sz w:val="28"/>
          <w:szCs w:val="28"/>
        </w:rPr>
        <w:br/>
        <w:t>органов местного самоуправления и подведомственных государственным</w:t>
      </w:r>
      <w:r w:rsidRPr="00DB1281">
        <w:rPr>
          <w:rFonts w:ascii="Times New Roman" w:eastAsia="Times New Roman" w:hAnsi="Times New Roman" w:cs="Times New Roman"/>
          <w:b/>
          <w:bCs/>
          <w:sz w:val="28"/>
          <w:szCs w:val="28"/>
        </w:rPr>
        <w:br/>
        <w:t>органам или органам местного самоуправления организаций и которые</w:t>
      </w:r>
      <w:r w:rsidRPr="00DB1281">
        <w:rPr>
          <w:rFonts w:ascii="Times New Roman" w:eastAsia="Times New Roman" w:hAnsi="Times New Roman" w:cs="Times New Roman"/>
          <w:b/>
          <w:bCs/>
          <w:sz w:val="28"/>
          <w:szCs w:val="28"/>
        </w:rPr>
        <w:br/>
        <w:t>заявитель вправе предоставить, а также способы их получения</w:t>
      </w:r>
      <w:r w:rsidRPr="00DB1281">
        <w:rPr>
          <w:rFonts w:ascii="Times New Roman" w:eastAsia="Times New Roman" w:hAnsi="Times New Roman" w:cs="Times New Roman"/>
          <w:b/>
          <w:bCs/>
          <w:sz w:val="28"/>
          <w:szCs w:val="28"/>
        </w:rPr>
        <w:br/>
        <w:t>заявителями, в том числе в электронной форме, порядок их представления</w:t>
      </w:r>
    </w:p>
    <w:p w:rsidR="00DB1281" w:rsidRPr="00DB1281" w:rsidRDefault="00DB1281" w:rsidP="0027215C">
      <w:pPr>
        <w:numPr>
          <w:ilvl w:val="1"/>
          <w:numId w:val="17"/>
        </w:numPr>
        <w:tabs>
          <w:tab w:val="left" w:pos="131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Получаются в рамках межведомственного взаимодействия:</w:t>
      </w:r>
    </w:p>
    <w:p w:rsidR="00DB1281" w:rsidRPr="00DB1281" w:rsidRDefault="00DB1281" w:rsidP="0027215C">
      <w:pPr>
        <w:numPr>
          <w:ilvl w:val="0"/>
          <w:numId w:val="24"/>
        </w:numPr>
        <w:tabs>
          <w:tab w:val="left" w:pos="97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DB1281" w:rsidRPr="00DB1281" w:rsidRDefault="00DB1281" w:rsidP="0027215C">
      <w:pPr>
        <w:numPr>
          <w:ilvl w:val="0"/>
          <w:numId w:val="24"/>
        </w:numPr>
        <w:tabs>
          <w:tab w:val="left" w:pos="97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DB1281" w:rsidRPr="00DB1281" w:rsidRDefault="00DB1281" w:rsidP="0027215C">
      <w:pPr>
        <w:numPr>
          <w:ilvl w:val="0"/>
          <w:numId w:val="24"/>
        </w:numPr>
        <w:tabs>
          <w:tab w:val="left" w:pos="97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w:t>
      </w:r>
    </w:p>
    <w:p w:rsidR="00DB1281" w:rsidRPr="00DB1281" w:rsidRDefault="00DB1281" w:rsidP="0027215C">
      <w:pPr>
        <w:numPr>
          <w:ilvl w:val="0"/>
          <w:numId w:val="24"/>
        </w:numPr>
        <w:tabs>
          <w:tab w:val="left" w:pos="97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DB1281" w:rsidRPr="00DB1281" w:rsidRDefault="00DB1281" w:rsidP="0027215C">
      <w:pPr>
        <w:numPr>
          <w:ilvl w:val="0"/>
          <w:numId w:val="24"/>
        </w:numPr>
        <w:tabs>
          <w:tab w:val="left" w:pos="97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факте выдачи и содержании доверенности - единая информационная система нотариата.</w:t>
      </w:r>
    </w:p>
    <w:p w:rsidR="00DB1281" w:rsidRPr="00DB1281" w:rsidRDefault="00DB1281" w:rsidP="0027215C">
      <w:pPr>
        <w:numPr>
          <w:ilvl w:val="1"/>
          <w:numId w:val="17"/>
        </w:numPr>
        <w:tabs>
          <w:tab w:val="left" w:pos="123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вправе по собственной инициативе предоставить документы (сведения), указанные в пункте 2.16 настоящего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B1281" w:rsidRPr="00DB1281" w:rsidRDefault="00DB1281" w:rsidP="0027215C">
      <w:pPr>
        <w:numPr>
          <w:ilvl w:val="1"/>
          <w:numId w:val="17"/>
        </w:numPr>
        <w:tabs>
          <w:tab w:val="left" w:pos="140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B1281" w:rsidRPr="00DB1281" w:rsidRDefault="00DB1281" w:rsidP="0027215C">
      <w:pPr>
        <w:spacing w:after="320"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органам местного самоуправления организаций, не является основанием для отказа заявителю в предоставлении муниципальной услуги.</w:t>
      </w:r>
    </w:p>
    <w:p w:rsidR="00DB1281" w:rsidRPr="00DB1281" w:rsidRDefault="00DB1281" w:rsidP="00DB1281">
      <w:pPr>
        <w:keepNext/>
        <w:keepLines/>
        <w:spacing w:after="324" w:line="326" w:lineRule="exact"/>
        <w:ind w:left="420" w:firstLine="1120"/>
        <w:outlineLvl w:val="2"/>
        <w:rPr>
          <w:rFonts w:ascii="Times New Roman" w:eastAsia="Times New Roman" w:hAnsi="Times New Roman" w:cs="Times New Roman"/>
          <w:b/>
          <w:bCs/>
          <w:sz w:val="28"/>
          <w:szCs w:val="28"/>
        </w:rPr>
      </w:pPr>
      <w:bookmarkStart w:id="2" w:name="bookmark13"/>
      <w:r w:rsidRPr="00DB1281">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2"/>
    </w:p>
    <w:p w:rsidR="00DB1281" w:rsidRPr="00DB1281" w:rsidRDefault="00DB1281" w:rsidP="0027215C">
      <w:pPr>
        <w:numPr>
          <w:ilvl w:val="1"/>
          <w:numId w:val="17"/>
        </w:numPr>
        <w:tabs>
          <w:tab w:val="left" w:pos="144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Основаниями для отказа в приеме документов являются:</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B1281" w:rsidRPr="0066389F" w:rsidRDefault="00DB1281" w:rsidP="0066389F">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представление неполного комплекта документов, указанных в пунктах</w:t>
      </w:r>
      <w:r w:rsidR="0066389F">
        <w:rPr>
          <w:rFonts w:ascii="Times New Roman" w:eastAsia="Times New Roman" w:hAnsi="Times New Roman" w:cs="Times New Roman"/>
          <w:sz w:val="28"/>
          <w:szCs w:val="28"/>
        </w:rPr>
        <w:t xml:space="preserve"> 2.11-</w:t>
      </w:r>
      <w:r w:rsidRPr="0066389F">
        <w:rPr>
          <w:rFonts w:ascii="Times New Roman" w:eastAsia="Times New Roman" w:hAnsi="Times New Roman" w:cs="Times New Roman"/>
          <w:sz w:val="28"/>
          <w:szCs w:val="28"/>
        </w:rPr>
        <w:t>2.13 настоящего Административного регламента, подлежащих</w:t>
      </w:r>
      <w:r w:rsidR="0066389F">
        <w:rPr>
          <w:rFonts w:ascii="Times New Roman" w:eastAsia="Times New Roman" w:hAnsi="Times New Roman" w:cs="Times New Roman"/>
          <w:sz w:val="28"/>
          <w:szCs w:val="28"/>
        </w:rPr>
        <w:t xml:space="preserve"> </w:t>
      </w:r>
      <w:r w:rsidRPr="0066389F">
        <w:rPr>
          <w:rFonts w:ascii="Times New Roman" w:eastAsia="Times New Roman" w:hAnsi="Times New Roman" w:cs="Times New Roman"/>
          <w:sz w:val="28"/>
          <w:szCs w:val="28"/>
        </w:rPr>
        <w:t>обязательному представлению заявителем;</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подача заявления (запроса) от имени заявителя не уполномоченным на то лицом;</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которого не входит предоставление муниципальной услуги;</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неполное, некорректное заполнение полей формы заявления, в том числе в интерактивной форме заявления на Региональном портале, Едином портале;</w:t>
      </w:r>
    </w:p>
    <w:p w:rsidR="00DB1281" w:rsidRPr="00DB1281" w:rsidRDefault="00DB1281" w:rsidP="0027215C">
      <w:pPr>
        <w:numPr>
          <w:ilvl w:val="0"/>
          <w:numId w:val="25"/>
        </w:numPr>
        <w:tabs>
          <w:tab w:val="left" w:pos="11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B1281" w:rsidRPr="00DB1281" w:rsidRDefault="00DB1281" w:rsidP="0027215C">
      <w:pPr>
        <w:numPr>
          <w:ilvl w:val="0"/>
          <w:numId w:val="25"/>
        </w:numPr>
        <w:tabs>
          <w:tab w:val="left" w:pos="1120"/>
        </w:tabs>
        <w:spacing w:after="32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несоблюдение установленных статьей Федерального закона №63-Ф3 условий признания действительности усиленной квалифицированной электронной подписи.</w:t>
      </w:r>
    </w:p>
    <w:p w:rsidR="00DB1281" w:rsidRPr="00DB1281" w:rsidRDefault="00DB1281" w:rsidP="00DB1281">
      <w:pPr>
        <w:keepNext/>
        <w:keepLines/>
        <w:spacing w:after="328" w:line="322" w:lineRule="exact"/>
        <w:ind w:left="1860" w:hanging="660"/>
        <w:outlineLvl w:val="2"/>
        <w:rPr>
          <w:rFonts w:ascii="Times New Roman" w:eastAsia="Times New Roman" w:hAnsi="Times New Roman" w:cs="Times New Roman"/>
          <w:b/>
          <w:bCs/>
          <w:sz w:val="28"/>
          <w:szCs w:val="28"/>
        </w:rPr>
      </w:pPr>
      <w:bookmarkStart w:id="3" w:name="bookmark14"/>
      <w:r w:rsidRPr="00DB1281">
        <w:rPr>
          <w:rFonts w:ascii="Times New Roman" w:eastAsia="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bookmarkEnd w:id="3"/>
    </w:p>
    <w:p w:rsidR="00DB1281" w:rsidRPr="00DB1281" w:rsidRDefault="00DB1281" w:rsidP="00D15E73">
      <w:pPr>
        <w:numPr>
          <w:ilvl w:val="1"/>
          <w:numId w:val="17"/>
        </w:numPr>
        <w:tabs>
          <w:tab w:val="left" w:pos="1426"/>
        </w:tabs>
        <w:spacing w:line="31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предусмотрено.</w:t>
      </w:r>
    </w:p>
    <w:p w:rsidR="00DB1281" w:rsidRPr="00DB1281" w:rsidRDefault="00DB1281" w:rsidP="00D15E73">
      <w:pPr>
        <w:numPr>
          <w:ilvl w:val="1"/>
          <w:numId w:val="17"/>
        </w:numPr>
        <w:tabs>
          <w:tab w:val="left" w:pos="1426"/>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DB1281" w:rsidRPr="00DB1281" w:rsidRDefault="00DB1281" w:rsidP="00D15E73">
      <w:pPr>
        <w:spacing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2.21.1. При рассмотрении заявления о принятии решения о подготовке</w:t>
      </w:r>
    </w:p>
    <w:p w:rsidR="00DB1281" w:rsidRPr="00DB1281" w:rsidRDefault="00DB1281" w:rsidP="00D15E73">
      <w:pPr>
        <w:spacing w:line="322"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документации по планировке территории:</w:t>
      </w:r>
    </w:p>
    <w:p w:rsidR="00DB1281" w:rsidRPr="00DB1281" w:rsidRDefault="00DB1281" w:rsidP="00D15E73">
      <w:pPr>
        <w:numPr>
          <w:ilvl w:val="0"/>
          <w:numId w:val="26"/>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B1281" w:rsidRPr="00DB1281" w:rsidRDefault="00DB1281" w:rsidP="00D15E73">
      <w:pPr>
        <w:numPr>
          <w:ilvl w:val="0"/>
          <w:numId w:val="26"/>
        </w:numPr>
        <w:tabs>
          <w:tab w:val="left" w:pos="139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B1281" w:rsidRPr="00DB1281" w:rsidRDefault="00DB1281" w:rsidP="00D15E73">
      <w:pPr>
        <w:numPr>
          <w:ilvl w:val="0"/>
          <w:numId w:val="26"/>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2017г. №402;</w:t>
      </w:r>
    </w:p>
    <w:p w:rsidR="00DB1281" w:rsidRPr="00DB1281" w:rsidRDefault="00DB1281" w:rsidP="00D15E73">
      <w:pPr>
        <w:numPr>
          <w:ilvl w:val="0"/>
          <w:numId w:val="26"/>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B1281" w:rsidRPr="00DB1281" w:rsidRDefault="00DB1281" w:rsidP="00D15E73">
      <w:pPr>
        <w:numPr>
          <w:ilvl w:val="0"/>
          <w:numId w:val="26"/>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B1281" w:rsidRPr="00DB1281" w:rsidRDefault="00DB1281" w:rsidP="00D15E73">
      <w:pPr>
        <w:numPr>
          <w:ilvl w:val="0"/>
          <w:numId w:val="26"/>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B1281" w:rsidRPr="00DB1281" w:rsidRDefault="00DB1281" w:rsidP="00D15E73">
      <w:pPr>
        <w:numPr>
          <w:ilvl w:val="0"/>
          <w:numId w:val="26"/>
        </w:num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отзыв заявления о предоставлении муниципальной услуги по инициативе заявителя.</w:t>
      </w:r>
    </w:p>
    <w:p w:rsidR="00DB1281" w:rsidRPr="00DB1281" w:rsidRDefault="00DB1281" w:rsidP="00D15E73">
      <w:pPr>
        <w:numPr>
          <w:ilvl w:val="1"/>
          <w:numId w:val="17"/>
        </w:numPr>
        <w:tabs>
          <w:tab w:val="left" w:pos="139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2.22.1.При рассмотрении заявления об утверждении документации по планировке территории:</w:t>
      </w:r>
    </w:p>
    <w:p w:rsidR="00DB1281" w:rsidRPr="00DB1281" w:rsidRDefault="00DB1281" w:rsidP="00D15E73">
      <w:pPr>
        <w:numPr>
          <w:ilvl w:val="0"/>
          <w:numId w:val="27"/>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B1281" w:rsidRPr="00DB1281" w:rsidRDefault="00DB1281" w:rsidP="00D15E73">
      <w:pPr>
        <w:numPr>
          <w:ilvl w:val="0"/>
          <w:numId w:val="27"/>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итогам проверки не подтверждено право заявителя принимать решение о подготовке документации по планировке территории;</w:t>
      </w:r>
    </w:p>
    <w:p w:rsidR="00DB1281" w:rsidRPr="00DB1281" w:rsidRDefault="00DB1281" w:rsidP="00D15E73">
      <w:pPr>
        <w:numPr>
          <w:ilvl w:val="0"/>
          <w:numId w:val="27"/>
        </w:numPr>
        <w:tabs>
          <w:tab w:val="left" w:pos="110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планировке территории Уполномоченным органом или лицами, обладающими право принимать такое решение, не принималось;</w:t>
      </w:r>
    </w:p>
    <w:p w:rsidR="00DB1281" w:rsidRPr="00DB1281" w:rsidRDefault="00DB1281" w:rsidP="00D15E73">
      <w:pPr>
        <w:numPr>
          <w:ilvl w:val="0"/>
          <w:numId w:val="27"/>
        </w:numPr>
        <w:tabs>
          <w:tab w:val="left" w:pos="1102"/>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B1281" w:rsidRPr="00DB1281" w:rsidRDefault="00DB1281" w:rsidP="00D15E73">
      <w:pPr>
        <w:numPr>
          <w:ilvl w:val="0"/>
          <w:numId w:val="27"/>
        </w:numPr>
        <w:tabs>
          <w:tab w:val="left" w:pos="1136"/>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несоответствие представленных документов решению о подготовке</w:t>
      </w:r>
    </w:p>
    <w:p w:rsidR="00DB1281" w:rsidRPr="00DB1281" w:rsidRDefault="00DB1281" w:rsidP="00D15E73">
      <w:pPr>
        <w:spacing w:line="326"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документации по планировке территории;</w:t>
      </w:r>
    </w:p>
    <w:p w:rsidR="00DB1281" w:rsidRPr="00DB1281" w:rsidRDefault="00DB1281" w:rsidP="00D15E73">
      <w:pPr>
        <w:numPr>
          <w:ilvl w:val="0"/>
          <w:numId w:val="27"/>
        </w:numPr>
        <w:tabs>
          <w:tab w:val="left" w:pos="1150"/>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отсутствие необходимых согласований, из числа предусмотренных статьей 45 Градостроительного кодекса Российской Федерации;</w:t>
      </w:r>
    </w:p>
    <w:p w:rsidR="00DB1281" w:rsidRPr="00DB1281" w:rsidRDefault="00DB1281" w:rsidP="00D15E73">
      <w:pPr>
        <w:numPr>
          <w:ilvl w:val="0"/>
          <w:numId w:val="27"/>
        </w:numPr>
        <w:tabs>
          <w:tab w:val="left" w:pos="1150"/>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B1281" w:rsidRPr="00DB1281" w:rsidRDefault="00DB1281" w:rsidP="00D15E73">
      <w:pPr>
        <w:numPr>
          <w:ilvl w:val="0"/>
          <w:numId w:val="27"/>
        </w:numPr>
        <w:tabs>
          <w:tab w:val="left" w:pos="115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B1281" w:rsidRPr="00DB1281" w:rsidRDefault="00DB1281" w:rsidP="00D15E73">
      <w:pPr>
        <w:numPr>
          <w:ilvl w:val="0"/>
          <w:numId w:val="27"/>
        </w:numPr>
        <w:tabs>
          <w:tab w:val="left" w:pos="115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B1281" w:rsidRPr="00DB1281" w:rsidRDefault="00DB1281" w:rsidP="00D15E73">
      <w:pPr>
        <w:numPr>
          <w:ilvl w:val="0"/>
          <w:numId w:val="27"/>
        </w:numPr>
        <w:tabs>
          <w:tab w:val="left" w:pos="134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отзыв заявления о предоставлении муниципальной услуги по инициативе заявителя.</w:t>
      </w:r>
    </w:p>
    <w:p w:rsidR="00DB1281" w:rsidRPr="00DB1281" w:rsidRDefault="00DB1281" w:rsidP="00D15E73">
      <w:pPr>
        <w:numPr>
          <w:ilvl w:val="1"/>
          <w:numId w:val="17"/>
        </w:numPr>
        <w:tabs>
          <w:tab w:val="left" w:pos="138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w:t>
      </w:r>
    </w:p>
    <w:p w:rsidR="00DB1281" w:rsidRPr="00DB1281" w:rsidRDefault="00DB1281" w:rsidP="00D15E73">
      <w:pPr>
        <w:numPr>
          <w:ilvl w:val="1"/>
          <w:numId w:val="17"/>
        </w:numPr>
        <w:tabs>
          <w:tab w:val="left" w:pos="134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 и направляется заявителю в личный кабинет Единого портала, регионального портала и (или) МФЦ в день принятия решения об отказе в предоставлении муниципальной услуги.</w:t>
      </w:r>
    </w:p>
    <w:p w:rsidR="00DB1281" w:rsidRPr="00DB1281" w:rsidRDefault="00DB1281" w:rsidP="00D15E73">
      <w:pPr>
        <w:numPr>
          <w:ilvl w:val="1"/>
          <w:numId w:val="17"/>
        </w:numPr>
        <w:tabs>
          <w:tab w:val="left" w:pos="1150"/>
        </w:tabs>
        <w:spacing w:after="31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1281" w:rsidRPr="00DB1281" w:rsidRDefault="00DB1281" w:rsidP="00DB1281">
      <w:pPr>
        <w:spacing w:after="233" w:line="326" w:lineRule="exact"/>
        <w:ind w:left="13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B1281" w:rsidRPr="00DB1281" w:rsidRDefault="00DB1281" w:rsidP="00D15E73">
      <w:pPr>
        <w:numPr>
          <w:ilvl w:val="1"/>
          <w:numId w:val="17"/>
        </w:numPr>
        <w:tabs>
          <w:tab w:val="left" w:pos="1193"/>
        </w:tabs>
        <w:spacing w:after="215"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Муниципальная услуга предоставляется на безвозмездной основе.</w:t>
      </w:r>
    </w:p>
    <w:p w:rsidR="00DB1281" w:rsidRPr="00DB1281" w:rsidRDefault="00DB1281" w:rsidP="00DB1281">
      <w:pPr>
        <w:spacing w:after="226" w:line="317" w:lineRule="exact"/>
        <w:ind w:left="340" w:right="600" w:firstLine="1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1281" w:rsidRDefault="00DB1281" w:rsidP="00D15E73">
      <w:pPr>
        <w:numPr>
          <w:ilvl w:val="1"/>
          <w:numId w:val="17"/>
        </w:numPr>
        <w:tabs>
          <w:tab w:val="left" w:pos="1193"/>
        </w:tabs>
        <w:spacing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необходимых и обязательных услуг не требуется.</w:t>
      </w:r>
    </w:p>
    <w:p w:rsidR="00D15E73" w:rsidRPr="00DB1281" w:rsidRDefault="00D15E73" w:rsidP="00D15E73">
      <w:pPr>
        <w:tabs>
          <w:tab w:val="left" w:pos="1193"/>
        </w:tabs>
        <w:spacing w:line="310" w:lineRule="exact"/>
        <w:ind w:left="709"/>
        <w:jc w:val="both"/>
        <w:rPr>
          <w:rFonts w:ascii="Times New Roman" w:eastAsia="Times New Roman" w:hAnsi="Times New Roman" w:cs="Times New Roman"/>
          <w:sz w:val="28"/>
          <w:szCs w:val="28"/>
        </w:rPr>
      </w:pPr>
    </w:p>
    <w:p w:rsidR="00DB1281" w:rsidRPr="00DB1281" w:rsidRDefault="00DB1281" w:rsidP="00DB1281">
      <w:pPr>
        <w:spacing w:after="233" w:line="326" w:lineRule="exact"/>
        <w:ind w:left="620" w:firstLine="30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5E73" w:rsidRPr="00D15E73" w:rsidRDefault="00DB1281" w:rsidP="00D15E73">
      <w:pPr>
        <w:numPr>
          <w:ilvl w:val="1"/>
          <w:numId w:val="17"/>
        </w:numPr>
        <w:tabs>
          <w:tab w:val="left" w:pos="1150"/>
        </w:tabs>
        <w:spacing w:after="316" w:line="326" w:lineRule="exact"/>
        <w:ind w:right="380" w:firstLine="709"/>
        <w:jc w:val="both"/>
        <w:rPr>
          <w:rFonts w:ascii="Times New Roman" w:eastAsia="Times New Roman" w:hAnsi="Times New Roman" w:cs="Times New Roman"/>
          <w:b/>
          <w:bCs/>
          <w:sz w:val="28"/>
          <w:szCs w:val="28"/>
        </w:rPr>
      </w:pPr>
      <w:r w:rsidRPr="00D15E73">
        <w:rPr>
          <w:rFonts w:ascii="Times New Roman" w:eastAsia="Times New Roman" w:hAnsi="Times New Roman" w:cs="Times New Roman"/>
          <w:sz w:val="28"/>
          <w:szCs w:val="28"/>
        </w:rPr>
        <w:t>Предоставление необходимых и обязательных услуг не требуется.</w:t>
      </w:r>
    </w:p>
    <w:p w:rsidR="00DB1281" w:rsidRPr="00D15E73" w:rsidRDefault="00DB1281" w:rsidP="00D15E73">
      <w:pPr>
        <w:tabs>
          <w:tab w:val="left" w:pos="1150"/>
        </w:tabs>
        <w:spacing w:after="316" w:line="326" w:lineRule="exact"/>
        <w:ind w:left="709" w:right="380"/>
        <w:jc w:val="center"/>
        <w:rPr>
          <w:rFonts w:ascii="Times New Roman" w:eastAsia="Times New Roman" w:hAnsi="Times New Roman" w:cs="Times New Roman"/>
          <w:b/>
          <w:bCs/>
          <w:sz w:val="28"/>
          <w:szCs w:val="28"/>
        </w:rPr>
      </w:pPr>
      <w:r w:rsidRPr="00D15E73">
        <w:rPr>
          <w:rFonts w:ascii="Times New Roman" w:eastAsia="Times New Roman" w:hAnsi="Times New Roman" w:cs="Times New Roman"/>
          <w:b/>
          <w:bCs/>
          <w:sz w:val="28"/>
          <w:szCs w:val="28"/>
        </w:rPr>
        <w:t>Максимальный срок ожидания в очереди при подаче запроса о</w:t>
      </w:r>
      <w:r w:rsidRPr="00D15E73">
        <w:rPr>
          <w:rFonts w:ascii="Times New Roman" w:eastAsia="Times New Roman" w:hAnsi="Times New Roman" w:cs="Times New Roman"/>
          <w:b/>
          <w:bCs/>
          <w:sz w:val="28"/>
          <w:szCs w:val="28"/>
        </w:rPr>
        <w:br/>
        <w:t>предоставлении муниципальной услуги, услуги, предоставляемой</w:t>
      </w:r>
      <w:r w:rsidRPr="00D15E73">
        <w:rPr>
          <w:rFonts w:ascii="Times New Roman" w:eastAsia="Times New Roman" w:hAnsi="Times New Roman" w:cs="Times New Roman"/>
          <w:b/>
          <w:bCs/>
          <w:sz w:val="28"/>
          <w:szCs w:val="28"/>
        </w:rPr>
        <w:br/>
        <w:t>организацией, участвующей в предоставлении муниципальной</w:t>
      </w:r>
      <w:r w:rsidRPr="00D15E73">
        <w:rPr>
          <w:rFonts w:ascii="Times New Roman" w:eastAsia="Times New Roman" w:hAnsi="Times New Roman" w:cs="Times New Roman"/>
          <w:b/>
          <w:bCs/>
          <w:sz w:val="28"/>
          <w:szCs w:val="28"/>
        </w:rPr>
        <w:br/>
        <w:t>услуги, и при получении результата предоставления таких услуг</w:t>
      </w:r>
    </w:p>
    <w:p w:rsidR="00DB1281" w:rsidRPr="00DB1281" w:rsidRDefault="00DB1281" w:rsidP="00D15E73">
      <w:pPr>
        <w:numPr>
          <w:ilvl w:val="1"/>
          <w:numId w:val="17"/>
        </w:numPr>
        <w:tabs>
          <w:tab w:val="left" w:pos="1150"/>
        </w:tabs>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Время ожидания при подаче заявления на получение муниципальной услуги - не более 15 минут.</w:t>
      </w:r>
    </w:p>
    <w:p w:rsidR="00DB1281" w:rsidRPr="00DB1281" w:rsidRDefault="00DB1281" w:rsidP="00D15E73">
      <w:pPr>
        <w:spacing w:after="444" w:line="326"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DB1281" w:rsidRPr="00DB1281" w:rsidRDefault="00DB1281" w:rsidP="00DB1281">
      <w:pPr>
        <w:spacing w:line="322" w:lineRule="exact"/>
        <w:ind w:right="38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Срок и порядок регистрации запроса заявителя о предоставлении</w:t>
      </w:r>
      <w:r w:rsidRPr="00DB1281">
        <w:rPr>
          <w:rFonts w:ascii="Times New Roman" w:eastAsia="Times New Roman" w:hAnsi="Times New Roman" w:cs="Times New Roman"/>
          <w:b/>
          <w:bCs/>
          <w:sz w:val="28"/>
          <w:szCs w:val="28"/>
        </w:rPr>
        <w:br/>
        <w:t>муниципальной услуги и услуги, предоставляемой организацией,</w:t>
      </w:r>
      <w:r w:rsidRPr="00DB1281">
        <w:rPr>
          <w:rFonts w:ascii="Times New Roman" w:eastAsia="Times New Roman" w:hAnsi="Times New Roman" w:cs="Times New Roman"/>
          <w:b/>
          <w:bCs/>
          <w:sz w:val="28"/>
          <w:szCs w:val="28"/>
        </w:rPr>
        <w:br/>
        <w:t>участвующей в предоставлении муниципальной услуги, в том числе</w:t>
      </w:r>
    </w:p>
    <w:p w:rsidR="00DB1281" w:rsidRPr="00DB1281" w:rsidRDefault="00DB1281" w:rsidP="00DB1281">
      <w:pPr>
        <w:keepNext/>
        <w:keepLines/>
        <w:spacing w:after="320" w:line="322" w:lineRule="exact"/>
        <w:ind w:right="380"/>
        <w:jc w:val="center"/>
        <w:outlineLvl w:val="2"/>
        <w:rPr>
          <w:rFonts w:ascii="Times New Roman" w:eastAsia="Times New Roman" w:hAnsi="Times New Roman" w:cs="Times New Roman"/>
          <w:b/>
          <w:bCs/>
          <w:sz w:val="28"/>
          <w:szCs w:val="28"/>
        </w:rPr>
      </w:pPr>
      <w:bookmarkStart w:id="4" w:name="bookmark15"/>
      <w:r w:rsidRPr="00DB1281">
        <w:rPr>
          <w:rFonts w:ascii="Times New Roman" w:eastAsia="Times New Roman" w:hAnsi="Times New Roman" w:cs="Times New Roman"/>
          <w:b/>
          <w:bCs/>
          <w:sz w:val="28"/>
          <w:szCs w:val="28"/>
        </w:rPr>
        <w:t>в электронной форме</w:t>
      </w:r>
      <w:bookmarkEnd w:id="4"/>
    </w:p>
    <w:p w:rsidR="00DB1281" w:rsidRPr="00DB1281" w:rsidRDefault="00DB1281" w:rsidP="00D15E73">
      <w:pPr>
        <w:numPr>
          <w:ilvl w:val="1"/>
          <w:numId w:val="17"/>
        </w:numPr>
        <w:tabs>
          <w:tab w:val="left" w:pos="136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B1281" w:rsidRPr="00DB1281" w:rsidRDefault="00DB1281" w:rsidP="00D15E73">
      <w:pPr>
        <w:numPr>
          <w:ilvl w:val="1"/>
          <w:numId w:val="17"/>
        </w:numPr>
        <w:tabs>
          <w:tab w:val="left" w:pos="123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B1281" w:rsidRPr="00DB1281" w:rsidRDefault="00DB1281" w:rsidP="00D15E73">
      <w:pPr>
        <w:numPr>
          <w:ilvl w:val="1"/>
          <w:numId w:val="17"/>
        </w:numPr>
        <w:tabs>
          <w:tab w:val="left" w:pos="1361"/>
        </w:tabs>
        <w:spacing w:after="22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B1281" w:rsidRPr="00DB1281" w:rsidRDefault="00DB1281" w:rsidP="00DB1281">
      <w:pPr>
        <w:spacing w:line="322" w:lineRule="exact"/>
        <w:ind w:left="20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помещениям, в которых предоставляется муниципальная</w:t>
      </w:r>
      <w:r w:rsidRPr="00DB1281">
        <w:rPr>
          <w:rFonts w:ascii="Times New Roman" w:eastAsia="Times New Roman" w:hAnsi="Times New Roman" w:cs="Times New Roman"/>
          <w:b/>
          <w:bCs/>
          <w:sz w:val="28"/>
          <w:szCs w:val="28"/>
        </w:rPr>
        <w:br/>
        <w:t>услуга, к залу ожидания, местам для заполнения запросов о</w:t>
      </w:r>
      <w:r w:rsidRPr="00DB1281">
        <w:rPr>
          <w:rFonts w:ascii="Times New Roman" w:eastAsia="Times New Roman" w:hAnsi="Times New Roman" w:cs="Times New Roman"/>
          <w:b/>
          <w:bCs/>
          <w:sz w:val="28"/>
          <w:szCs w:val="28"/>
        </w:rPr>
        <w:br/>
        <w:t>предоставлении муниципальной услуги, информационным стендам с</w:t>
      </w:r>
      <w:r w:rsidRPr="00DB1281">
        <w:rPr>
          <w:rFonts w:ascii="Times New Roman" w:eastAsia="Times New Roman" w:hAnsi="Times New Roman" w:cs="Times New Roman"/>
          <w:b/>
          <w:bCs/>
          <w:sz w:val="28"/>
          <w:szCs w:val="28"/>
        </w:rPr>
        <w:br/>
        <w:t>образцами их заполнения и перечнем документов, необходимых для</w:t>
      </w:r>
      <w:r w:rsidRPr="00DB1281">
        <w:rPr>
          <w:rFonts w:ascii="Times New Roman" w:eastAsia="Times New Roman" w:hAnsi="Times New Roman" w:cs="Times New Roman"/>
          <w:b/>
          <w:bCs/>
          <w:sz w:val="28"/>
          <w:szCs w:val="28"/>
        </w:rPr>
        <w:br/>
        <w:t>предоставления каждой муниципальной услуги, размещению и</w:t>
      </w:r>
      <w:r w:rsidRPr="00DB1281">
        <w:rPr>
          <w:rFonts w:ascii="Times New Roman" w:eastAsia="Times New Roman" w:hAnsi="Times New Roman" w:cs="Times New Roman"/>
          <w:b/>
          <w:bCs/>
          <w:sz w:val="28"/>
          <w:szCs w:val="28"/>
        </w:rPr>
        <w:br/>
        <w:t>оформлению визуальной, текстовой и мультимедийной информации о</w:t>
      </w:r>
    </w:p>
    <w:p w:rsidR="00DB1281" w:rsidRPr="00DB1281" w:rsidRDefault="00DB1281" w:rsidP="00DB1281">
      <w:pPr>
        <w:spacing w:line="326" w:lineRule="exact"/>
        <w:ind w:left="62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DB1281" w:rsidRPr="00DB1281" w:rsidRDefault="00DB1281" w:rsidP="00DB1281">
      <w:pPr>
        <w:keepNext/>
        <w:keepLines/>
        <w:spacing w:after="224" w:line="326" w:lineRule="exact"/>
        <w:ind w:left="4100"/>
        <w:outlineLvl w:val="2"/>
        <w:rPr>
          <w:rFonts w:ascii="Times New Roman" w:eastAsia="Times New Roman" w:hAnsi="Times New Roman" w:cs="Times New Roman"/>
          <w:b/>
          <w:bCs/>
          <w:sz w:val="28"/>
          <w:szCs w:val="28"/>
        </w:rPr>
      </w:pPr>
      <w:bookmarkStart w:id="5" w:name="bookmark16"/>
      <w:r w:rsidRPr="00DB1281">
        <w:rPr>
          <w:rFonts w:ascii="Times New Roman" w:eastAsia="Times New Roman" w:hAnsi="Times New Roman" w:cs="Times New Roman"/>
          <w:b/>
          <w:bCs/>
          <w:sz w:val="28"/>
          <w:szCs w:val="28"/>
        </w:rPr>
        <w:t>инвалидов</w:t>
      </w:r>
      <w:bookmarkEnd w:id="5"/>
    </w:p>
    <w:p w:rsidR="00DB1281" w:rsidRPr="00DB1281" w:rsidRDefault="00DB1281" w:rsidP="00D15E73">
      <w:pPr>
        <w:numPr>
          <w:ilvl w:val="1"/>
          <w:numId w:val="17"/>
        </w:numPr>
        <w:tabs>
          <w:tab w:val="left" w:pos="158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B1281">
        <w:rPr>
          <w:rFonts w:ascii="Times New Roman" w:eastAsia="Times New Roman" w:hAnsi="Times New Roman" w:cs="Times New Roman"/>
          <w:sz w:val="28"/>
          <w:szCs w:val="28"/>
          <w:lang w:val="en-US" w:eastAsia="en-US" w:bidi="en-US"/>
        </w:rPr>
        <w:t>I</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1281" w:rsidRPr="00DB1281" w:rsidRDefault="00DB1281" w:rsidP="00D15E73">
      <w:pPr>
        <w:tabs>
          <w:tab w:val="left" w:pos="2587"/>
          <w:tab w:val="left" w:pos="5779"/>
          <w:tab w:val="left" w:pos="843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w:t>
      </w:r>
      <w:r w:rsidR="00D15E73">
        <w:rPr>
          <w:rFonts w:ascii="Times New Roman" w:eastAsia="Times New Roman" w:hAnsi="Times New Roman" w:cs="Times New Roman"/>
          <w:sz w:val="28"/>
          <w:szCs w:val="28"/>
        </w:rPr>
        <w:t xml:space="preserve"> элементами, иными специальными </w:t>
      </w:r>
      <w:r w:rsidRPr="00DB1281">
        <w:rPr>
          <w:rFonts w:ascii="Times New Roman" w:eastAsia="Times New Roman" w:hAnsi="Times New Roman" w:cs="Times New Roman"/>
          <w:sz w:val="28"/>
          <w:szCs w:val="28"/>
        </w:rPr>
        <w:t>приспосо</w:t>
      </w:r>
      <w:r w:rsidR="00D15E73">
        <w:rPr>
          <w:rFonts w:ascii="Times New Roman" w:eastAsia="Times New Roman" w:hAnsi="Times New Roman" w:cs="Times New Roman"/>
          <w:sz w:val="28"/>
          <w:szCs w:val="28"/>
        </w:rPr>
        <w:t xml:space="preserve">блениями, позволяющими обеспечить </w:t>
      </w:r>
      <w:r w:rsidRPr="00DB1281">
        <w:rPr>
          <w:rFonts w:ascii="Times New Roman" w:eastAsia="Times New Roman" w:hAnsi="Times New Roman" w:cs="Times New Roman"/>
          <w:sz w:val="28"/>
          <w:szCs w:val="28"/>
        </w:rPr>
        <w:t>беспрепятственный доступ и передвижение инвалидов, в соответствии с законодательством Российской Федерации о социальной защите инвалидов.</w:t>
      </w:r>
    </w:p>
    <w:p w:rsidR="00D15E73"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наименование;</w:t>
      </w:r>
    </w:p>
    <w:p w:rsidR="00D15E73" w:rsidRDefault="00DB1281" w:rsidP="00D15E73">
      <w:pPr>
        <w:spacing w:line="322" w:lineRule="exact"/>
        <w:ind w:left="708" w:right="3680" w:firstLine="1"/>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местонахождение и юридический адрес; режим работы; </w:t>
      </w:r>
    </w:p>
    <w:p w:rsidR="00DB1281" w:rsidRPr="00DB1281" w:rsidRDefault="00DB1281" w:rsidP="00D15E73">
      <w:pPr>
        <w:spacing w:line="322" w:lineRule="exact"/>
        <w:ind w:left="708" w:right="3680" w:firstLine="1"/>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график приема;</w:t>
      </w:r>
    </w:p>
    <w:p w:rsidR="00DB1281" w:rsidRPr="00DB1281" w:rsidRDefault="00DB1281" w:rsidP="00D15E73">
      <w:pPr>
        <w:spacing w:line="322" w:lineRule="exact"/>
        <w:ind w:firstLine="708"/>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номера телефонов для справок.</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Зал ожидания заявителей оборудуется стульями, скамьями, количество</w:t>
      </w:r>
      <w:r w:rsidR="00D15E73">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уведомлений, письменными принадлежностями.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исчерпывающая информация о порядке предоставления муниципальной услуги;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исчерпывающий перечень органов местного самоуправления, участвующих в предоставлении муниципальной услуги, с указанием предоставляемых ими документов;</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схема размещения должностных лиц Уполномоченного органа и режим приема ими заявителей; номера кабинетов, фамилии, имена, отчества (последние - при наличии) и должности соответствующих должностных лиц;</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D15E73" w:rsidRDefault="00DB1281" w:rsidP="00D15E73">
      <w:pPr>
        <w:spacing w:line="322" w:lineRule="exact"/>
        <w:ind w:left="708" w:firstLine="1"/>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формы документов для заполнения, образцы заполнения документов; перечень оснований для отказа в предоставлении муниципальной услуги; </w:t>
      </w:r>
    </w:p>
    <w:p w:rsidR="00DB1281" w:rsidRPr="00DB1281" w:rsidRDefault="00DB1281" w:rsidP="00D15E73">
      <w:pPr>
        <w:spacing w:line="322" w:lineRule="exact"/>
        <w:ind w:left="708" w:firstLine="1"/>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порядок обжалования решения, действий или бездействия должностных лиц Уполномоченного органа, участвующих в предоставлении муниципальной услуги.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наиболее важные места выделяются полужирным шрифтом.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номера кабинета и наименования отдела;</w:t>
      </w:r>
    </w:p>
    <w:p w:rsidR="00D15E73" w:rsidRDefault="00DB1281" w:rsidP="00D15E73">
      <w:pPr>
        <w:spacing w:line="322"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DB1281" w:rsidRPr="00DB1281" w:rsidRDefault="00DB1281" w:rsidP="00D15E73">
      <w:pPr>
        <w:spacing w:line="322"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графика приема заявителей.</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281" w:rsidRPr="00DB1281" w:rsidRDefault="00DB1281" w:rsidP="00D15E73">
      <w:pPr>
        <w:spacing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предоставлении услуги инвалидам обеспечиваются:</w:t>
      </w:r>
    </w:p>
    <w:p w:rsidR="00DB1281" w:rsidRPr="00DB1281" w:rsidRDefault="00DB1281" w:rsidP="00D15E73">
      <w:pPr>
        <w:numPr>
          <w:ilvl w:val="0"/>
          <w:numId w:val="28"/>
        </w:numPr>
        <w:tabs>
          <w:tab w:val="left" w:pos="963"/>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B1281" w:rsidRPr="00DB1281" w:rsidRDefault="00DB1281" w:rsidP="00D15E73">
      <w:pPr>
        <w:numPr>
          <w:ilvl w:val="0"/>
          <w:numId w:val="28"/>
        </w:numPr>
        <w:tabs>
          <w:tab w:val="left" w:pos="963"/>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DB1281" w:rsidRPr="00DB1281" w:rsidRDefault="00DB1281" w:rsidP="00D15E73">
      <w:pPr>
        <w:numPr>
          <w:ilvl w:val="0"/>
          <w:numId w:val="28"/>
        </w:numPr>
        <w:tabs>
          <w:tab w:val="left" w:pos="959"/>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B1281" w:rsidRPr="00DB1281" w:rsidRDefault="00DB1281" w:rsidP="00D15E73">
      <w:pPr>
        <w:numPr>
          <w:ilvl w:val="0"/>
          <w:numId w:val="28"/>
        </w:numPr>
        <w:tabs>
          <w:tab w:val="left" w:pos="959"/>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281" w:rsidRPr="00DB1281" w:rsidRDefault="00DB1281" w:rsidP="00D15E73">
      <w:pPr>
        <w:numPr>
          <w:ilvl w:val="0"/>
          <w:numId w:val="28"/>
        </w:numPr>
        <w:tabs>
          <w:tab w:val="left" w:pos="100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допуск сурдопереводчика и тифлосурдопереводчика;</w:t>
      </w:r>
    </w:p>
    <w:p w:rsidR="00DB1281" w:rsidRPr="00DB1281" w:rsidRDefault="00DB1281" w:rsidP="00D15E73">
      <w:pPr>
        <w:numPr>
          <w:ilvl w:val="0"/>
          <w:numId w:val="28"/>
        </w:numPr>
        <w:tabs>
          <w:tab w:val="left" w:pos="96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B1281" w:rsidRPr="00DB1281" w:rsidRDefault="00DB1281" w:rsidP="00D15E73">
      <w:pPr>
        <w:spacing w:after="56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B1281" w:rsidRPr="00DB1281" w:rsidRDefault="00DB1281" w:rsidP="00DB1281">
      <w:pPr>
        <w:keepNext/>
        <w:keepLines/>
        <w:spacing w:after="311" w:line="310" w:lineRule="exact"/>
        <w:jc w:val="center"/>
        <w:outlineLvl w:val="2"/>
        <w:rPr>
          <w:rFonts w:ascii="Times New Roman" w:eastAsia="Times New Roman" w:hAnsi="Times New Roman" w:cs="Times New Roman"/>
          <w:b/>
          <w:bCs/>
          <w:sz w:val="28"/>
          <w:szCs w:val="28"/>
        </w:rPr>
      </w:pPr>
      <w:bookmarkStart w:id="6" w:name="bookmark17"/>
      <w:r w:rsidRPr="00DB1281">
        <w:rPr>
          <w:rFonts w:ascii="Times New Roman" w:eastAsia="Times New Roman" w:hAnsi="Times New Roman" w:cs="Times New Roman"/>
          <w:b/>
          <w:bCs/>
          <w:sz w:val="28"/>
          <w:szCs w:val="28"/>
        </w:rPr>
        <w:t>Показатели доступности и качества муниципальной услуги</w:t>
      </w:r>
      <w:bookmarkEnd w:id="6"/>
    </w:p>
    <w:p w:rsidR="00DB1281" w:rsidRPr="00DB1281" w:rsidRDefault="00DB1281" w:rsidP="00D15E73">
      <w:pPr>
        <w:numPr>
          <w:ilvl w:val="1"/>
          <w:numId w:val="17"/>
        </w:numPr>
        <w:tabs>
          <w:tab w:val="left" w:pos="135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Показателями доступности предоставления муниципальной услуги являются:</w:t>
      </w:r>
    </w:p>
    <w:p w:rsidR="00DB1281" w:rsidRPr="00DB1281" w:rsidRDefault="00DB1281" w:rsidP="00D15E73">
      <w:pPr>
        <w:numPr>
          <w:ilvl w:val="0"/>
          <w:numId w:val="29"/>
        </w:numPr>
        <w:tabs>
          <w:tab w:val="left" w:pos="94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DB1281" w:rsidRPr="00DB1281" w:rsidRDefault="00D15E73" w:rsidP="00D15E73">
      <w:pPr>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B1281" w:rsidRPr="00DB1281" w:rsidRDefault="00D15E73" w:rsidP="00D15E73">
      <w:pPr>
        <w:tabs>
          <w:tab w:val="left" w:pos="0"/>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 Региональном портале;</w:t>
      </w:r>
    </w:p>
    <w:p w:rsidR="00DB1281" w:rsidRPr="00DB1281" w:rsidRDefault="00DB1281" w:rsidP="00D15E73">
      <w:pPr>
        <w:numPr>
          <w:ilvl w:val="0"/>
          <w:numId w:val="29"/>
        </w:numPr>
        <w:tabs>
          <w:tab w:val="left" w:pos="94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DB1281" w:rsidRPr="00DB1281" w:rsidRDefault="00DB1281" w:rsidP="00D15E73">
      <w:pPr>
        <w:numPr>
          <w:ilvl w:val="1"/>
          <w:numId w:val="17"/>
        </w:numPr>
        <w:tabs>
          <w:tab w:val="left" w:pos="135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Показателями качества предоставления муниципальной услуги являются:</w:t>
      </w:r>
    </w:p>
    <w:p w:rsidR="00DB1281" w:rsidRPr="00DB1281" w:rsidRDefault="00DB1281" w:rsidP="00D15E73">
      <w:pPr>
        <w:numPr>
          <w:ilvl w:val="0"/>
          <w:numId w:val="30"/>
        </w:numPr>
        <w:tabs>
          <w:tab w:val="left" w:pos="975"/>
        </w:tabs>
        <w:spacing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сроков приема и рассмотрения документов;</w:t>
      </w:r>
    </w:p>
    <w:p w:rsidR="00DB1281" w:rsidRPr="00DB1281" w:rsidRDefault="00DB1281" w:rsidP="00D15E73">
      <w:pPr>
        <w:numPr>
          <w:ilvl w:val="0"/>
          <w:numId w:val="30"/>
        </w:numPr>
        <w:tabs>
          <w:tab w:val="left" w:pos="1003"/>
        </w:tabs>
        <w:spacing w:line="310"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срока получения результата муниципальной услуги;</w:t>
      </w:r>
    </w:p>
    <w:p w:rsidR="00DB1281" w:rsidRPr="00DB1281" w:rsidRDefault="00DB1281" w:rsidP="00D15E73">
      <w:pPr>
        <w:numPr>
          <w:ilvl w:val="0"/>
          <w:numId w:val="30"/>
        </w:numPr>
        <w:tabs>
          <w:tab w:val="left" w:pos="948"/>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отсутствие обоснованных жалоб на нарушения Административного регламента, совершенные должностными лицами Уполномоченного органа;</w:t>
      </w:r>
    </w:p>
    <w:p w:rsidR="00DB1281" w:rsidRPr="00DB1281" w:rsidRDefault="00DB1281" w:rsidP="00D15E73">
      <w:pPr>
        <w:numPr>
          <w:ilvl w:val="0"/>
          <w:numId w:val="30"/>
        </w:numPr>
        <w:tabs>
          <w:tab w:val="left" w:pos="948"/>
        </w:tabs>
        <w:spacing w:line="33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количество взаимодействий заявителя с должностными лицами (без учета консультаций).</w:t>
      </w:r>
    </w:p>
    <w:p w:rsidR="00DB1281" w:rsidRPr="00DB1281" w:rsidRDefault="00DB1281" w:rsidP="00D15E73">
      <w:pPr>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B1281" w:rsidRPr="00DB1281" w:rsidRDefault="00DB1281" w:rsidP="00D15E73">
      <w:pPr>
        <w:numPr>
          <w:ilvl w:val="1"/>
          <w:numId w:val="17"/>
        </w:numPr>
        <w:tabs>
          <w:tab w:val="left" w:pos="1252"/>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B1281" w:rsidRPr="00DB1281" w:rsidRDefault="00DB1281" w:rsidP="00D15E73">
      <w:pPr>
        <w:numPr>
          <w:ilvl w:val="1"/>
          <w:numId w:val="17"/>
        </w:numPr>
        <w:tabs>
          <w:tab w:val="left" w:pos="1252"/>
        </w:tabs>
        <w:spacing w:after="320"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в случае наличия возможности получения муниципальной услуги через МФЦ.</w:t>
      </w:r>
    </w:p>
    <w:p w:rsidR="00DB1281" w:rsidRPr="00DB1281" w:rsidRDefault="00DB1281" w:rsidP="00DB1281">
      <w:pPr>
        <w:spacing w:after="628" w:line="326"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Иные требования, в том числе учитывающие особенности предоставления</w:t>
      </w:r>
      <w:r w:rsidRPr="00DB1281">
        <w:rPr>
          <w:rFonts w:ascii="Times New Roman" w:eastAsia="Times New Roman" w:hAnsi="Times New Roman" w:cs="Times New Roman"/>
          <w:b/>
          <w:bCs/>
          <w:sz w:val="28"/>
          <w:szCs w:val="28"/>
        </w:rPr>
        <w:br/>
        <w:t>муниципальной услуги в многофункциональных центрах, особенности</w:t>
      </w:r>
      <w:r w:rsidRPr="00DB1281">
        <w:rPr>
          <w:rFonts w:ascii="Times New Roman" w:eastAsia="Times New Roman" w:hAnsi="Times New Roman" w:cs="Times New Roman"/>
          <w:b/>
          <w:bCs/>
          <w:sz w:val="28"/>
          <w:szCs w:val="28"/>
        </w:rPr>
        <w:br/>
        <w:t>предоставления муниципальной услуги по экстерриториальному принципу</w:t>
      </w:r>
      <w:r w:rsidRPr="00DB1281">
        <w:rPr>
          <w:rFonts w:ascii="Times New Roman" w:eastAsia="Times New Roman" w:hAnsi="Times New Roman" w:cs="Times New Roman"/>
          <w:b/>
          <w:bCs/>
          <w:sz w:val="28"/>
          <w:szCs w:val="28"/>
        </w:rPr>
        <w:br/>
        <w:t>и особенности предоставления муниципальной услуги в электронной форме</w:t>
      </w:r>
    </w:p>
    <w:p w:rsidR="00DB1281" w:rsidRPr="00DB1281" w:rsidRDefault="00DB1281" w:rsidP="00D15E73">
      <w:pPr>
        <w:numPr>
          <w:ilvl w:val="1"/>
          <w:numId w:val="17"/>
        </w:numPr>
        <w:tabs>
          <w:tab w:val="left" w:pos="1252"/>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DB1281" w:rsidRPr="00DB1281" w:rsidRDefault="00DB1281" w:rsidP="00D15E73">
      <w:pPr>
        <w:tabs>
          <w:tab w:val="left" w:pos="948"/>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xml</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DB1281">
        <w:rPr>
          <w:rFonts w:ascii="Times New Roman" w:eastAsia="Times New Roman" w:hAnsi="Times New Roman" w:cs="Times New Roman"/>
          <w:sz w:val="28"/>
          <w:szCs w:val="28"/>
          <w:lang w:val="en-US" w:eastAsia="en-US" w:bidi="en-US"/>
        </w:rPr>
        <w:t>xml</w:t>
      </w:r>
      <w:r w:rsidRPr="00DB1281">
        <w:rPr>
          <w:rFonts w:ascii="Times New Roman" w:eastAsia="Times New Roman" w:hAnsi="Times New Roman" w:cs="Times New Roman"/>
          <w:sz w:val="28"/>
          <w:szCs w:val="28"/>
          <w:lang w:eastAsia="en-US" w:bidi="en-US"/>
        </w:rPr>
        <w:t>;</w:t>
      </w:r>
    </w:p>
    <w:p w:rsidR="00DB1281" w:rsidRPr="00DB1281" w:rsidRDefault="00DB1281" w:rsidP="00D15E73">
      <w:pPr>
        <w:tabs>
          <w:tab w:val="left" w:pos="94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doc</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docx</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odt</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 текстовым содержанием, не включающим формулы (за исключением документов, указанных в подпункте «в» настоящего пункта);</w:t>
      </w:r>
    </w:p>
    <w:p w:rsidR="00DB1281" w:rsidRPr="00DB1281" w:rsidRDefault="00DB1281" w:rsidP="00D15E73">
      <w:pPr>
        <w:tabs>
          <w:tab w:val="left" w:pos="97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xls</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xlsx</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ods</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содержащих расчеты;</w:t>
      </w:r>
    </w:p>
    <w:p w:rsidR="00DB1281" w:rsidRPr="00DB1281" w:rsidRDefault="00DB1281" w:rsidP="00D15E73">
      <w:pPr>
        <w:tabs>
          <w:tab w:val="left" w:pos="948"/>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pdf</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jpg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jpeg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png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bmp</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tiff</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B1281" w:rsidRPr="00DB1281" w:rsidRDefault="00DB1281" w:rsidP="00D15E73">
      <w:pPr>
        <w:tabs>
          <w:tab w:val="left" w:pos="986"/>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zip</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гаг - для сжатых документов в один файл;</w:t>
      </w:r>
    </w:p>
    <w:p w:rsidR="00DB1281" w:rsidRPr="00DB1281" w:rsidRDefault="00DB1281" w:rsidP="00D15E73">
      <w:pPr>
        <w:tabs>
          <w:tab w:val="left" w:pos="948"/>
        </w:tabs>
        <w:spacing w:line="298"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w:t>
      </w:r>
      <w:r w:rsidRPr="00DB1281">
        <w:rPr>
          <w:rFonts w:ascii="Times New Roman" w:eastAsia="Times New Roman" w:hAnsi="Times New Roman" w:cs="Times New Roman"/>
          <w:sz w:val="28"/>
          <w:szCs w:val="28"/>
        </w:rPr>
        <w:tab/>
      </w:r>
      <w:r w:rsidRPr="00DB1281">
        <w:rPr>
          <w:rFonts w:ascii="Times New Roman" w:eastAsia="Times New Roman" w:hAnsi="Times New Roman" w:cs="Times New Roman"/>
          <w:sz w:val="28"/>
          <w:szCs w:val="28"/>
          <w:lang w:val="en-US" w:eastAsia="en-US" w:bidi="en-US"/>
        </w:rPr>
        <w:t>sig</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для открепленной усиленной квалифицированной электронной подписи.</w:t>
      </w:r>
    </w:p>
    <w:p w:rsidR="00DB1281" w:rsidRPr="00DB1281" w:rsidRDefault="00DB1281" w:rsidP="00D15E73">
      <w:pPr>
        <w:numPr>
          <w:ilvl w:val="1"/>
          <w:numId w:val="17"/>
        </w:numPr>
        <w:tabs>
          <w:tab w:val="left" w:pos="1252"/>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B1281">
        <w:rPr>
          <w:rFonts w:ascii="Times New Roman" w:eastAsia="Times New Roman" w:hAnsi="Times New Roman" w:cs="Times New Roman"/>
          <w:sz w:val="28"/>
          <w:szCs w:val="28"/>
          <w:lang w:val="en-US" w:eastAsia="en-US" w:bidi="en-US"/>
        </w:rPr>
        <w:t>dpi</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«черно-белый» (при отсутствии в документе графических изображений и (или) цветного текста);</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B1281" w:rsidRPr="00DB1281" w:rsidRDefault="00DB1281" w:rsidP="00D15E73">
      <w:pPr>
        <w:numPr>
          <w:ilvl w:val="1"/>
          <w:numId w:val="17"/>
        </w:numPr>
        <w:tabs>
          <w:tab w:val="left" w:pos="130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DB1281" w:rsidRPr="00DB1281" w:rsidRDefault="00DB1281" w:rsidP="00D15E73">
      <w:pPr>
        <w:numPr>
          <w:ilvl w:val="0"/>
          <w:numId w:val="29"/>
        </w:numPr>
        <w:tabs>
          <w:tab w:val="left" w:pos="85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идентифицировать документ и количество листов в документе;</w:t>
      </w:r>
    </w:p>
    <w:p w:rsidR="00DB1281" w:rsidRPr="00DB1281" w:rsidRDefault="00DB1281" w:rsidP="00D15E73">
      <w:pPr>
        <w:numPr>
          <w:ilvl w:val="0"/>
          <w:numId w:val="29"/>
        </w:numPr>
        <w:tabs>
          <w:tab w:val="left" w:pos="77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B1281" w:rsidRPr="00DB1281" w:rsidRDefault="00DB1281" w:rsidP="00D15E73">
      <w:pPr>
        <w:numPr>
          <w:ilvl w:val="0"/>
          <w:numId w:val="29"/>
        </w:numPr>
        <w:tabs>
          <w:tab w:val="left" w:pos="78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Документы, подлежащие представлению в форматах </w:t>
      </w:r>
      <w:r w:rsidRPr="00DB1281">
        <w:rPr>
          <w:rFonts w:ascii="Times New Roman" w:eastAsia="Times New Roman" w:hAnsi="Times New Roman" w:cs="Times New Roman"/>
          <w:sz w:val="28"/>
          <w:szCs w:val="28"/>
          <w:lang w:val="en-US" w:eastAsia="en-US" w:bidi="en-US"/>
        </w:rPr>
        <w:t>xls</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lang w:val="en-US" w:eastAsia="en-US" w:bidi="en-US"/>
        </w:rPr>
        <w:t>xlsx</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 xml:space="preserve">или </w:t>
      </w:r>
      <w:r w:rsidRPr="00DB1281">
        <w:rPr>
          <w:rFonts w:ascii="Times New Roman" w:eastAsia="Times New Roman" w:hAnsi="Times New Roman" w:cs="Times New Roman"/>
          <w:sz w:val="28"/>
          <w:szCs w:val="28"/>
          <w:lang w:val="en-US" w:eastAsia="en-US" w:bidi="en-US"/>
        </w:rPr>
        <w:t>ods</w:t>
      </w:r>
      <w:r w:rsidRPr="00DB1281">
        <w:rPr>
          <w:rFonts w:ascii="Times New Roman" w:eastAsia="Times New Roman" w:hAnsi="Times New Roman" w:cs="Times New Roman"/>
          <w:sz w:val="28"/>
          <w:szCs w:val="28"/>
          <w:lang w:eastAsia="en-US" w:bidi="en-US"/>
        </w:rPr>
        <w:t xml:space="preserve">, </w:t>
      </w:r>
      <w:r w:rsidRPr="00DB1281">
        <w:rPr>
          <w:rFonts w:ascii="Times New Roman" w:eastAsia="Times New Roman" w:hAnsi="Times New Roman" w:cs="Times New Roman"/>
          <w:sz w:val="28"/>
          <w:szCs w:val="28"/>
        </w:rPr>
        <w:t>формируются в виде отдельного документа, представляемого в электронной форме.</w:t>
      </w:r>
    </w:p>
    <w:p w:rsidR="00DB1281" w:rsidRPr="00DB1281" w:rsidRDefault="00DB1281" w:rsidP="00D15E73">
      <w:pPr>
        <w:numPr>
          <w:ilvl w:val="1"/>
          <w:numId w:val="17"/>
        </w:numPr>
        <w:tabs>
          <w:tab w:val="left" w:pos="130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DB1281" w:rsidRPr="00DB1281" w:rsidRDefault="00DB1281" w:rsidP="00D15E73">
      <w:pPr>
        <w:numPr>
          <w:ilvl w:val="1"/>
          <w:numId w:val="17"/>
        </w:numPr>
        <w:tabs>
          <w:tab w:val="left" w:pos="130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w:t>
      </w:r>
      <w:r w:rsidR="00D15E73">
        <w:rPr>
          <w:rFonts w:ascii="Times New Roman" w:eastAsia="Times New Roman" w:hAnsi="Times New Roman" w:cs="Times New Roman"/>
          <w:sz w:val="28"/>
          <w:szCs w:val="28"/>
        </w:rPr>
        <w:t xml:space="preserve">доступа к Региональному порталу </w:t>
      </w:r>
      <w:r w:rsidRPr="00DB1281">
        <w:rPr>
          <w:rFonts w:ascii="Times New Roman" w:eastAsia="Times New Roman" w:hAnsi="Times New Roman" w:cs="Times New Roman"/>
          <w:sz w:val="28"/>
          <w:szCs w:val="28"/>
        </w:rPr>
        <w:t>либо Единому порталу в сети Интернет.</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1281" w:rsidRPr="00DB1281" w:rsidRDefault="00DB1281" w:rsidP="00D15E73">
      <w:pPr>
        <w:numPr>
          <w:ilvl w:val="1"/>
          <w:numId w:val="17"/>
        </w:numPr>
        <w:tabs>
          <w:tab w:val="left" w:pos="125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DB1281" w:rsidRPr="00DB1281" w:rsidRDefault="00DB1281" w:rsidP="00D15E73">
      <w:pPr>
        <w:numPr>
          <w:ilvl w:val="1"/>
          <w:numId w:val="17"/>
        </w:numPr>
        <w:tabs>
          <w:tab w:val="left" w:pos="1293"/>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Многофункциональный центр осуществляет:</w:t>
      </w:r>
    </w:p>
    <w:p w:rsidR="00DB1281" w:rsidRPr="00DB1281" w:rsidRDefault="00DB1281" w:rsidP="00D15E73">
      <w:pPr>
        <w:numPr>
          <w:ilvl w:val="0"/>
          <w:numId w:val="29"/>
        </w:numPr>
        <w:tabs>
          <w:tab w:val="left" w:pos="90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B1281" w:rsidRPr="00DB1281" w:rsidRDefault="00DB1281" w:rsidP="00D15E73">
      <w:pPr>
        <w:numPr>
          <w:ilvl w:val="0"/>
          <w:numId w:val="29"/>
        </w:numPr>
        <w:tabs>
          <w:tab w:val="left" w:pos="90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уполномоченного органа местного самоуправления;</w:t>
      </w:r>
    </w:p>
    <w:p w:rsidR="00DB1281" w:rsidRPr="00DB1281" w:rsidRDefault="00DB1281" w:rsidP="00D15E73">
      <w:pPr>
        <w:spacing w:line="355"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иные процедуры и действия, предусмотренные Федеральным законом № 210-ФЗ.</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B1281" w:rsidRPr="00DB1281" w:rsidRDefault="00DB1281" w:rsidP="00D15E73">
      <w:pPr>
        <w:numPr>
          <w:ilvl w:val="1"/>
          <w:numId w:val="17"/>
        </w:numPr>
        <w:tabs>
          <w:tab w:val="left" w:pos="137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DB1281" w:rsidRPr="00DB1281" w:rsidRDefault="00DB1281" w:rsidP="00D15E73">
      <w:pPr>
        <w:tabs>
          <w:tab w:val="left" w:pos="93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1281" w:rsidRPr="00DB1281" w:rsidRDefault="00DB1281" w:rsidP="00D15E73">
      <w:pPr>
        <w:tabs>
          <w:tab w:val="left" w:pos="93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назначить другое время для консультаций.</w:t>
      </w:r>
    </w:p>
    <w:p w:rsidR="00DB1281" w:rsidRPr="00DB1281" w:rsidRDefault="00DB1281" w:rsidP="00D15E73">
      <w:pPr>
        <w:tabs>
          <w:tab w:val="left" w:pos="3139"/>
          <w:tab w:val="left" w:pos="504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DB1281">
        <w:rPr>
          <w:rFonts w:ascii="Times New Roman" w:eastAsia="Times New Roman" w:hAnsi="Times New Roman" w:cs="Times New Roman"/>
          <w:sz w:val="28"/>
          <w:szCs w:val="28"/>
        </w:rPr>
        <w:tab/>
        <w:t>указанному</w:t>
      </w:r>
      <w:r w:rsidRPr="00DB1281">
        <w:rPr>
          <w:rFonts w:ascii="Times New Roman" w:eastAsia="Times New Roman" w:hAnsi="Times New Roman" w:cs="Times New Roman"/>
          <w:sz w:val="28"/>
          <w:szCs w:val="28"/>
        </w:rPr>
        <w:tab/>
        <w:t>в обращении, поступившем в</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B1281" w:rsidRPr="0066389F" w:rsidRDefault="00DB1281" w:rsidP="0066389F">
      <w:pPr>
        <w:numPr>
          <w:ilvl w:val="1"/>
          <w:numId w:val="17"/>
        </w:numPr>
        <w:tabs>
          <w:tab w:val="left" w:pos="137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наличии в заявлении о предоставлении муниципальной услуги</w:t>
      </w:r>
      <w:r w:rsidR="00D15E73">
        <w:rPr>
          <w:rFonts w:ascii="Times New Roman" w:eastAsia="Times New Roman" w:hAnsi="Times New Roman" w:cs="Times New Roman"/>
          <w:sz w:val="28"/>
          <w:szCs w:val="28"/>
        </w:rPr>
        <w:t xml:space="preserve"> </w:t>
      </w:r>
      <w:r w:rsidRPr="00D15E73">
        <w:rPr>
          <w:rFonts w:ascii="Times New Roman" w:eastAsia="Times New Roman" w:hAnsi="Times New Roman" w:cs="Times New Roman"/>
          <w:sz w:val="28"/>
          <w:szCs w:val="28"/>
        </w:rPr>
        <w:t xml:space="preserve">указания о выдаче результатов оказания услуги через многофункциональный центр, </w:t>
      </w:r>
      <w:r w:rsidR="0066389F">
        <w:rPr>
          <w:rFonts w:ascii="Times New Roman" w:eastAsia="Times New Roman" w:hAnsi="Times New Roman" w:cs="Times New Roman"/>
          <w:sz w:val="28"/>
          <w:szCs w:val="28"/>
        </w:rPr>
        <w:t>уполномоченное должностное лицо п</w:t>
      </w:r>
      <w:r w:rsidR="00D15E73">
        <w:rPr>
          <w:rFonts w:ascii="Times New Roman" w:eastAsia="Times New Roman" w:hAnsi="Times New Roman" w:cs="Times New Roman"/>
          <w:sz w:val="28"/>
          <w:szCs w:val="28"/>
        </w:rPr>
        <w:t>ередает</w:t>
      </w:r>
      <w:r w:rsidR="0066389F">
        <w:rPr>
          <w:rFonts w:ascii="Times New Roman" w:eastAsia="Times New Roman" w:hAnsi="Times New Roman" w:cs="Times New Roman"/>
          <w:sz w:val="28"/>
          <w:szCs w:val="28"/>
        </w:rPr>
        <w:t xml:space="preserve"> </w:t>
      </w:r>
      <w:r w:rsidR="00D15E73">
        <w:rPr>
          <w:rFonts w:ascii="Times New Roman" w:eastAsia="Times New Roman" w:hAnsi="Times New Roman" w:cs="Times New Roman"/>
          <w:sz w:val="28"/>
          <w:szCs w:val="28"/>
        </w:rPr>
        <w:t xml:space="preserve"> документы </w:t>
      </w:r>
      <w:r w:rsidRPr="00D15E73">
        <w:rPr>
          <w:rFonts w:ascii="Times New Roman" w:eastAsia="Times New Roman" w:hAnsi="Times New Roman" w:cs="Times New Roman"/>
          <w:sz w:val="28"/>
          <w:szCs w:val="28"/>
        </w:rPr>
        <w:t>в</w:t>
      </w:r>
      <w:r w:rsidR="00D15E73">
        <w:rPr>
          <w:rFonts w:ascii="Times New Roman" w:eastAsia="Times New Roman" w:hAnsi="Times New Roman" w:cs="Times New Roman"/>
          <w:sz w:val="28"/>
          <w:szCs w:val="28"/>
        </w:rPr>
        <w:t xml:space="preserve"> </w:t>
      </w:r>
      <w:r w:rsidRPr="00D15E73">
        <w:rPr>
          <w:rFonts w:ascii="Times New Roman" w:eastAsia="Times New Roman" w:hAnsi="Times New Roman" w:cs="Times New Roman"/>
          <w:sz w:val="28"/>
          <w:szCs w:val="28"/>
        </w:rPr>
        <w:t>многофункциональ</w:t>
      </w:r>
      <w:r w:rsidR="00D15E73">
        <w:rPr>
          <w:rFonts w:ascii="Times New Roman" w:eastAsia="Times New Roman" w:hAnsi="Times New Roman" w:cs="Times New Roman"/>
          <w:sz w:val="28"/>
          <w:szCs w:val="28"/>
        </w:rPr>
        <w:t>ный</w:t>
      </w:r>
      <w:r w:rsidR="00D15E73">
        <w:rPr>
          <w:rFonts w:ascii="Times New Roman" w:eastAsia="Times New Roman" w:hAnsi="Times New Roman" w:cs="Times New Roman"/>
          <w:sz w:val="28"/>
          <w:szCs w:val="28"/>
        </w:rPr>
        <w:tab/>
        <w:t>центр для</w:t>
      </w:r>
      <w:r w:rsidR="00D15E73">
        <w:rPr>
          <w:rFonts w:ascii="Times New Roman" w:eastAsia="Times New Roman" w:hAnsi="Times New Roman" w:cs="Times New Roman"/>
          <w:sz w:val="28"/>
          <w:szCs w:val="28"/>
        </w:rPr>
        <w:tab/>
        <w:t xml:space="preserve">последующей </w:t>
      </w:r>
      <w:r w:rsidRPr="00D15E73">
        <w:rPr>
          <w:rFonts w:ascii="Times New Roman" w:eastAsia="Times New Roman" w:hAnsi="Times New Roman" w:cs="Times New Roman"/>
          <w:sz w:val="28"/>
          <w:szCs w:val="28"/>
        </w:rPr>
        <w:t>выдачи заявителю</w:t>
      </w:r>
      <w:r w:rsidR="0066389F">
        <w:rPr>
          <w:rFonts w:ascii="Times New Roman" w:eastAsia="Times New Roman" w:hAnsi="Times New Roman" w:cs="Times New Roman"/>
          <w:sz w:val="28"/>
          <w:szCs w:val="28"/>
        </w:rPr>
        <w:t xml:space="preserve"> </w:t>
      </w:r>
      <w:r w:rsidRPr="0066389F">
        <w:rPr>
          <w:rFonts w:ascii="Times New Roman" w:eastAsia="Times New Roman" w:hAnsi="Times New Roman" w:cs="Times New Roman"/>
          <w:sz w:val="28"/>
          <w:szCs w:val="28"/>
        </w:rPr>
        <w:t>(пр</w:t>
      </w:r>
      <w:r w:rsidR="0066389F">
        <w:rPr>
          <w:rFonts w:ascii="Times New Roman" w:eastAsia="Times New Roman" w:hAnsi="Times New Roman" w:cs="Times New Roman"/>
          <w:sz w:val="28"/>
          <w:szCs w:val="28"/>
        </w:rPr>
        <w:t xml:space="preserve">едставителю) способом, согласно заключенным </w:t>
      </w:r>
      <w:r w:rsidRPr="0066389F">
        <w:rPr>
          <w:rFonts w:ascii="Times New Roman" w:eastAsia="Times New Roman" w:hAnsi="Times New Roman" w:cs="Times New Roman"/>
          <w:sz w:val="28"/>
          <w:szCs w:val="28"/>
        </w:rPr>
        <w:t>соглашениям</w:t>
      </w:r>
      <w:r w:rsidRPr="0066389F">
        <w:rPr>
          <w:rFonts w:ascii="Times New Roman" w:eastAsia="Times New Roman" w:hAnsi="Times New Roman" w:cs="Times New Roman"/>
          <w:sz w:val="28"/>
          <w:szCs w:val="28"/>
        </w:rPr>
        <w:tab/>
        <w:t>о</w:t>
      </w:r>
    </w:p>
    <w:p w:rsidR="00DB1281" w:rsidRPr="00DB1281" w:rsidRDefault="00DB1281" w:rsidP="0066389F">
      <w:pPr>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взаимодействии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Порядок и сроки передачи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B1281" w:rsidRPr="00DB1281" w:rsidRDefault="00DB1281" w:rsidP="00D15E73">
      <w:pPr>
        <w:numPr>
          <w:ilvl w:val="1"/>
          <w:numId w:val="17"/>
        </w:numPr>
        <w:tabs>
          <w:tab w:val="left" w:pos="129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1281" w:rsidRPr="00DB1281" w:rsidRDefault="00DB1281" w:rsidP="00D15E73">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B1281" w:rsidRPr="00DB1281" w:rsidRDefault="0066389F" w:rsidP="00D15E73">
      <w:pPr>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1281" w:rsidRPr="00DB1281">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1281" w:rsidRPr="00DB1281" w:rsidRDefault="00DB1281" w:rsidP="00D15E73">
      <w:pPr>
        <w:numPr>
          <w:ilvl w:val="0"/>
          <w:numId w:val="29"/>
        </w:numPr>
        <w:tabs>
          <w:tab w:val="left" w:pos="83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DB1281" w:rsidRPr="00DB1281" w:rsidRDefault="00DB1281" w:rsidP="00D15E73">
      <w:pPr>
        <w:numPr>
          <w:ilvl w:val="0"/>
          <w:numId w:val="29"/>
        </w:numPr>
        <w:tabs>
          <w:tab w:val="left" w:pos="83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281" w:rsidRPr="00DB1281" w:rsidRDefault="00DB1281" w:rsidP="00D15E73">
      <w:pPr>
        <w:numPr>
          <w:ilvl w:val="0"/>
          <w:numId w:val="29"/>
        </w:numPr>
        <w:tabs>
          <w:tab w:val="left" w:pos="83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1281" w:rsidRPr="00DB1281" w:rsidRDefault="00D15E73" w:rsidP="00D15E73">
      <w:pPr>
        <w:spacing w:line="322" w:lineRule="exac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B1281" w:rsidRPr="00DB1281">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DB1281" w:rsidRPr="00DB1281" w:rsidRDefault="00DB1281" w:rsidP="00D15E73">
      <w:pPr>
        <w:numPr>
          <w:ilvl w:val="0"/>
          <w:numId w:val="29"/>
        </w:numPr>
        <w:tabs>
          <w:tab w:val="left" w:pos="839"/>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B1281" w:rsidRPr="00DB1281" w:rsidRDefault="00DB1281" w:rsidP="00D15E73">
      <w:pPr>
        <w:numPr>
          <w:ilvl w:val="1"/>
          <w:numId w:val="17"/>
        </w:numPr>
        <w:tabs>
          <w:tab w:val="left" w:pos="129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должностное лицо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1281" w:rsidRPr="00DB1281" w:rsidRDefault="00DB1281" w:rsidP="00D15E73">
      <w:pPr>
        <w:tabs>
          <w:tab w:val="left" w:pos="94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а)</w:t>
      </w:r>
      <w:r w:rsidRPr="00DB1281">
        <w:rPr>
          <w:rFonts w:ascii="Times New Roman" w:eastAsia="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1281" w:rsidRPr="00DB1281" w:rsidRDefault="00DB1281" w:rsidP="00D15E73">
      <w:pPr>
        <w:tabs>
          <w:tab w:val="left" w:pos="94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б)</w:t>
      </w:r>
      <w:r w:rsidRPr="00DB1281">
        <w:rPr>
          <w:rFonts w:ascii="Times New Roman" w:eastAsia="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1281" w:rsidRPr="00DB1281" w:rsidRDefault="00DB1281" w:rsidP="00D15E73">
      <w:pPr>
        <w:tabs>
          <w:tab w:val="left" w:pos="94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w:t>
      </w:r>
      <w:r w:rsidRPr="00DB1281">
        <w:rPr>
          <w:rFonts w:ascii="Times New Roman" w:eastAsia="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1281" w:rsidRPr="00DB1281" w:rsidRDefault="00DB1281" w:rsidP="00D15E73">
      <w:pPr>
        <w:tabs>
          <w:tab w:val="left" w:pos="1147"/>
        </w:tabs>
        <w:spacing w:after="34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w:t>
      </w:r>
      <w:r w:rsidRPr="00DB1281">
        <w:rPr>
          <w:rFonts w:ascii="Times New Roman" w:eastAsia="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Учреждения,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1281" w:rsidRPr="00DB1281" w:rsidRDefault="00DB1281" w:rsidP="00DB1281">
      <w:pPr>
        <w:keepNext/>
        <w:keepLines/>
        <w:spacing w:line="322" w:lineRule="exact"/>
        <w:ind w:right="20"/>
        <w:jc w:val="center"/>
        <w:outlineLvl w:val="2"/>
        <w:rPr>
          <w:rFonts w:ascii="Times New Roman" w:eastAsia="Times New Roman" w:hAnsi="Times New Roman" w:cs="Times New Roman"/>
          <w:b/>
          <w:bCs/>
          <w:sz w:val="28"/>
          <w:szCs w:val="28"/>
        </w:rPr>
      </w:pPr>
      <w:bookmarkStart w:id="7" w:name="bookmark18"/>
      <w:r w:rsidRPr="00DB1281">
        <w:rPr>
          <w:rFonts w:ascii="Times New Roman" w:eastAsia="Times New Roman" w:hAnsi="Times New Roman" w:cs="Times New Roman"/>
          <w:b/>
          <w:bCs/>
          <w:sz w:val="28"/>
          <w:szCs w:val="28"/>
        </w:rPr>
        <w:t>Раздел III. Состав, последовательность и сроки выполнения</w:t>
      </w:r>
      <w:r w:rsidRPr="00DB1281">
        <w:rPr>
          <w:rFonts w:ascii="Times New Roman" w:eastAsia="Times New Roman" w:hAnsi="Times New Roman" w:cs="Times New Roman"/>
          <w:b/>
          <w:bCs/>
          <w:sz w:val="28"/>
          <w:szCs w:val="28"/>
        </w:rPr>
        <w:br/>
        <w:t>административных процедур, требования к порядку их выполнения, в</w:t>
      </w:r>
      <w:bookmarkEnd w:id="7"/>
    </w:p>
    <w:p w:rsidR="00DB1281" w:rsidRPr="00DB1281" w:rsidRDefault="00DB1281" w:rsidP="00DB1281">
      <w:pPr>
        <w:spacing w:after="349" w:line="322" w:lineRule="exact"/>
        <w:ind w:right="2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том числе особенности выполнения административных процедур в</w:t>
      </w:r>
      <w:r w:rsidRPr="00DB1281">
        <w:rPr>
          <w:rFonts w:ascii="Times New Roman" w:eastAsia="Times New Roman" w:hAnsi="Times New Roman" w:cs="Times New Roman"/>
          <w:b/>
          <w:bCs/>
          <w:sz w:val="28"/>
          <w:szCs w:val="28"/>
        </w:rPr>
        <w:br/>
        <w:t>электронной форме, а также особенности выполнения</w:t>
      </w:r>
      <w:r w:rsidRPr="00DB1281">
        <w:rPr>
          <w:rFonts w:ascii="Times New Roman" w:eastAsia="Times New Roman" w:hAnsi="Times New Roman" w:cs="Times New Roman"/>
          <w:b/>
          <w:bCs/>
          <w:sz w:val="28"/>
          <w:szCs w:val="28"/>
        </w:rPr>
        <w:br/>
        <w:t>административных процедур в многофункциональных центрах</w:t>
      </w:r>
    </w:p>
    <w:p w:rsidR="00DB1281" w:rsidRPr="00DB1281" w:rsidRDefault="00DB1281" w:rsidP="00DB1281">
      <w:pPr>
        <w:keepNext/>
        <w:keepLines/>
        <w:spacing w:line="310" w:lineRule="exact"/>
        <w:ind w:left="1560"/>
        <w:outlineLvl w:val="2"/>
        <w:rPr>
          <w:rFonts w:ascii="Times New Roman" w:eastAsia="Times New Roman" w:hAnsi="Times New Roman" w:cs="Times New Roman"/>
          <w:b/>
          <w:bCs/>
          <w:sz w:val="28"/>
          <w:szCs w:val="28"/>
        </w:rPr>
      </w:pPr>
      <w:bookmarkStart w:id="8" w:name="bookmark19"/>
      <w:r w:rsidRPr="00DB1281">
        <w:rPr>
          <w:rFonts w:ascii="Times New Roman" w:eastAsia="Times New Roman" w:hAnsi="Times New Roman" w:cs="Times New Roman"/>
          <w:b/>
          <w:bCs/>
          <w:sz w:val="28"/>
          <w:szCs w:val="28"/>
        </w:rPr>
        <w:t>Описание последовательности действий при предоставлении</w:t>
      </w:r>
      <w:bookmarkEnd w:id="8"/>
    </w:p>
    <w:p w:rsidR="00DB1281" w:rsidRPr="00DB1281" w:rsidRDefault="00DB1281" w:rsidP="00DB1281">
      <w:pPr>
        <w:spacing w:after="335" w:line="310" w:lineRule="exact"/>
        <w:ind w:left="44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муниципальной услуги</w:t>
      </w:r>
    </w:p>
    <w:p w:rsidR="00DB1281" w:rsidRPr="00DB1281" w:rsidRDefault="00DB1281" w:rsidP="0066389F">
      <w:pPr>
        <w:numPr>
          <w:ilvl w:val="0"/>
          <w:numId w:val="31"/>
        </w:numPr>
        <w:tabs>
          <w:tab w:val="left" w:pos="1147"/>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Предоставление муниципальной услуги включает в себя следующие процедуры:</w:t>
      </w:r>
    </w:p>
    <w:p w:rsidR="00DB1281" w:rsidRPr="00DB1281" w:rsidRDefault="00DB1281" w:rsidP="0066389F">
      <w:pPr>
        <w:numPr>
          <w:ilvl w:val="0"/>
          <w:numId w:val="32"/>
        </w:numPr>
        <w:tabs>
          <w:tab w:val="left" w:pos="1326"/>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DB1281" w:rsidRPr="00DB1281" w:rsidRDefault="00DB1281" w:rsidP="0066389F">
      <w:pPr>
        <w:numPr>
          <w:ilvl w:val="0"/>
          <w:numId w:val="33"/>
        </w:numPr>
        <w:tabs>
          <w:tab w:val="left" w:pos="1047"/>
        </w:tabs>
        <w:spacing w:line="317" w:lineRule="exact"/>
        <w:ind w:firstLine="709"/>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проверка документов и регистрация заявления;</w:t>
      </w:r>
    </w:p>
    <w:p w:rsidR="00DB1281" w:rsidRPr="0066389F" w:rsidRDefault="00DB1281" w:rsidP="0066389F">
      <w:pPr>
        <w:numPr>
          <w:ilvl w:val="0"/>
          <w:numId w:val="33"/>
        </w:numPr>
        <w:tabs>
          <w:tab w:val="left" w:pos="1036"/>
          <w:tab w:val="left" w:pos="2643"/>
          <w:tab w:val="left" w:pos="4045"/>
          <w:tab w:val="left" w:pos="5869"/>
          <w:tab w:val="left" w:pos="9356"/>
        </w:tabs>
        <w:spacing w:line="322" w:lineRule="exact"/>
        <w:ind w:firstLine="709"/>
        <w:jc w:val="both"/>
        <w:rPr>
          <w:rFonts w:ascii="Times New Roman" w:eastAsia="Times New Roman" w:hAnsi="Times New Roman" w:cs="Times New Roman"/>
          <w:sz w:val="28"/>
          <w:szCs w:val="28"/>
        </w:rPr>
      </w:pPr>
      <w:r w:rsidRPr="0066389F">
        <w:rPr>
          <w:rFonts w:ascii="Times New Roman" w:eastAsia="Times New Roman" w:hAnsi="Times New Roman" w:cs="Times New Roman"/>
          <w:sz w:val="28"/>
          <w:szCs w:val="28"/>
        </w:rPr>
        <w:t>получение</w:t>
      </w:r>
      <w:r w:rsidRPr="0066389F">
        <w:rPr>
          <w:rFonts w:ascii="Times New Roman" w:eastAsia="Times New Roman" w:hAnsi="Times New Roman" w:cs="Times New Roman"/>
          <w:sz w:val="28"/>
          <w:szCs w:val="28"/>
        </w:rPr>
        <w:tab/>
        <w:t>све</w:t>
      </w:r>
      <w:r w:rsidR="0066389F">
        <w:rPr>
          <w:rFonts w:ascii="Times New Roman" w:eastAsia="Times New Roman" w:hAnsi="Times New Roman" w:cs="Times New Roman"/>
          <w:sz w:val="28"/>
          <w:szCs w:val="28"/>
        </w:rPr>
        <w:t>дений</w:t>
      </w:r>
      <w:r w:rsidR="0066389F">
        <w:rPr>
          <w:rFonts w:ascii="Times New Roman" w:eastAsia="Times New Roman" w:hAnsi="Times New Roman" w:cs="Times New Roman"/>
          <w:sz w:val="28"/>
          <w:szCs w:val="28"/>
        </w:rPr>
        <w:tab/>
        <w:t>посредством Федеральной г</w:t>
      </w:r>
      <w:r w:rsidRPr="0066389F">
        <w:rPr>
          <w:rFonts w:ascii="Times New Roman" w:eastAsia="Times New Roman" w:hAnsi="Times New Roman" w:cs="Times New Roman"/>
          <w:sz w:val="28"/>
          <w:szCs w:val="28"/>
        </w:rPr>
        <w:t>осударственной</w:t>
      </w:r>
      <w:r w:rsidR="0066389F">
        <w:rPr>
          <w:rFonts w:ascii="Times New Roman" w:eastAsia="Times New Roman" w:hAnsi="Times New Roman" w:cs="Times New Roman"/>
          <w:sz w:val="28"/>
          <w:szCs w:val="28"/>
        </w:rPr>
        <w:t xml:space="preserve"> </w:t>
      </w:r>
      <w:r w:rsidRPr="0066389F">
        <w:rPr>
          <w:rFonts w:ascii="Times New Roman" w:eastAsia="Times New Roman" w:hAnsi="Times New Roman" w:cs="Times New Roman"/>
          <w:sz w:val="28"/>
          <w:szCs w:val="28"/>
        </w:rPr>
        <w:t>информационной системы «Единая система межведомственного электронного взаимодействия»;</w:t>
      </w:r>
    </w:p>
    <w:p w:rsidR="00DB1281" w:rsidRPr="00DB1281" w:rsidRDefault="00DB1281" w:rsidP="0066389F">
      <w:pPr>
        <w:numPr>
          <w:ilvl w:val="0"/>
          <w:numId w:val="33"/>
        </w:numPr>
        <w:tabs>
          <w:tab w:val="left" w:pos="103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рассмотрение документов и сведений;</w:t>
      </w:r>
    </w:p>
    <w:p w:rsidR="00DB1281" w:rsidRPr="00DB1281" w:rsidRDefault="00DB1281" w:rsidP="0066389F">
      <w:pPr>
        <w:numPr>
          <w:ilvl w:val="0"/>
          <w:numId w:val="33"/>
        </w:numPr>
        <w:tabs>
          <w:tab w:val="left" w:pos="103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принятие решения о предоставлении услуги;</w:t>
      </w:r>
    </w:p>
    <w:p w:rsidR="00DB1281" w:rsidRPr="00DB1281" w:rsidRDefault="00DB1281" w:rsidP="0066389F">
      <w:pPr>
        <w:numPr>
          <w:ilvl w:val="0"/>
          <w:numId w:val="33"/>
        </w:numPr>
        <w:tabs>
          <w:tab w:val="left" w:pos="103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выдача (направление) заявителю результата муниципальной услуги.</w:t>
      </w:r>
    </w:p>
    <w:p w:rsidR="00DB1281" w:rsidRPr="00DB1281" w:rsidRDefault="00DB1281" w:rsidP="0066389F">
      <w:pPr>
        <w:numPr>
          <w:ilvl w:val="0"/>
          <w:numId w:val="32"/>
        </w:numPr>
        <w:tabs>
          <w:tab w:val="left" w:pos="143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DB1281" w:rsidRPr="00DB1281" w:rsidRDefault="00DB1281" w:rsidP="0066389F">
      <w:pPr>
        <w:numPr>
          <w:ilvl w:val="0"/>
          <w:numId w:val="34"/>
        </w:numPr>
        <w:tabs>
          <w:tab w:val="left" w:pos="100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проверка документов и регистрация заявления;</w:t>
      </w:r>
    </w:p>
    <w:p w:rsidR="00DB1281" w:rsidRPr="0066389F" w:rsidRDefault="0066389F" w:rsidP="0066389F">
      <w:pPr>
        <w:numPr>
          <w:ilvl w:val="0"/>
          <w:numId w:val="34"/>
        </w:numPr>
        <w:tabs>
          <w:tab w:val="left" w:pos="1036"/>
          <w:tab w:val="left" w:pos="2643"/>
          <w:tab w:val="left" w:pos="4045"/>
          <w:tab w:val="left" w:pos="5869"/>
          <w:tab w:val="left" w:pos="7760"/>
        </w:tabs>
        <w:spacing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сведений посредством Федеральной </w:t>
      </w:r>
      <w:r w:rsidR="00DB1281" w:rsidRPr="00DB1281">
        <w:rPr>
          <w:rFonts w:ascii="Times New Roman" w:eastAsia="Times New Roman" w:hAnsi="Times New Roman" w:cs="Times New Roman"/>
          <w:sz w:val="28"/>
          <w:szCs w:val="28"/>
        </w:rPr>
        <w:t>государственной</w:t>
      </w:r>
      <w:r>
        <w:rPr>
          <w:rFonts w:ascii="Times New Roman" w:eastAsia="Times New Roman" w:hAnsi="Times New Roman" w:cs="Times New Roman"/>
          <w:sz w:val="28"/>
          <w:szCs w:val="28"/>
        </w:rPr>
        <w:t xml:space="preserve"> </w:t>
      </w:r>
      <w:r w:rsidR="00DB1281" w:rsidRPr="0066389F">
        <w:rPr>
          <w:rFonts w:ascii="Times New Roman" w:eastAsia="Times New Roman" w:hAnsi="Times New Roman" w:cs="Times New Roman"/>
          <w:sz w:val="28"/>
          <w:szCs w:val="28"/>
        </w:rPr>
        <w:t>информационной системы «Единая система межведомственного электронного взаимодействия»;</w:t>
      </w:r>
    </w:p>
    <w:p w:rsidR="00DB1281" w:rsidRPr="00DB1281" w:rsidRDefault="00DB1281" w:rsidP="0066389F">
      <w:pPr>
        <w:numPr>
          <w:ilvl w:val="0"/>
          <w:numId w:val="34"/>
        </w:numPr>
        <w:tabs>
          <w:tab w:val="left" w:pos="104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рассмотрение документов и сведений;</w:t>
      </w:r>
    </w:p>
    <w:p w:rsidR="00DB1281" w:rsidRPr="00DB1281" w:rsidRDefault="00DB1281" w:rsidP="0066389F">
      <w:pPr>
        <w:numPr>
          <w:ilvl w:val="0"/>
          <w:numId w:val="34"/>
        </w:numPr>
        <w:tabs>
          <w:tab w:val="left" w:pos="98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DB1281" w:rsidRPr="00DB1281" w:rsidRDefault="00DB1281" w:rsidP="0066389F">
      <w:pPr>
        <w:numPr>
          <w:ilvl w:val="0"/>
          <w:numId w:val="34"/>
        </w:numPr>
        <w:tabs>
          <w:tab w:val="left" w:pos="1036"/>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принятие решения о предоставлении услуги;</w:t>
      </w:r>
    </w:p>
    <w:p w:rsidR="00DB1281" w:rsidRPr="00DB1281" w:rsidRDefault="00DB1281" w:rsidP="0066389F">
      <w:pPr>
        <w:numPr>
          <w:ilvl w:val="0"/>
          <w:numId w:val="34"/>
        </w:numPr>
        <w:tabs>
          <w:tab w:val="left" w:pos="103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выдача (направление) заявителю результата муниципальной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Описание административных процедур представлено в Приложении № 14 к</w:t>
      </w:r>
      <w:r w:rsidR="0066389F">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настоящему Административному регламенту.</w:t>
      </w:r>
    </w:p>
    <w:p w:rsidR="0066389F" w:rsidRDefault="0066389F" w:rsidP="00DB1281">
      <w:pPr>
        <w:keepNext/>
        <w:keepLines/>
        <w:spacing w:line="326" w:lineRule="exact"/>
        <w:ind w:right="180"/>
        <w:jc w:val="center"/>
        <w:outlineLvl w:val="2"/>
        <w:rPr>
          <w:rFonts w:ascii="Times New Roman" w:eastAsia="Times New Roman" w:hAnsi="Times New Roman" w:cs="Times New Roman"/>
          <w:b/>
          <w:bCs/>
          <w:sz w:val="28"/>
          <w:szCs w:val="28"/>
        </w:rPr>
      </w:pPr>
      <w:bookmarkStart w:id="9" w:name="bookmark20"/>
    </w:p>
    <w:p w:rsidR="00DB1281" w:rsidRPr="00DB1281" w:rsidRDefault="00DB1281" w:rsidP="00DB1281">
      <w:pPr>
        <w:keepNext/>
        <w:keepLines/>
        <w:spacing w:line="326" w:lineRule="exact"/>
        <w:ind w:right="180"/>
        <w:jc w:val="center"/>
        <w:outlineLvl w:val="2"/>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Приём заявления и иных документов, необходимых для</w:t>
      </w:r>
      <w:bookmarkEnd w:id="9"/>
    </w:p>
    <w:p w:rsidR="00DB1281" w:rsidRPr="00DB1281" w:rsidRDefault="00DB1281" w:rsidP="00DB1281">
      <w:pPr>
        <w:spacing w:line="326" w:lineRule="exact"/>
        <w:ind w:firstLine="620"/>
        <w:jc w:val="both"/>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предоставления муниципальной услуги, при личном обращении</w:t>
      </w:r>
    </w:p>
    <w:p w:rsidR="00DB1281" w:rsidRPr="00DB1281" w:rsidRDefault="00DB1281" w:rsidP="00DB1281">
      <w:pPr>
        <w:keepNext/>
        <w:keepLines/>
        <w:spacing w:after="324" w:line="326" w:lineRule="exact"/>
        <w:ind w:left="4080"/>
        <w:outlineLvl w:val="2"/>
        <w:rPr>
          <w:rFonts w:ascii="Times New Roman" w:eastAsia="Times New Roman" w:hAnsi="Times New Roman" w:cs="Times New Roman"/>
          <w:b/>
          <w:bCs/>
          <w:sz w:val="28"/>
          <w:szCs w:val="28"/>
        </w:rPr>
      </w:pPr>
      <w:bookmarkStart w:id="10" w:name="bookmark21"/>
      <w:r w:rsidRPr="00DB1281">
        <w:rPr>
          <w:rFonts w:ascii="Times New Roman" w:eastAsia="Times New Roman" w:hAnsi="Times New Roman" w:cs="Times New Roman"/>
          <w:b/>
          <w:bCs/>
          <w:sz w:val="28"/>
          <w:szCs w:val="28"/>
        </w:rPr>
        <w:t>заявителя</w:t>
      </w:r>
      <w:bookmarkEnd w:id="10"/>
    </w:p>
    <w:p w:rsidR="00DB1281" w:rsidRPr="00DB1281" w:rsidRDefault="00DB1281" w:rsidP="0066389F">
      <w:pPr>
        <w:numPr>
          <w:ilvl w:val="0"/>
          <w:numId w:val="31"/>
        </w:numPr>
        <w:tabs>
          <w:tab w:val="left" w:pos="143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 необходимыми для предоставления муниципальной услуги посредством личного обращения в Учреждение.</w:t>
      </w:r>
    </w:p>
    <w:p w:rsidR="00DB1281" w:rsidRPr="00DB1281" w:rsidRDefault="00DB1281" w:rsidP="0066389F">
      <w:pPr>
        <w:numPr>
          <w:ilvl w:val="0"/>
          <w:numId w:val="31"/>
        </w:numPr>
        <w:tabs>
          <w:tab w:val="left" w:pos="142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 Учреждения:</w:t>
      </w:r>
    </w:p>
    <w:p w:rsidR="00DB1281" w:rsidRPr="00DB1281" w:rsidRDefault="00DB1281" w:rsidP="0066389F">
      <w:pPr>
        <w:numPr>
          <w:ilvl w:val="0"/>
          <w:numId w:val="35"/>
        </w:numPr>
        <w:tabs>
          <w:tab w:val="left" w:pos="100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осуществляет прием заявления и документов;</w:t>
      </w:r>
    </w:p>
    <w:p w:rsidR="00DB1281" w:rsidRPr="00DB1281" w:rsidRDefault="00DB1281" w:rsidP="0066389F">
      <w:pPr>
        <w:numPr>
          <w:ilvl w:val="0"/>
          <w:numId w:val="35"/>
        </w:numPr>
        <w:tabs>
          <w:tab w:val="left" w:pos="987"/>
        </w:tabs>
        <w:spacing w:line="30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правильность оформления представленных заявителем документов;</w:t>
      </w:r>
    </w:p>
    <w:p w:rsidR="00DB1281" w:rsidRPr="00DB1281" w:rsidRDefault="00DB1281" w:rsidP="0066389F">
      <w:pPr>
        <w:numPr>
          <w:ilvl w:val="0"/>
          <w:numId w:val="35"/>
        </w:numPr>
        <w:tabs>
          <w:tab w:val="left" w:pos="98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проверяет комплектность представленных заявителем документов согласно пункту 2.11. - 2.13. настоящего Административного регламента.</w:t>
      </w:r>
    </w:p>
    <w:p w:rsidR="00DB1281" w:rsidRPr="00DB1281" w:rsidRDefault="00DB1281" w:rsidP="0066389F">
      <w:pPr>
        <w:numPr>
          <w:ilvl w:val="1"/>
          <w:numId w:val="35"/>
        </w:numPr>
        <w:tabs>
          <w:tab w:val="left" w:pos="117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путем установления и проверки достоверности сведений о нем с использованием:</w:t>
      </w:r>
    </w:p>
    <w:p w:rsidR="00DB1281" w:rsidRPr="00DB1281" w:rsidRDefault="00DB1281" w:rsidP="0066389F">
      <w:pPr>
        <w:numPr>
          <w:ilvl w:val="0"/>
          <w:numId w:val="36"/>
        </w:numPr>
        <w:tabs>
          <w:tab w:val="left" w:pos="100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DB1281" w:rsidRPr="00DB1281" w:rsidRDefault="00DB1281" w:rsidP="0066389F">
      <w:pPr>
        <w:numPr>
          <w:ilvl w:val="0"/>
          <w:numId w:val="36"/>
        </w:numPr>
        <w:tabs>
          <w:tab w:val="left" w:pos="100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DB1281" w:rsidRPr="00DB1281" w:rsidRDefault="00DB1281" w:rsidP="0066389F">
      <w:pPr>
        <w:numPr>
          <w:ilvl w:val="1"/>
          <w:numId w:val="35"/>
        </w:numPr>
        <w:tabs>
          <w:tab w:val="left" w:pos="125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неправильного оформления заявления о предоставлении муниципальной услуги специалист Учреждения оказывается помощь заявителю в оформлении нового заявления.</w:t>
      </w:r>
    </w:p>
    <w:p w:rsidR="00DB1281" w:rsidRPr="00DB1281" w:rsidRDefault="00DB1281" w:rsidP="0066389F">
      <w:pPr>
        <w:spacing w:after="32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Если при проверке комплектности представленных заявителем документов, исходя из соответственно требований пункта 2.11. - 2.13. Административного регламента, специалист Учреждения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направляет уведомление об отказе в приеме документов, оформленный в соответствии с Приложением №6 к Административному регламенту.</w:t>
      </w:r>
    </w:p>
    <w:p w:rsidR="00DB1281" w:rsidRPr="00DB1281" w:rsidRDefault="00DB1281" w:rsidP="00DB1281">
      <w:pPr>
        <w:spacing w:line="310" w:lineRule="exact"/>
        <w:ind w:left="1080"/>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Прием документов при обращении по почте либо в электронной</w:t>
      </w:r>
    </w:p>
    <w:p w:rsidR="00DB1281" w:rsidRPr="00DB1281" w:rsidRDefault="00DB1281" w:rsidP="00DB1281">
      <w:pPr>
        <w:spacing w:after="311" w:line="310" w:lineRule="exact"/>
        <w:ind w:left="240"/>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форме</w:t>
      </w:r>
    </w:p>
    <w:p w:rsidR="00DB1281" w:rsidRPr="00DB1281" w:rsidRDefault="00DB1281" w:rsidP="0066389F">
      <w:pPr>
        <w:numPr>
          <w:ilvl w:val="1"/>
          <w:numId w:val="35"/>
        </w:numPr>
        <w:tabs>
          <w:tab w:val="left" w:pos="125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(юридическим фактом) для начала административной процедуры, является поступление в Учреждение по почте либо в электронной форме с помощью автоматизированных информационных систем заявления о предоставлении муниципальной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подаче заявления о предоставлении муниципальной услуги в электронном виде через ЕПГУ, РГУ Заявитель может получить информацию о ходе рассмотрения заявления о предоставлении муниципальной услуги на данных порталах.</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Заявитель может получить результат предоставления муниципальной услуги в электронном виде через ЕПЕУ, РГУ. Для этого в заявлении о предоставлении муниципальной услуги, поданном в электронном виде через ЕПГУ, РГУ, Заявитель должен указать способ получения результата предоставления муниципальной услуги - в электронном виде через данные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1281" w:rsidRPr="00DB1281" w:rsidRDefault="00DB1281" w:rsidP="00DB1281">
      <w:pPr>
        <w:numPr>
          <w:ilvl w:val="1"/>
          <w:numId w:val="35"/>
        </w:numPr>
        <w:tabs>
          <w:tab w:val="left" w:pos="125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w:t>
      </w:r>
    </w:p>
    <w:p w:rsidR="00DB1281" w:rsidRPr="00DB1281" w:rsidRDefault="00DB1281" w:rsidP="00DB1281">
      <w:pPr>
        <w:spacing w:line="326"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1281" w:rsidRPr="00DB1281" w:rsidRDefault="00DB1281" w:rsidP="0066389F">
      <w:pPr>
        <w:spacing w:after="31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наличия оснований для отказа в приеме документов, предусмотренных пунктом 2.19 Административного регламента, специалист Учреждения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 с приложением представленных заявителем документов, согласно Приложению №6 к Административному регламенту.</w:t>
      </w:r>
    </w:p>
    <w:p w:rsidR="00DB1281" w:rsidRPr="00DB1281" w:rsidRDefault="00DB1281" w:rsidP="00DB1281">
      <w:pPr>
        <w:keepNext/>
        <w:keepLines/>
        <w:spacing w:after="324" w:line="326" w:lineRule="exact"/>
        <w:ind w:left="1420" w:hanging="200"/>
        <w:outlineLvl w:val="2"/>
        <w:rPr>
          <w:rFonts w:ascii="Times New Roman" w:eastAsia="Times New Roman" w:hAnsi="Times New Roman" w:cs="Times New Roman"/>
          <w:b/>
          <w:bCs/>
          <w:sz w:val="28"/>
          <w:szCs w:val="28"/>
        </w:rPr>
      </w:pPr>
      <w:bookmarkStart w:id="11" w:name="bookmark22"/>
      <w:r w:rsidRPr="00DB1281">
        <w:rPr>
          <w:rFonts w:ascii="Times New Roman" w:eastAsia="Times New Roman" w:hAnsi="Times New Roman" w:cs="Times New Roman"/>
          <w:b/>
          <w:bCs/>
          <w:sz w:val="28"/>
          <w:szCs w:val="28"/>
        </w:rPr>
        <w:t>Проверка представленных документов и принятие решения о возможности предоставления муниципальной услуги</w:t>
      </w:r>
      <w:bookmarkEnd w:id="11"/>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3.8.Основанием для начала административной процедуры (действия) является поступление в Учреждение заявления и документов, предусмотренных пунктами 2.11. - 2.13. Административного регламента.</w:t>
      </w:r>
    </w:p>
    <w:p w:rsidR="00DB1281" w:rsidRPr="00DB1281" w:rsidRDefault="00DB1281" w:rsidP="00DB1281">
      <w:pPr>
        <w:numPr>
          <w:ilvl w:val="0"/>
          <w:numId w:val="37"/>
        </w:numPr>
        <w:tabs>
          <w:tab w:val="left" w:pos="1190"/>
        </w:tabs>
        <w:spacing w:line="322" w:lineRule="exact"/>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рамках рассмотрения заявления и прилагаемых к заявлению документов специалистом Учреждения осуществляется проверка на предмет наличия (отсутствия) оснований для отказа в предоставлении муниципальной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w:t>
      </w:r>
    </w:p>
    <w:p w:rsidR="00DB1281" w:rsidRPr="00DB1281" w:rsidRDefault="00DB1281" w:rsidP="0066389F">
      <w:pPr>
        <w:numPr>
          <w:ilvl w:val="0"/>
          <w:numId w:val="37"/>
        </w:numPr>
        <w:tabs>
          <w:tab w:val="left" w:pos="134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специалистом Учреждения проводится проверка соответствия представленных документов требованиям, установленным частью 10 статьи 45 Градостроительного кодекса Российской Федерации.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необходимости проведения экспертной оценки соответствия представленных документов требованиям, установленным частью 10 статьи 45 Градостроительного кодекса Российской Федерации, Уполномоченный орган местного самоуправления привлекает для ее проведения экспертов подведомственного Уполномоченному органу местного самоуправления муниципального учреждения.</w:t>
      </w:r>
    </w:p>
    <w:p w:rsidR="00DB1281" w:rsidRPr="0066389F" w:rsidRDefault="00DB1281" w:rsidP="0066389F">
      <w:pPr>
        <w:numPr>
          <w:ilvl w:val="0"/>
          <w:numId w:val="37"/>
        </w:numPr>
        <w:tabs>
          <w:tab w:val="left" w:pos="123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результатам проверки документов, предусмотренных пунктами</w:t>
      </w:r>
      <w:r w:rsidR="0066389F">
        <w:rPr>
          <w:rFonts w:ascii="Times New Roman" w:eastAsia="Times New Roman" w:hAnsi="Times New Roman" w:cs="Times New Roman"/>
          <w:sz w:val="28"/>
          <w:szCs w:val="28"/>
        </w:rPr>
        <w:t xml:space="preserve"> </w:t>
      </w:r>
      <w:r w:rsidRPr="00DB1281">
        <w:rPr>
          <w:rFonts w:ascii="Times New Roman" w:eastAsia="Times New Roman" w:hAnsi="Times New Roman" w:cs="Times New Roman"/>
          <w:sz w:val="28"/>
          <w:szCs w:val="28"/>
        </w:rPr>
        <w:t>2.11. - 2.13. Административного регламента, специалист Учреждения подготавливает проект соответствующего решения о подготовке документации по планировке территории, утверждении документации по планировке территории, внесении изменений в документацию по планировке территории, либо соответствующее</w:t>
      </w:r>
      <w:r w:rsidR="0066389F">
        <w:rPr>
          <w:rFonts w:ascii="Times New Roman" w:eastAsia="Times New Roman" w:hAnsi="Times New Roman" w:cs="Times New Roman"/>
          <w:sz w:val="28"/>
          <w:szCs w:val="28"/>
        </w:rPr>
        <w:t xml:space="preserve"> </w:t>
      </w:r>
      <w:r w:rsidRPr="0066389F">
        <w:rPr>
          <w:rFonts w:ascii="Times New Roman" w:eastAsia="Times New Roman" w:hAnsi="Times New Roman" w:cs="Times New Roman"/>
          <w:sz w:val="28"/>
          <w:szCs w:val="28"/>
        </w:rPr>
        <w:t>решение об отказе и направлении на доработку.</w:t>
      </w:r>
    </w:p>
    <w:p w:rsidR="00DB1281" w:rsidRPr="00DB1281" w:rsidRDefault="00DB1281" w:rsidP="0066389F">
      <w:pPr>
        <w:numPr>
          <w:ilvl w:val="0"/>
          <w:numId w:val="37"/>
        </w:numPr>
        <w:tabs>
          <w:tab w:val="left" w:pos="127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Решение о подготовке документации по планировке территории, об утверждении документации по планировке территории, внесении изменений в документацию по планировке территории, об отклонении документации по планировке территории и направлении ее на доработку оформляется в форме постановления администрации муниципального района Камышлинский.</w:t>
      </w:r>
    </w:p>
    <w:p w:rsidR="00DB1281" w:rsidRPr="00DB1281" w:rsidRDefault="00DB1281" w:rsidP="0066389F">
      <w:pPr>
        <w:numPr>
          <w:ilvl w:val="0"/>
          <w:numId w:val="37"/>
        </w:numPr>
        <w:tabs>
          <w:tab w:val="left" w:pos="1277"/>
        </w:tabs>
        <w:spacing w:after="328"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 установленным частью 10 статьи 45 Градостроительного кодекса Российской Федерации.</w:t>
      </w:r>
    </w:p>
    <w:p w:rsidR="00DB1281" w:rsidRPr="00DB1281" w:rsidRDefault="00DB1281" w:rsidP="00DB1281">
      <w:pPr>
        <w:keepNext/>
        <w:keepLines/>
        <w:spacing w:after="320" w:line="322" w:lineRule="exact"/>
        <w:ind w:right="20"/>
        <w:jc w:val="center"/>
        <w:outlineLvl w:val="2"/>
        <w:rPr>
          <w:rFonts w:ascii="Times New Roman" w:eastAsia="Times New Roman" w:hAnsi="Times New Roman" w:cs="Times New Roman"/>
          <w:b/>
          <w:bCs/>
          <w:sz w:val="28"/>
          <w:szCs w:val="28"/>
        </w:rPr>
      </w:pPr>
      <w:bookmarkStart w:id="12" w:name="bookmark23"/>
      <w:r w:rsidRPr="00DB1281">
        <w:rPr>
          <w:rFonts w:ascii="Times New Roman" w:eastAsia="Times New Roman" w:hAnsi="Times New Roman" w:cs="Times New Roman"/>
          <w:b/>
          <w:bCs/>
          <w:sz w:val="28"/>
          <w:szCs w:val="28"/>
        </w:rPr>
        <w:t>Выдача (направление) документов, являющихся результатом</w:t>
      </w:r>
      <w:r w:rsidRPr="00DB1281">
        <w:rPr>
          <w:rFonts w:ascii="Times New Roman" w:eastAsia="Times New Roman" w:hAnsi="Times New Roman" w:cs="Times New Roman"/>
          <w:b/>
          <w:bCs/>
          <w:sz w:val="28"/>
          <w:szCs w:val="28"/>
        </w:rPr>
        <w:br/>
        <w:t>предоставления муниципальной услуги</w:t>
      </w:r>
      <w:bookmarkEnd w:id="12"/>
    </w:p>
    <w:p w:rsidR="00DB1281" w:rsidRPr="00DB1281" w:rsidRDefault="00DB1281" w:rsidP="0066389F">
      <w:pPr>
        <w:numPr>
          <w:ilvl w:val="0"/>
          <w:numId w:val="37"/>
        </w:numPr>
        <w:tabs>
          <w:tab w:val="left" w:pos="127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начала административной процедуры (действия) является подписанное постановление о подготовке документации по планировке территории,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 об отклонении документации по планировке территории и направлении ее на доработку.</w:t>
      </w:r>
    </w:p>
    <w:p w:rsidR="00DB1281" w:rsidRPr="00DB1281" w:rsidRDefault="00DB1281" w:rsidP="0066389F">
      <w:pPr>
        <w:numPr>
          <w:ilvl w:val="0"/>
          <w:numId w:val="37"/>
        </w:numPr>
        <w:tabs>
          <w:tab w:val="left" w:pos="142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DB1281" w:rsidRPr="00DB1281" w:rsidRDefault="00DB1281" w:rsidP="0066389F">
      <w:pPr>
        <w:numPr>
          <w:ilvl w:val="0"/>
          <w:numId w:val="37"/>
        </w:numPr>
        <w:tabs>
          <w:tab w:val="left" w:pos="142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Камышлинский,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
    <w:p w:rsidR="00DB1281" w:rsidRPr="00DB1281" w:rsidRDefault="00DB1281" w:rsidP="0066389F">
      <w:pPr>
        <w:numPr>
          <w:ilvl w:val="0"/>
          <w:numId w:val="37"/>
        </w:numPr>
        <w:tabs>
          <w:tab w:val="left" w:pos="142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B1281" w:rsidRPr="00DB1281" w:rsidRDefault="00DB1281" w:rsidP="0066389F">
      <w:pPr>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B1281" w:rsidRPr="00DB1281" w:rsidRDefault="00DB1281" w:rsidP="0066389F">
      <w:pPr>
        <w:numPr>
          <w:ilvl w:val="0"/>
          <w:numId w:val="37"/>
        </w:numPr>
        <w:tabs>
          <w:tab w:val="left" w:pos="1258"/>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течение 2 рабочих дней со дня утверждения документации по планировке территории специалист Учреждения уведомляет о принятом решении заявителя и направляет ему один экземпляр документации по планировке территории на бумажном носителе с отметкой Уполномоченного органа местного самоуправления об утверждении документации по планировке территории на месте прошивки, с приложением копии постановления об утверждении документации по планировке территории.</w:t>
      </w:r>
    </w:p>
    <w:p w:rsidR="00DB1281" w:rsidRPr="00DB1281" w:rsidRDefault="00DB1281" w:rsidP="0066389F">
      <w:pPr>
        <w:numPr>
          <w:ilvl w:val="0"/>
          <w:numId w:val="37"/>
        </w:num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 В случае принятия решения об отклонении документации по планировке территории и направлении ее на доработку специалист Учреждения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 представленные заявителем для предоставления муниципальной услуги.</w:t>
      </w:r>
    </w:p>
    <w:p w:rsidR="00DB1281" w:rsidRPr="00DB1281" w:rsidRDefault="00DB1281" w:rsidP="0066389F">
      <w:pPr>
        <w:numPr>
          <w:ilvl w:val="0"/>
          <w:numId w:val="37"/>
        </w:numPr>
        <w:tabs>
          <w:tab w:val="left" w:pos="1215"/>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 Учреждения в течение 7 рабочих дней со дня принятия решения об утверждении документации по планировке территории уведомляет о таком решении главу поселения, применительно к документации по планировке территории которых принято такое решение, с приложением копии указанного решения.</w:t>
      </w:r>
    </w:p>
    <w:p w:rsidR="00DB1281" w:rsidRPr="00DB1281" w:rsidRDefault="00DB1281" w:rsidP="0066389F">
      <w:pPr>
        <w:numPr>
          <w:ilvl w:val="0"/>
          <w:numId w:val="37"/>
        </w:numPr>
        <w:tabs>
          <w:tab w:val="left" w:pos="1426"/>
        </w:tabs>
        <w:spacing w:after="32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 Учреждения в течение 7 рабочих дней размещает в государственной информационной системе обеспечения градостроительной деятельности решение об утверждении документации по планировке территории и направляет такую документацию в Управление Росреестра по Самарской области.</w:t>
      </w:r>
    </w:p>
    <w:p w:rsidR="00DB1281" w:rsidRPr="00DB1281" w:rsidRDefault="00DB1281" w:rsidP="00DB1281">
      <w:pPr>
        <w:keepNext/>
        <w:keepLines/>
        <w:spacing w:after="324" w:line="322" w:lineRule="exact"/>
        <w:ind w:right="20"/>
        <w:jc w:val="center"/>
        <w:outlineLvl w:val="2"/>
        <w:rPr>
          <w:rFonts w:ascii="Times New Roman" w:eastAsia="Times New Roman" w:hAnsi="Times New Roman" w:cs="Times New Roman"/>
          <w:b/>
          <w:bCs/>
          <w:sz w:val="28"/>
          <w:szCs w:val="28"/>
        </w:rPr>
      </w:pPr>
      <w:bookmarkStart w:id="13" w:name="bookmark24"/>
      <w:r w:rsidRPr="00DB1281">
        <w:rPr>
          <w:rFonts w:ascii="Times New Roman" w:eastAsia="Times New Roman" w:hAnsi="Times New Roman" w:cs="Times New Roman"/>
          <w:b/>
          <w:bCs/>
          <w:sz w:val="28"/>
          <w:szCs w:val="28"/>
        </w:rPr>
        <w:t>Порядок исправления допущенных опечаток и ошибок в выданных в</w:t>
      </w:r>
      <w:r w:rsidRPr="00DB1281">
        <w:rPr>
          <w:rFonts w:ascii="Times New Roman" w:eastAsia="Times New Roman" w:hAnsi="Times New Roman" w:cs="Times New Roman"/>
          <w:b/>
          <w:bCs/>
          <w:sz w:val="28"/>
          <w:szCs w:val="28"/>
        </w:rPr>
        <w:br/>
        <w:t>результате предоставления муниципальной услуги документах</w:t>
      </w:r>
      <w:bookmarkEnd w:id="13"/>
    </w:p>
    <w:p w:rsidR="00DB1281" w:rsidRPr="00DB1281" w:rsidRDefault="00DB1281" w:rsidP="0066389F">
      <w:pPr>
        <w:numPr>
          <w:ilvl w:val="0"/>
          <w:numId w:val="37"/>
        </w:numPr>
        <w:tabs>
          <w:tab w:val="left" w:pos="1258"/>
        </w:tabs>
        <w:spacing w:line="317"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Исправление опечаток и ошибок осуществляется по заявлению о внесении изменений в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в границах муниципального района Камышлинский Самарской области.</w:t>
      </w:r>
    </w:p>
    <w:p w:rsidR="00DB1281" w:rsidRPr="0066389F" w:rsidRDefault="00DB1281" w:rsidP="0066389F">
      <w:pPr>
        <w:numPr>
          <w:ilvl w:val="0"/>
          <w:numId w:val="37"/>
        </w:numPr>
        <w:tabs>
          <w:tab w:val="left" w:pos="125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Результатом действия (действий) является подписание и присвоение регистрационного номера постановления об утверждении изменений в документацию по планировке территории, либо подписание и присвоение регистрационного номера уведомлению (письму) об отклонении изменений в</w:t>
      </w:r>
      <w:r w:rsidR="0066389F">
        <w:rPr>
          <w:rFonts w:ascii="Times New Roman" w:eastAsia="Times New Roman" w:hAnsi="Times New Roman" w:cs="Times New Roman"/>
          <w:sz w:val="28"/>
          <w:szCs w:val="28"/>
        </w:rPr>
        <w:t xml:space="preserve"> </w:t>
      </w:r>
      <w:r w:rsidRPr="0066389F">
        <w:rPr>
          <w:rFonts w:ascii="Times New Roman" w:eastAsia="Times New Roman" w:hAnsi="Times New Roman" w:cs="Times New Roman"/>
          <w:sz w:val="28"/>
          <w:szCs w:val="28"/>
        </w:rPr>
        <w:t>документацию по планировке территории и направление их на доработку.</w:t>
      </w:r>
    </w:p>
    <w:p w:rsidR="00DB1281" w:rsidRPr="00DB1281" w:rsidRDefault="00DB1281" w:rsidP="0066389F">
      <w:pPr>
        <w:numPr>
          <w:ilvl w:val="0"/>
          <w:numId w:val="38"/>
        </w:numPr>
        <w:tabs>
          <w:tab w:val="left" w:pos="1260"/>
        </w:tabs>
        <w:spacing w:after="649"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Способом фиксации результата выполнения действия (действий) является присвоение постановлению об утверждении изменений в документацию по планировке территории, либо уведомлению (письму) об отклонении изменений в документацию по планировке территории и направлении их на доработку регистрационного номера.</w:t>
      </w:r>
    </w:p>
    <w:p w:rsidR="00DB1281" w:rsidRPr="00DB1281" w:rsidRDefault="00DB1281" w:rsidP="00DB1281">
      <w:pPr>
        <w:keepNext/>
        <w:keepLines/>
        <w:spacing w:line="310" w:lineRule="exact"/>
        <w:ind w:firstLine="600"/>
        <w:jc w:val="both"/>
        <w:outlineLvl w:val="2"/>
        <w:rPr>
          <w:rFonts w:ascii="Times New Roman" w:eastAsia="Times New Roman" w:hAnsi="Times New Roman" w:cs="Times New Roman"/>
          <w:b/>
          <w:bCs/>
          <w:sz w:val="28"/>
          <w:szCs w:val="28"/>
        </w:rPr>
      </w:pPr>
      <w:bookmarkStart w:id="14" w:name="bookmark25"/>
      <w:r w:rsidRPr="00DB1281">
        <w:rPr>
          <w:rFonts w:ascii="Times New Roman" w:eastAsia="Times New Roman" w:hAnsi="Times New Roman" w:cs="Times New Roman"/>
          <w:b/>
          <w:bCs/>
          <w:sz w:val="28"/>
          <w:szCs w:val="28"/>
        </w:rPr>
        <w:t>Раздел IV. Формы контроля за исполнением административного</w:t>
      </w:r>
      <w:bookmarkEnd w:id="14"/>
    </w:p>
    <w:p w:rsidR="00DB1281" w:rsidRPr="00DB1281" w:rsidRDefault="00DB1281" w:rsidP="00DB1281">
      <w:pPr>
        <w:keepNext/>
        <w:keepLines/>
        <w:spacing w:after="327" w:line="310" w:lineRule="exact"/>
        <w:ind w:left="4060"/>
        <w:outlineLvl w:val="2"/>
        <w:rPr>
          <w:rFonts w:ascii="Times New Roman" w:eastAsia="Times New Roman" w:hAnsi="Times New Roman" w:cs="Times New Roman"/>
          <w:b/>
          <w:bCs/>
          <w:sz w:val="28"/>
          <w:szCs w:val="28"/>
        </w:rPr>
      </w:pPr>
      <w:bookmarkStart w:id="15" w:name="bookmark26"/>
      <w:r w:rsidRPr="00DB1281">
        <w:rPr>
          <w:rFonts w:ascii="Times New Roman" w:eastAsia="Times New Roman" w:hAnsi="Times New Roman" w:cs="Times New Roman"/>
          <w:b/>
          <w:bCs/>
          <w:sz w:val="28"/>
          <w:szCs w:val="28"/>
        </w:rPr>
        <w:t>регламента</w:t>
      </w:r>
      <w:bookmarkEnd w:id="15"/>
    </w:p>
    <w:p w:rsidR="00DB1281" w:rsidRPr="00DB1281" w:rsidRDefault="00DB1281" w:rsidP="00DB1281">
      <w:pPr>
        <w:spacing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осуществления текущего контроля за соблюдением</w:t>
      </w:r>
      <w:r w:rsidRPr="00DB1281">
        <w:rPr>
          <w:rFonts w:ascii="Times New Roman" w:eastAsia="Times New Roman" w:hAnsi="Times New Roman" w:cs="Times New Roman"/>
          <w:b/>
          <w:bCs/>
          <w:sz w:val="28"/>
          <w:szCs w:val="28"/>
        </w:rPr>
        <w:br/>
        <w:t>и исполнением ответственными должностными лицами положений</w:t>
      </w:r>
      <w:r w:rsidRPr="00DB1281">
        <w:rPr>
          <w:rFonts w:ascii="Times New Roman" w:eastAsia="Times New Roman" w:hAnsi="Times New Roman" w:cs="Times New Roman"/>
          <w:b/>
          <w:bCs/>
          <w:sz w:val="28"/>
          <w:szCs w:val="28"/>
        </w:rPr>
        <w:br/>
        <w:t>регламента и иных нормативных правовых актов,</w:t>
      </w:r>
      <w:r w:rsidRPr="00DB1281">
        <w:rPr>
          <w:rFonts w:ascii="Times New Roman" w:eastAsia="Times New Roman" w:hAnsi="Times New Roman" w:cs="Times New Roman"/>
          <w:b/>
          <w:bCs/>
          <w:sz w:val="28"/>
          <w:szCs w:val="28"/>
        </w:rPr>
        <w:br/>
        <w:t>устанавливающих требования к предоставлению муниципальной услуги, а</w:t>
      </w:r>
    </w:p>
    <w:p w:rsidR="00DB1281" w:rsidRPr="00DB1281" w:rsidRDefault="00DB1281" w:rsidP="00DB1281">
      <w:pPr>
        <w:keepNext/>
        <w:keepLines/>
        <w:spacing w:after="644" w:line="326" w:lineRule="exact"/>
        <w:jc w:val="center"/>
        <w:outlineLvl w:val="2"/>
        <w:rPr>
          <w:rFonts w:ascii="Times New Roman" w:eastAsia="Times New Roman" w:hAnsi="Times New Roman" w:cs="Times New Roman"/>
          <w:b/>
          <w:bCs/>
          <w:sz w:val="28"/>
          <w:szCs w:val="28"/>
        </w:rPr>
      </w:pPr>
      <w:bookmarkStart w:id="16" w:name="bookmark27"/>
      <w:r w:rsidRPr="00DB1281">
        <w:rPr>
          <w:rFonts w:ascii="Times New Roman" w:eastAsia="Times New Roman" w:hAnsi="Times New Roman" w:cs="Times New Roman"/>
          <w:b/>
          <w:bCs/>
          <w:sz w:val="28"/>
          <w:szCs w:val="28"/>
        </w:rPr>
        <w:t>также принятием ими решений</w:t>
      </w:r>
      <w:bookmarkEnd w:id="16"/>
    </w:p>
    <w:p w:rsidR="00DB1281" w:rsidRPr="00DB1281" w:rsidRDefault="00DB1281" w:rsidP="0066389F">
      <w:pPr>
        <w:numPr>
          <w:ilvl w:val="0"/>
          <w:numId w:val="39"/>
        </w:numPr>
        <w:tabs>
          <w:tab w:val="left" w:pos="1260"/>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района Камышлинский (Уполномоченного органа местного самоуправления), уполномоченными на осуществление контроля за предоставлением муниципальной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Учреждения.</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Текущий контроль осуществляется путем проведения проверок:</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решений о предоставлении (об отказе в предоставлении)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выявления и устранения нарушений прав граждан;</w:t>
      </w:r>
    </w:p>
    <w:p w:rsidR="00DB1281" w:rsidRPr="00DB1281" w:rsidRDefault="00DB1281" w:rsidP="0066389F">
      <w:pPr>
        <w:spacing w:after="34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1281" w:rsidRPr="00DB1281" w:rsidRDefault="00DB1281" w:rsidP="00DB1281">
      <w:pPr>
        <w:spacing w:after="348"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Порядок и периодичность осуществления плановых и внеплановых</w:t>
      </w:r>
      <w:r w:rsidRPr="00DB1281">
        <w:rPr>
          <w:rFonts w:ascii="Times New Roman" w:eastAsia="Times New Roman" w:hAnsi="Times New Roman" w:cs="Times New Roman"/>
          <w:b/>
          <w:bCs/>
          <w:sz w:val="28"/>
          <w:szCs w:val="28"/>
        </w:rPr>
        <w:br/>
        <w:t>проверок полноты и качества предоставления муниципальной услуги, в</w:t>
      </w:r>
      <w:r w:rsidRPr="00DB1281">
        <w:rPr>
          <w:rFonts w:ascii="Times New Roman" w:eastAsia="Times New Roman" w:hAnsi="Times New Roman" w:cs="Times New Roman"/>
          <w:b/>
          <w:bCs/>
          <w:sz w:val="28"/>
          <w:szCs w:val="28"/>
        </w:rPr>
        <w:br/>
        <w:t>том числе порядок и формы контроля за полнотой и качеством</w:t>
      </w:r>
      <w:r w:rsidRPr="00DB1281">
        <w:rPr>
          <w:rFonts w:ascii="Times New Roman" w:eastAsia="Times New Roman" w:hAnsi="Times New Roman" w:cs="Times New Roman"/>
          <w:b/>
          <w:bCs/>
          <w:sz w:val="28"/>
          <w:szCs w:val="28"/>
        </w:rPr>
        <w:br/>
        <w:t>предоставления муниципальной услуги</w:t>
      </w:r>
    </w:p>
    <w:p w:rsidR="00DB1281" w:rsidRPr="00DB1281" w:rsidRDefault="00DB1281" w:rsidP="0066389F">
      <w:pPr>
        <w:numPr>
          <w:ilvl w:val="0"/>
          <w:numId w:val="39"/>
        </w:numPr>
        <w:tabs>
          <w:tab w:val="left" w:pos="1085"/>
        </w:tabs>
        <w:spacing w:line="31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DB1281" w:rsidRPr="00DB1281" w:rsidRDefault="00DB1281" w:rsidP="0066389F">
      <w:pPr>
        <w:numPr>
          <w:ilvl w:val="0"/>
          <w:numId w:val="39"/>
        </w:numPr>
        <w:tabs>
          <w:tab w:val="left" w:pos="110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проверки осуществляются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правовыми актами Администрации (распоряжениями).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проверки проводятся не реже 1 раза в 3 года.</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При плановой проверке полноты и качества предоставления услуги контролю подлежат:</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сроков предоставления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соблюдение положений настоящего Административного регламента;</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правильность и обоснованность принятого решения об отказе в предоставлении услуги.</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Основанием для проведения внеплановых проверок являются:</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Камышлинский;</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B1281" w:rsidRPr="00DB1281" w:rsidRDefault="00DB1281" w:rsidP="0066389F">
      <w:pPr>
        <w:numPr>
          <w:ilvl w:val="0"/>
          <w:numId w:val="39"/>
        </w:numPr>
        <w:tabs>
          <w:tab w:val="left" w:pos="1418"/>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 администрации муниципального района Камышлинский.</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B1281" w:rsidRPr="00DB1281" w:rsidRDefault="00DB1281" w:rsidP="0066389F">
      <w:pPr>
        <w:numPr>
          <w:ilvl w:val="0"/>
          <w:numId w:val="39"/>
        </w:numPr>
        <w:tabs>
          <w:tab w:val="left" w:pos="1418"/>
        </w:tabs>
        <w:spacing w:after="320"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Специалисты Учреждения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B1281" w:rsidRPr="00DB1281" w:rsidRDefault="00DB1281" w:rsidP="00DB1281">
      <w:pPr>
        <w:spacing w:after="320"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Ответственность должностных лиц за решения и действия</w:t>
      </w:r>
      <w:r w:rsidRPr="00DB1281">
        <w:rPr>
          <w:rFonts w:ascii="Times New Roman" w:eastAsia="Times New Roman" w:hAnsi="Times New Roman" w:cs="Times New Roman"/>
          <w:b/>
          <w:bCs/>
          <w:sz w:val="28"/>
          <w:szCs w:val="28"/>
        </w:rPr>
        <w:br/>
        <w:t>(бездействие), принимаемые (осуществляемые) ими в ходе</w:t>
      </w:r>
      <w:r w:rsidRPr="00DB1281">
        <w:rPr>
          <w:rFonts w:ascii="Times New Roman" w:eastAsia="Times New Roman" w:hAnsi="Times New Roman" w:cs="Times New Roman"/>
          <w:b/>
          <w:bCs/>
          <w:sz w:val="28"/>
          <w:szCs w:val="28"/>
        </w:rPr>
        <w:br/>
        <w:t>предоставления муниципальной услуги</w:t>
      </w:r>
    </w:p>
    <w:p w:rsidR="00DB1281" w:rsidRPr="00DB1281" w:rsidRDefault="00DB1281" w:rsidP="0066389F">
      <w:pPr>
        <w:numPr>
          <w:ilvl w:val="0"/>
          <w:numId w:val="39"/>
        </w:numPr>
        <w:tabs>
          <w:tab w:val="left" w:pos="1104"/>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Камышлинский осуществляется привлечение виновных лиц к ответственности в соответствии с законодательством Российской Федерации.</w:t>
      </w:r>
    </w:p>
    <w:p w:rsidR="00DB1281" w:rsidRPr="00DB1281" w:rsidRDefault="00DB1281" w:rsidP="0066389F">
      <w:pPr>
        <w:spacing w:after="320"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B1281" w:rsidRPr="00DB1281" w:rsidRDefault="00DB1281" w:rsidP="00DB1281">
      <w:pPr>
        <w:spacing w:after="320"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Требования к порядку и формам контроля за предоставлением</w:t>
      </w:r>
      <w:r w:rsidRPr="00DB1281">
        <w:rPr>
          <w:rFonts w:ascii="Times New Roman" w:eastAsia="Times New Roman" w:hAnsi="Times New Roman" w:cs="Times New Roman"/>
          <w:b/>
          <w:bCs/>
          <w:sz w:val="28"/>
          <w:szCs w:val="28"/>
        </w:rPr>
        <w:br/>
        <w:t>муниципальной услуги, в том числе со стороны граждан,</w:t>
      </w:r>
      <w:r w:rsidRPr="00DB1281">
        <w:rPr>
          <w:rFonts w:ascii="Times New Roman" w:eastAsia="Times New Roman" w:hAnsi="Times New Roman" w:cs="Times New Roman"/>
          <w:b/>
          <w:bCs/>
          <w:sz w:val="28"/>
          <w:szCs w:val="28"/>
        </w:rPr>
        <w:br/>
        <w:t>их объединений и организаций</w:t>
      </w:r>
    </w:p>
    <w:p w:rsidR="00DB1281" w:rsidRPr="00DB1281" w:rsidRDefault="00DB1281" w:rsidP="0066389F">
      <w:pPr>
        <w:numPr>
          <w:ilvl w:val="0"/>
          <w:numId w:val="39"/>
        </w:numPr>
        <w:tabs>
          <w:tab w:val="left" w:pos="1117"/>
        </w:tabs>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B1281" w:rsidRPr="00DB1281" w:rsidRDefault="00DB1281" w:rsidP="0066389F">
      <w:pPr>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Граждане, их объединения и организации также имеют право:</w:t>
      </w:r>
    </w:p>
    <w:p w:rsidR="00DB1281" w:rsidRPr="00DB1281" w:rsidRDefault="00DB1281" w:rsidP="0066389F">
      <w:pPr>
        <w:numPr>
          <w:ilvl w:val="0"/>
          <w:numId w:val="40"/>
        </w:numPr>
        <w:tabs>
          <w:tab w:val="left" w:pos="81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DB1281" w:rsidRPr="00DB1281" w:rsidRDefault="00DB1281" w:rsidP="0066389F">
      <w:pPr>
        <w:numPr>
          <w:ilvl w:val="0"/>
          <w:numId w:val="40"/>
        </w:numPr>
        <w:tabs>
          <w:tab w:val="left" w:pos="81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1281" w:rsidRPr="00DB1281" w:rsidRDefault="00DB1281" w:rsidP="0066389F">
      <w:pPr>
        <w:numPr>
          <w:ilvl w:val="0"/>
          <w:numId w:val="39"/>
        </w:numPr>
        <w:tabs>
          <w:tab w:val="left" w:pos="111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Должностные лица Уполномоченного органа местного, Учреждения принимают меры к прекращению допущенных нарушений, устраняют причины и условия, способствующие совершению нарушений.</w:t>
      </w:r>
    </w:p>
    <w:p w:rsidR="00DB1281" w:rsidRPr="00DB1281" w:rsidRDefault="00DB1281" w:rsidP="0066389F">
      <w:pPr>
        <w:spacing w:after="324"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1281" w:rsidRPr="00DB1281" w:rsidRDefault="00DB1281" w:rsidP="00DB1281">
      <w:pPr>
        <w:spacing w:after="320" w:line="322"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Раздел V. Досудебный (внесудебный) порядок обжалования решений и</w:t>
      </w:r>
      <w:r w:rsidRPr="00DB1281">
        <w:rPr>
          <w:rFonts w:ascii="Times New Roman" w:eastAsia="Times New Roman" w:hAnsi="Times New Roman" w:cs="Times New Roman"/>
          <w:b/>
          <w:bCs/>
          <w:sz w:val="28"/>
          <w:szCs w:val="28"/>
        </w:rPr>
        <w:br/>
        <w:t>действий (бездействия) органа, предоставляющего муниципальную услугу,</w:t>
      </w:r>
      <w:r w:rsidRPr="00DB1281">
        <w:rPr>
          <w:rFonts w:ascii="Times New Roman" w:eastAsia="Times New Roman" w:hAnsi="Times New Roman" w:cs="Times New Roman"/>
          <w:b/>
          <w:bCs/>
          <w:sz w:val="28"/>
          <w:szCs w:val="28"/>
        </w:rPr>
        <w:br/>
        <w:t>многофункционального центра, а также их должностных лиц,</w:t>
      </w:r>
      <w:r w:rsidRPr="00DB1281">
        <w:rPr>
          <w:rFonts w:ascii="Times New Roman" w:eastAsia="Times New Roman" w:hAnsi="Times New Roman" w:cs="Times New Roman"/>
          <w:b/>
          <w:bCs/>
          <w:sz w:val="28"/>
          <w:szCs w:val="28"/>
        </w:rPr>
        <w:br/>
        <w:t>муниципальных служащих, работников</w:t>
      </w:r>
    </w:p>
    <w:p w:rsidR="00DB1281" w:rsidRPr="00DB1281" w:rsidRDefault="00DB1281" w:rsidP="0066389F">
      <w:pPr>
        <w:numPr>
          <w:ilvl w:val="0"/>
          <w:numId w:val="41"/>
        </w:numPr>
        <w:tabs>
          <w:tab w:val="left" w:pos="1117"/>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должностных лиц Учреждения, многофункционального центра, а также работника многофункционального центра при предоставлении услуги в досудебном (внесудебном) порядке (далее </w:t>
      </w:r>
      <w:r w:rsidRPr="00DB1281">
        <w:rPr>
          <w:rFonts w:ascii="Times New Roman" w:eastAsia="Times New Roman" w:hAnsi="Times New Roman" w:cs="Times New Roman"/>
          <w:color w:val="553228"/>
          <w:sz w:val="28"/>
          <w:szCs w:val="28"/>
        </w:rPr>
        <w:t xml:space="preserve">- </w:t>
      </w:r>
      <w:r w:rsidRPr="00DB1281">
        <w:rPr>
          <w:rFonts w:ascii="Times New Roman" w:eastAsia="Times New Roman" w:hAnsi="Times New Roman" w:cs="Times New Roman"/>
          <w:sz w:val="28"/>
          <w:szCs w:val="28"/>
        </w:rPr>
        <w:t>жалоба).</w:t>
      </w:r>
    </w:p>
    <w:p w:rsid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или регионального портала, а также может быть принята при личном приеме заявителя.</w:t>
      </w:r>
    </w:p>
    <w:p w:rsidR="0066389F" w:rsidRPr="00DB1281" w:rsidRDefault="0066389F" w:rsidP="0066389F">
      <w:pPr>
        <w:spacing w:line="322" w:lineRule="exact"/>
        <w:ind w:firstLine="709"/>
        <w:jc w:val="both"/>
        <w:rPr>
          <w:rFonts w:ascii="Times New Roman" w:eastAsia="Times New Roman" w:hAnsi="Times New Roman" w:cs="Times New Roman"/>
          <w:sz w:val="28"/>
          <w:szCs w:val="28"/>
        </w:rPr>
      </w:pPr>
    </w:p>
    <w:p w:rsidR="00DB1281" w:rsidRPr="00DB1281" w:rsidRDefault="00DB1281" w:rsidP="00DB1281">
      <w:pPr>
        <w:spacing w:after="312" w:line="326" w:lineRule="exact"/>
        <w:jc w:val="center"/>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Органы местного самоуправления, организации и уполномоченные на</w:t>
      </w:r>
      <w:r w:rsidRPr="00DB1281">
        <w:rPr>
          <w:rFonts w:ascii="Times New Roman" w:eastAsia="Times New Roman" w:hAnsi="Times New Roman" w:cs="Times New Roman"/>
          <w:b/>
          <w:bCs/>
          <w:sz w:val="28"/>
          <w:szCs w:val="28"/>
        </w:rPr>
        <w:br/>
        <w:t>рассмотрение жалобы лица, которым может быть направлена жалоба</w:t>
      </w:r>
      <w:r w:rsidRPr="00DB1281">
        <w:rPr>
          <w:rFonts w:ascii="Times New Roman" w:eastAsia="Times New Roman" w:hAnsi="Times New Roman" w:cs="Times New Roman"/>
          <w:b/>
          <w:bCs/>
          <w:sz w:val="28"/>
          <w:szCs w:val="28"/>
        </w:rPr>
        <w:br/>
        <w:t>заявителя в досудебном (внесудебном) порядке</w:t>
      </w:r>
    </w:p>
    <w:p w:rsidR="00DB1281" w:rsidRPr="00DB1281" w:rsidRDefault="00DB1281" w:rsidP="0066389F">
      <w:pPr>
        <w:numPr>
          <w:ilvl w:val="0"/>
          <w:numId w:val="41"/>
        </w:numPr>
        <w:tabs>
          <w:tab w:val="left" w:pos="1106"/>
        </w:tabs>
        <w:spacing w:line="33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на решение и (или) действия (бездействие) должностного лица, руководителя Учреждения;</w:t>
      </w:r>
    </w:p>
    <w:p w:rsidR="00DB1281" w:rsidRPr="00DB1281" w:rsidRDefault="00DB1281" w:rsidP="0066389F">
      <w:pPr>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B1281" w:rsidRPr="00DB1281" w:rsidRDefault="00DB1281" w:rsidP="0066389F">
      <w:pPr>
        <w:spacing w:line="331"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B1281" w:rsidRPr="00DB1281" w:rsidRDefault="00DB1281" w:rsidP="0066389F">
      <w:pPr>
        <w:spacing w:line="326"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DB1281" w:rsidRPr="00DB1281" w:rsidRDefault="00DB1281" w:rsidP="0066389F">
      <w:pPr>
        <w:spacing w:after="31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B1281" w:rsidRPr="00DB1281" w:rsidRDefault="00DB1281" w:rsidP="00DB1281">
      <w:pPr>
        <w:keepNext/>
        <w:keepLines/>
        <w:spacing w:line="326" w:lineRule="exact"/>
        <w:jc w:val="center"/>
        <w:outlineLvl w:val="2"/>
        <w:rPr>
          <w:rFonts w:ascii="Times New Roman" w:eastAsia="Times New Roman" w:hAnsi="Times New Roman" w:cs="Times New Roman"/>
          <w:b/>
          <w:bCs/>
          <w:sz w:val="28"/>
          <w:szCs w:val="28"/>
        </w:rPr>
      </w:pPr>
      <w:bookmarkStart w:id="17" w:name="bookmark28"/>
      <w:r w:rsidRPr="00DB1281">
        <w:rPr>
          <w:rFonts w:ascii="Times New Roman" w:eastAsia="Times New Roman" w:hAnsi="Times New Roman" w:cs="Times New Roman"/>
          <w:b/>
          <w:bCs/>
          <w:sz w:val="28"/>
          <w:szCs w:val="28"/>
        </w:rPr>
        <w:t>Способы информирования заявителей о порядке подачи и рассмотрения</w:t>
      </w:r>
      <w:r w:rsidRPr="00DB1281">
        <w:rPr>
          <w:rFonts w:ascii="Times New Roman" w:eastAsia="Times New Roman" w:hAnsi="Times New Roman" w:cs="Times New Roman"/>
          <w:b/>
          <w:bCs/>
          <w:sz w:val="28"/>
          <w:szCs w:val="28"/>
        </w:rPr>
        <w:br/>
        <w:t>жалобы, в том числе с использованием Единого портала государственных и</w:t>
      </w:r>
      <w:bookmarkEnd w:id="17"/>
    </w:p>
    <w:p w:rsidR="00DB1281" w:rsidRPr="00DB1281" w:rsidRDefault="00DB1281" w:rsidP="00DB1281">
      <w:pPr>
        <w:keepNext/>
        <w:keepLines/>
        <w:spacing w:after="324" w:line="326" w:lineRule="exact"/>
        <w:jc w:val="center"/>
        <w:outlineLvl w:val="2"/>
        <w:rPr>
          <w:rFonts w:ascii="Times New Roman" w:eastAsia="Times New Roman" w:hAnsi="Times New Roman" w:cs="Times New Roman"/>
          <w:b/>
          <w:bCs/>
          <w:sz w:val="28"/>
          <w:szCs w:val="28"/>
        </w:rPr>
      </w:pPr>
      <w:bookmarkStart w:id="18" w:name="bookmark29"/>
      <w:r w:rsidRPr="00DB1281">
        <w:rPr>
          <w:rFonts w:ascii="Times New Roman" w:eastAsia="Times New Roman" w:hAnsi="Times New Roman" w:cs="Times New Roman"/>
          <w:b/>
          <w:bCs/>
          <w:sz w:val="28"/>
          <w:szCs w:val="28"/>
        </w:rPr>
        <w:t>муниципальных услуг (функций)</w:t>
      </w:r>
      <w:bookmarkEnd w:id="18"/>
    </w:p>
    <w:p w:rsidR="00DB1281" w:rsidRPr="00DB1281" w:rsidRDefault="00DB1281" w:rsidP="0066389F">
      <w:pPr>
        <w:numPr>
          <w:ilvl w:val="0"/>
          <w:numId w:val="41"/>
        </w:numPr>
        <w:tabs>
          <w:tab w:val="left" w:pos="1111"/>
        </w:tabs>
        <w:spacing w:after="316"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1281" w:rsidRPr="00DB1281" w:rsidRDefault="00DB1281" w:rsidP="00DB1281">
      <w:pPr>
        <w:spacing w:line="326" w:lineRule="exact"/>
        <w:ind w:left="400" w:firstLine="440"/>
        <w:jc w:val="both"/>
        <w:rPr>
          <w:rFonts w:ascii="Times New Roman" w:eastAsia="Times New Roman" w:hAnsi="Times New Roman" w:cs="Times New Roman"/>
          <w:b/>
          <w:bCs/>
          <w:sz w:val="28"/>
          <w:szCs w:val="28"/>
        </w:rPr>
      </w:pPr>
      <w:r w:rsidRPr="00DB1281">
        <w:rPr>
          <w:rFonts w:ascii="Times New Roman" w:eastAsia="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DB1281" w:rsidRPr="00DB1281" w:rsidRDefault="00DB1281" w:rsidP="00DB1281">
      <w:pPr>
        <w:keepNext/>
        <w:keepLines/>
        <w:spacing w:after="311" w:line="310" w:lineRule="exact"/>
        <w:jc w:val="both"/>
        <w:outlineLvl w:val="2"/>
        <w:rPr>
          <w:rFonts w:ascii="Times New Roman" w:eastAsia="Times New Roman" w:hAnsi="Times New Roman" w:cs="Times New Roman"/>
          <w:b/>
          <w:bCs/>
          <w:sz w:val="28"/>
          <w:szCs w:val="28"/>
        </w:rPr>
      </w:pPr>
      <w:bookmarkStart w:id="19" w:name="bookmark30"/>
      <w:r w:rsidRPr="00DB1281">
        <w:rPr>
          <w:rFonts w:ascii="Times New Roman" w:eastAsia="Times New Roman" w:hAnsi="Times New Roman" w:cs="Times New Roman"/>
          <w:b/>
          <w:bCs/>
          <w:sz w:val="28"/>
          <w:szCs w:val="28"/>
        </w:rPr>
        <w:t>муниципальной услуги</w:t>
      </w:r>
      <w:bookmarkEnd w:id="19"/>
    </w:p>
    <w:p w:rsidR="00DB1281" w:rsidRPr="00DB1281" w:rsidRDefault="00DB1281" w:rsidP="0066389F">
      <w:pPr>
        <w:numPr>
          <w:ilvl w:val="0"/>
          <w:numId w:val="41"/>
        </w:numPr>
        <w:tabs>
          <w:tab w:val="left" w:pos="1111"/>
        </w:tabs>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Федеральным законом № 210-ФЗ;</w:t>
      </w:r>
    </w:p>
    <w:p w:rsidR="00DB1281" w:rsidRPr="00DB1281" w:rsidRDefault="00DB1281" w:rsidP="0066389F">
      <w:pPr>
        <w:spacing w:line="322" w:lineRule="exact"/>
        <w:ind w:firstLine="709"/>
        <w:jc w:val="both"/>
        <w:rPr>
          <w:rFonts w:ascii="Times New Roman" w:eastAsia="Times New Roman" w:hAnsi="Times New Roman" w:cs="Times New Roman"/>
          <w:sz w:val="28"/>
          <w:szCs w:val="28"/>
        </w:rPr>
      </w:pPr>
      <w:r w:rsidRPr="00DB1281">
        <w:rPr>
          <w:rFonts w:ascii="Times New Roman" w:eastAsia="Times New Roman" w:hAnsi="Times New Roman" w:cs="Times New Roman"/>
          <w:sz w:val="28"/>
          <w:szCs w:val="28"/>
        </w:rPr>
        <w:t>настоящим Административным регламентом;</w:t>
      </w:r>
    </w:p>
    <w:p w:rsidR="00DB1281" w:rsidRPr="00DB1281" w:rsidRDefault="00DB1281" w:rsidP="0066389F">
      <w:pPr>
        <w:spacing w:after="664" w:line="326" w:lineRule="exact"/>
        <w:ind w:right="160" w:firstLine="709"/>
        <w:jc w:val="both"/>
        <w:rPr>
          <w:rFonts w:ascii="Times New Roman" w:eastAsia="Times New Roman" w:hAnsi="Times New Roman" w:cs="Times New Roman"/>
          <w:bCs/>
          <w:color w:val="auto"/>
          <w:sz w:val="28"/>
          <w:szCs w:val="28"/>
        </w:rPr>
      </w:pPr>
      <w:r w:rsidRPr="00DB1281">
        <w:rPr>
          <w:rFonts w:ascii="Times New Roman" w:hAnsi="Times New Roman" w:cs="Times New Roman"/>
          <w:sz w:val="28"/>
          <w:szCs w:val="28"/>
        </w:rPr>
        <w:t>постановлением Правительства Российской Ф</w:t>
      </w:r>
      <w:r>
        <w:rPr>
          <w:rFonts w:ascii="Times New Roman" w:hAnsi="Times New Roman" w:cs="Times New Roman"/>
          <w:sz w:val="28"/>
          <w:szCs w:val="28"/>
        </w:rPr>
        <w:t>едерации от 20 ноября 2012 года</w:t>
      </w:r>
      <w:r w:rsidRPr="00DB1281">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DB1281" w:rsidRDefault="00DB1281" w:rsidP="005041E1">
      <w:pPr>
        <w:spacing w:after="664" w:line="326" w:lineRule="exact"/>
        <w:ind w:right="160"/>
        <w:jc w:val="right"/>
        <w:rPr>
          <w:rFonts w:ascii="Times New Roman" w:eastAsia="Times New Roman" w:hAnsi="Times New Roman" w:cs="Times New Roman"/>
          <w:bCs/>
          <w:color w:val="auto"/>
          <w:sz w:val="16"/>
          <w:szCs w:val="16"/>
        </w:rPr>
      </w:pPr>
    </w:p>
    <w:p w:rsidR="001D175F" w:rsidRDefault="001D175F" w:rsidP="00A23D5F">
      <w:pPr>
        <w:spacing w:after="664" w:line="326" w:lineRule="exact"/>
        <w:ind w:right="160"/>
        <w:rPr>
          <w:rFonts w:ascii="Times New Roman" w:eastAsia="Times New Roman" w:hAnsi="Times New Roman" w:cs="Times New Roman"/>
          <w:bCs/>
          <w:color w:val="auto"/>
          <w:sz w:val="20"/>
          <w:szCs w:val="20"/>
        </w:rPr>
      </w:pPr>
    </w:p>
    <w:p w:rsidR="005041E1" w:rsidRPr="00A23D5F" w:rsidRDefault="005041E1" w:rsidP="005041E1">
      <w:pPr>
        <w:spacing w:after="664" w:line="326" w:lineRule="exact"/>
        <w:ind w:right="160"/>
        <w:jc w:val="right"/>
        <w:rPr>
          <w:rFonts w:ascii="Times New Roman" w:eastAsia="Times New Roman" w:hAnsi="Times New Roman" w:cs="Times New Roman"/>
          <w:bCs/>
          <w:color w:val="auto"/>
          <w:sz w:val="22"/>
          <w:szCs w:val="22"/>
        </w:rPr>
      </w:pPr>
      <w:r w:rsidRPr="00A23D5F">
        <w:rPr>
          <w:rFonts w:ascii="Times New Roman" w:eastAsia="Times New Roman" w:hAnsi="Times New Roman" w:cs="Times New Roman"/>
          <w:bCs/>
          <w:color w:val="auto"/>
          <w:sz w:val="22"/>
          <w:szCs w:val="22"/>
        </w:rPr>
        <w:t>Приложение1  к Административному регламенту</w:t>
      </w:r>
      <w:r w:rsidRPr="00A23D5F">
        <w:rPr>
          <w:rFonts w:ascii="Times New Roman" w:eastAsia="Times New Roman" w:hAnsi="Times New Roman" w:cs="Times New Roman"/>
          <w:bCs/>
          <w:color w:val="auto"/>
          <w:sz w:val="22"/>
          <w:szCs w:val="22"/>
        </w:rPr>
        <w:br/>
        <w:t>предоставления муниципальной услуги</w:t>
      </w:r>
      <w:r w:rsidRPr="00A23D5F">
        <w:rPr>
          <w:rFonts w:ascii="Times New Roman" w:eastAsia="Times New Roman" w:hAnsi="Times New Roman" w:cs="Times New Roman"/>
          <w:bCs/>
          <w:color w:val="auto"/>
          <w:sz w:val="22"/>
          <w:szCs w:val="22"/>
        </w:rPr>
        <w:br/>
        <w:t>«Подготовка и утверждение документации по планировке территории» на</w:t>
      </w:r>
      <w:r w:rsidRPr="00A23D5F">
        <w:rPr>
          <w:rFonts w:ascii="Times New Roman" w:eastAsia="Times New Roman" w:hAnsi="Times New Roman" w:cs="Times New Roman"/>
          <w:bCs/>
          <w:color w:val="auto"/>
          <w:sz w:val="22"/>
          <w:szCs w:val="22"/>
        </w:rPr>
        <w:br/>
        <w:t>территории муниципального района Камышлинский Самарской области</w:t>
      </w:r>
    </w:p>
    <w:p w:rsidR="005041E1" w:rsidRDefault="005041E1">
      <w:pPr>
        <w:pStyle w:val="30"/>
        <w:shd w:val="clear" w:color="auto" w:fill="auto"/>
        <w:tabs>
          <w:tab w:val="right" w:leader="underscore" w:pos="9737"/>
        </w:tabs>
        <w:spacing w:after="318"/>
        <w:ind w:left="4260"/>
      </w:pPr>
    </w:p>
    <w:p w:rsidR="004B0CC3" w:rsidRDefault="00B1101C" w:rsidP="00A23D5F">
      <w:pPr>
        <w:pStyle w:val="30"/>
        <w:shd w:val="clear" w:color="auto" w:fill="auto"/>
        <w:tabs>
          <w:tab w:val="right" w:leader="underscore" w:pos="9356"/>
        </w:tabs>
        <w:spacing w:after="318"/>
        <w:ind w:left="4260"/>
      </w:pPr>
      <w:r>
        <w:t>В</w:t>
      </w:r>
      <w:r>
        <w:tab/>
      </w:r>
    </w:p>
    <w:p w:rsidR="004B0CC3" w:rsidRDefault="00B1101C">
      <w:pPr>
        <w:pStyle w:val="40"/>
        <w:shd w:val="clear" w:color="auto" w:fill="auto"/>
        <w:spacing w:before="0" w:after="356"/>
        <w:ind w:left="4560" w:firstLine="0"/>
      </w:pPr>
      <w:r>
        <w:t>(наименование органа местного самоуправления)</w:t>
      </w:r>
    </w:p>
    <w:p w:rsidR="004B0CC3" w:rsidRDefault="00B1101C">
      <w:pPr>
        <w:pStyle w:val="50"/>
        <w:shd w:val="clear" w:color="auto" w:fill="auto"/>
        <w:tabs>
          <w:tab w:val="left" w:leader="underscore" w:pos="8498"/>
        </w:tabs>
        <w:spacing w:before="0"/>
        <w:ind w:left="4120"/>
      </w:pPr>
      <w:r>
        <w:t>ОТ</w:t>
      </w:r>
      <w:r>
        <w:tab/>
        <w:t>_____</w:t>
      </w:r>
    </w:p>
    <w:p w:rsidR="004B0CC3" w:rsidRDefault="00B1101C">
      <w:pPr>
        <w:pStyle w:val="40"/>
        <w:shd w:val="clear" w:color="auto" w:fill="auto"/>
        <w:spacing w:before="0" w:after="1066" w:line="274" w:lineRule="exact"/>
        <w:ind w:left="4120" w:firstLine="0"/>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B0CC3" w:rsidRDefault="00B1101C">
      <w:pPr>
        <w:pStyle w:val="60"/>
        <w:shd w:val="clear" w:color="auto" w:fill="auto"/>
        <w:spacing w:before="0"/>
        <w:ind w:left="4260"/>
      </w:pPr>
      <w:r>
        <w:t>Заявление</w:t>
      </w:r>
    </w:p>
    <w:p w:rsidR="004B0CC3" w:rsidRDefault="00B1101C">
      <w:pPr>
        <w:pStyle w:val="60"/>
        <w:shd w:val="clear" w:color="auto" w:fill="auto"/>
        <w:spacing w:before="0"/>
        <w:ind w:firstLine="760"/>
      </w:pPr>
      <w:r>
        <w:t>о принятии решения о подготовке документации по планировке</w:t>
      </w:r>
    </w:p>
    <w:p w:rsidR="004B0CC3" w:rsidRDefault="00B1101C">
      <w:pPr>
        <w:pStyle w:val="60"/>
        <w:shd w:val="clear" w:color="auto" w:fill="auto"/>
        <w:spacing w:before="0" w:after="293"/>
        <w:ind w:left="4120"/>
      </w:pPr>
      <w:r>
        <w:t>территории</w:t>
      </w:r>
    </w:p>
    <w:p w:rsidR="004B0CC3" w:rsidRDefault="00B1101C">
      <w:pPr>
        <w:pStyle w:val="70"/>
        <w:shd w:val="clear" w:color="auto" w:fill="auto"/>
        <w:tabs>
          <w:tab w:val="left" w:pos="3216"/>
          <w:tab w:val="left" w:pos="5102"/>
          <w:tab w:val="left" w:pos="8174"/>
        </w:tabs>
        <w:spacing w:before="0" w:after="586"/>
        <w:ind w:firstLine="760"/>
      </w:pPr>
      <w:r>
        <w:rPr>
          <w:rStyle w:val="71"/>
        </w:rPr>
        <w:t xml:space="preserve">Прошу принять решение о подготовке документации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ab/>
        <w:t>в</w:t>
      </w:r>
      <w:r>
        <w:rPr>
          <w:rStyle w:val="71"/>
        </w:rPr>
        <w:tab/>
        <w:t>отношении</w:t>
      </w:r>
      <w:r>
        <w:rPr>
          <w:rStyle w:val="71"/>
        </w:rPr>
        <w:tab/>
        <w:t>территории:</w:t>
      </w:r>
    </w:p>
    <w:p w:rsidR="004B0CC3" w:rsidRDefault="00B1101C">
      <w:pPr>
        <w:pStyle w:val="40"/>
        <w:shd w:val="clear" w:color="auto" w:fill="auto"/>
        <w:spacing w:before="0" w:after="0"/>
        <w:ind w:firstLine="760"/>
        <w:jc w:val="both"/>
      </w:pPr>
      <w:r>
        <w:t>(указывается описание местонахождения территории, описание границ территории,</w:t>
      </w:r>
    </w:p>
    <w:p w:rsidR="004B0CC3" w:rsidRDefault="00B1101C">
      <w:pPr>
        <w:pStyle w:val="20"/>
        <w:shd w:val="clear" w:color="auto" w:fill="auto"/>
        <w:ind w:right="300" w:firstLine="0"/>
      </w:pPr>
      <w:r>
        <w:t>согласно прилагаемой схеме.</w:t>
      </w:r>
    </w:p>
    <w:p w:rsidR="004B0CC3" w:rsidRDefault="00B1101C">
      <w:pPr>
        <w:pStyle w:val="40"/>
        <w:shd w:val="clear" w:color="auto" w:fill="auto"/>
        <w:spacing w:before="0" w:after="247"/>
        <w:ind w:firstLine="760"/>
        <w:jc w:val="both"/>
      </w:pPr>
      <w:r>
        <w:t>ориентировочная площадь территории)</w:t>
      </w:r>
    </w:p>
    <w:p w:rsidR="00A23D5F" w:rsidRDefault="00B1101C" w:rsidP="00A23D5F">
      <w:pPr>
        <w:pStyle w:val="20"/>
        <w:numPr>
          <w:ilvl w:val="0"/>
          <w:numId w:val="1"/>
        </w:numPr>
        <w:shd w:val="clear" w:color="auto" w:fill="auto"/>
        <w:tabs>
          <w:tab w:val="left" w:pos="960"/>
        </w:tabs>
        <w:spacing w:after="871" w:line="322" w:lineRule="exact"/>
        <w:ind w:firstLine="620"/>
        <w:jc w:val="left"/>
      </w:pPr>
      <w:r>
        <w:t>Цель разработки документации по планировке территории:</w:t>
      </w:r>
    </w:p>
    <w:p w:rsidR="004B0CC3" w:rsidRDefault="00B1101C" w:rsidP="00A23D5F">
      <w:pPr>
        <w:pStyle w:val="20"/>
        <w:numPr>
          <w:ilvl w:val="0"/>
          <w:numId w:val="1"/>
        </w:numPr>
        <w:shd w:val="clear" w:color="auto" w:fill="auto"/>
        <w:tabs>
          <w:tab w:val="left" w:pos="960"/>
        </w:tabs>
        <w:spacing w:after="871" w:line="322" w:lineRule="exact"/>
        <w:ind w:firstLine="620"/>
        <w:jc w:val="left"/>
      </w:pPr>
      <w:r>
        <w:t>Предполагаемое назначение и параметры развития территории, характеристики</w:t>
      </w:r>
      <w:r>
        <w:tab/>
        <w:t>планируемого</w:t>
      </w:r>
      <w:r>
        <w:tab/>
        <w:t>к</w:t>
      </w:r>
      <w:r>
        <w:tab/>
        <w:t>размещению</w:t>
      </w:r>
      <w:r>
        <w:tab/>
        <w:t>объекта</w:t>
      </w:r>
    </w:p>
    <w:p w:rsidR="004B0CC3" w:rsidRDefault="00B1101C">
      <w:pPr>
        <w:pStyle w:val="20"/>
        <w:shd w:val="clear" w:color="auto" w:fill="auto"/>
        <w:tabs>
          <w:tab w:val="left" w:leader="underscore" w:pos="9514"/>
        </w:tabs>
        <w:spacing w:after="528" w:line="322" w:lineRule="exact"/>
        <w:ind w:firstLine="0"/>
        <w:jc w:val="both"/>
      </w:pPr>
      <w:r>
        <w:t>(объектов),</w:t>
      </w:r>
      <w:r>
        <w:tab/>
      </w:r>
    </w:p>
    <w:p w:rsidR="004B0CC3" w:rsidRDefault="00B1101C">
      <w:pPr>
        <w:pStyle w:val="20"/>
        <w:numPr>
          <w:ilvl w:val="0"/>
          <w:numId w:val="1"/>
        </w:numPr>
        <w:shd w:val="clear" w:color="auto" w:fill="auto"/>
        <w:tabs>
          <w:tab w:val="left" w:pos="945"/>
          <w:tab w:val="left" w:leader="underscore" w:pos="8916"/>
        </w:tabs>
        <w:spacing w:line="312" w:lineRule="exact"/>
        <w:ind w:firstLine="620"/>
        <w:jc w:val="left"/>
      </w:pPr>
      <w:r>
        <w:t>Планируемый срок разработки докуме</w:t>
      </w:r>
      <w:r w:rsidR="005041E1">
        <w:t>нтации по планировке территории</w:t>
      </w:r>
    </w:p>
    <w:p w:rsidR="005041E1" w:rsidRDefault="005041E1" w:rsidP="005041E1">
      <w:pPr>
        <w:pStyle w:val="20"/>
        <w:shd w:val="clear" w:color="auto" w:fill="auto"/>
        <w:tabs>
          <w:tab w:val="left" w:pos="945"/>
          <w:tab w:val="left" w:leader="underscore" w:pos="8916"/>
        </w:tabs>
        <w:spacing w:line="312" w:lineRule="exact"/>
        <w:ind w:firstLine="0"/>
        <w:jc w:val="left"/>
      </w:pPr>
    </w:p>
    <w:p w:rsidR="004B0CC3" w:rsidRDefault="00B1101C">
      <w:pPr>
        <w:pStyle w:val="20"/>
        <w:numPr>
          <w:ilvl w:val="0"/>
          <w:numId w:val="1"/>
        </w:numPr>
        <w:shd w:val="clear" w:color="auto" w:fill="auto"/>
        <w:tabs>
          <w:tab w:val="left" w:pos="1131"/>
        </w:tabs>
        <w:spacing w:line="322" w:lineRule="exact"/>
        <w:ind w:left="740" w:firstLine="0"/>
        <w:jc w:val="left"/>
      </w:pPr>
      <w:r>
        <w:t>Источник финансирования работ по подготовке документации по</w:t>
      </w:r>
    </w:p>
    <w:p w:rsidR="004B0CC3" w:rsidRDefault="00B1101C">
      <w:pPr>
        <w:pStyle w:val="20"/>
        <w:shd w:val="clear" w:color="auto" w:fill="auto"/>
        <w:tabs>
          <w:tab w:val="left" w:leader="underscore" w:pos="9413"/>
        </w:tabs>
        <w:spacing w:line="322" w:lineRule="exact"/>
        <w:ind w:firstLine="0"/>
        <w:jc w:val="both"/>
      </w:pPr>
      <w:r>
        <w:t>планировке территории</w:t>
      </w:r>
      <w:r>
        <w:tab/>
      </w:r>
    </w:p>
    <w:p w:rsidR="004B0CC3" w:rsidRDefault="00B1101C">
      <w:pPr>
        <w:pStyle w:val="20"/>
        <w:numPr>
          <w:ilvl w:val="0"/>
          <w:numId w:val="1"/>
        </w:numPr>
        <w:shd w:val="clear" w:color="auto" w:fill="auto"/>
        <w:tabs>
          <w:tab w:val="left" w:pos="1131"/>
        </w:tabs>
        <w:spacing w:line="322" w:lineRule="exact"/>
        <w:ind w:left="740" w:firstLine="0"/>
        <w:jc w:val="left"/>
      </w:pPr>
      <w:r>
        <w:t>Обоснование отсутствия необходимости выполнения инженерных</w:t>
      </w:r>
    </w:p>
    <w:p w:rsidR="004B0CC3" w:rsidRDefault="00B1101C">
      <w:pPr>
        <w:pStyle w:val="20"/>
        <w:shd w:val="clear" w:color="auto" w:fill="auto"/>
        <w:tabs>
          <w:tab w:val="left" w:pos="3024"/>
          <w:tab w:val="left" w:pos="5702"/>
          <w:tab w:val="left" w:pos="8496"/>
        </w:tabs>
        <w:spacing w:after="850" w:line="322" w:lineRule="exact"/>
        <w:ind w:firstLine="0"/>
        <w:jc w:val="both"/>
      </w:pPr>
      <w:r>
        <w:t>изысканий для подготовки документации по планировке территории и достаточности</w:t>
      </w:r>
      <w:r>
        <w:tab/>
        <w:t>материалов</w:t>
      </w:r>
      <w:r>
        <w:tab/>
        <w:t>инженерных</w:t>
      </w:r>
      <w:r>
        <w:tab/>
        <w:t>изысканий</w:t>
      </w:r>
    </w:p>
    <w:p w:rsidR="004B0CC3" w:rsidRDefault="00B1101C">
      <w:pPr>
        <w:pStyle w:val="40"/>
        <w:shd w:val="clear" w:color="auto" w:fill="auto"/>
        <w:spacing w:before="0" w:after="239" w:line="259" w:lineRule="exact"/>
        <w:ind w:left="1720" w:hanging="280"/>
      </w:pPr>
      <w: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4B0CC3" w:rsidRDefault="00B1101C">
      <w:pPr>
        <w:pStyle w:val="20"/>
        <w:shd w:val="clear" w:color="auto" w:fill="auto"/>
        <w:ind w:left="740" w:firstLine="0"/>
        <w:jc w:val="left"/>
      </w:pPr>
      <w:r>
        <w:t>К заявлению прилагаются следующие документы:</w:t>
      </w:r>
    </w:p>
    <w:p w:rsidR="004B0CC3" w:rsidRDefault="00B1101C">
      <w:pPr>
        <w:pStyle w:val="40"/>
        <w:shd w:val="clear" w:color="auto" w:fill="auto"/>
        <w:spacing w:before="0" w:after="0"/>
        <w:ind w:left="900" w:firstLine="0"/>
      </w:pPr>
      <w:r>
        <w:t>(указывается перечень прилагаемых документов)</w:t>
      </w:r>
    </w:p>
    <w:p w:rsidR="004B0CC3" w:rsidRDefault="007E07D7">
      <w:pPr>
        <w:pStyle w:val="40"/>
        <w:shd w:val="clear" w:color="auto" w:fill="auto"/>
        <w:spacing w:before="0" w:after="0" w:line="605" w:lineRule="exact"/>
        <w:ind w:right="260" w:firstLine="0"/>
        <w:jc w:val="center"/>
        <w:sectPr w:rsidR="004B0CC3" w:rsidSect="0027215C">
          <w:headerReference w:type="even" r:id="rId16"/>
          <w:headerReference w:type="default" r:id="rId17"/>
          <w:footerReference w:type="even" r:id="rId18"/>
          <w:footerReference w:type="default" r:id="rId19"/>
          <w:footerReference w:type="first" r:id="rId20"/>
          <w:pgSz w:w="11900" w:h="16840"/>
          <w:pgMar w:top="568" w:right="843" w:bottom="1134" w:left="1701" w:header="0" w:footer="3" w:gutter="0"/>
          <w:cols w:space="720"/>
          <w:noEndnote/>
          <w:titlePg/>
          <w:docGrid w:linePitch="360"/>
        </w:sectPr>
      </w:pPr>
      <w:r>
        <w:rPr>
          <w:noProof/>
          <w:lang w:bidi="ar-SA"/>
        </w:rPr>
        <mc:AlternateContent>
          <mc:Choice Requires="wps">
            <w:drawing>
              <wp:anchor distT="0" distB="262255" distL="286385" distR="1393190" simplePos="0" relativeHeight="377487104" behindDoc="1" locked="0" layoutInCell="1" allowOverlap="1" wp14:anchorId="7ADC3402" wp14:editId="6CC4210B">
                <wp:simplePos x="0" y="0"/>
                <wp:positionH relativeFrom="margin">
                  <wp:posOffset>294005</wp:posOffset>
                </wp:positionH>
                <wp:positionV relativeFrom="paragraph">
                  <wp:posOffset>1160145</wp:posOffset>
                </wp:positionV>
                <wp:extent cx="347345" cy="127000"/>
                <wp:effectExtent l="0" t="0" r="0" b="635"/>
                <wp:wrapTopAndBottom/>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80"/>
                              <w:shd w:val="clear" w:color="auto" w:fill="auto"/>
                            </w:pPr>
                            <w:r>
                              <w:rPr>
                                <w:rStyle w:val="8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15pt;margin-top:91.35pt;width:27.35pt;height:10pt;z-index:-125829376;visibility:visible;mso-wrap-style:square;mso-width-percent:0;mso-height-percent:0;mso-wrap-distance-left:22.55pt;mso-wrap-distance-top:0;mso-wrap-distance-right:109.7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TrwIAAKo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" filled="f" stroked="f">
                <v:textbox style="mso-fit-shape-to-text:t" inset="0,0,0,0">
                  <w:txbxContent>
                    <w:p w:rsidR="004D52B5" w:rsidRDefault="004D52B5">
                      <w:pPr>
                        <w:pStyle w:val="80"/>
                        <w:shd w:val="clear" w:color="auto" w:fill="auto"/>
                      </w:pPr>
                      <w:r>
                        <w:rPr>
                          <w:rStyle w:val="8Exact"/>
                        </w:rPr>
                        <w:t>(дата)</w:t>
                      </w:r>
                    </w:p>
                  </w:txbxContent>
                </v:textbox>
                <w10:wrap type="topAndBottom" anchorx="margin"/>
              </v:shape>
            </w:pict>
          </mc:Fallback>
        </mc:AlternateContent>
      </w:r>
      <w:r>
        <w:rPr>
          <w:noProof/>
          <w:lang w:bidi="ar-SA"/>
        </w:rPr>
        <mc:AlternateContent>
          <mc:Choice Requires="wps">
            <w:drawing>
              <wp:anchor distT="0" distB="256540" distL="63500" distR="1475105" simplePos="0" relativeHeight="377487105" behindDoc="1" locked="0" layoutInCell="1" allowOverlap="1" wp14:anchorId="3B3487A0" wp14:editId="6943DCDD">
                <wp:simplePos x="0" y="0"/>
                <wp:positionH relativeFrom="margin">
                  <wp:posOffset>2034540</wp:posOffset>
                </wp:positionH>
                <wp:positionV relativeFrom="paragraph">
                  <wp:posOffset>1166495</wp:posOffset>
                </wp:positionV>
                <wp:extent cx="557530" cy="127000"/>
                <wp:effectExtent l="0" t="4445" r="0" b="3810"/>
                <wp:wrapTopAndBottom/>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80"/>
                              <w:shd w:val="clear" w:color="auto" w:fill="auto"/>
                            </w:pPr>
                            <w:r>
                              <w:rPr>
                                <w:rStyle w:val="8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60.2pt;margin-top:91.85pt;width:43.9pt;height:10pt;z-index:-125829375;visibility:visible;mso-wrap-style:square;mso-width-percent:0;mso-height-percent:0;mso-wrap-distance-left:5pt;mso-wrap-distance-top:0;mso-wrap-distance-right:116.15pt;mso-wrap-distance-bottom:2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" filled="f" stroked="f">
                <v:textbox style="mso-fit-shape-to-text:t" inset="0,0,0,0">
                  <w:txbxContent>
                    <w:p w:rsidR="004D52B5" w:rsidRDefault="004D52B5">
                      <w:pPr>
                        <w:pStyle w:val="80"/>
                        <w:shd w:val="clear" w:color="auto" w:fill="auto"/>
                      </w:pPr>
                      <w:r>
                        <w:rPr>
                          <w:rStyle w:val="8Exact"/>
                        </w:rPr>
                        <w:t>(подпись)</w:t>
                      </w:r>
                    </w:p>
                  </w:txbxContent>
                </v:textbox>
                <w10:wrap type="topAndBottom" anchorx="margin"/>
              </v:shape>
            </w:pict>
          </mc:Fallback>
        </mc:AlternateContent>
      </w:r>
      <w:r>
        <w:rPr>
          <w:noProof/>
          <w:lang w:bidi="ar-SA"/>
        </w:rPr>
        <mc:AlternateContent>
          <mc:Choice Requires="wps">
            <w:drawing>
              <wp:anchor distT="0" distB="247650" distL="63500" distR="1771015" simplePos="0" relativeHeight="377487106" behindDoc="1" locked="0" layoutInCell="1" allowOverlap="1" wp14:anchorId="6B7CFF05" wp14:editId="355062DF">
                <wp:simplePos x="0" y="0"/>
                <wp:positionH relativeFrom="margin">
                  <wp:posOffset>4067810</wp:posOffset>
                </wp:positionH>
                <wp:positionV relativeFrom="paragraph">
                  <wp:posOffset>1160780</wp:posOffset>
                </wp:positionV>
                <wp:extent cx="396240" cy="140970"/>
                <wp:effectExtent l="635" t="0" r="3175" b="0"/>
                <wp:wrapTopAndBottom/>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9"/>
                              <w:shd w:val="clear" w:color="auto" w:fill="auto"/>
                            </w:pPr>
                            <w: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20.3pt;margin-top:91.4pt;width:31.2pt;height:11.1pt;z-index:-125829374;visibility:visible;mso-wrap-style:square;mso-width-percent:0;mso-height-percent:0;mso-wrap-distance-left:5pt;mso-wrap-distance-top:0;mso-wrap-distance-right:139.4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AUsA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" filled="f" stroked="f">
                <v:textbox style="mso-fit-shape-to-text:t" inset="0,0,0,0">
                  <w:txbxContent>
                    <w:p w:rsidR="004D52B5" w:rsidRDefault="004D52B5">
                      <w:pPr>
                        <w:pStyle w:val="9"/>
                        <w:shd w:val="clear" w:color="auto" w:fill="auto"/>
                      </w:pPr>
                      <w:r>
                        <w:t>(ФИО)</w:t>
                      </w:r>
                    </w:p>
                  </w:txbxContent>
                </v:textbox>
                <w10:wrap type="topAndBottom" anchorx="margin"/>
              </v:shape>
            </w:pict>
          </mc:Fallback>
        </mc:AlternateContent>
      </w:r>
      <w:r w:rsidR="00B1101C">
        <w:rPr>
          <w:rStyle w:val="414pt"/>
        </w:rPr>
        <w:t>Результат предоставления муниципальной услуги, прошу предоставить:</w:t>
      </w:r>
      <w:r w:rsidR="00B1101C">
        <w:rPr>
          <w:rStyle w:val="414pt"/>
        </w:rPr>
        <w:br/>
      </w:r>
      <w:r w:rsidR="00B1101C">
        <w:t>(указать способ получения результата предоставления муниципальной услуги)</w:t>
      </w:r>
    </w:p>
    <w:p w:rsidR="005041E1" w:rsidRPr="00A23D5F" w:rsidRDefault="005041E1" w:rsidP="005041E1">
      <w:pPr>
        <w:spacing w:after="664" w:line="326" w:lineRule="exact"/>
        <w:ind w:right="160"/>
        <w:jc w:val="right"/>
        <w:rPr>
          <w:rFonts w:ascii="Times New Roman" w:eastAsia="Times New Roman" w:hAnsi="Times New Roman" w:cs="Times New Roman"/>
          <w:bCs/>
          <w:color w:val="auto"/>
          <w:sz w:val="22"/>
          <w:szCs w:val="22"/>
        </w:rPr>
      </w:pPr>
      <w:r w:rsidRPr="00A23D5F">
        <w:rPr>
          <w:rFonts w:ascii="Times New Roman" w:eastAsia="Times New Roman" w:hAnsi="Times New Roman" w:cs="Times New Roman"/>
          <w:bCs/>
          <w:color w:val="auto"/>
          <w:sz w:val="22"/>
          <w:szCs w:val="22"/>
        </w:rPr>
        <w:t>Приложение 2  к Административному регламенту</w:t>
      </w:r>
      <w:r w:rsidRPr="00A23D5F">
        <w:rPr>
          <w:rFonts w:ascii="Times New Roman" w:eastAsia="Times New Roman" w:hAnsi="Times New Roman" w:cs="Times New Roman"/>
          <w:bCs/>
          <w:color w:val="auto"/>
          <w:sz w:val="22"/>
          <w:szCs w:val="22"/>
        </w:rPr>
        <w:br/>
        <w:t>предоставления муниципальной услуги</w:t>
      </w:r>
      <w:r w:rsidRPr="00A23D5F">
        <w:rPr>
          <w:rFonts w:ascii="Times New Roman" w:eastAsia="Times New Roman" w:hAnsi="Times New Roman" w:cs="Times New Roman"/>
          <w:bCs/>
          <w:color w:val="auto"/>
          <w:sz w:val="22"/>
          <w:szCs w:val="22"/>
        </w:rPr>
        <w:br/>
        <w:t>«Подготовка и утверждение документации по планировке территории» на</w:t>
      </w:r>
      <w:r w:rsidRPr="00A23D5F">
        <w:rPr>
          <w:rFonts w:ascii="Times New Roman" w:eastAsia="Times New Roman" w:hAnsi="Times New Roman" w:cs="Times New Roman"/>
          <w:bCs/>
          <w:color w:val="auto"/>
          <w:sz w:val="22"/>
          <w:szCs w:val="22"/>
        </w:rPr>
        <w:br/>
        <w:t>территории муниципального района Камышлинский Самарской области</w:t>
      </w:r>
    </w:p>
    <w:p w:rsidR="004B0CC3" w:rsidRDefault="00B1101C">
      <w:pPr>
        <w:pStyle w:val="20"/>
        <w:shd w:val="clear" w:color="auto" w:fill="auto"/>
        <w:tabs>
          <w:tab w:val="left" w:leader="underscore" w:pos="9752"/>
        </w:tabs>
        <w:spacing w:after="293"/>
        <w:ind w:left="4280" w:firstLine="0"/>
        <w:jc w:val="both"/>
      </w:pPr>
      <w:r>
        <w:t>В</w:t>
      </w:r>
      <w:r>
        <w:tab/>
      </w:r>
    </w:p>
    <w:p w:rsidR="004B0CC3" w:rsidRDefault="00B1101C">
      <w:pPr>
        <w:pStyle w:val="40"/>
        <w:shd w:val="clear" w:color="auto" w:fill="auto"/>
        <w:spacing w:before="0" w:after="336"/>
        <w:ind w:left="4580" w:firstLine="0"/>
      </w:pPr>
      <w:r>
        <w:t>(наименование органа местного самоуправления)</w:t>
      </w:r>
    </w:p>
    <w:p w:rsidR="004B0CC3" w:rsidRDefault="00B1101C">
      <w:pPr>
        <w:pStyle w:val="100"/>
        <w:shd w:val="clear" w:color="auto" w:fill="auto"/>
        <w:tabs>
          <w:tab w:val="left" w:leader="underscore" w:pos="9332"/>
        </w:tabs>
        <w:spacing w:before="0"/>
        <w:ind w:left="4140"/>
      </w:pPr>
      <w:r>
        <w:t>ОТ</w:t>
      </w:r>
      <w:r>
        <w:tab/>
      </w:r>
    </w:p>
    <w:p w:rsidR="004B0CC3" w:rsidRDefault="00B1101C">
      <w:pPr>
        <w:pStyle w:val="40"/>
        <w:shd w:val="clear" w:color="auto" w:fill="auto"/>
        <w:tabs>
          <w:tab w:val="left" w:pos="8566"/>
        </w:tabs>
        <w:spacing w:before="0" w:after="0" w:line="274" w:lineRule="exact"/>
        <w:ind w:left="4140" w:firstLine="0"/>
        <w:jc w:val="both"/>
      </w:pPr>
      <w:r>
        <w:t>(для заявителя юридического лица - полное наименование, организационно-правовая форма, сведения о государственной регистрации, место</w:t>
      </w:r>
      <w:r>
        <w:tab/>
        <w:t>нахождения,</w:t>
      </w:r>
    </w:p>
    <w:p w:rsidR="004B0CC3" w:rsidRDefault="00B1101C">
      <w:pPr>
        <w:pStyle w:val="40"/>
        <w:shd w:val="clear" w:color="auto" w:fill="auto"/>
        <w:spacing w:before="0" w:after="971" w:line="274" w:lineRule="exact"/>
        <w:ind w:left="4140" w:firstLine="0"/>
      </w:pPr>
      <w:r>
        <w:t>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B0CC3" w:rsidRDefault="00B1101C">
      <w:pPr>
        <w:pStyle w:val="60"/>
        <w:shd w:val="clear" w:color="auto" w:fill="auto"/>
        <w:spacing w:before="0" w:line="310" w:lineRule="exact"/>
        <w:ind w:left="4280"/>
      </w:pPr>
      <w:r>
        <w:t>Заявление</w:t>
      </w:r>
    </w:p>
    <w:p w:rsidR="004B0CC3" w:rsidRDefault="00B1101C">
      <w:pPr>
        <w:pStyle w:val="60"/>
        <w:shd w:val="clear" w:color="auto" w:fill="auto"/>
        <w:spacing w:before="0" w:after="351" w:line="310" w:lineRule="exact"/>
        <w:ind w:left="40"/>
        <w:jc w:val="center"/>
      </w:pPr>
      <w:r>
        <w:t>об утверждении документации по планировке территории</w:t>
      </w:r>
    </w:p>
    <w:p w:rsidR="004B0CC3" w:rsidRDefault="00B1101C">
      <w:pPr>
        <w:pStyle w:val="70"/>
        <w:shd w:val="clear" w:color="auto" w:fill="auto"/>
        <w:spacing w:before="0" w:after="1008" w:line="322" w:lineRule="exact"/>
        <w:ind w:firstLine="740"/>
      </w:pPr>
      <w:r>
        <w:rPr>
          <w:rStyle w:val="71"/>
        </w:rPr>
        <w:t xml:space="preserve">Прошу утвердить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границах:</w:t>
      </w:r>
    </w:p>
    <w:p w:rsidR="004B0CC3" w:rsidRDefault="00B1101C">
      <w:pPr>
        <w:pStyle w:val="20"/>
        <w:shd w:val="clear" w:color="auto" w:fill="auto"/>
        <w:tabs>
          <w:tab w:val="left" w:leader="underscore" w:pos="1805"/>
          <w:tab w:val="left" w:leader="underscore" w:pos="9332"/>
        </w:tabs>
        <w:spacing w:after="362" w:line="312" w:lineRule="exact"/>
        <w:ind w:firstLine="740"/>
        <w:jc w:val="left"/>
      </w:pPr>
      <w:r>
        <w:t xml:space="preserve">Сведения о принятом решении о подготовке документации по планировке территории </w:t>
      </w:r>
      <w:r>
        <w:tab/>
      </w:r>
      <w:r>
        <w:tab/>
        <w:t xml:space="preserve"> .</w:t>
      </w:r>
    </w:p>
    <w:p w:rsidR="004B0CC3" w:rsidRDefault="00B1101C">
      <w:pPr>
        <w:pStyle w:val="20"/>
        <w:shd w:val="clear" w:color="auto" w:fill="auto"/>
        <w:ind w:firstLine="740"/>
        <w:jc w:val="both"/>
      </w:pPr>
      <w:r>
        <w:t>К заявлению прилагаются следующие документы:</w:t>
      </w:r>
    </w:p>
    <w:p w:rsidR="004B0CC3" w:rsidRDefault="00B1101C">
      <w:pPr>
        <w:pStyle w:val="40"/>
        <w:shd w:val="clear" w:color="auto" w:fill="auto"/>
        <w:spacing w:before="0" w:after="307"/>
        <w:ind w:left="900" w:firstLine="0"/>
      </w:pPr>
      <w:r>
        <w:t>(указывается перечень прилагаемых документов)</w:t>
      </w:r>
    </w:p>
    <w:p w:rsidR="004B0CC3" w:rsidRDefault="00B1101C">
      <w:pPr>
        <w:pStyle w:val="20"/>
        <w:shd w:val="clear" w:color="auto" w:fill="auto"/>
        <w:ind w:firstLine="740"/>
        <w:jc w:val="both"/>
      </w:pPr>
      <w:r>
        <w:t>Результат предоставления муниципальной услуги,</w:t>
      </w:r>
    </w:p>
    <w:p w:rsidR="004B0CC3" w:rsidRDefault="00B1101C">
      <w:pPr>
        <w:pStyle w:val="20"/>
        <w:shd w:val="clear" w:color="auto" w:fill="auto"/>
        <w:tabs>
          <w:tab w:val="left" w:leader="underscore" w:pos="2782"/>
          <w:tab w:val="left" w:leader="underscore" w:pos="9332"/>
        </w:tabs>
        <w:ind w:firstLine="0"/>
        <w:jc w:val="both"/>
      </w:pPr>
      <w:r>
        <w:t xml:space="preserve">прошу предоставить: </w:t>
      </w:r>
      <w:r>
        <w:tab/>
      </w:r>
      <w:r>
        <w:tab/>
      </w:r>
    </w:p>
    <w:p w:rsidR="004B0CC3" w:rsidRDefault="007E07D7">
      <w:pPr>
        <w:pStyle w:val="40"/>
        <w:shd w:val="clear" w:color="auto" w:fill="auto"/>
        <w:spacing w:before="0" w:after="0" w:line="274" w:lineRule="exact"/>
        <w:ind w:left="4140" w:hanging="1280"/>
      </w:pPr>
      <w:r>
        <w:rPr>
          <w:noProof/>
          <w:lang w:bidi="ar-SA"/>
        </w:rPr>
        <mc:AlternateContent>
          <mc:Choice Requires="wps">
            <w:drawing>
              <wp:anchor distT="0" distB="274320" distL="63500" distR="1801495" simplePos="0" relativeHeight="377487107" behindDoc="1" locked="0" layoutInCell="1" allowOverlap="1" wp14:anchorId="67EDC8D2" wp14:editId="283E08E4">
                <wp:simplePos x="0" y="0"/>
                <wp:positionH relativeFrom="margin">
                  <wp:posOffset>3175</wp:posOffset>
                </wp:positionH>
                <wp:positionV relativeFrom="paragraph">
                  <wp:posOffset>717550</wp:posOffset>
                </wp:positionV>
                <wp:extent cx="402590" cy="154940"/>
                <wp:effectExtent l="3175" t="3175" r="3810" b="0"/>
                <wp:wrapTopAndBottom/>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40"/>
                              <w:shd w:val="clear" w:color="auto" w:fill="auto"/>
                              <w:spacing w:before="0" w:after="0"/>
                              <w:ind w:firstLine="0"/>
                            </w:pPr>
                            <w:r>
                              <w:rPr>
                                <w:rStyle w:val="4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pt;margin-top:56.5pt;width:31.7pt;height:12.2pt;z-index:-125829373;visibility:visible;mso-wrap-style:square;mso-width-percent:0;mso-height-percent:0;mso-wrap-distance-left:5pt;mso-wrap-distance-top:0;mso-wrap-distance-right:141.85pt;mso-wrap-distance-bottom:21.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K8sgIAALE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" filled="f" stroked="f">
                <v:textbox style="mso-fit-shape-to-text:t" inset="0,0,0,0">
                  <w:txbxContent>
                    <w:p w:rsidR="004D52B5" w:rsidRDefault="004D52B5">
                      <w:pPr>
                        <w:pStyle w:val="40"/>
                        <w:shd w:val="clear" w:color="auto" w:fill="auto"/>
                        <w:spacing w:before="0" w:after="0"/>
                        <w:ind w:firstLine="0"/>
                      </w:pPr>
                      <w:r>
                        <w:rPr>
                          <w:rStyle w:val="4Exact"/>
                        </w:rPr>
                        <w:t>(дата)</w:t>
                      </w:r>
                    </w:p>
                  </w:txbxContent>
                </v:textbox>
                <w10:wrap type="topAndBottom" anchorx="margin"/>
              </v:shape>
            </w:pict>
          </mc:Fallback>
        </mc:AlternateContent>
      </w:r>
      <w:r>
        <w:rPr>
          <w:noProof/>
          <w:lang w:bidi="ar-SA"/>
        </w:rPr>
        <mc:AlternateContent>
          <mc:Choice Requires="wps">
            <w:drawing>
              <wp:anchor distT="0" distB="262255" distL="63500" distR="1767840" simplePos="0" relativeHeight="377487108" behindDoc="1" locked="0" layoutInCell="1" allowOverlap="1" wp14:anchorId="6EE7DC2E" wp14:editId="4FF6CA3E">
                <wp:simplePos x="0" y="0"/>
                <wp:positionH relativeFrom="margin">
                  <wp:posOffset>2206625</wp:posOffset>
                </wp:positionH>
                <wp:positionV relativeFrom="paragraph">
                  <wp:posOffset>729615</wp:posOffset>
                </wp:positionV>
                <wp:extent cx="661670" cy="154940"/>
                <wp:effectExtent l="0" t="0" r="0" b="2540"/>
                <wp:wrapTopAndBottom/>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40"/>
                              <w:shd w:val="clear" w:color="auto" w:fill="auto"/>
                              <w:spacing w:before="0" w:after="0"/>
                              <w:ind w:firstLine="0"/>
                            </w:pPr>
                            <w:r>
                              <w:rPr>
                                <w:rStyle w:val="4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3.75pt;margin-top:57.45pt;width:52.1pt;height:12.2pt;z-index:-125829372;visibility:visible;mso-wrap-style:square;mso-width-percent:0;mso-height-percent:0;mso-wrap-distance-left:5pt;mso-wrap-distance-top:0;mso-wrap-distance-right:139.2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sQ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" filled="f" stroked="f">
                <v:textbox style="mso-fit-shape-to-text:t" inset="0,0,0,0">
                  <w:txbxContent>
                    <w:p w:rsidR="004D52B5" w:rsidRDefault="004D52B5">
                      <w:pPr>
                        <w:pStyle w:val="40"/>
                        <w:shd w:val="clear" w:color="auto" w:fill="auto"/>
                        <w:spacing w:before="0" w:after="0"/>
                        <w:ind w:firstLine="0"/>
                      </w:pPr>
                      <w:r>
                        <w:rPr>
                          <w:rStyle w:val="4Exact"/>
                        </w:rPr>
                        <w:t>(подпись)</w:t>
                      </w:r>
                    </w:p>
                  </w:txbxContent>
                </v:textbox>
                <w10:wrap type="topAndBottom" anchorx="margin"/>
              </v:shape>
            </w:pict>
          </mc:Fallback>
        </mc:AlternateContent>
      </w:r>
      <w:r>
        <w:rPr>
          <w:noProof/>
          <w:lang w:bidi="ar-SA"/>
        </w:rPr>
        <mc:AlternateContent>
          <mc:Choice Requires="wps">
            <w:drawing>
              <wp:anchor distT="0" distB="250190" distL="63500" distR="1130935" simplePos="0" relativeHeight="377487109" behindDoc="1" locked="0" layoutInCell="1" allowOverlap="1" wp14:anchorId="49B99E57" wp14:editId="70FC4612">
                <wp:simplePos x="0" y="0"/>
                <wp:positionH relativeFrom="margin">
                  <wp:posOffset>4636135</wp:posOffset>
                </wp:positionH>
                <wp:positionV relativeFrom="paragraph">
                  <wp:posOffset>741680</wp:posOffset>
                </wp:positionV>
                <wp:extent cx="463550" cy="154940"/>
                <wp:effectExtent l="0" t="0" r="0" b="0"/>
                <wp:wrapTopAndBottom/>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40"/>
                              <w:shd w:val="clear" w:color="auto" w:fill="auto"/>
                              <w:spacing w:before="0" w:after="0"/>
                              <w:ind w:firstLine="0"/>
                            </w:pPr>
                            <w:r>
                              <w:rPr>
                                <w:rStyle w:val="4Exact"/>
                              </w:rPr>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65.05pt;margin-top:58.4pt;width:36.5pt;height:12.2pt;z-index:-125829371;visibility:visible;mso-wrap-style:square;mso-width-percent:0;mso-height-percent:0;mso-wrap-distance-left:5pt;mso-wrap-distance-top:0;mso-wrap-distance-right:89.0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0sQIAALE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" filled="f" stroked="f">
                <v:textbox style="mso-fit-shape-to-text:t" inset="0,0,0,0">
                  <w:txbxContent>
                    <w:p w:rsidR="004D52B5" w:rsidRDefault="004D52B5">
                      <w:pPr>
                        <w:pStyle w:val="40"/>
                        <w:shd w:val="clear" w:color="auto" w:fill="auto"/>
                        <w:spacing w:before="0" w:after="0"/>
                        <w:ind w:firstLine="0"/>
                      </w:pPr>
                      <w:r>
                        <w:rPr>
                          <w:rStyle w:val="4Exact"/>
                        </w:rPr>
                        <w:t>(ФИО)</w:t>
                      </w:r>
                    </w:p>
                  </w:txbxContent>
                </v:textbox>
                <w10:wrap type="topAndBottom" anchorx="margin"/>
              </v:shape>
            </w:pict>
          </mc:Fallback>
        </mc:AlternateContent>
      </w:r>
      <w:r w:rsidR="00B1101C">
        <w:t>(указать способ получения результата предоставления муниципальной услуги)</w:t>
      </w:r>
      <w:r w:rsidR="00B1101C">
        <w:br w:type="page"/>
      </w:r>
    </w:p>
    <w:p w:rsidR="005041E1" w:rsidRPr="00A23D5F" w:rsidRDefault="005041E1" w:rsidP="001D175F">
      <w:pPr>
        <w:spacing w:line="326" w:lineRule="exact"/>
        <w:ind w:right="160"/>
        <w:jc w:val="right"/>
        <w:rPr>
          <w:rFonts w:ascii="Times New Roman" w:eastAsia="Times New Roman" w:hAnsi="Times New Roman" w:cs="Times New Roman"/>
          <w:bCs/>
          <w:color w:val="auto"/>
          <w:sz w:val="22"/>
          <w:szCs w:val="22"/>
        </w:rPr>
      </w:pPr>
      <w:r w:rsidRPr="00A23D5F">
        <w:rPr>
          <w:rFonts w:ascii="Times New Roman" w:eastAsia="Times New Roman" w:hAnsi="Times New Roman" w:cs="Times New Roman"/>
          <w:bCs/>
          <w:color w:val="auto"/>
          <w:sz w:val="22"/>
          <w:szCs w:val="22"/>
        </w:rPr>
        <w:t>Приложение3  к Административному регламенту</w:t>
      </w:r>
      <w:r w:rsidRPr="00A23D5F">
        <w:rPr>
          <w:rFonts w:ascii="Times New Roman" w:eastAsia="Times New Roman" w:hAnsi="Times New Roman" w:cs="Times New Roman"/>
          <w:bCs/>
          <w:color w:val="auto"/>
          <w:sz w:val="22"/>
          <w:szCs w:val="22"/>
        </w:rPr>
        <w:br/>
        <w:t>предоставления муниципальной услуги</w:t>
      </w:r>
      <w:r w:rsidRPr="00A23D5F">
        <w:rPr>
          <w:rFonts w:ascii="Times New Roman" w:eastAsia="Times New Roman" w:hAnsi="Times New Roman" w:cs="Times New Roman"/>
          <w:bCs/>
          <w:color w:val="auto"/>
          <w:sz w:val="22"/>
          <w:szCs w:val="22"/>
        </w:rPr>
        <w:br/>
        <w:t>«Подготовка и утверждение документации по планировке территории» на</w:t>
      </w:r>
      <w:r w:rsidRPr="00A23D5F">
        <w:rPr>
          <w:rFonts w:ascii="Times New Roman" w:eastAsia="Times New Roman" w:hAnsi="Times New Roman" w:cs="Times New Roman"/>
          <w:bCs/>
          <w:color w:val="auto"/>
          <w:sz w:val="22"/>
          <w:szCs w:val="22"/>
        </w:rPr>
        <w:br/>
        <w:t>территории муниципального района Камышлинский Самарской области</w:t>
      </w:r>
    </w:p>
    <w:p w:rsidR="005041E1" w:rsidRDefault="005041E1" w:rsidP="001D175F">
      <w:pPr>
        <w:pStyle w:val="20"/>
        <w:shd w:val="clear" w:color="auto" w:fill="auto"/>
        <w:ind w:left="4260" w:firstLine="0"/>
        <w:jc w:val="left"/>
      </w:pPr>
    </w:p>
    <w:p w:rsidR="004B0CC3" w:rsidRDefault="00B1101C" w:rsidP="001D175F">
      <w:pPr>
        <w:pStyle w:val="20"/>
        <w:shd w:val="clear" w:color="auto" w:fill="auto"/>
        <w:ind w:left="4260" w:firstLine="0"/>
        <w:jc w:val="left"/>
      </w:pPr>
      <w:r>
        <w:t>В</w:t>
      </w:r>
      <w:r w:rsidR="005041E1">
        <w:t>____</w:t>
      </w:r>
      <w:r w:rsidR="00877005">
        <w:t>_______________________________</w:t>
      </w:r>
    </w:p>
    <w:p w:rsidR="004B0CC3" w:rsidRDefault="00B1101C">
      <w:pPr>
        <w:pStyle w:val="40"/>
        <w:shd w:val="clear" w:color="auto" w:fill="auto"/>
        <w:spacing w:before="0" w:after="356"/>
        <w:ind w:left="4560" w:firstLine="0"/>
      </w:pPr>
      <w:r>
        <w:t>(наименование органа местного самоуправления)</w:t>
      </w:r>
    </w:p>
    <w:p w:rsidR="004B0CC3" w:rsidRDefault="00B1101C">
      <w:pPr>
        <w:pStyle w:val="110"/>
        <w:shd w:val="clear" w:color="auto" w:fill="auto"/>
        <w:tabs>
          <w:tab w:val="left" w:leader="underscore" w:pos="9332"/>
        </w:tabs>
        <w:spacing w:before="0"/>
        <w:ind w:left="4120"/>
      </w:pPr>
      <w:r>
        <w:t>ОТ</w:t>
      </w:r>
      <w:r>
        <w:tab/>
      </w:r>
    </w:p>
    <w:p w:rsidR="004B0CC3" w:rsidRDefault="00B1101C">
      <w:pPr>
        <w:pStyle w:val="40"/>
        <w:shd w:val="clear" w:color="auto" w:fill="auto"/>
        <w:tabs>
          <w:tab w:val="left" w:pos="8555"/>
        </w:tabs>
        <w:spacing w:before="0" w:after="0" w:line="274" w:lineRule="exact"/>
        <w:ind w:left="4120" w:firstLine="0"/>
        <w:jc w:val="both"/>
      </w:pPr>
      <w:r>
        <w:t>(для заявителя юридического лица - полное наименование, организационно-правовая форма, сведения о государственной регистрации, место</w:t>
      </w:r>
      <w:r>
        <w:tab/>
        <w:t>нахождения,</w:t>
      </w:r>
    </w:p>
    <w:p w:rsidR="004B0CC3" w:rsidRDefault="00B1101C" w:rsidP="001D175F">
      <w:pPr>
        <w:pStyle w:val="40"/>
        <w:shd w:val="clear" w:color="auto" w:fill="auto"/>
        <w:spacing w:before="0" w:after="0" w:line="274" w:lineRule="exact"/>
        <w:ind w:left="4120" w:firstLine="0"/>
      </w:pPr>
      <w:r>
        <w:t>контактная информация: 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877005" w:rsidRDefault="00877005" w:rsidP="001D175F">
      <w:pPr>
        <w:pStyle w:val="60"/>
        <w:shd w:val="clear" w:color="auto" w:fill="auto"/>
        <w:spacing w:before="0" w:line="310" w:lineRule="exact"/>
        <w:ind w:left="4260"/>
        <w:jc w:val="left"/>
      </w:pPr>
    </w:p>
    <w:p w:rsidR="004B0CC3" w:rsidRDefault="00B1101C" w:rsidP="001D175F">
      <w:pPr>
        <w:pStyle w:val="60"/>
        <w:shd w:val="clear" w:color="auto" w:fill="auto"/>
        <w:spacing w:before="0" w:line="310" w:lineRule="exact"/>
        <w:ind w:left="4260"/>
        <w:jc w:val="left"/>
      </w:pPr>
      <w:r>
        <w:t>Заявление</w:t>
      </w:r>
    </w:p>
    <w:p w:rsidR="004B0CC3" w:rsidRDefault="00B1101C">
      <w:pPr>
        <w:pStyle w:val="60"/>
        <w:shd w:val="clear" w:color="auto" w:fill="auto"/>
        <w:spacing w:before="0" w:after="308" w:line="331" w:lineRule="exact"/>
        <w:jc w:val="center"/>
      </w:pPr>
      <w:r>
        <w:t>о принятии решения о подготовке документации по внесению изменений в</w:t>
      </w:r>
      <w:r>
        <w:br/>
        <w:t>документацию по планировке территории</w:t>
      </w:r>
    </w:p>
    <w:p w:rsidR="004B0CC3" w:rsidRDefault="00B1101C">
      <w:pPr>
        <w:pStyle w:val="70"/>
        <w:shd w:val="clear" w:color="auto" w:fill="auto"/>
        <w:spacing w:before="0" w:after="362" w:line="322" w:lineRule="exact"/>
        <w:ind w:firstLine="720"/>
      </w:pPr>
      <w:r>
        <w:rPr>
          <w:rStyle w:val="71"/>
        </w:rPr>
        <w:t xml:space="preserve">Прошу принять решение о подготовке документации по внесению изменений в документацию по планировке территории </w:t>
      </w:r>
      <w: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r>
        <w:rPr>
          <w:rStyle w:val="71"/>
        </w:rPr>
        <w:t>утвержденной:</w:t>
      </w:r>
    </w:p>
    <w:p w:rsidR="004B0CC3" w:rsidRDefault="00B1101C">
      <w:pPr>
        <w:pStyle w:val="40"/>
        <w:shd w:val="clear" w:color="auto" w:fill="auto"/>
        <w:spacing w:before="0" w:after="327"/>
        <w:ind w:firstLine="0"/>
      </w:pPr>
      <w:r>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332"/>
        </w:tabs>
        <w:ind w:firstLine="0"/>
        <w:jc w:val="both"/>
      </w:pPr>
      <w:r>
        <w:t>в отношении территории (ее отдельных частей)</w:t>
      </w:r>
      <w:r>
        <w:tab/>
        <w:t>.</w:t>
      </w:r>
    </w:p>
    <w:p w:rsidR="004B0CC3" w:rsidRDefault="00B1101C" w:rsidP="001D175F">
      <w:pPr>
        <w:pStyle w:val="40"/>
        <w:shd w:val="clear" w:color="auto" w:fill="auto"/>
        <w:spacing w:before="0" w:after="0"/>
        <w:ind w:firstLine="0"/>
      </w:pPr>
      <w:r>
        <w:t>кадастровый номер</w:t>
      </w:r>
      <w:r w:rsidR="001D175F">
        <w:t xml:space="preserve"> </w:t>
      </w:r>
      <w:r>
        <w:t>земельного участка или описание границ территории согласно прилагаемой схеме.</w:t>
      </w:r>
    </w:p>
    <w:p w:rsidR="004B0CC3" w:rsidRDefault="00B1101C" w:rsidP="001D175F">
      <w:pPr>
        <w:pStyle w:val="20"/>
        <w:numPr>
          <w:ilvl w:val="0"/>
          <w:numId w:val="2"/>
        </w:numPr>
        <w:shd w:val="clear" w:color="auto" w:fill="auto"/>
        <w:tabs>
          <w:tab w:val="left" w:pos="1058"/>
          <w:tab w:val="left" w:leader="underscore" w:pos="9053"/>
        </w:tabs>
        <w:ind w:firstLine="720"/>
        <w:jc w:val="both"/>
      </w:pPr>
      <w:r>
        <w:t>Цель разработки документации по планировке территории:</w:t>
      </w:r>
      <w:r>
        <w:tab/>
      </w:r>
    </w:p>
    <w:p w:rsidR="004B0CC3" w:rsidRDefault="00B1101C" w:rsidP="001D175F">
      <w:pPr>
        <w:pStyle w:val="20"/>
        <w:numPr>
          <w:ilvl w:val="0"/>
          <w:numId w:val="2"/>
        </w:numPr>
        <w:shd w:val="clear" w:color="auto" w:fill="auto"/>
        <w:tabs>
          <w:tab w:val="left" w:pos="943"/>
        </w:tabs>
        <w:spacing w:line="326" w:lineRule="exact"/>
        <w:ind w:firstLine="600"/>
        <w:jc w:val="left"/>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4B0CC3" w:rsidRDefault="00B1101C">
      <w:pPr>
        <w:pStyle w:val="20"/>
        <w:numPr>
          <w:ilvl w:val="0"/>
          <w:numId w:val="2"/>
        </w:numPr>
        <w:shd w:val="clear" w:color="auto" w:fill="auto"/>
        <w:tabs>
          <w:tab w:val="left" w:pos="1122"/>
        </w:tabs>
        <w:spacing w:line="336" w:lineRule="exact"/>
        <w:ind w:left="740" w:firstLine="0"/>
        <w:jc w:val="left"/>
      </w:pPr>
      <w:r>
        <w:t>Планируемый срок разработки документации по планировке</w:t>
      </w:r>
    </w:p>
    <w:p w:rsidR="004B0CC3" w:rsidRDefault="00B1101C">
      <w:pPr>
        <w:pStyle w:val="20"/>
        <w:shd w:val="clear" w:color="auto" w:fill="auto"/>
        <w:tabs>
          <w:tab w:val="left" w:leader="underscore" w:pos="8984"/>
        </w:tabs>
        <w:spacing w:after="300" w:line="336" w:lineRule="exact"/>
        <w:ind w:firstLine="0"/>
        <w:jc w:val="both"/>
      </w:pPr>
      <w:r>
        <w:t xml:space="preserve">территории </w:t>
      </w:r>
      <w:r>
        <w:tab/>
      </w:r>
    </w:p>
    <w:p w:rsidR="004B0CC3" w:rsidRDefault="00B1101C">
      <w:pPr>
        <w:pStyle w:val="20"/>
        <w:numPr>
          <w:ilvl w:val="0"/>
          <w:numId w:val="2"/>
        </w:numPr>
        <w:shd w:val="clear" w:color="auto" w:fill="auto"/>
        <w:tabs>
          <w:tab w:val="left" w:pos="1122"/>
        </w:tabs>
        <w:spacing w:line="336" w:lineRule="exact"/>
        <w:ind w:left="740" w:firstLine="0"/>
        <w:jc w:val="left"/>
      </w:pPr>
      <w:r>
        <w:t>Источник финансирования работ по подготовке документации по</w:t>
      </w:r>
    </w:p>
    <w:p w:rsidR="004B0CC3" w:rsidRDefault="00B1101C">
      <w:pPr>
        <w:pStyle w:val="20"/>
        <w:shd w:val="clear" w:color="auto" w:fill="auto"/>
        <w:tabs>
          <w:tab w:val="left" w:leader="underscore" w:pos="8984"/>
        </w:tabs>
        <w:spacing w:after="321" w:line="336" w:lineRule="exact"/>
        <w:ind w:firstLine="0"/>
        <w:jc w:val="both"/>
      </w:pPr>
      <w:r>
        <w:t>планировке территории</w:t>
      </w:r>
      <w:r>
        <w:tab/>
      </w:r>
    </w:p>
    <w:p w:rsidR="004B0CC3" w:rsidRDefault="00B1101C">
      <w:pPr>
        <w:pStyle w:val="20"/>
        <w:shd w:val="clear" w:color="auto" w:fill="auto"/>
        <w:ind w:left="740" w:firstLine="0"/>
        <w:jc w:val="left"/>
      </w:pPr>
      <w:r>
        <w:t>К заявлению прилагаются следующие документы:</w:t>
      </w:r>
    </w:p>
    <w:p w:rsidR="004B0CC3" w:rsidRDefault="00B1101C">
      <w:pPr>
        <w:pStyle w:val="40"/>
        <w:shd w:val="clear" w:color="auto" w:fill="auto"/>
        <w:spacing w:before="0" w:after="327"/>
        <w:ind w:left="900" w:firstLine="0"/>
      </w:pPr>
      <w:r>
        <w:t>(указывается перечень прилагаемых документов)</w:t>
      </w:r>
    </w:p>
    <w:p w:rsidR="004B0CC3" w:rsidRDefault="00B1101C">
      <w:pPr>
        <w:pStyle w:val="20"/>
        <w:shd w:val="clear" w:color="auto" w:fill="auto"/>
        <w:ind w:left="900" w:firstLine="0"/>
        <w:jc w:val="left"/>
      </w:pPr>
      <w:r>
        <w:t>Результат предоставления муниципальной услуги,</w:t>
      </w:r>
    </w:p>
    <w:p w:rsidR="004B0CC3" w:rsidRDefault="00B1101C">
      <w:pPr>
        <w:pStyle w:val="20"/>
        <w:shd w:val="clear" w:color="auto" w:fill="auto"/>
        <w:tabs>
          <w:tab w:val="left" w:leader="underscore" w:pos="8984"/>
        </w:tabs>
        <w:spacing w:line="283" w:lineRule="exact"/>
        <w:ind w:firstLine="0"/>
        <w:jc w:val="both"/>
      </w:pPr>
      <w:r>
        <w:t xml:space="preserve">прошу предоставить: </w:t>
      </w:r>
      <w:r>
        <w:tab/>
      </w:r>
    </w:p>
    <w:p w:rsidR="004B0CC3" w:rsidRDefault="00B1101C" w:rsidP="001D175F">
      <w:pPr>
        <w:pStyle w:val="40"/>
        <w:shd w:val="clear" w:color="auto" w:fill="auto"/>
        <w:spacing w:before="0" w:after="0" w:line="283" w:lineRule="exact"/>
        <w:ind w:firstLine="0"/>
        <w:sectPr w:rsidR="004B0CC3" w:rsidSect="002F7F2B">
          <w:headerReference w:type="even" r:id="rId21"/>
          <w:headerReference w:type="default" r:id="rId22"/>
          <w:footerReference w:type="even" r:id="rId23"/>
          <w:footerReference w:type="default" r:id="rId24"/>
          <w:footerReference w:type="first" r:id="rId25"/>
          <w:pgSz w:w="11900" w:h="16840"/>
          <w:pgMar w:top="1303" w:right="843" w:bottom="1303" w:left="1701" w:header="0" w:footer="3" w:gutter="0"/>
          <w:pgNumType w:start="5"/>
          <w:cols w:space="720"/>
          <w:noEndnote/>
          <w:docGrid w:linePitch="360"/>
        </w:sectPr>
      </w:pPr>
      <w:r>
        <w:t>(указать способ получения результата предоставления муниципальной услуги).</w:t>
      </w:r>
    </w:p>
    <w:p w:rsidR="004B0CC3" w:rsidRDefault="004B0CC3">
      <w:pPr>
        <w:spacing w:line="219" w:lineRule="exact"/>
        <w:rPr>
          <w:sz w:val="18"/>
          <w:szCs w:val="18"/>
        </w:rPr>
      </w:pPr>
    </w:p>
    <w:p w:rsidR="005041E1" w:rsidRPr="00A23D5F" w:rsidRDefault="005041E1" w:rsidP="005041E1">
      <w:pPr>
        <w:spacing w:after="664" w:line="326" w:lineRule="exact"/>
        <w:ind w:right="160"/>
        <w:jc w:val="right"/>
        <w:rPr>
          <w:rFonts w:ascii="Times New Roman" w:eastAsia="Times New Roman" w:hAnsi="Times New Roman" w:cs="Times New Roman"/>
          <w:bCs/>
          <w:color w:val="auto"/>
          <w:sz w:val="22"/>
          <w:szCs w:val="22"/>
        </w:rPr>
      </w:pPr>
      <w:r w:rsidRPr="00A23D5F">
        <w:rPr>
          <w:rFonts w:ascii="Times New Roman" w:eastAsia="Times New Roman" w:hAnsi="Times New Roman" w:cs="Times New Roman"/>
          <w:bCs/>
          <w:color w:val="auto"/>
          <w:sz w:val="22"/>
          <w:szCs w:val="22"/>
        </w:rPr>
        <w:t>Приложение</w:t>
      </w:r>
      <w:r w:rsidR="001D175F" w:rsidRPr="00A23D5F">
        <w:rPr>
          <w:rFonts w:ascii="Times New Roman" w:eastAsia="Times New Roman" w:hAnsi="Times New Roman" w:cs="Times New Roman"/>
          <w:bCs/>
          <w:color w:val="auto"/>
          <w:sz w:val="22"/>
          <w:szCs w:val="22"/>
        </w:rPr>
        <w:t xml:space="preserve"> </w:t>
      </w:r>
      <w:r w:rsidRPr="00A23D5F">
        <w:rPr>
          <w:rFonts w:ascii="Times New Roman" w:eastAsia="Times New Roman" w:hAnsi="Times New Roman" w:cs="Times New Roman"/>
          <w:bCs/>
          <w:color w:val="auto"/>
          <w:sz w:val="22"/>
          <w:szCs w:val="22"/>
        </w:rPr>
        <w:t>4  к Административному регламенту</w:t>
      </w:r>
      <w:r w:rsidRPr="00A23D5F">
        <w:rPr>
          <w:rFonts w:ascii="Times New Roman" w:eastAsia="Times New Roman" w:hAnsi="Times New Roman" w:cs="Times New Roman"/>
          <w:bCs/>
          <w:color w:val="auto"/>
          <w:sz w:val="22"/>
          <w:szCs w:val="22"/>
        </w:rPr>
        <w:br/>
        <w:t>предоставления муниципальной услуги</w:t>
      </w:r>
      <w:r w:rsidRPr="00A23D5F">
        <w:rPr>
          <w:rFonts w:ascii="Times New Roman" w:eastAsia="Times New Roman" w:hAnsi="Times New Roman" w:cs="Times New Roman"/>
          <w:bCs/>
          <w:color w:val="auto"/>
          <w:sz w:val="22"/>
          <w:szCs w:val="22"/>
        </w:rPr>
        <w:br/>
        <w:t>«Подготовка и утверждение документации по планировке территории» на</w:t>
      </w:r>
      <w:r w:rsidRPr="00A23D5F">
        <w:rPr>
          <w:rFonts w:ascii="Times New Roman" w:eastAsia="Times New Roman" w:hAnsi="Times New Roman" w:cs="Times New Roman"/>
          <w:bCs/>
          <w:color w:val="auto"/>
          <w:sz w:val="22"/>
          <w:szCs w:val="22"/>
        </w:rPr>
        <w:br/>
        <w:t>территории муниципального района Камышлинский Самарской области</w:t>
      </w:r>
    </w:p>
    <w:p w:rsidR="004B0CC3" w:rsidRDefault="005041E1" w:rsidP="005041E1">
      <w:pPr>
        <w:pStyle w:val="40"/>
        <w:shd w:val="clear" w:color="auto" w:fill="auto"/>
        <w:spacing w:before="0" w:after="326"/>
        <w:ind w:firstLine="0"/>
      </w:pPr>
      <w:r>
        <w:t xml:space="preserve">                                                                                                                                   </w:t>
      </w:r>
      <w:r w:rsidR="00B1101C">
        <w:t>УТВЕРЖДЕНО</w:t>
      </w:r>
    </w:p>
    <w:p w:rsidR="005041E1" w:rsidRDefault="005041E1" w:rsidP="005041E1">
      <w:pPr>
        <w:pStyle w:val="40"/>
        <w:shd w:val="clear" w:color="auto" w:fill="auto"/>
        <w:spacing w:before="0" w:after="326"/>
        <w:ind w:firstLine="0"/>
      </w:pPr>
      <w:r>
        <w:t xml:space="preserve">                                                                                                     </w:t>
      </w:r>
    </w:p>
    <w:p w:rsidR="004B0CC3" w:rsidRDefault="00B1101C">
      <w:pPr>
        <w:pStyle w:val="22"/>
        <w:keepNext/>
        <w:keepLines/>
        <w:shd w:val="clear" w:color="auto" w:fill="auto"/>
        <w:spacing w:before="0"/>
        <w:ind w:left="20"/>
      </w:pPr>
      <w:bookmarkStart w:id="20" w:name="bookmark0"/>
      <w:r>
        <w:t>ЗАДАНИЕ</w:t>
      </w:r>
      <w:bookmarkEnd w:id="20"/>
    </w:p>
    <w:p w:rsidR="004B0CC3" w:rsidRDefault="00B1101C">
      <w:pPr>
        <w:pStyle w:val="60"/>
        <w:shd w:val="clear" w:color="auto" w:fill="auto"/>
        <w:spacing w:before="0" w:line="310" w:lineRule="exact"/>
        <w:ind w:left="20"/>
        <w:jc w:val="center"/>
      </w:pPr>
      <w:r>
        <w:t>на разработку документации по планировке территории</w:t>
      </w:r>
      <w:r>
        <w:br/>
      </w:r>
      <w:r>
        <w:rPr>
          <w:rStyle w:val="8"/>
          <w:b w:val="0"/>
          <w:bCs w:val="0"/>
        </w:rPr>
        <w:t>(наименование территории, наименование объекта (объектов) капитального строительства, для размещения</w:t>
      </w:r>
    </w:p>
    <w:p w:rsidR="00A23D5F" w:rsidRDefault="00A23D5F" w:rsidP="00A23D5F">
      <w:pPr>
        <w:pStyle w:val="24"/>
        <w:framePr w:w="9091" w:wrap="notBeside" w:vAnchor="text" w:hAnchor="text" w:y="489"/>
        <w:shd w:val="clear" w:color="auto" w:fill="auto"/>
      </w:pPr>
      <w:r>
        <w:t>подготавливается документация по планировке территории)</w:t>
      </w:r>
    </w:p>
    <w:tbl>
      <w:tblPr>
        <w:tblOverlap w:val="never"/>
        <w:tblW w:w="0" w:type="auto"/>
        <w:tblLayout w:type="fixed"/>
        <w:tblCellMar>
          <w:left w:w="10" w:type="dxa"/>
          <w:right w:w="10" w:type="dxa"/>
        </w:tblCellMar>
        <w:tblLook w:val="04A0" w:firstRow="1" w:lastRow="0" w:firstColumn="1" w:lastColumn="0" w:noHBand="0" w:noVBand="1"/>
      </w:tblPr>
      <w:tblGrid>
        <w:gridCol w:w="437"/>
        <w:gridCol w:w="4862"/>
        <w:gridCol w:w="3792"/>
      </w:tblGrid>
      <w:tr w:rsidR="00A23D5F" w:rsidTr="00A23D5F">
        <w:trPr>
          <w:trHeight w:hRule="exact" w:val="298"/>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44" w:lineRule="exact"/>
              <w:ind w:firstLine="0"/>
              <w:jc w:val="left"/>
            </w:pPr>
            <w:r>
              <w:rPr>
                <w:rStyle w:val="211pt"/>
              </w:rPr>
              <w:t>Наименование позиции</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44" w:lineRule="exact"/>
              <w:ind w:firstLine="0"/>
              <w:jc w:val="left"/>
            </w:pPr>
            <w:r>
              <w:rPr>
                <w:rStyle w:val="211pt"/>
              </w:rPr>
              <w:t>Содержание</w:t>
            </w:r>
          </w:p>
        </w:tc>
      </w:tr>
      <w:tr w:rsidR="00A23D5F" w:rsidTr="00A23D5F">
        <w:trPr>
          <w:trHeight w:hRule="exact" w:val="571"/>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1.</w:t>
            </w: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74" w:lineRule="exact"/>
              <w:ind w:firstLine="0"/>
              <w:jc w:val="left"/>
            </w:pPr>
            <w:r>
              <w:rPr>
                <w:rStyle w:val="211pt"/>
              </w:rPr>
              <w:t>Вид разрабатываемой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r w:rsidR="00A23D5F" w:rsidTr="00A23D5F">
        <w:trPr>
          <w:trHeight w:hRule="exact" w:val="566"/>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2.</w:t>
            </w: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78" w:lineRule="exact"/>
              <w:ind w:firstLine="0"/>
              <w:jc w:val="left"/>
            </w:pPr>
            <w:r>
              <w:rPr>
                <w:rStyle w:val="211pt"/>
              </w:rPr>
              <w:t>Инициатор подготовки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r w:rsidR="00A23D5F" w:rsidTr="00A23D5F">
        <w:trPr>
          <w:trHeight w:hRule="exact" w:val="840"/>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3.</w:t>
            </w: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74" w:lineRule="exact"/>
              <w:ind w:firstLine="0"/>
              <w:jc w:val="left"/>
            </w:pPr>
            <w:r>
              <w:rPr>
                <w:rStyle w:val="211pt"/>
              </w:rPr>
              <w:t>Источник финансирования работ по подготовке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r w:rsidR="00A23D5F" w:rsidTr="00A23D5F">
        <w:trPr>
          <w:trHeight w:hRule="exact" w:val="850"/>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4.</w:t>
            </w: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78" w:lineRule="exact"/>
              <w:ind w:firstLine="0"/>
              <w:jc w:val="left"/>
            </w:pPr>
            <w:r>
              <w:rPr>
                <w:rStyle w:val="211pt"/>
              </w:rPr>
              <w:t>Вид и наименование планируемого к размещению объекта капитального строительства, его основные характеристики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r w:rsidR="00A23D5F" w:rsidTr="00A23D5F">
        <w:trPr>
          <w:trHeight w:hRule="exact" w:val="1397"/>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5.</w:t>
            </w:r>
          </w:p>
        </w:tc>
        <w:tc>
          <w:tcPr>
            <w:tcW w:w="4862" w:type="dxa"/>
            <w:tcBorders>
              <w:top w:val="single" w:sz="4" w:space="0" w:color="auto"/>
              <w:left w:val="single" w:sz="4" w:space="0" w:color="auto"/>
              <w:bottom w:val="single" w:sz="4" w:space="0" w:color="auto"/>
              <w:right w:val="single" w:sz="4" w:space="0" w:color="auto"/>
            </w:tcBorders>
            <w:shd w:val="clear" w:color="auto" w:fill="FFFFFF"/>
            <w:vAlign w:val="bottom"/>
          </w:tcPr>
          <w:p w:rsidR="00A23D5F" w:rsidRDefault="00A23D5F" w:rsidP="00A23D5F">
            <w:pPr>
              <w:pStyle w:val="20"/>
              <w:framePr w:w="9091" w:wrap="notBeside" w:vAnchor="text" w:hAnchor="text" w:y="489"/>
              <w:shd w:val="clear" w:color="auto" w:fill="auto"/>
              <w:spacing w:line="274" w:lineRule="exact"/>
              <w:ind w:firstLine="0"/>
              <w:jc w:val="left"/>
            </w:pPr>
            <w:r>
              <w:rPr>
                <w:rStyle w:val="211pt"/>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r w:rsidR="00A23D5F" w:rsidTr="00A23D5F">
        <w:trPr>
          <w:trHeight w:hRule="exact" w:val="586"/>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pStyle w:val="20"/>
              <w:framePr w:w="9091" w:wrap="notBeside" w:vAnchor="text" w:hAnchor="text" w:y="489"/>
              <w:shd w:val="clear" w:color="auto" w:fill="auto"/>
              <w:spacing w:line="244" w:lineRule="exact"/>
              <w:ind w:left="140" w:firstLine="0"/>
              <w:jc w:val="left"/>
            </w:pPr>
            <w:r>
              <w:rPr>
                <w:rStyle w:val="211pt"/>
              </w:rPr>
              <w:t>6.</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pStyle w:val="20"/>
              <w:framePr w:w="9091" w:wrap="notBeside" w:vAnchor="text" w:hAnchor="text" w:y="489"/>
              <w:shd w:val="clear" w:color="auto" w:fill="auto"/>
              <w:spacing w:line="269" w:lineRule="exact"/>
              <w:ind w:firstLine="0"/>
              <w:jc w:val="left"/>
            </w:pPr>
            <w:r>
              <w:rPr>
                <w:rStyle w:val="211pt"/>
              </w:rPr>
              <w:t>Состав документации по планировке территории</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23D5F" w:rsidRDefault="00A23D5F" w:rsidP="00A23D5F">
            <w:pPr>
              <w:framePr w:w="9091" w:wrap="notBeside" w:vAnchor="text" w:hAnchor="text" w:y="489"/>
              <w:rPr>
                <w:sz w:val="10"/>
                <w:szCs w:val="10"/>
              </w:rPr>
            </w:pPr>
          </w:p>
        </w:tc>
      </w:tr>
    </w:tbl>
    <w:p w:rsidR="00A23D5F" w:rsidRDefault="00A23D5F" w:rsidP="00A23D5F">
      <w:pPr>
        <w:framePr w:w="9091" w:wrap="notBeside" w:vAnchor="text" w:hAnchor="text" w:y="489"/>
        <w:rPr>
          <w:sz w:val="2"/>
          <w:szCs w:val="2"/>
        </w:rPr>
      </w:pPr>
    </w:p>
    <w:p w:rsidR="004B0CC3" w:rsidRDefault="00B1101C">
      <w:pPr>
        <w:pStyle w:val="80"/>
        <w:shd w:val="clear" w:color="auto" w:fill="auto"/>
        <w:ind w:left="20"/>
        <w:jc w:val="center"/>
      </w:pPr>
      <w:r>
        <w:t>которого (которых)</w:t>
      </w:r>
    </w:p>
    <w:p w:rsidR="004B0CC3" w:rsidRDefault="00B1101C">
      <w:pPr>
        <w:rPr>
          <w:sz w:val="2"/>
          <w:szCs w:val="2"/>
        </w:rPr>
      </w:pPr>
      <w:r>
        <w:br w:type="page"/>
      </w:r>
    </w:p>
    <w:p w:rsidR="005041E1" w:rsidRPr="00A23D5F" w:rsidRDefault="005041E1" w:rsidP="005041E1">
      <w:pPr>
        <w:spacing w:after="664" w:line="326" w:lineRule="exact"/>
        <w:ind w:right="160"/>
        <w:jc w:val="right"/>
        <w:rPr>
          <w:rFonts w:ascii="Times New Roman" w:eastAsia="Times New Roman" w:hAnsi="Times New Roman" w:cs="Times New Roman"/>
          <w:bCs/>
          <w:color w:val="auto"/>
          <w:sz w:val="22"/>
          <w:szCs w:val="22"/>
        </w:rPr>
      </w:pPr>
      <w:r w:rsidRPr="00A23D5F">
        <w:rPr>
          <w:rFonts w:ascii="Times New Roman" w:eastAsia="Times New Roman" w:hAnsi="Times New Roman" w:cs="Times New Roman"/>
          <w:bCs/>
          <w:color w:val="auto"/>
          <w:sz w:val="22"/>
          <w:szCs w:val="22"/>
        </w:rPr>
        <w:t>Приложение</w:t>
      </w:r>
      <w:r w:rsidR="00FA466D" w:rsidRPr="00A23D5F">
        <w:rPr>
          <w:rFonts w:ascii="Times New Roman" w:eastAsia="Times New Roman" w:hAnsi="Times New Roman" w:cs="Times New Roman"/>
          <w:bCs/>
          <w:color w:val="auto"/>
          <w:sz w:val="22"/>
          <w:szCs w:val="22"/>
        </w:rPr>
        <w:t xml:space="preserve"> </w:t>
      </w:r>
      <w:r w:rsidRPr="00A23D5F">
        <w:rPr>
          <w:rFonts w:ascii="Times New Roman" w:eastAsia="Times New Roman" w:hAnsi="Times New Roman" w:cs="Times New Roman"/>
          <w:bCs/>
          <w:color w:val="auto"/>
          <w:sz w:val="22"/>
          <w:szCs w:val="22"/>
        </w:rPr>
        <w:t>5  к Административному регламенту</w:t>
      </w:r>
      <w:r w:rsidRPr="00A23D5F">
        <w:rPr>
          <w:rFonts w:ascii="Times New Roman" w:eastAsia="Times New Roman" w:hAnsi="Times New Roman" w:cs="Times New Roman"/>
          <w:bCs/>
          <w:color w:val="auto"/>
          <w:sz w:val="22"/>
          <w:szCs w:val="22"/>
        </w:rPr>
        <w:br/>
        <w:t>предоставления муниципальной услуги</w:t>
      </w:r>
      <w:r w:rsidRPr="00A23D5F">
        <w:rPr>
          <w:rFonts w:ascii="Times New Roman" w:eastAsia="Times New Roman" w:hAnsi="Times New Roman" w:cs="Times New Roman"/>
          <w:bCs/>
          <w:color w:val="auto"/>
          <w:sz w:val="22"/>
          <w:szCs w:val="22"/>
        </w:rPr>
        <w:br/>
        <w:t>«Подготовка и утверждение документации по планировке территории» на</w:t>
      </w:r>
      <w:r w:rsidRPr="00A23D5F">
        <w:rPr>
          <w:rFonts w:ascii="Times New Roman" w:eastAsia="Times New Roman" w:hAnsi="Times New Roman" w:cs="Times New Roman"/>
          <w:bCs/>
          <w:color w:val="auto"/>
          <w:sz w:val="22"/>
          <w:szCs w:val="22"/>
        </w:rPr>
        <w:br/>
        <w:t>территории муниципального района Камышлинский Самарской области</w:t>
      </w:r>
    </w:p>
    <w:p w:rsidR="004B0CC3" w:rsidRDefault="00FA466D" w:rsidP="00FA466D">
      <w:pPr>
        <w:pStyle w:val="40"/>
        <w:shd w:val="clear" w:color="auto" w:fill="auto"/>
        <w:spacing w:before="0" w:after="0" w:line="278" w:lineRule="exact"/>
        <w:ind w:left="4400" w:firstLine="0"/>
      </w:pPr>
      <w:r>
        <w:rPr>
          <w:rStyle w:val="41"/>
        </w:rPr>
        <w:t>Г</w:t>
      </w:r>
      <w:r w:rsidR="00B1101C">
        <w:rPr>
          <w:rStyle w:val="41"/>
        </w:rPr>
        <w:t xml:space="preserve">лаве муниципального района </w:t>
      </w:r>
      <w:r w:rsidR="00F770FE">
        <w:rPr>
          <w:rStyle w:val="41"/>
        </w:rPr>
        <w:t>Камышлинский</w:t>
      </w:r>
      <w:r w:rsidR="00B1101C">
        <w:rPr>
          <w:rStyle w:val="41"/>
        </w:rPr>
        <w:t xml:space="preserve"> Самарской области</w:t>
      </w:r>
    </w:p>
    <w:p w:rsidR="004B0CC3" w:rsidRDefault="00FA466D" w:rsidP="00FA466D">
      <w:pPr>
        <w:pStyle w:val="120"/>
        <w:shd w:val="clear" w:color="auto" w:fill="auto"/>
        <w:spacing w:before="0"/>
        <w:jc w:val="center"/>
      </w:pPr>
      <w:r>
        <w:t xml:space="preserve">                                                                             </w:t>
      </w:r>
      <w:r w:rsidR="00B1101C">
        <w:t>(наименование руководителя и уполномоченногооргана)</w:t>
      </w:r>
    </w:p>
    <w:p w:rsidR="004B0CC3" w:rsidRDefault="00FA466D" w:rsidP="00FA466D">
      <w:pPr>
        <w:pStyle w:val="40"/>
        <w:shd w:val="clear" w:color="auto" w:fill="auto"/>
        <w:spacing w:before="0" w:after="0"/>
        <w:ind w:right="360" w:firstLine="0"/>
        <w:jc w:val="center"/>
      </w:pPr>
      <w:r>
        <w:t xml:space="preserve">                </w:t>
      </w:r>
      <w:r w:rsidR="00B1101C">
        <w:t>от</w:t>
      </w:r>
      <w:r>
        <w:t>______________</w:t>
      </w:r>
    </w:p>
    <w:p w:rsidR="004B0CC3" w:rsidRPr="00557B64" w:rsidRDefault="00557B64" w:rsidP="00557B64">
      <w:pPr>
        <w:pStyle w:val="120"/>
        <w:shd w:val="clear" w:color="auto" w:fill="auto"/>
        <w:spacing w:before="0"/>
        <w:jc w:val="center"/>
      </w:pPr>
      <w:r>
        <w:t xml:space="preserve">                                                                                    </w:t>
      </w:r>
      <w:r w:rsidR="00B1101C">
        <w:t>для юридических лиц: наименование, место нахождения,</w:t>
      </w:r>
      <w:r w:rsidR="00B1101C" w:rsidRPr="00557B64">
        <w:t>ОГРН, ИНН</w:t>
      </w:r>
      <w:r w:rsidR="00B1101C" w:rsidRPr="00557B64">
        <w:rPr>
          <w:rStyle w:val="13Arial10pt"/>
          <w:rFonts w:ascii="Times New Roman" w:hAnsi="Times New Roman" w:cs="Times New Roman"/>
          <w:i/>
          <w:iCs/>
          <w:vertAlign w:val="superscript"/>
        </w:rPr>
        <w:t>4</w:t>
      </w:r>
    </w:p>
    <w:p w:rsidR="004B0CC3" w:rsidRDefault="00B1101C">
      <w:pPr>
        <w:pStyle w:val="120"/>
        <w:shd w:val="clear" w:color="auto" w:fill="auto"/>
        <w:spacing w:before="0" w:line="475" w:lineRule="exact"/>
      </w:pPr>
      <w:r>
        <w:t>для физических лиц: фамилия, имя и (при наличии) отчество,</w:t>
      </w:r>
    </w:p>
    <w:p w:rsidR="004B0CC3" w:rsidRDefault="00B1101C">
      <w:pPr>
        <w:pStyle w:val="120"/>
        <w:shd w:val="clear" w:color="auto" w:fill="auto"/>
        <w:spacing w:before="0" w:line="475" w:lineRule="exact"/>
      </w:pPr>
      <w:r>
        <w:t>дата и место рождения, адрес места жительства (регистрации)</w:t>
      </w:r>
    </w:p>
    <w:p w:rsidR="004B0CC3" w:rsidRDefault="00B1101C">
      <w:pPr>
        <w:pStyle w:val="120"/>
        <w:shd w:val="clear" w:color="auto" w:fill="auto"/>
        <w:spacing w:before="0" w:line="475" w:lineRule="exact"/>
      </w:pPr>
      <w:r>
        <w:t>реквизиты документа, удостоверяющего личность</w:t>
      </w:r>
    </w:p>
    <w:p w:rsidR="004B0CC3" w:rsidRDefault="00B1101C">
      <w:pPr>
        <w:pStyle w:val="120"/>
        <w:shd w:val="clear" w:color="auto" w:fill="auto"/>
        <w:spacing w:before="0" w:after="316" w:line="230" w:lineRule="exact"/>
        <w:ind w:left="4400"/>
      </w:pPr>
      <w:r>
        <w:t>(наименование, серия и номер, дата выдачи, наименование органа, выдавшего документ)</w:t>
      </w:r>
    </w:p>
    <w:p w:rsidR="004B0CC3" w:rsidRDefault="00B1101C">
      <w:pPr>
        <w:pStyle w:val="120"/>
        <w:shd w:val="clear" w:color="auto" w:fill="auto"/>
        <w:spacing w:before="0" w:after="300"/>
      </w:pPr>
      <w:r>
        <w:t>номер телефона, факс</w:t>
      </w:r>
    </w:p>
    <w:p w:rsidR="004B0CC3" w:rsidRDefault="00B1101C">
      <w:pPr>
        <w:pStyle w:val="120"/>
        <w:shd w:val="clear" w:color="auto" w:fill="auto"/>
        <w:spacing w:before="0" w:after="400"/>
      </w:pPr>
      <w:r>
        <w:t>почтовый адрес и (или) адрес электронной почты для связи</w:t>
      </w:r>
    </w:p>
    <w:p w:rsidR="004B0CC3" w:rsidRDefault="00B1101C">
      <w:pPr>
        <w:pStyle w:val="60"/>
        <w:shd w:val="clear" w:color="auto" w:fill="auto"/>
        <w:spacing w:before="0" w:after="287" w:line="310" w:lineRule="exact"/>
        <w:ind w:right="360"/>
        <w:jc w:val="center"/>
      </w:pPr>
      <w:r>
        <w:t>Предложение о подготовке документации по планировке территории</w:t>
      </w:r>
    </w:p>
    <w:p w:rsidR="004B0CC3" w:rsidRDefault="00B1101C" w:rsidP="00A23D5F">
      <w:pPr>
        <w:pStyle w:val="20"/>
        <w:shd w:val="clear" w:color="auto" w:fill="auto"/>
        <w:spacing w:line="326" w:lineRule="exact"/>
        <w:ind w:firstLine="709"/>
        <w:jc w:val="both"/>
      </w:pPr>
      <w:r>
        <w:t>Прошу принять решение о подготовке документации по планировке территории, имеющей следующие характеристики:</w:t>
      </w:r>
    </w:p>
    <w:p w:rsidR="004B0CC3" w:rsidRDefault="00B1101C" w:rsidP="00A23D5F">
      <w:pPr>
        <w:pStyle w:val="20"/>
        <w:numPr>
          <w:ilvl w:val="0"/>
          <w:numId w:val="3"/>
        </w:numPr>
        <w:shd w:val="clear" w:color="auto" w:fill="auto"/>
        <w:tabs>
          <w:tab w:val="left" w:pos="382"/>
          <w:tab w:val="left" w:pos="2261"/>
        </w:tabs>
        <w:spacing w:after="304" w:line="326" w:lineRule="exact"/>
        <w:ind w:firstLine="709"/>
        <w:jc w:val="left"/>
      </w:pPr>
      <w:r>
        <w:t>Вид</w:t>
      </w:r>
      <w:r>
        <w:tab/>
        <w:t>документации по планировке территории</w:t>
      </w:r>
    </w:p>
    <w:p w:rsidR="004B0CC3" w:rsidRDefault="00B1101C" w:rsidP="00877005">
      <w:pPr>
        <w:pStyle w:val="20"/>
        <w:shd w:val="clear" w:color="auto" w:fill="auto"/>
        <w:spacing w:line="322" w:lineRule="exact"/>
        <w:ind w:firstLine="709"/>
        <w:jc w:val="both"/>
      </w:pPr>
      <w: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4B0CC3" w:rsidRDefault="00B1101C" w:rsidP="00877005">
      <w:pPr>
        <w:pStyle w:val="20"/>
        <w:numPr>
          <w:ilvl w:val="0"/>
          <w:numId w:val="3"/>
        </w:numPr>
        <w:shd w:val="clear" w:color="auto" w:fill="auto"/>
        <w:tabs>
          <w:tab w:val="left" w:pos="416"/>
        </w:tabs>
        <w:spacing w:line="326" w:lineRule="exact"/>
        <w:ind w:firstLine="709"/>
        <w:jc w:val="both"/>
      </w:pPr>
      <w:r>
        <w:t>Назначение документации по планировке территории(варианты: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4B0CC3" w:rsidRDefault="00B1101C" w:rsidP="00877005">
      <w:pPr>
        <w:pStyle w:val="20"/>
        <w:numPr>
          <w:ilvl w:val="0"/>
          <w:numId w:val="3"/>
        </w:numPr>
        <w:shd w:val="clear" w:color="auto" w:fill="auto"/>
        <w:tabs>
          <w:tab w:val="left" w:pos="411"/>
        </w:tabs>
        <w:spacing w:line="326" w:lineRule="exact"/>
        <w:ind w:firstLine="709"/>
        <w:jc w:val="both"/>
      </w:pPr>
      <w:r>
        <w:t>Ориентировочная площадь территории, в отношении которой осуществляется</w:t>
      </w:r>
    </w:p>
    <w:p w:rsidR="004B0CC3" w:rsidRDefault="00B1101C" w:rsidP="00877005">
      <w:pPr>
        <w:pStyle w:val="20"/>
        <w:shd w:val="clear" w:color="auto" w:fill="auto"/>
        <w:tabs>
          <w:tab w:val="left" w:leader="underscore" w:pos="7682"/>
        </w:tabs>
        <w:spacing w:line="326" w:lineRule="exact"/>
        <w:ind w:firstLine="709"/>
        <w:jc w:val="both"/>
      </w:pPr>
      <w:r>
        <w:t>подготовка документации по планировке территории</w:t>
      </w:r>
      <w:r>
        <w:tab/>
        <w:t>га;</w:t>
      </w:r>
    </w:p>
    <w:p w:rsidR="004B0CC3" w:rsidRDefault="00B1101C" w:rsidP="00877005">
      <w:pPr>
        <w:pStyle w:val="20"/>
        <w:numPr>
          <w:ilvl w:val="0"/>
          <w:numId w:val="3"/>
        </w:numPr>
        <w:shd w:val="clear" w:color="auto" w:fill="auto"/>
        <w:tabs>
          <w:tab w:val="left" w:pos="416"/>
        </w:tabs>
        <w:spacing w:line="326" w:lineRule="exact"/>
        <w:ind w:firstLine="709"/>
        <w:jc w:val="both"/>
      </w:pPr>
      <w:r>
        <w:t>Описание границ территории, в отношении которой осуществляется подготовка</w:t>
      </w:r>
      <w:r w:rsidR="00877005">
        <w:t xml:space="preserve"> документации по</w:t>
      </w:r>
      <w:r w:rsidR="00877005">
        <w:tab/>
        <w:t>планировке</w:t>
      </w:r>
      <w:r w:rsidR="00877005">
        <w:tab/>
        <w:t xml:space="preserve">территории </w:t>
      </w:r>
      <w:r>
        <w:t>(указываются улицы либо номера земельных участков, либо иные ориентиры в границах которых осуществляется разработка документации по планировке территории)</w:t>
      </w:r>
    </w:p>
    <w:p w:rsidR="00877005" w:rsidRDefault="00877005" w:rsidP="00877005">
      <w:pPr>
        <w:pStyle w:val="20"/>
        <w:shd w:val="clear" w:color="auto" w:fill="auto"/>
        <w:tabs>
          <w:tab w:val="left" w:pos="411"/>
          <w:tab w:val="left" w:pos="3303"/>
          <w:tab w:val="left" w:pos="4812"/>
          <w:tab w:val="left" w:pos="7420"/>
        </w:tabs>
        <w:spacing w:after="329" w:line="322" w:lineRule="exact"/>
        <w:ind w:firstLine="709"/>
        <w:contextualSpacing/>
        <w:jc w:val="both"/>
      </w:pPr>
      <w:r>
        <w:t>5)</w:t>
      </w:r>
      <w:r w:rsidR="00B1101C">
        <w:t>Вид территории, в отношении ко</w:t>
      </w:r>
      <w:r>
        <w:t xml:space="preserve">торой осуществляется подготовка документации по планировке </w:t>
      </w:r>
      <w:r w:rsidR="00B1101C">
        <w:t>территории</w:t>
      </w:r>
      <w:r>
        <w:t xml:space="preserve"> </w:t>
      </w:r>
      <w:r w:rsidR="00B1101C">
        <w:t>(варианты: а) застроенная; б)</w:t>
      </w:r>
      <w:r>
        <w:t xml:space="preserve"> </w:t>
      </w:r>
      <w:r w:rsidR="00B1101C">
        <w:t>незастроенная)</w:t>
      </w:r>
    </w:p>
    <w:p w:rsidR="00877005" w:rsidRDefault="00B1101C" w:rsidP="00877005">
      <w:pPr>
        <w:pStyle w:val="20"/>
        <w:shd w:val="clear" w:color="auto" w:fill="auto"/>
        <w:tabs>
          <w:tab w:val="left" w:pos="411"/>
          <w:tab w:val="left" w:pos="3303"/>
          <w:tab w:val="left" w:pos="4812"/>
          <w:tab w:val="left" w:pos="7420"/>
        </w:tabs>
        <w:spacing w:after="329" w:line="322" w:lineRule="exact"/>
        <w:ind w:firstLine="709"/>
        <w:contextualSpacing/>
        <w:jc w:val="both"/>
      </w:pPr>
      <w:r>
        <w:t>Вид линейного объекта, для раз</w:t>
      </w:r>
      <w:r w:rsidR="00877005">
        <w:t xml:space="preserve">мещения которого осуществляется </w:t>
      </w:r>
      <w:r>
        <w:t>подготовка</w:t>
      </w:r>
    </w:p>
    <w:p w:rsidR="00877005" w:rsidRDefault="00877005" w:rsidP="00877005">
      <w:pPr>
        <w:pStyle w:val="20"/>
        <w:shd w:val="clear" w:color="auto" w:fill="auto"/>
        <w:tabs>
          <w:tab w:val="left" w:pos="411"/>
          <w:tab w:val="left" w:pos="3303"/>
          <w:tab w:val="left" w:pos="4812"/>
          <w:tab w:val="left" w:pos="7420"/>
        </w:tabs>
        <w:spacing w:after="329" w:line="322" w:lineRule="exact"/>
        <w:ind w:left="709" w:firstLine="0"/>
        <w:contextualSpacing/>
        <w:jc w:val="both"/>
      </w:pPr>
      <w:r>
        <w:t xml:space="preserve">6) </w:t>
      </w:r>
      <w:r w:rsidR="00FD362E">
        <w:t>Документации по</w:t>
      </w:r>
      <w:r w:rsidR="00FD362E">
        <w:tab/>
        <w:t xml:space="preserve">планировке </w:t>
      </w:r>
      <w:r>
        <w:t xml:space="preserve">территории </w:t>
      </w:r>
      <w:r w:rsidR="00B1101C">
        <w:t>-</w:t>
      </w:r>
      <w:r>
        <w:t xml:space="preserve"> </w:t>
      </w:r>
      <w:r w:rsidR="00B1101C">
        <w:t>(заполняется в случае подготовки документации по планировке территории для размещения линейного объекта)</w:t>
      </w:r>
    </w:p>
    <w:p w:rsidR="00877005" w:rsidRDefault="00B1101C" w:rsidP="00877005">
      <w:pPr>
        <w:pStyle w:val="20"/>
        <w:shd w:val="clear" w:color="auto" w:fill="auto"/>
        <w:tabs>
          <w:tab w:val="left" w:pos="402"/>
          <w:tab w:val="left" w:pos="3303"/>
          <w:tab w:val="left" w:pos="4812"/>
          <w:tab w:val="left" w:pos="7420"/>
        </w:tabs>
        <w:spacing w:after="329" w:line="322" w:lineRule="exact"/>
        <w:ind w:firstLine="709"/>
        <w:contextualSpacing/>
        <w:jc w:val="both"/>
      </w:pPr>
      <w:r>
        <w:t>Цель планировки территории (инвестиционно-строительные намерения</w:t>
      </w:r>
      <w:r w:rsidR="00877005">
        <w:t xml:space="preserve"> заявителя) </w:t>
      </w:r>
      <w:r>
        <w:t>-</w:t>
      </w:r>
      <w:r w:rsidR="00877005">
        <w:t xml:space="preserve"> </w:t>
      </w:r>
      <w: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877005" w:rsidRDefault="00877005" w:rsidP="00877005">
      <w:pPr>
        <w:pStyle w:val="20"/>
        <w:shd w:val="clear" w:color="auto" w:fill="auto"/>
        <w:tabs>
          <w:tab w:val="left" w:pos="411"/>
          <w:tab w:val="left" w:pos="3303"/>
          <w:tab w:val="left" w:pos="4812"/>
          <w:tab w:val="left" w:pos="7420"/>
        </w:tabs>
        <w:spacing w:after="329" w:line="322" w:lineRule="exact"/>
        <w:ind w:firstLine="709"/>
        <w:contextualSpacing/>
        <w:jc w:val="both"/>
      </w:pPr>
      <w:r>
        <w:t xml:space="preserve">7) </w:t>
      </w:r>
      <w:r w:rsidR="00B1101C">
        <w:t>Источник финансирования работ по подготовке документации по планировке территории</w:t>
      </w:r>
      <w:r w:rsidR="00B1101C">
        <w:tab/>
        <w:t>- (варианты: а) местный бюджет; б) средства заявителя)</w:t>
      </w:r>
    </w:p>
    <w:p w:rsidR="004B0CC3" w:rsidRDefault="00877005" w:rsidP="00877005">
      <w:pPr>
        <w:pStyle w:val="20"/>
        <w:shd w:val="clear" w:color="auto" w:fill="auto"/>
        <w:tabs>
          <w:tab w:val="left" w:pos="411"/>
          <w:tab w:val="left" w:pos="3303"/>
          <w:tab w:val="left" w:pos="4812"/>
          <w:tab w:val="left" w:pos="7420"/>
        </w:tabs>
        <w:spacing w:after="329" w:line="322" w:lineRule="exact"/>
        <w:ind w:firstLine="709"/>
        <w:contextualSpacing/>
        <w:jc w:val="both"/>
      </w:pPr>
      <w:r>
        <w:t xml:space="preserve">8) </w:t>
      </w:r>
      <w:r w:rsidR="00B1101C">
        <w:t>Срок проведения работ по подготовке документации по планировке территории</w:t>
      </w:r>
      <w:r>
        <w:t>___________________</w:t>
      </w:r>
      <w:r w:rsidR="00B1101C">
        <w:t xml:space="preserve"> месяцев</w:t>
      </w:r>
      <w:r>
        <w:t xml:space="preserve"> </w:t>
      </w:r>
      <w:r w:rsidR="00B1101C">
        <w:t>(указывается в случае, если подготовка документации по планировке территории осуществляется за счет средств заявителя)</w:t>
      </w:r>
    </w:p>
    <w:p w:rsidR="004B0CC3" w:rsidRDefault="00B1101C" w:rsidP="00877005">
      <w:pPr>
        <w:pStyle w:val="20"/>
        <w:shd w:val="clear" w:color="auto" w:fill="auto"/>
        <w:spacing w:after="329" w:line="322" w:lineRule="exact"/>
        <w:ind w:firstLine="709"/>
        <w:contextualSpacing/>
        <w:jc w:val="both"/>
      </w:pPr>
      <w: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Pr>
          <w:rStyle w:val="25"/>
        </w:rPr>
        <w:t>(указать нужное)</w:t>
      </w:r>
    </w:p>
    <w:p w:rsidR="004B0CC3" w:rsidRDefault="00B1101C" w:rsidP="00877005">
      <w:pPr>
        <w:pStyle w:val="20"/>
        <w:shd w:val="clear" w:color="auto" w:fill="auto"/>
        <w:ind w:firstLine="709"/>
        <w:jc w:val="both"/>
      </w:pPr>
      <w:r>
        <w:t>Приложения:</w:t>
      </w:r>
    </w:p>
    <w:p w:rsidR="004B0CC3" w:rsidRDefault="00B1101C" w:rsidP="00877005">
      <w:pPr>
        <w:pStyle w:val="20"/>
        <w:numPr>
          <w:ilvl w:val="0"/>
          <w:numId w:val="4"/>
        </w:numPr>
        <w:shd w:val="clear" w:color="auto" w:fill="auto"/>
        <w:tabs>
          <w:tab w:val="left" w:pos="382"/>
        </w:tabs>
        <w:ind w:firstLine="709"/>
        <w:jc w:val="both"/>
      </w:pPr>
      <w:r>
        <w:t>Схема границ разработки документации по планировке территории*.</w:t>
      </w:r>
    </w:p>
    <w:p w:rsidR="004B0CC3" w:rsidRDefault="00B1101C" w:rsidP="00877005">
      <w:pPr>
        <w:pStyle w:val="20"/>
        <w:numPr>
          <w:ilvl w:val="0"/>
          <w:numId w:val="4"/>
        </w:numPr>
        <w:shd w:val="clear" w:color="auto" w:fill="auto"/>
        <w:tabs>
          <w:tab w:val="left" w:pos="416"/>
        </w:tabs>
        <w:spacing w:line="288" w:lineRule="exact"/>
        <w:ind w:firstLine="709"/>
        <w:jc w:val="both"/>
      </w:pPr>
      <w:r>
        <w:t>Документы, подтверждающие инвестиционно-строительные намерения заявителя**.</w:t>
      </w:r>
    </w:p>
    <w:p w:rsidR="004B0CC3" w:rsidRDefault="00B1101C" w:rsidP="00877005">
      <w:pPr>
        <w:pStyle w:val="20"/>
        <w:shd w:val="clear" w:color="auto" w:fill="auto"/>
        <w:spacing w:after="640" w:line="326" w:lineRule="exact"/>
        <w:ind w:firstLine="709"/>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4B0CC3" w:rsidRDefault="00B1101C" w:rsidP="00877005">
      <w:pPr>
        <w:pStyle w:val="20"/>
        <w:shd w:val="clear" w:color="auto" w:fill="auto"/>
        <w:tabs>
          <w:tab w:val="left" w:pos="5137"/>
        </w:tabs>
        <w:spacing w:line="326" w:lineRule="exact"/>
        <w:ind w:left="380" w:firstLine="0"/>
        <w:jc w:val="both"/>
      </w:pPr>
      <w:r>
        <w:t>(подпись)</w:t>
      </w:r>
      <w:r>
        <w:tab/>
        <w:t>(ФИО подписавшего лица, наименование</w:t>
      </w:r>
    </w:p>
    <w:p w:rsidR="004B0CC3" w:rsidRDefault="00B1101C" w:rsidP="00877005">
      <w:pPr>
        <w:pStyle w:val="20"/>
        <w:shd w:val="clear" w:color="auto" w:fill="auto"/>
        <w:spacing w:line="326" w:lineRule="exact"/>
        <w:ind w:left="380" w:firstLine="0"/>
        <w:jc w:val="both"/>
      </w:pPr>
      <w:r>
        <w:t>должности)</w:t>
      </w:r>
    </w:p>
    <w:p w:rsidR="004B0CC3" w:rsidRDefault="00B1101C" w:rsidP="00877005">
      <w:pPr>
        <w:pStyle w:val="20"/>
        <w:shd w:val="clear" w:color="auto" w:fill="auto"/>
        <w:ind w:left="380" w:firstLine="0"/>
        <w:jc w:val="both"/>
      </w:pPr>
      <w:r>
        <w:t>М.П.</w:t>
      </w:r>
    </w:p>
    <w:p w:rsidR="004B0CC3" w:rsidRDefault="00B1101C" w:rsidP="00877005">
      <w:pPr>
        <w:pStyle w:val="20"/>
        <w:shd w:val="clear" w:color="auto" w:fill="auto"/>
        <w:spacing w:line="322" w:lineRule="exact"/>
        <w:ind w:right="260" w:firstLine="0"/>
        <w:jc w:val="both"/>
      </w:pPr>
      <w:r>
        <w:t>* схема границ разработки документации по планировке территории является</w:t>
      </w:r>
      <w:r>
        <w:br/>
        <w:t>обязательным приложением к заявлению. Схема может быть подготовлена на</w:t>
      </w:r>
      <w:r>
        <w:br/>
        <w:t>основе карт градостроительного зонирования территории либо на основе</w:t>
      </w:r>
      <w:r>
        <w:br/>
        <w:t>кадастрового плана территории с указанием привязки к объектам адресации и</w:t>
      </w:r>
      <w:r>
        <w:br/>
        <w:t>(или) с указанием координат поворотных точек в системе координат</w:t>
      </w:r>
      <w:r>
        <w:br/>
        <w:t>государственного кадастра недвижимости.</w:t>
      </w:r>
    </w:p>
    <w:p w:rsidR="004B0CC3" w:rsidRDefault="00B1101C">
      <w:pPr>
        <w:pStyle w:val="20"/>
        <w:shd w:val="clear" w:color="auto" w:fill="auto"/>
        <w:spacing w:line="322" w:lineRule="exact"/>
        <w:ind w:right="260" w:firstLine="0"/>
        <w:jc w:val="center"/>
      </w:pPr>
      <w:r>
        <w:t>** в целях подтверждения инвестиционно-строительных намерений заявителя</w:t>
      </w:r>
      <w:r>
        <w:br/>
        <w:t>могут прилагаться графические материалы, чертежи, карты, схемы, технико-</w:t>
      </w:r>
      <w:r>
        <w:br/>
        <w:t>экономические обоснования. Данные материалы прилагаются к заявлению по</w:t>
      </w:r>
    </w:p>
    <w:p w:rsidR="004B0CC3" w:rsidRDefault="00B1101C">
      <w:pPr>
        <w:pStyle w:val="20"/>
        <w:shd w:val="clear" w:color="auto" w:fill="auto"/>
        <w:spacing w:line="322" w:lineRule="exact"/>
        <w:ind w:right="260" w:firstLine="0"/>
        <w:jc w:val="center"/>
      </w:pPr>
      <w:r>
        <w:t>желанию заявителя.</w:t>
      </w:r>
    </w:p>
    <w:p w:rsidR="004B0CC3" w:rsidRDefault="00B1101C">
      <w:pPr>
        <w:pStyle w:val="20"/>
        <w:shd w:val="clear" w:color="auto" w:fill="auto"/>
        <w:spacing w:line="322" w:lineRule="exact"/>
        <w:ind w:right="260" w:firstLine="0"/>
        <w:jc w:val="center"/>
        <w:sectPr w:rsidR="004B0CC3" w:rsidSect="002F7F2B">
          <w:headerReference w:type="even" r:id="rId26"/>
          <w:headerReference w:type="default" r:id="rId27"/>
          <w:footerReference w:type="even" r:id="rId28"/>
          <w:footerReference w:type="default" r:id="rId29"/>
          <w:pgSz w:w="11900" w:h="16840"/>
          <w:pgMar w:top="426" w:right="843" w:bottom="1287" w:left="1701" w:header="0" w:footer="3" w:gutter="0"/>
          <w:cols w:space="720"/>
          <w:noEndnote/>
          <w:docGrid w:linePitch="360"/>
        </w:sectPr>
      </w:pPr>
      <w:r>
        <w:t>***указывается в случае, если заявителем является физическое лицо.</w:t>
      </w:r>
    </w:p>
    <w:p w:rsidR="004B0CC3" w:rsidRDefault="004B0CC3">
      <w:pPr>
        <w:rPr>
          <w:sz w:val="2"/>
          <w:szCs w:val="2"/>
        </w:rPr>
      </w:pPr>
    </w:p>
    <w:p w:rsidR="005041E1" w:rsidRPr="00243F58" w:rsidRDefault="005041E1" w:rsidP="00FA466D">
      <w:pPr>
        <w:spacing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6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rsidP="00FA466D">
      <w:pPr>
        <w:pStyle w:val="20"/>
        <w:shd w:val="clear" w:color="auto" w:fill="auto"/>
        <w:spacing w:before="246" w:line="326" w:lineRule="exact"/>
        <w:ind w:left="500" w:firstLine="0"/>
        <w:jc w:val="center"/>
      </w:pPr>
    </w:p>
    <w:p w:rsidR="004B0CC3" w:rsidRDefault="00B1101C" w:rsidP="00FA466D">
      <w:pPr>
        <w:pStyle w:val="20"/>
        <w:shd w:val="clear" w:color="auto" w:fill="auto"/>
        <w:spacing w:before="246" w:line="326" w:lineRule="exact"/>
        <w:ind w:left="500" w:firstLine="0"/>
        <w:jc w:val="center"/>
      </w:pPr>
      <w:r>
        <w:t>Администрация</w:t>
      </w:r>
    </w:p>
    <w:p w:rsidR="004B0CC3" w:rsidRDefault="00B1101C" w:rsidP="00FA466D">
      <w:pPr>
        <w:pStyle w:val="20"/>
        <w:shd w:val="clear" w:color="auto" w:fill="auto"/>
        <w:spacing w:line="326" w:lineRule="exact"/>
        <w:ind w:left="500" w:firstLine="0"/>
        <w:jc w:val="center"/>
      </w:pPr>
      <w:r>
        <w:t xml:space="preserve">муниципального района </w:t>
      </w:r>
      <w:r w:rsidR="00F770FE">
        <w:t>Камышлинский</w:t>
      </w:r>
      <w:r>
        <w:br/>
        <w:t>Самарской области</w:t>
      </w:r>
    </w:p>
    <w:p w:rsidR="00FA466D" w:rsidRDefault="00FA466D" w:rsidP="00FA466D">
      <w:pPr>
        <w:pStyle w:val="140"/>
        <w:shd w:val="clear" w:color="auto" w:fill="auto"/>
        <w:spacing w:before="0" w:after="0"/>
        <w:ind w:left="5760"/>
      </w:pPr>
      <w:r>
        <w:t>кому___________________________________</w:t>
      </w:r>
    </w:p>
    <w:p w:rsidR="004B0CC3" w:rsidRDefault="00B1101C" w:rsidP="00FA466D">
      <w:pPr>
        <w:pStyle w:val="140"/>
        <w:shd w:val="clear" w:color="auto" w:fill="auto"/>
        <w:spacing w:before="0" w:after="0"/>
        <w:ind w:left="5760"/>
      </w:pPr>
      <w:r>
        <w:t>(фамилия, имя, отчество, место жительства - для физических лиц; полное наименование, место нахождения, ИНН- для юридических лиц)</w:t>
      </w:r>
    </w:p>
    <w:p w:rsidR="00877005" w:rsidRDefault="00877005">
      <w:pPr>
        <w:pStyle w:val="22"/>
        <w:keepNext/>
        <w:keepLines/>
        <w:shd w:val="clear" w:color="auto" w:fill="auto"/>
        <w:spacing w:before="0" w:line="322" w:lineRule="exact"/>
        <w:ind w:left="4420"/>
        <w:jc w:val="left"/>
      </w:pPr>
      <w:bookmarkStart w:id="21" w:name="bookmark1"/>
    </w:p>
    <w:p w:rsidR="004B0CC3" w:rsidRDefault="00B1101C">
      <w:pPr>
        <w:pStyle w:val="22"/>
        <w:keepNext/>
        <w:keepLines/>
        <w:shd w:val="clear" w:color="auto" w:fill="auto"/>
        <w:spacing w:before="0" w:line="322" w:lineRule="exact"/>
        <w:ind w:left="4420"/>
        <w:jc w:val="left"/>
      </w:pPr>
      <w:r>
        <w:t>УВЕДОМЛЕНИЕ</w:t>
      </w:r>
      <w:bookmarkEnd w:id="21"/>
    </w:p>
    <w:p w:rsidR="004B0CC3" w:rsidRDefault="00B1101C" w:rsidP="003A075E">
      <w:pPr>
        <w:pStyle w:val="60"/>
        <w:shd w:val="clear" w:color="auto" w:fill="auto"/>
        <w:spacing w:before="0" w:line="322" w:lineRule="exact"/>
        <w:ind w:left="1360"/>
        <w:jc w:val="left"/>
      </w:pPr>
      <w:r>
        <w:t>об отказе в приеме документов, необходимых для предоставления</w:t>
      </w:r>
      <w:r w:rsidR="003A075E">
        <w:t xml:space="preserve"> </w:t>
      </w:r>
      <w:r>
        <w:t>муниципальной услуги</w:t>
      </w:r>
    </w:p>
    <w:p w:rsidR="004B0CC3" w:rsidRDefault="00B1101C" w:rsidP="00F770FE">
      <w:pPr>
        <w:pStyle w:val="20"/>
        <w:shd w:val="clear" w:color="auto" w:fill="auto"/>
        <w:tabs>
          <w:tab w:val="left" w:leader="underscore" w:pos="4710"/>
          <w:tab w:val="left" w:leader="underscore" w:pos="7225"/>
        </w:tabs>
        <w:ind w:left="2780" w:firstLine="0"/>
        <w:jc w:val="both"/>
      </w:pPr>
      <w:r>
        <w:t>от</w:t>
      </w:r>
      <w:r>
        <w:tab/>
        <w:t xml:space="preserve"> №</w:t>
      </w:r>
      <w:r>
        <w:tab/>
      </w:r>
    </w:p>
    <w:p w:rsidR="004B0CC3" w:rsidRDefault="00B1101C" w:rsidP="003A075E">
      <w:pPr>
        <w:pStyle w:val="20"/>
        <w:shd w:val="clear" w:color="auto" w:fill="auto"/>
        <w:spacing w:line="322" w:lineRule="exact"/>
        <w:ind w:firstLine="697"/>
        <w:contextualSpacing/>
        <w:jc w:val="both"/>
      </w:pPr>
      <w:r>
        <w:t>По результатам рассмотрения заявления о принятии решения о подготовке документации по планировке территории и представленных</w:t>
      </w:r>
    </w:p>
    <w:p w:rsidR="004B0CC3" w:rsidRDefault="00B1101C" w:rsidP="00877005">
      <w:pPr>
        <w:pStyle w:val="20"/>
        <w:shd w:val="clear" w:color="auto" w:fill="auto"/>
        <w:tabs>
          <w:tab w:val="left" w:leader="underscore" w:pos="9827"/>
        </w:tabs>
        <w:spacing w:line="322" w:lineRule="exact"/>
        <w:ind w:firstLine="0"/>
        <w:jc w:val="both"/>
      </w:pPr>
      <w:r>
        <w:t>документов</w:t>
      </w:r>
      <w:r>
        <w:tab/>
      </w:r>
    </w:p>
    <w:p w:rsidR="004B0CC3" w:rsidRPr="00877005" w:rsidRDefault="00877005" w:rsidP="00877005">
      <w:pPr>
        <w:pStyle w:val="40"/>
        <w:shd w:val="clear" w:color="auto" w:fill="auto"/>
        <w:spacing w:before="0" w:after="0" w:line="274" w:lineRule="exact"/>
        <w:ind w:hanging="1680"/>
        <w:rPr>
          <w:sz w:val="20"/>
          <w:szCs w:val="20"/>
        </w:rPr>
      </w:pPr>
      <w:r>
        <w:t xml:space="preserve">                                         </w:t>
      </w:r>
      <w:r w:rsidR="00B1101C" w:rsidRPr="00877005">
        <w:rPr>
          <w:sz w:val="20"/>
          <w:szCs w:val="20"/>
        </w:rPr>
        <w:t>(Ф.И.О. физического лица, наименование юридического лица-заявителя, дата направления заявления)</w:t>
      </w:r>
    </w:p>
    <w:p w:rsidR="004B0CC3" w:rsidRDefault="00B1101C" w:rsidP="00877005">
      <w:pPr>
        <w:pStyle w:val="20"/>
        <w:shd w:val="clear" w:color="auto" w:fill="auto"/>
        <w:spacing w:line="322" w:lineRule="exact"/>
        <w:ind w:firstLine="0"/>
        <w:jc w:val="both"/>
      </w:pPr>
      <w: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p>
    <w:p w:rsidR="004B0CC3" w:rsidRPr="00F770FE" w:rsidRDefault="00B1101C" w:rsidP="00877005">
      <w:pPr>
        <w:pStyle w:val="40"/>
        <w:shd w:val="clear" w:color="auto" w:fill="auto"/>
        <w:spacing w:before="0" w:after="0"/>
        <w:ind w:right="360" w:firstLine="0"/>
        <w:rPr>
          <w:u w:val="single"/>
        </w:rPr>
      </w:pPr>
      <w:r w:rsidRPr="00F770FE">
        <w:rPr>
          <w:u w:val="single"/>
        </w:rPr>
        <w:t>(указываются основания отказа в приеме документов, необходимых для предоставления</w:t>
      </w:r>
    </w:p>
    <w:p w:rsidR="004B0CC3" w:rsidRDefault="00B1101C" w:rsidP="00877005">
      <w:pPr>
        <w:pStyle w:val="40"/>
        <w:shd w:val="clear" w:color="auto" w:fill="auto"/>
        <w:spacing w:before="0" w:after="0"/>
        <w:ind w:firstLine="0"/>
      </w:pPr>
      <w:r w:rsidRPr="00F770FE">
        <w:rPr>
          <w:u w:val="single"/>
        </w:rPr>
        <w:t>муниципальной услуги</w:t>
      </w:r>
      <w:r>
        <w:t>)</w:t>
      </w:r>
    </w:p>
    <w:p w:rsidR="004B0CC3" w:rsidRDefault="00B1101C" w:rsidP="00877005">
      <w:pPr>
        <w:pStyle w:val="20"/>
        <w:shd w:val="clear" w:color="auto" w:fill="auto"/>
        <w:spacing w:line="326" w:lineRule="exact"/>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B0CC3" w:rsidRDefault="00B1101C" w:rsidP="00877005">
      <w:pPr>
        <w:pStyle w:val="20"/>
        <w:shd w:val="clear" w:color="auto" w:fill="auto"/>
        <w:spacing w:after="653" w:line="326" w:lineRule="exact"/>
        <w:ind w:firstLine="700"/>
        <w:jc w:val="both"/>
      </w:pPr>
      <w:r>
        <w:t>Настоящее решение может быть обжаловано в досудебном порядке путем направления жалобы в Уполномоченный орган, а также в судебном порядке.</w:t>
      </w:r>
    </w:p>
    <w:p w:rsidR="004B0CC3" w:rsidRDefault="00877005" w:rsidP="003A075E">
      <w:pPr>
        <w:pStyle w:val="20"/>
        <w:shd w:val="clear" w:color="auto" w:fill="auto"/>
        <w:ind w:firstLine="0"/>
        <w:jc w:val="both"/>
        <w:sectPr w:rsidR="004B0CC3" w:rsidSect="002F7F2B">
          <w:headerReference w:type="default" r:id="rId30"/>
          <w:footerReference w:type="even" r:id="rId31"/>
          <w:footerReference w:type="default" r:id="rId32"/>
          <w:headerReference w:type="first" r:id="rId33"/>
          <w:footerReference w:type="first" r:id="rId34"/>
          <w:pgSz w:w="11900" w:h="16840"/>
          <w:pgMar w:top="567" w:right="843" w:bottom="1298" w:left="1701" w:header="0" w:footer="3" w:gutter="0"/>
          <w:cols w:space="720"/>
          <w:noEndnote/>
          <w:docGrid w:linePitch="360"/>
        </w:sectPr>
      </w:pPr>
      <w:r>
        <w:t xml:space="preserve">Глава </w:t>
      </w:r>
      <w:r w:rsidR="00B1101C">
        <w:t xml:space="preserve">муниципального района </w:t>
      </w:r>
      <w:r w:rsidR="00F770FE">
        <w:t>Камышлинский</w:t>
      </w:r>
    </w:p>
    <w:p w:rsidR="004B0CC3" w:rsidRDefault="004B0CC3">
      <w:pPr>
        <w:framePr w:h="1080" w:hSpace="1814" w:wrap="notBeside" w:vAnchor="text" w:hAnchor="text" w:x="1815" w:y="1"/>
        <w:jc w:val="center"/>
        <w:rPr>
          <w:sz w:val="2"/>
          <w:szCs w:val="2"/>
        </w:rPr>
      </w:pPr>
    </w:p>
    <w:p w:rsidR="005041E1" w:rsidRPr="00243F58" w:rsidRDefault="005041E1" w:rsidP="00F770FE">
      <w:pPr>
        <w:spacing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7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4B0CC3" w:rsidP="00F770FE">
      <w:pPr>
        <w:rPr>
          <w:sz w:val="2"/>
          <w:szCs w:val="2"/>
        </w:rPr>
      </w:pPr>
    </w:p>
    <w:p w:rsidR="004B0CC3" w:rsidRDefault="00B1101C" w:rsidP="00F770FE">
      <w:pPr>
        <w:pStyle w:val="20"/>
        <w:shd w:val="clear" w:color="auto" w:fill="auto"/>
        <w:spacing w:before="231" w:line="326" w:lineRule="exact"/>
        <w:ind w:left="140" w:firstLine="0"/>
        <w:jc w:val="center"/>
      </w:pPr>
      <w:r>
        <w:t>Администрация</w:t>
      </w:r>
    </w:p>
    <w:p w:rsidR="004B0CC3" w:rsidRDefault="00B1101C" w:rsidP="00F770FE">
      <w:pPr>
        <w:pStyle w:val="20"/>
        <w:shd w:val="clear" w:color="auto" w:fill="auto"/>
        <w:spacing w:line="326" w:lineRule="exact"/>
        <w:ind w:left="140" w:firstLine="0"/>
        <w:jc w:val="center"/>
      </w:pPr>
      <w:r>
        <w:t xml:space="preserve">муниципального района </w:t>
      </w:r>
      <w:r w:rsidR="00F770FE" w:rsidRPr="00F770FE">
        <w:t>Камышлинский</w:t>
      </w:r>
      <w:r>
        <w:br/>
        <w:t>Самарской области</w:t>
      </w:r>
    </w:p>
    <w:p w:rsidR="004B0CC3" w:rsidRDefault="00B1101C">
      <w:pPr>
        <w:pStyle w:val="22"/>
        <w:keepNext/>
        <w:keepLines/>
        <w:shd w:val="clear" w:color="auto" w:fill="auto"/>
        <w:spacing w:before="0" w:after="229"/>
        <w:ind w:left="140"/>
      </w:pPr>
      <w:bookmarkStart w:id="22" w:name="bookmark2"/>
      <w:r>
        <w:t>ПОСТАНОВЛЕНИЕ</w:t>
      </w:r>
      <w:bookmarkEnd w:id="22"/>
    </w:p>
    <w:p w:rsidR="004B0CC3" w:rsidRDefault="00B1101C">
      <w:pPr>
        <w:pStyle w:val="150"/>
        <w:shd w:val="clear" w:color="auto" w:fill="auto"/>
        <w:tabs>
          <w:tab w:val="left" w:leader="underscore" w:pos="1952"/>
          <w:tab w:val="left" w:leader="underscore" w:pos="3483"/>
        </w:tabs>
        <w:spacing w:before="0" w:after="247"/>
        <w:ind w:left="1400"/>
      </w:pPr>
      <w:r>
        <w:t>«</w:t>
      </w:r>
      <w:r>
        <w:tab/>
        <w:t>»</w:t>
      </w:r>
      <w:r>
        <w:tab/>
      </w:r>
    </w:p>
    <w:p w:rsidR="004B0CC3" w:rsidRDefault="00B1101C" w:rsidP="00F770FE">
      <w:pPr>
        <w:pStyle w:val="160"/>
        <w:shd w:val="clear" w:color="auto" w:fill="auto"/>
        <w:spacing w:before="0" w:after="0"/>
        <w:ind w:left="1800"/>
      </w:pPr>
      <w:r>
        <w:t>№</w:t>
      </w:r>
    </w:p>
    <w:p w:rsidR="004B0CC3" w:rsidRDefault="00B1101C" w:rsidP="00F770FE">
      <w:pPr>
        <w:pStyle w:val="20"/>
        <w:shd w:val="clear" w:color="auto" w:fill="auto"/>
        <w:tabs>
          <w:tab w:val="left" w:pos="2342"/>
          <w:tab w:val="left" w:pos="4920"/>
        </w:tabs>
        <w:spacing w:line="322" w:lineRule="exact"/>
        <w:ind w:right="4500" w:firstLine="0"/>
        <w:jc w:val="both"/>
      </w:pPr>
      <w:r>
        <w:t>О подготовке документации по планировке территории</w:t>
      </w:r>
      <w:r>
        <w:tab/>
      </w:r>
      <w:r>
        <w:rPr>
          <w:rStyle w:val="25"/>
        </w:rPr>
        <w:t>(указывается</w:t>
      </w:r>
      <w:r>
        <w:rPr>
          <w:rStyle w:val="25"/>
        </w:rPr>
        <w:tab/>
        <w:t>вид</w:t>
      </w:r>
    </w:p>
    <w:p w:rsidR="004B0CC3" w:rsidRDefault="00B1101C" w:rsidP="00F770FE">
      <w:pPr>
        <w:pStyle w:val="70"/>
        <w:shd w:val="clear" w:color="auto" w:fill="auto"/>
        <w:tabs>
          <w:tab w:val="right" w:pos="5314"/>
        </w:tabs>
        <w:spacing w:before="0" w:after="0" w:line="322" w:lineRule="exact"/>
        <w:ind w:right="4500"/>
      </w:pPr>
      <w:r>
        <w:t>документации по планировке территории: проект планировк</w:t>
      </w:r>
      <w:r w:rsidR="00F770FE">
        <w:t>и территории и проект межевания</w:t>
      </w:r>
      <w:r w:rsidR="00FA466D">
        <w:t xml:space="preserve"> </w:t>
      </w:r>
      <w:r>
        <w:t>территории/проект</w:t>
      </w:r>
      <w:r w:rsidR="00FA466D">
        <w:t xml:space="preserve"> </w:t>
      </w:r>
      <w:r w:rsidR="00F770FE">
        <w:t>межевания</w:t>
      </w:r>
      <w:r w:rsidR="00FA466D">
        <w:t xml:space="preserve"> </w:t>
      </w:r>
      <w:r>
        <w:t>территории)</w:t>
      </w:r>
    </w:p>
    <w:p w:rsidR="004B0CC3" w:rsidRDefault="00B1101C">
      <w:pPr>
        <w:pStyle w:val="20"/>
        <w:shd w:val="clear" w:color="auto" w:fill="auto"/>
        <w:tabs>
          <w:tab w:val="right" w:leader="underscore" w:pos="5314"/>
        </w:tabs>
        <w:spacing w:line="322" w:lineRule="exact"/>
        <w:ind w:firstLine="0"/>
        <w:jc w:val="both"/>
      </w:pPr>
      <w:r>
        <w:t>объекта</w:t>
      </w:r>
      <w:r>
        <w:tab/>
        <w:t xml:space="preserve"> в</w:t>
      </w:r>
    </w:p>
    <w:p w:rsidR="004B0CC3" w:rsidRDefault="00B1101C" w:rsidP="00FA466D">
      <w:pPr>
        <w:pStyle w:val="20"/>
        <w:shd w:val="clear" w:color="auto" w:fill="auto"/>
        <w:spacing w:line="322" w:lineRule="exact"/>
        <w:ind w:firstLine="0"/>
        <w:jc w:val="both"/>
      </w:pPr>
      <w:r>
        <w:t>границах</w:t>
      </w:r>
      <w:r w:rsidR="00FA466D">
        <w:t xml:space="preserve"> </w:t>
      </w:r>
      <w:r>
        <w:t xml:space="preserve">муниципального района </w:t>
      </w:r>
      <w:r w:rsidR="00F770FE">
        <w:t>Камышлинский</w:t>
      </w:r>
      <w:r>
        <w:t xml:space="preserve"> Самарской области</w:t>
      </w:r>
    </w:p>
    <w:p w:rsidR="004B0CC3" w:rsidRDefault="00B1101C" w:rsidP="003A075E">
      <w:pPr>
        <w:pStyle w:val="20"/>
        <w:shd w:val="clear" w:color="auto" w:fill="auto"/>
        <w:spacing w:line="322" w:lineRule="exact"/>
        <w:ind w:firstLine="600"/>
        <w:jc w:val="both"/>
      </w:pPr>
      <w:r>
        <w:t xml:space="preserve">В соответствии с частью 4 статьи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утвержденного</w:t>
      </w:r>
      <w:r w:rsidR="00DB1281">
        <w:t xml:space="preserve"> </w:t>
      </w:r>
      <w:r>
        <w:t xml:space="preserve">Постановлением Администрации муниципального района </w:t>
      </w:r>
      <w:r w:rsidR="00F770FE">
        <w:t>Камышлинский</w:t>
      </w:r>
      <w:r w:rsidR="003A075E">
        <w:t xml:space="preserve"> Самарской области №</w:t>
      </w:r>
      <w:r w:rsidR="003A075E">
        <w:tab/>
        <w:t>от</w:t>
      </w:r>
      <w:r w:rsidR="003A075E">
        <w:tab/>
        <w:t xml:space="preserve">г., </w:t>
      </w:r>
      <w:r>
        <w:t>постановлением администрации</w:t>
      </w:r>
      <w:r w:rsidR="003A075E">
        <w:t xml:space="preserve"> </w:t>
      </w:r>
      <w:r>
        <w:t xml:space="preserve">муниципального района </w:t>
      </w:r>
      <w:r w:rsidR="00F770FE">
        <w:t>Камышлинский</w:t>
      </w:r>
      <w:r w:rsidR="003A075E">
        <w:t xml:space="preserve"> № от «Об у</w:t>
      </w:r>
      <w:r>
        <w:t>тверждении</w:t>
      </w:r>
      <w:r w:rsidR="003A075E">
        <w:t xml:space="preserve"> </w:t>
      </w:r>
      <w:r>
        <w:t xml:space="preserve">Административного регламента предоставления 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t xml:space="preserve"> Самарской области,</w:t>
      </w:r>
      <w:r w:rsidR="003A075E">
        <w:t xml:space="preserve"> рассмотрев предложение </w:t>
      </w:r>
      <w:r>
        <w:t>о подготовке документации по</w:t>
      </w:r>
      <w:r w:rsidR="003A075E">
        <w:t xml:space="preserve"> </w:t>
      </w:r>
      <w:r>
        <w:rPr>
          <w:rStyle w:val="71"/>
        </w:rPr>
        <w:t xml:space="preserve">планировке территории </w:t>
      </w:r>
      <w:r>
        <w:t>(указывается вид документации по планировке тер</w:t>
      </w:r>
      <w:r w:rsidR="003A075E">
        <w:t xml:space="preserve">ритории: </w:t>
      </w:r>
      <w:r>
        <w:t>проект планировки территории и проект межевания</w:t>
      </w:r>
    </w:p>
    <w:p w:rsidR="004B0CC3" w:rsidRDefault="00B1101C">
      <w:pPr>
        <w:pStyle w:val="20"/>
        <w:shd w:val="clear" w:color="auto" w:fill="auto"/>
        <w:spacing w:after="353" w:line="326" w:lineRule="exact"/>
        <w:ind w:firstLine="0"/>
        <w:jc w:val="both"/>
      </w:pPr>
      <w:r>
        <w:rPr>
          <w:rStyle w:val="25"/>
        </w:rPr>
        <w:t>территории/проект межевания территории),</w:t>
      </w:r>
      <w:r>
        <w:t xml:space="preserve"> Администрация муниципального района </w:t>
      </w:r>
      <w:r w:rsidR="00F770FE">
        <w:t>Камышлинский</w:t>
      </w:r>
      <w:r>
        <w:t xml:space="preserve"> Самарской области</w:t>
      </w:r>
    </w:p>
    <w:p w:rsidR="004B0CC3" w:rsidRDefault="00FA466D">
      <w:pPr>
        <w:pStyle w:val="20"/>
        <w:shd w:val="clear" w:color="auto" w:fill="auto"/>
        <w:spacing w:after="331"/>
        <w:ind w:left="180" w:firstLine="0"/>
        <w:jc w:val="left"/>
      </w:pPr>
      <w:r>
        <w:t xml:space="preserve">                                               </w:t>
      </w:r>
      <w:r w:rsidR="00B1101C">
        <w:t>ПОСТАНОВЛЯЕТ:</w:t>
      </w:r>
    </w:p>
    <w:p w:rsidR="004B0CC3" w:rsidRDefault="00B1101C">
      <w:pPr>
        <w:pStyle w:val="20"/>
        <w:numPr>
          <w:ilvl w:val="0"/>
          <w:numId w:val="5"/>
        </w:numPr>
        <w:shd w:val="clear" w:color="auto" w:fill="auto"/>
        <w:tabs>
          <w:tab w:val="left" w:pos="785"/>
        </w:tabs>
        <w:spacing w:line="322" w:lineRule="exact"/>
        <w:ind w:left="780" w:hanging="360"/>
        <w:jc w:val="both"/>
      </w:pPr>
      <w:r>
        <w:t xml:space="preserve">Подготовить документацию по планировке территории </w:t>
      </w:r>
      <w:r>
        <w:rPr>
          <w:rStyle w:val="25"/>
        </w:rPr>
        <w:t>(проект</w:t>
      </w:r>
    </w:p>
    <w:p w:rsidR="004B0CC3" w:rsidRDefault="00B1101C">
      <w:pPr>
        <w:pStyle w:val="70"/>
        <w:shd w:val="clear" w:color="auto" w:fill="auto"/>
        <w:tabs>
          <w:tab w:val="left" w:pos="3400"/>
          <w:tab w:val="left" w:pos="6526"/>
          <w:tab w:val="left" w:pos="8321"/>
        </w:tabs>
        <w:spacing w:before="0" w:after="0" w:line="322" w:lineRule="exact"/>
        <w:ind w:left="780"/>
      </w:pPr>
      <w:r>
        <w:t>планировки территории и проект межевания территории/проект межевания</w:t>
      </w:r>
      <w:r>
        <w:tab/>
        <w:t>территории</w:t>
      </w:r>
      <w:r>
        <w:rPr>
          <w:rStyle w:val="71"/>
        </w:rPr>
        <w:t>),</w:t>
      </w:r>
      <w:r>
        <w:rPr>
          <w:rStyle w:val="71"/>
        </w:rPr>
        <w:tab/>
        <w:t>для</w:t>
      </w:r>
      <w:r>
        <w:rPr>
          <w:rStyle w:val="71"/>
        </w:rPr>
        <w:tab/>
        <w:t>размещения</w:t>
      </w:r>
    </w:p>
    <w:p w:rsidR="004B0CC3" w:rsidRDefault="00B1101C">
      <w:pPr>
        <w:pStyle w:val="20"/>
        <w:shd w:val="clear" w:color="auto" w:fill="auto"/>
        <w:tabs>
          <w:tab w:val="left" w:leader="underscore" w:pos="6108"/>
          <w:tab w:val="left" w:pos="8681"/>
        </w:tabs>
        <w:spacing w:line="322" w:lineRule="exact"/>
        <w:ind w:left="780" w:firstLine="0"/>
        <w:jc w:val="both"/>
      </w:pPr>
      <w:r>
        <w:tab/>
        <w:t xml:space="preserve"> в</w:t>
      </w:r>
      <w:r>
        <w:tab/>
        <w:t>границах</w:t>
      </w:r>
    </w:p>
    <w:p w:rsidR="004B0CC3" w:rsidRDefault="00B1101C">
      <w:pPr>
        <w:pStyle w:val="20"/>
        <w:shd w:val="clear" w:color="auto" w:fill="auto"/>
        <w:tabs>
          <w:tab w:val="left" w:leader="underscore" w:pos="8681"/>
        </w:tabs>
        <w:spacing w:line="322" w:lineRule="exact"/>
        <w:ind w:left="780" w:firstLine="0"/>
        <w:jc w:val="both"/>
      </w:pPr>
      <w:r>
        <w:tab/>
        <w:t>муниципа</w:t>
      </w:r>
    </w:p>
    <w:p w:rsidR="004B0CC3" w:rsidRDefault="00B1101C">
      <w:pPr>
        <w:pStyle w:val="20"/>
        <w:shd w:val="clear" w:color="auto" w:fill="auto"/>
        <w:spacing w:line="322" w:lineRule="exact"/>
        <w:ind w:left="780" w:firstLine="0"/>
        <w:jc w:val="both"/>
      </w:pPr>
      <w:r>
        <w:t xml:space="preserve">льного района </w:t>
      </w:r>
      <w:r w:rsidR="00F770FE">
        <w:t>Камышлинский</w:t>
      </w:r>
      <w:r>
        <w:t xml:space="preserve"> Самарской области, согласно прилагаемой схеме (Приложение № 1).</w:t>
      </w:r>
    </w:p>
    <w:p w:rsidR="004B0CC3" w:rsidRDefault="00B1101C">
      <w:pPr>
        <w:pStyle w:val="20"/>
        <w:numPr>
          <w:ilvl w:val="0"/>
          <w:numId w:val="5"/>
        </w:numPr>
        <w:shd w:val="clear" w:color="auto" w:fill="auto"/>
        <w:tabs>
          <w:tab w:val="left" w:pos="785"/>
        </w:tabs>
        <w:spacing w:line="322" w:lineRule="exact"/>
        <w:ind w:left="780" w:hanging="360"/>
        <w:jc w:val="both"/>
      </w:pPr>
      <w: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4B0CC3" w:rsidRDefault="00B1101C">
      <w:pPr>
        <w:pStyle w:val="20"/>
        <w:numPr>
          <w:ilvl w:val="0"/>
          <w:numId w:val="5"/>
        </w:numPr>
        <w:shd w:val="clear" w:color="auto" w:fill="auto"/>
        <w:tabs>
          <w:tab w:val="left" w:pos="785"/>
        </w:tabs>
        <w:spacing w:line="322" w:lineRule="exact"/>
        <w:ind w:left="780" w:hanging="360"/>
        <w:jc w:val="both"/>
      </w:pPr>
      <w:r>
        <w:t>Установить, что подготовленная документация по планировке территории</w:t>
      </w:r>
    </w:p>
    <w:p w:rsidR="004B0CC3" w:rsidRDefault="00B1101C">
      <w:pPr>
        <w:pStyle w:val="20"/>
        <w:shd w:val="clear" w:color="auto" w:fill="auto"/>
        <w:tabs>
          <w:tab w:val="left" w:leader="underscore" w:pos="8321"/>
        </w:tabs>
        <w:spacing w:line="322" w:lineRule="exact"/>
        <w:ind w:left="780" w:firstLine="0"/>
        <w:jc w:val="both"/>
      </w:pPr>
      <w:r>
        <w:t xml:space="preserve">должна быть представлена в Администрацию муниципального района </w:t>
      </w:r>
      <w:r w:rsidR="00F770FE">
        <w:t>Камышлинский</w:t>
      </w:r>
      <w:r>
        <w:t xml:space="preserve"> Самарской области в срок до </w:t>
      </w:r>
      <w:r>
        <w:tab/>
        <w:t>.</w:t>
      </w:r>
    </w:p>
    <w:p w:rsidR="004B0CC3" w:rsidRDefault="00B1101C">
      <w:pPr>
        <w:pStyle w:val="20"/>
        <w:numPr>
          <w:ilvl w:val="0"/>
          <w:numId w:val="5"/>
        </w:numPr>
        <w:shd w:val="clear" w:color="auto" w:fill="auto"/>
        <w:tabs>
          <w:tab w:val="left" w:pos="785"/>
        </w:tabs>
        <w:spacing w:line="322" w:lineRule="exact"/>
        <w:ind w:left="780" w:hanging="360"/>
        <w:jc w:val="both"/>
      </w:pPr>
      <w: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w:t>
      </w:r>
      <w:r w:rsidR="00F770FE">
        <w:t>Камышлинский</w:t>
      </w:r>
      <w:r>
        <w:t xml:space="preserve"> </w:t>
      </w:r>
      <w:r w:rsidR="00DB1281">
        <w:t>Самарской области по адресу: 44697</w:t>
      </w:r>
      <w:r>
        <w:t xml:space="preserve">0, Самарская область, муниципальный район </w:t>
      </w:r>
      <w:r w:rsidR="00F770FE">
        <w:t>Камышлинский</w:t>
      </w:r>
      <w:r>
        <w:t xml:space="preserve">, с. </w:t>
      </w:r>
      <w:r w:rsidR="00DB1281">
        <w:t>Камышла</w:t>
      </w:r>
      <w:r>
        <w:t xml:space="preserve">, ул. </w:t>
      </w:r>
      <w:r w:rsidR="00DB1281">
        <w:t>Красноармейская</w:t>
      </w:r>
      <w:r>
        <w:t xml:space="preserve">, </w:t>
      </w:r>
      <w:r w:rsidR="00DB1281">
        <w:t>дом 37</w:t>
      </w:r>
      <w:r>
        <w:t>,  в течение 7 (семи) календарных дней со дня принятия настоящего постановления.</w:t>
      </w:r>
    </w:p>
    <w:p w:rsidR="004B0CC3" w:rsidRDefault="00B1101C">
      <w:pPr>
        <w:pStyle w:val="20"/>
        <w:numPr>
          <w:ilvl w:val="0"/>
          <w:numId w:val="5"/>
        </w:numPr>
        <w:shd w:val="clear" w:color="auto" w:fill="auto"/>
        <w:tabs>
          <w:tab w:val="left" w:pos="785"/>
        </w:tabs>
        <w:spacing w:line="322" w:lineRule="exact"/>
        <w:ind w:left="780" w:hanging="36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5"/>
        </w:numPr>
        <w:shd w:val="clear" w:color="auto" w:fill="auto"/>
        <w:tabs>
          <w:tab w:val="left" w:pos="785"/>
        </w:tabs>
        <w:spacing w:line="322" w:lineRule="exact"/>
        <w:ind w:left="780" w:hanging="3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5"/>
        </w:numPr>
        <w:shd w:val="clear" w:color="auto" w:fill="auto"/>
        <w:tabs>
          <w:tab w:val="left" w:pos="778"/>
        </w:tabs>
        <w:spacing w:line="341" w:lineRule="exact"/>
        <w:ind w:left="760" w:hanging="360"/>
        <w:jc w:val="left"/>
      </w:pPr>
      <w:r>
        <w:t>Настоящее Постановление вступает в силу со дня его официального опубликования.</w:t>
      </w:r>
    </w:p>
    <w:p w:rsidR="004B0CC3" w:rsidRDefault="00B1101C">
      <w:pPr>
        <w:pStyle w:val="20"/>
        <w:numPr>
          <w:ilvl w:val="0"/>
          <w:numId w:val="5"/>
        </w:numPr>
        <w:shd w:val="clear" w:color="auto" w:fill="auto"/>
        <w:tabs>
          <w:tab w:val="left" w:pos="778"/>
        </w:tabs>
        <w:spacing w:after="1047"/>
        <w:ind w:left="760" w:hanging="360"/>
        <w:jc w:val="left"/>
      </w:pPr>
      <w:r>
        <w:t>Контроль за выполнением настоящего Постановления оставляю за собой.</w:t>
      </w:r>
    </w:p>
    <w:p w:rsidR="004B0CC3" w:rsidRDefault="00CE3AA7">
      <w:pPr>
        <w:pStyle w:val="20"/>
        <w:shd w:val="clear" w:color="auto" w:fill="auto"/>
        <w:spacing w:line="326" w:lineRule="exact"/>
        <w:ind w:right="7040" w:firstLine="0"/>
        <w:jc w:val="left"/>
        <w:sectPr w:rsidR="004B0CC3" w:rsidSect="002F7F2B">
          <w:headerReference w:type="even" r:id="rId35"/>
          <w:headerReference w:type="default" r:id="rId36"/>
          <w:footerReference w:type="even" r:id="rId37"/>
          <w:footerReference w:type="default" r:id="rId38"/>
          <w:headerReference w:type="first" r:id="rId39"/>
          <w:footerReference w:type="first" r:id="rId40"/>
          <w:pgSz w:w="11900" w:h="16840"/>
          <w:pgMar w:top="426" w:right="843" w:bottom="1227" w:left="1701" w:header="0" w:footer="3" w:gutter="0"/>
          <w:cols w:space="720"/>
          <w:noEndnote/>
          <w:titlePg/>
          <w:docGrid w:linePitch="360"/>
        </w:sectPr>
      </w:pPr>
      <w:r>
        <w:t xml:space="preserve">Глава </w:t>
      </w:r>
      <w:r w:rsidR="00B1101C">
        <w:t xml:space="preserve">муниципального района </w:t>
      </w:r>
      <w:r w:rsidR="00F770FE">
        <w:t>Камышлинский</w:t>
      </w:r>
    </w:p>
    <w:p w:rsidR="004B0CC3" w:rsidRDefault="004B0CC3">
      <w:pPr>
        <w:framePr w:h="1080" w:hSpace="2074" w:wrap="notBeside" w:vAnchor="text" w:hAnchor="text" w:x="2075" w:y="1"/>
        <w:jc w:val="center"/>
        <w:rPr>
          <w:sz w:val="2"/>
          <w:szCs w:val="2"/>
        </w:rPr>
      </w:pPr>
    </w:p>
    <w:p w:rsidR="004B0CC3" w:rsidRDefault="004B0CC3">
      <w:pPr>
        <w:rPr>
          <w:sz w:val="2"/>
          <w:szCs w:val="2"/>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w:t>
      </w:r>
      <w:r w:rsidR="00FA466D">
        <w:rPr>
          <w:rFonts w:ascii="Times New Roman" w:eastAsia="Times New Roman" w:hAnsi="Times New Roman" w:cs="Times New Roman"/>
          <w:bCs/>
          <w:color w:val="auto"/>
          <w:sz w:val="20"/>
          <w:szCs w:val="20"/>
        </w:rPr>
        <w:t xml:space="preserve"> </w:t>
      </w:r>
      <w:r w:rsidRPr="00243F58">
        <w:rPr>
          <w:rFonts w:ascii="Times New Roman" w:eastAsia="Times New Roman" w:hAnsi="Times New Roman" w:cs="Times New Roman"/>
          <w:bCs/>
          <w:color w:val="auto"/>
          <w:sz w:val="20"/>
          <w:szCs w:val="20"/>
        </w:rPr>
        <w:t>8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231" w:line="326" w:lineRule="exact"/>
        <w:ind w:left="420" w:firstLine="0"/>
        <w:jc w:val="center"/>
      </w:pPr>
    </w:p>
    <w:p w:rsidR="004B0CC3" w:rsidRDefault="00B1101C">
      <w:pPr>
        <w:pStyle w:val="20"/>
        <w:shd w:val="clear" w:color="auto" w:fill="auto"/>
        <w:spacing w:before="231" w:line="326" w:lineRule="exact"/>
        <w:ind w:left="420" w:firstLine="0"/>
        <w:jc w:val="center"/>
      </w:pPr>
      <w:r>
        <w:t>Администрация</w:t>
      </w:r>
    </w:p>
    <w:p w:rsidR="004B0CC3" w:rsidRDefault="00B1101C">
      <w:pPr>
        <w:pStyle w:val="20"/>
        <w:shd w:val="clear" w:color="auto" w:fill="auto"/>
        <w:spacing w:after="493" w:line="326" w:lineRule="exact"/>
        <w:ind w:left="42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20"/>
      </w:pPr>
      <w:bookmarkStart w:id="23" w:name="bookmark3"/>
      <w:r>
        <w:t>ПОСТАНОВЛЕНИЕ</w:t>
      </w:r>
      <w:bookmarkEnd w:id="23"/>
    </w:p>
    <w:p w:rsidR="004B0CC3" w:rsidRDefault="00B1101C">
      <w:pPr>
        <w:pStyle w:val="170"/>
        <w:shd w:val="clear" w:color="auto" w:fill="auto"/>
        <w:tabs>
          <w:tab w:val="left" w:leader="underscore" w:pos="3798"/>
        </w:tabs>
        <w:spacing w:before="0" w:after="247"/>
        <w:ind w:left="1720"/>
      </w:pPr>
      <w:r>
        <w:t>« »</w:t>
      </w:r>
      <w:r>
        <w:tab/>
      </w:r>
    </w:p>
    <w:p w:rsidR="004B0CC3" w:rsidRDefault="00B1101C">
      <w:pPr>
        <w:pStyle w:val="180"/>
        <w:shd w:val="clear" w:color="auto" w:fill="auto"/>
        <w:spacing w:before="0" w:after="1055"/>
        <w:ind w:left="2080"/>
      </w:pPr>
      <w:r>
        <w:t>№</w:t>
      </w:r>
    </w:p>
    <w:p w:rsidR="004B0CC3" w:rsidRDefault="00B1101C">
      <w:pPr>
        <w:pStyle w:val="70"/>
        <w:shd w:val="clear" w:color="auto" w:fill="auto"/>
        <w:spacing w:before="0" w:after="0" w:line="322" w:lineRule="exact"/>
        <w:ind w:left="420" w:right="3700"/>
      </w:pPr>
      <w:r>
        <w:rPr>
          <w:rStyle w:val="71"/>
        </w:rPr>
        <w:t xml:space="preserve">О подготовке документации по внесению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p>
    <w:p w:rsidR="004B0CC3" w:rsidRDefault="00B1101C">
      <w:pPr>
        <w:pStyle w:val="20"/>
        <w:shd w:val="clear" w:color="auto" w:fill="auto"/>
        <w:tabs>
          <w:tab w:val="left" w:pos="1745"/>
          <w:tab w:val="left" w:leader="underscore" w:pos="5676"/>
        </w:tabs>
        <w:spacing w:line="322" w:lineRule="exact"/>
        <w:ind w:left="420" w:firstLine="0"/>
        <w:jc w:val="both"/>
      </w:pPr>
      <w:r>
        <w:t>объекта:</w:t>
      </w:r>
      <w:r>
        <w:tab/>
      </w:r>
      <w:r>
        <w:tab/>
        <w:t xml:space="preserve"> в</w:t>
      </w:r>
    </w:p>
    <w:p w:rsidR="004B0CC3" w:rsidRDefault="00B1101C">
      <w:pPr>
        <w:pStyle w:val="20"/>
        <w:shd w:val="clear" w:color="auto" w:fill="auto"/>
        <w:spacing w:after="300" w:line="322" w:lineRule="exact"/>
        <w:ind w:left="420" w:firstLine="0"/>
        <w:jc w:val="both"/>
      </w:pPr>
      <w:r>
        <w:t>границах</w:t>
      </w:r>
    </w:p>
    <w:p w:rsidR="004B0CC3" w:rsidRDefault="00B1101C">
      <w:pPr>
        <w:pStyle w:val="20"/>
        <w:shd w:val="clear" w:color="auto" w:fill="auto"/>
        <w:spacing w:after="480" w:line="322" w:lineRule="exact"/>
        <w:ind w:left="420" w:right="3700" w:firstLine="0"/>
        <w:jc w:val="both"/>
      </w:pPr>
      <w:r>
        <w:t xml:space="preserve">муниципального района </w:t>
      </w:r>
      <w:r w:rsidR="00F770FE">
        <w:t>Камышлинский</w:t>
      </w:r>
      <w:r>
        <w:t xml:space="preserve"> Самарской области</w:t>
      </w:r>
    </w:p>
    <w:p w:rsidR="004B0CC3" w:rsidRDefault="00B1101C" w:rsidP="005041E1">
      <w:pPr>
        <w:pStyle w:val="20"/>
        <w:shd w:val="clear" w:color="auto" w:fill="auto"/>
        <w:spacing w:line="322" w:lineRule="exact"/>
        <w:ind w:firstLine="600"/>
        <w:jc w:val="both"/>
      </w:pPr>
      <w:r>
        <w:t xml:space="preserve">В соответствии со статьей 45 Градостроительного кодекса Российской Федерации, пунктом 9 Порядка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w:t>
      </w:r>
      <w:r w:rsidR="005041E1">
        <w:t xml:space="preserve"> </w:t>
      </w:r>
      <w:r>
        <w:t>подлежащими применению в соответствии с Градостроительным кодексом Российской Федерации, утвержденного Постановлением Администрации</w:t>
      </w:r>
    </w:p>
    <w:p w:rsidR="004B0CC3" w:rsidRDefault="00B1101C">
      <w:pPr>
        <w:pStyle w:val="20"/>
        <w:shd w:val="clear" w:color="auto" w:fill="auto"/>
        <w:tabs>
          <w:tab w:val="left" w:leader="underscore" w:pos="9226"/>
        </w:tabs>
        <w:spacing w:line="326" w:lineRule="exact"/>
        <w:ind w:firstLine="0"/>
        <w:jc w:val="both"/>
      </w:pPr>
      <w:r>
        <w:t xml:space="preserve">муниципального района </w:t>
      </w:r>
      <w:r w:rsidR="00F770FE">
        <w:t>Камышлинский</w:t>
      </w:r>
      <w:r>
        <w:t xml:space="preserve"> Самарской области № </w:t>
      </w:r>
      <w:r>
        <w:tab/>
        <w:t xml:space="preserve"> от</w:t>
      </w:r>
    </w:p>
    <w:p w:rsidR="004B0CC3" w:rsidRDefault="00B1101C">
      <w:pPr>
        <w:pStyle w:val="20"/>
        <w:shd w:val="clear" w:color="auto" w:fill="auto"/>
        <w:tabs>
          <w:tab w:val="left" w:leader="underscore" w:pos="1406"/>
        </w:tabs>
        <w:spacing w:line="326" w:lineRule="exact"/>
        <w:ind w:firstLine="0"/>
        <w:jc w:val="both"/>
      </w:pPr>
      <w:r>
        <w:tab/>
        <w:t xml:space="preserve"> г., постановлением администрации муниципального района</w:t>
      </w:r>
    </w:p>
    <w:p w:rsidR="004B0CC3" w:rsidRDefault="00F770FE">
      <w:pPr>
        <w:pStyle w:val="20"/>
        <w:shd w:val="clear" w:color="auto" w:fill="auto"/>
        <w:tabs>
          <w:tab w:val="left" w:leader="underscore" w:pos="2645"/>
          <w:tab w:val="left" w:leader="underscore" w:pos="4435"/>
        </w:tabs>
        <w:spacing w:line="326" w:lineRule="exact"/>
        <w:ind w:firstLine="0"/>
        <w:jc w:val="both"/>
      </w:pPr>
      <w:r>
        <w:t>Камышлинский</w:t>
      </w:r>
      <w:r w:rsidR="00B1101C">
        <w:t xml:space="preserve"> №</w:t>
      </w:r>
      <w:r w:rsidR="00B1101C">
        <w:tab/>
        <w:t xml:space="preserve"> от </w:t>
      </w:r>
      <w:r w:rsidR="00B1101C">
        <w:tab/>
        <w:t xml:space="preserve"> «Об утверждении Административного</w:t>
      </w:r>
    </w:p>
    <w:p w:rsidR="004B0CC3" w:rsidRDefault="00B1101C">
      <w:pPr>
        <w:pStyle w:val="20"/>
        <w:shd w:val="clear" w:color="auto" w:fill="auto"/>
        <w:tabs>
          <w:tab w:val="left" w:pos="6691"/>
          <w:tab w:val="left" w:pos="8386"/>
        </w:tabs>
        <w:spacing w:line="326" w:lineRule="exact"/>
        <w:ind w:firstLine="0"/>
        <w:jc w:val="both"/>
      </w:pPr>
      <w:r>
        <w:t xml:space="preserve">регламента предоставления 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t xml:space="preserve"> Самарской области,</w:t>
      </w:r>
      <w:r>
        <w:tab/>
        <w:t>рассмотрев</w:t>
      </w:r>
      <w:r>
        <w:tab/>
        <w:t>обращение</w:t>
      </w:r>
    </w:p>
    <w:p w:rsidR="004B0CC3" w:rsidRDefault="00B1101C">
      <w:pPr>
        <w:pStyle w:val="20"/>
        <w:shd w:val="clear" w:color="auto" w:fill="auto"/>
        <w:tabs>
          <w:tab w:val="left" w:leader="underscore" w:pos="2386"/>
        </w:tabs>
        <w:spacing w:line="326" w:lineRule="exact"/>
        <w:ind w:firstLine="0"/>
        <w:jc w:val="both"/>
      </w:pPr>
      <w:r>
        <w:tab/>
        <w:t xml:space="preserve"> о подготовке документации по внесению изменений в</w:t>
      </w:r>
    </w:p>
    <w:p w:rsidR="004B0CC3" w:rsidRDefault="00B1101C">
      <w:pPr>
        <w:pStyle w:val="70"/>
        <w:shd w:val="clear" w:color="auto" w:fill="auto"/>
        <w:spacing w:before="0" w:after="353"/>
      </w:pPr>
      <w:r>
        <w:rPr>
          <w:rStyle w:val="71"/>
        </w:rPr>
        <w:t xml:space="preserve">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Администрация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after="331"/>
        <w:ind w:left="180" w:firstLine="0"/>
        <w:jc w:val="left"/>
      </w:pPr>
      <w:r>
        <w:t>ПОСТАНОВЛЯЕТ:</w:t>
      </w:r>
    </w:p>
    <w:p w:rsidR="004B0CC3" w:rsidRDefault="00B1101C">
      <w:pPr>
        <w:pStyle w:val="70"/>
        <w:numPr>
          <w:ilvl w:val="0"/>
          <w:numId w:val="6"/>
        </w:numPr>
        <w:shd w:val="clear" w:color="auto" w:fill="auto"/>
        <w:tabs>
          <w:tab w:val="left" w:pos="1137"/>
          <w:tab w:val="left" w:leader="underscore" w:pos="9425"/>
        </w:tabs>
        <w:spacing w:before="0" w:after="382" w:line="322" w:lineRule="exact"/>
        <w:ind w:firstLine="780"/>
      </w:pPr>
      <w:r>
        <w:rPr>
          <w:rStyle w:val="71"/>
        </w:rPr>
        <w:t xml:space="preserve">Осуществить подготовку документации по внесению изменений в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утвержденную:</w:t>
      </w:r>
      <w:r>
        <w:rPr>
          <w:rStyle w:val="71"/>
        </w:rPr>
        <w:tab/>
      </w:r>
    </w:p>
    <w:p w:rsidR="004B0CC3" w:rsidRDefault="00B1101C">
      <w:pPr>
        <w:pStyle w:val="40"/>
        <w:shd w:val="clear" w:color="auto" w:fill="auto"/>
        <w:spacing w:before="0" w:after="307" w:line="269" w:lineRule="exact"/>
        <w:ind w:left="780" w:firstLine="0"/>
      </w:pPr>
      <w:r>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425"/>
        </w:tabs>
        <w:ind w:firstLine="0"/>
        <w:jc w:val="both"/>
      </w:pPr>
      <w:r>
        <w:t>в отношении территории (ее отдельных частей)</w:t>
      </w:r>
      <w:r>
        <w:tab/>
      </w:r>
    </w:p>
    <w:p w:rsidR="004B0CC3" w:rsidRDefault="00B1101C">
      <w:pPr>
        <w:pStyle w:val="40"/>
        <w:shd w:val="clear" w:color="auto" w:fill="auto"/>
        <w:spacing w:before="0" w:after="340"/>
        <w:ind w:left="6800" w:firstLine="0"/>
      </w:pPr>
      <w:r>
        <w:t>(кадастровый номер</w:t>
      </w:r>
    </w:p>
    <w:p w:rsidR="004B0CC3" w:rsidRDefault="00B1101C">
      <w:pPr>
        <w:pStyle w:val="40"/>
        <w:shd w:val="clear" w:color="auto" w:fill="auto"/>
        <w:spacing w:before="0" w:after="282"/>
        <w:ind w:firstLine="780"/>
        <w:jc w:val="both"/>
      </w:pPr>
      <w:r>
        <w:t>земельного участка или описание границ территории согласно прилагаемой схеме).</w:t>
      </w:r>
    </w:p>
    <w:p w:rsidR="004B0CC3" w:rsidRDefault="00B1101C">
      <w:pPr>
        <w:pStyle w:val="20"/>
        <w:numPr>
          <w:ilvl w:val="0"/>
          <w:numId w:val="6"/>
        </w:numPr>
        <w:shd w:val="clear" w:color="auto" w:fill="auto"/>
        <w:tabs>
          <w:tab w:val="left" w:pos="1137"/>
        </w:tabs>
        <w:spacing w:line="317" w:lineRule="exact"/>
        <w:ind w:firstLine="780"/>
        <w:jc w:val="both"/>
      </w:pPr>
      <w:r>
        <w:t>Утвердить прилагаемое задание на подготовку документации по планировке территории, указанной в пункте 1 настоящего Постановления (Приложение № 2).</w:t>
      </w:r>
    </w:p>
    <w:p w:rsidR="004B0CC3" w:rsidRDefault="00B1101C">
      <w:pPr>
        <w:pStyle w:val="20"/>
        <w:numPr>
          <w:ilvl w:val="0"/>
          <w:numId w:val="6"/>
        </w:numPr>
        <w:shd w:val="clear" w:color="auto" w:fill="auto"/>
        <w:tabs>
          <w:tab w:val="left" w:pos="1142"/>
        </w:tabs>
        <w:spacing w:line="317" w:lineRule="exact"/>
        <w:ind w:firstLine="780"/>
        <w:jc w:val="both"/>
      </w:pPr>
      <w:r>
        <w:t>Установить, что подготовленная документация по внесению изменений</w:t>
      </w:r>
    </w:p>
    <w:p w:rsidR="004B0CC3" w:rsidRDefault="00B1101C">
      <w:pPr>
        <w:pStyle w:val="20"/>
        <w:shd w:val="clear" w:color="auto" w:fill="auto"/>
        <w:tabs>
          <w:tab w:val="left" w:leader="underscore" w:pos="2645"/>
        </w:tabs>
        <w:spacing w:line="317" w:lineRule="exact"/>
        <w:ind w:firstLine="0"/>
        <w:jc w:val="both"/>
      </w:pPr>
      <w:r>
        <w:t xml:space="preserve">в документацию по планировке территории должна быть представлена в Администрацию муниципального района </w:t>
      </w:r>
      <w:r w:rsidR="00F770FE">
        <w:t>Камышлинский</w:t>
      </w:r>
      <w:r>
        <w:t xml:space="preserve"> Самарской области в срок до </w:t>
      </w:r>
      <w:r>
        <w:tab/>
        <w:t>.</w:t>
      </w:r>
    </w:p>
    <w:p w:rsidR="004B0CC3" w:rsidRDefault="00B1101C" w:rsidP="00EA6BFA">
      <w:pPr>
        <w:pStyle w:val="20"/>
        <w:numPr>
          <w:ilvl w:val="0"/>
          <w:numId w:val="6"/>
        </w:numPr>
        <w:shd w:val="clear" w:color="auto" w:fill="auto"/>
        <w:tabs>
          <w:tab w:val="left" w:pos="1137"/>
        </w:tabs>
        <w:spacing w:line="322" w:lineRule="exact"/>
        <w:ind w:firstLine="780"/>
        <w:jc w:val="both"/>
      </w:pPr>
      <w:r>
        <w:t xml:space="preserve">Предложения физических и (или) юридических лиц, касающиеся порядка, сроков подготовки и содержания документации по планировке территории, указанные в пункте 1 настоящего Постановления, принимаются в письменной форме в адрес Администрации муниципального района </w:t>
      </w:r>
      <w:r w:rsidR="00F770FE">
        <w:t>Камышлинский</w:t>
      </w:r>
      <w:r>
        <w:t xml:space="preserve"> Самарской области по адресу: </w:t>
      </w:r>
      <w:r w:rsidR="00EA6BFA" w:rsidRPr="00EA6BFA">
        <w:t>446970, Самарская область, муниципальный район Камышлинский, с. Камышла, ул. Красноармейская, дом 37</w:t>
      </w:r>
      <w:r>
        <w:t>, в течение 7 (семи) календарных дней со дня принятия настоящего постановления.</w:t>
      </w:r>
    </w:p>
    <w:p w:rsidR="004B0CC3" w:rsidRDefault="00B1101C">
      <w:pPr>
        <w:pStyle w:val="20"/>
        <w:numPr>
          <w:ilvl w:val="0"/>
          <w:numId w:val="6"/>
        </w:numPr>
        <w:shd w:val="clear" w:color="auto" w:fill="auto"/>
        <w:tabs>
          <w:tab w:val="left" w:pos="1137"/>
        </w:tabs>
        <w:spacing w:line="326"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w:t>
      </w:r>
    </w:p>
    <w:p w:rsidR="004B0CC3" w:rsidRDefault="00B1101C">
      <w:pPr>
        <w:pStyle w:val="40"/>
        <w:shd w:val="clear" w:color="auto" w:fill="auto"/>
        <w:spacing w:before="0" w:after="0"/>
        <w:ind w:firstLine="0"/>
        <w:jc w:val="center"/>
        <w:sectPr w:rsidR="004B0CC3" w:rsidSect="002F7F2B">
          <w:headerReference w:type="even" r:id="rId41"/>
          <w:headerReference w:type="default" r:id="rId42"/>
          <w:footerReference w:type="even" r:id="rId43"/>
          <w:footerReference w:type="default" r:id="rId44"/>
          <w:footerReference w:type="first" r:id="rId45"/>
          <w:pgSz w:w="11900" w:h="16840"/>
          <w:pgMar w:top="284" w:right="843" w:bottom="955" w:left="1701" w:header="0" w:footer="3" w:gutter="0"/>
          <w:pgNumType w:start="16"/>
          <w:cols w:space="720"/>
          <w:noEndnote/>
          <w:docGrid w:linePitch="360"/>
        </w:sectPr>
      </w:pPr>
      <w:r>
        <w:t>51</w:t>
      </w:r>
    </w:p>
    <w:p w:rsidR="004B0CC3" w:rsidRDefault="00B1101C">
      <w:pPr>
        <w:pStyle w:val="20"/>
        <w:shd w:val="clear" w:color="auto" w:fill="auto"/>
        <w:spacing w:line="326" w:lineRule="exact"/>
        <w:ind w:firstLine="0"/>
        <w:jc w:val="both"/>
      </w:pPr>
      <w:r>
        <w:t xml:space="preserve">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«Муниципальный район» в подразделе «Проекты планировки и межевания территории».</w:t>
      </w:r>
    </w:p>
    <w:p w:rsidR="004B0CC3" w:rsidRDefault="00B1101C">
      <w:pPr>
        <w:pStyle w:val="20"/>
        <w:numPr>
          <w:ilvl w:val="0"/>
          <w:numId w:val="6"/>
        </w:numPr>
        <w:shd w:val="clear" w:color="auto" w:fill="auto"/>
        <w:tabs>
          <w:tab w:val="left" w:pos="1093"/>
        </w:tabs>
        <w:spacing w:line="326" w:lineRule="exact"/>
        <w:ind w:firstLine="76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6"/>
        </w:numPr>
        <w:shd w:val="clear" w:color="auto" w:fill="auto"/>
        <w:tabs>
          <w:tab w:val="left" w:pos="1093"/>
        </w:tabs>
        <w:spacing w:line="326" w:lineRule="exact"/>
        <w:ind w:firstLine="760"/>
        <w:jc w:val="both"/>
      </w:pPr>
      <w:r>
        <w:t>Настоящее Постановление вступает в силу со дня его официального опубликования.</w:t>
      </w:r>
    </w:p>
    <w:p w:rsidR="004B0CC3" w:rsidRDefault="00B1101C">
      <w:pPr>
        <w:pStyle w:val="20"/>
        <w:numPr>
          <w:ilvl w:val="0"/>
          <w:numId w:val="6"/>
        </w:numPr>
        <w:shd w:val="clear" w:color="auto" w:fill="auto"/>
        <w:tabs>
          <w:tab w:val="left" w:pos="1116"/>
        </w:tabs>
        <w:spacing w:line="326" w:lineRule="exact"/>
        <w:ind w:firstLine="760"/>
        <w:jc w:val="both"/>
      </w:pPr>
      <w:r>
        <w:t>Контроль за выполнением настоящего Постановления оставляю за</w:t>
      </w:r>
    </w:p>
    <w:p w:rsidR="004B0CC3" w:rsidRDefault="00B1101C">
      <w:pPr>
        <w:pStyle w:val="20"/>
        <w:shd w:val="clear" w:color="auto" w:fill="auto"/>
        <w:spacing w:after="980" w:line="326" w:lineRule="exact"/>
        <w:ind w:firstLine="0"/>
        <w:jc w:val="both"/>
      </w:pPr>
      <w:r>
        <w:t>собой.</w:t>
      </w:r>
    </w:p>
    <w:p w:rsidR="004B0CC3" w:rsidRDefault="00B1101C" w:rsidP="00FA466D">
      <w:pPr>
        <w:pStyle w:val="20"/>
        <w:shd w:val="clear" w:color="auto" w:fill="auto"/>
        <w:spacing w:line="326" w:lineRule="exact"/>
        <w:ind w:right="6820" w:firstLine="0"/>
        <w:jc w:val="left"/>
        <w:sectPr w:rsidR="004B0CC3" w:rsidSect="002F7F2B">
          <w:headerReference w:type="default" r:id="rId46"/>
          <w:footerReference w:type="even" r:id="rId47"/>
          <w:footerReference w:type="default" r:id="rId48"/>
          <w:pgSz w:w="11900" w:h="16840"/>
          <w:pgMar w:top="1168" w:right="843" w:bottom="955" w:left="1701" w:header="0" w:footer="3" w:gutter="0"/>
          <w:pgNumType w:start="52"/>
          <w:cols w:space="720"/>
          <w:noEndnote/>
          <w:docGrid w:linePitch="360"/>
        </w:sectPr>
      </w:pPr>
      <w:r>
        <w:t xml:space="preserve">Глава муниципального района </w:t>
      </w:r>
      <w:r w:rsidR="00F770FE">
        <w:t>Камышлинский</w:t>
      </w:r>
    </w:p>
    <w:p w:rsidR="004B0CC3" w:rsidRDefault="004B0CC3">
      <w:pPr>
        <w:spacing w:before="50" w:after="50" w:line="240" w:lineRule="exact"/>
        <w:rPr>
          <w:sz w:val="19"/>
          <w:szCs w:val="19"/>
        </w:rPr>
      </w:pPr>
    </w:p>
    <w:p w:rsidR="004B0CC3" w:rsidRDefault="004B0CC3">
      <w:pPr>
        <w:rPr>
          <w:sz w:val="2"/>
          <w:szCs w:val="2"/>
        </w:rPr>
        <w:sectPr w:rsidR="004B0CC3" w:rsidSect="002F7F2B">
          <w:pgSz w:w="11900" w:h="16840"/>
          <w:pgMar w:top="254" w:right="843" w:bottom="1961" w:left="1701" w:header="0" w:footer="3" w:gutter="0"/>
          <w:cols w:space="720"/>
          <w:noEndnote/>
          <w:docGrid w:linePitch="360"/>
        </w:sectPr>
      </w:pPr>
    </w:p>
    <w:p w:rsidR="004B0CC3" w:rsidRDefault="004B0CC3">
      <w:pPr>
        <w:framePr w:h="1080" w:hSpace="1646" w:wrap="notBeside" w:vAnchor="text" w:hAnchor="text" w:x="1647" w:y="1"/>
        <w:jc w:val="center"/>
        <w:rPr>
          <w:sz w:val="2"/>
          <w:szCs w:val="2"/>
        </w:rPr>
      </w:pPr>
    </w:p>
    <w:p w:rsidR="004B0CC3" w:rsidRDefault="004B0CC3">
      <w:pPr>
        <w:rPr>
          <w:sz w:val="2"/>
          <w:szCs w:val="2"/>
        </w:rPr>
      </w:pPr>
    </w:p>
    <w:p w:rsidR="005041E1" w:rsidRPr="00CE3AA7" w:rsidRDefault="00243F58" w:rsidP="00CE3AA7">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w:t>
      </w:r>
      <w:r w:rsidR="00FA466D">
        <w:rPr>
          <w:rFonts w:ascii="Times New Roman" w:eastAsia="Times New Roman" w:hAnsi="Times New Roman" w:cs="Times New Roman"/>
          <w:bCs/>
          <w:color w:val="auto"/>
          <w:sz w:val="20"/>
          <w:szCs w:val="20"/>
        </w:rPr>
        <w:t xml:space="preserve"> </w:t>
      </w:r>
      <w:r>
        <w:rPr>
          <w:rFonts w:ascii="Times New Roman" w:eastAsia="Times New Roman" w:hAnsi="Times New Roman" w:cs="Times New Roman"/>
          <w:bCs/>
          <w:color w:val="auto"/>
          <w:sz w:val="20"/>
          <w:szCs w:val="20"/>
        </w:rPr>
        <w:t>9</w:t>
      </w:r>
      <w:r w:rsidRPr="00243F58">
        <w:rPr>
          <w:rFonts w:ascii="Times New Roman" w:eastAsia="Times New Roman" w:hAnsi="Times New Roman" w:cs="Times New Roman"/>
          <w:bCs/>
          <w:color w:val="auto"/>
          <w:sz w:val="20"/>
          <w:szCs w:val="20"/>
        </w:rPr>
        <w:t xml:space="preserve">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w:t>
      </w:r>
      <w:r w:rsidR="00CE3AA7">
        <w:rPr>
          <w:rFonts w:ascii="Times New Roman" w:eastAsia="Times New Roman" w:hAnsi="Times New Roman" w:cs="Times New Roman"/>
          <w:bCs/>
          <w:color w:val="auto"/>
          <w:sz w:val="20"/>
          <w:szCs w:val="20"/>
        </w:rPr>
        <w:t xml:space="preserve"> Камышлинский Самарской области</w:t>
      </w:r>
    </w:p>
    <w:p w:rsidR="004B0CC3" w:rsidRDefault="00B1101C">
      <w:pPr>
        <w:pStyle w:val="20"/>
        <w:shd w:val="clear" w:color="auto" w:fill="auto"/>
        <w:spacing w:before="425" w:line="322" w:lineRule="exact"/>
        <w:ind w:left="60" w:firstLine="0"/>
        <w:jc w:val="center"/>
      </w:pPr>
      <w:r>
        <w:t>Администрация</w:t>
      </w:r>
    </w:p>
    <w:p w:rsidR="004B0CC3" w:rsidRDefault="00B1101C">
      <w:pPr>
        <w:pStyle w:val="20"/>
        <w:shd w:val="clear" w:color="auto" w:fill="auto"/>
        <w:spacing w:after="509" w:line="322"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89"/>
        <w:ind w:left="60"/>
      </w:pPr>
      <w:bookmarkStart w:id="24" w:name="bookmark4"/>
      <w:r>
        <w:t>ПОСТАНОВЛЕНИЕ</w:t>
      </w:r>
      <w:bookmarkEnd w:id="24"/>
    </w:p>
    <w:p w:rsidR="004B0CC3" w:rsidRDefault="00B1101C">
      <w:pPr>
        <w:pStyle w:val="190"/>
        <w:shd w:val="clear" w:color="auto" w:fill="auto"/>
        <w:tabs>
          <w:tab w:val="left" w:leader="underscore" w:pos="1872"/>
          <w:tab w:val="left" w:leader="underscore" w:pos="3403"/>
        </w:tabs>
        <w:spacing w:before="0" w:after="167"/>
        <w:ind w:left="1320"/>
      </w:pPr>
      <w:r>
        <w:t>«</w:t>
      </w:r>
      <w:r>
        <w:tab/>
        <w:t>»</w:t>
      </w:r>
      <w:r>
        <w:tab/>
      </w:r>
    </w:p>
    <w:p w:rsidR="004B0CC3" w:rsidRDefault="00B1101C">
      <w:pPr>
        <w:pStyle w:val="122"/>
        <w:keepNext/>
        <w:keepLines/>
        <w:shd w:val="clear" w:color="auto" w:fill="auto"/>
        <w:spacing w:before="0" w:after="815"/>
        <w:ind w:left="1660"/>
      </w:pPr>
      <w:bookmarkStart w:id="25" w:name="bookmark5"/>
      <w:r>
        <w:t>№</w:t>
      </w:r>
      <w:bookmarkEnd w:id="25"/>
    </w:p>
    <w:p w:rsidR="004B0CC3" w:rsidRDefault="00B1101C">
      <w:pPr>
        <w:pStyle w:val="70"/>
        <w:shd w:val="clear" w:color="auto" w:fill="auto"/>
        <w:tabs>
          <w:tab w:val="left" w:pos="2866"/>
        </w:tabs>
        <w:spacing w:before="0" w:after="0" w:line="322" w:lineRule="exact"/>
        <w:ind w:right="4500"/>
      </w:pPr>
      <w:r>
        <w:rPr>
          <w:rStyle w:val="71"/>
        </w:rPr>
        <w:t xml:space="preserve">Об отказе в подготовке документации по планировке территории </w:t>
      </w:r>
      <w:r>
        <w:t>(указывается вид документации по планировке территории: проект планировки территории и проект межевания</w:t>
      </w:r>
      <w:r>
        <w:tab/>
        <w:t>территории/проект</w:t>
      </w:r>
    </w:p>
    <w:p w:rsidR="004B0CC3" w:rsidRDefault="00B1101C">
      <w:pPr>
        <w:pStyle w:val="20"/>
        <w:shd w:val="clear" w:color="auto" w:fill="auto"/>
        <w:tabs>
          <w:tab w:val="left" w:leader="underscore" w:pos="3926"/>
        </w:tabs>
        <w:spacing w:after="960" w:line="322" w:lineRule="exact"/>
        <w:ind w:right="4500" w:firstLine="0"/>
        <w:jc w:val="both"/>
      </w:pPr>
      <w:r>
        <w:rPr>
          <w:rStyle w:val="25"/>
        </w:rPr>
        <w:t>межевания территории)</w:t>
      </w:r>
      <w:r>
        <w:t xml:space="preserve"> объекта: </w:t>
      </w:r>
      <w:r>
        <w:tab/>
        <w:t xml:space="preserve">в границах муниципального района </w:t>
      </w:r>
      <w:r w:rsidR="00F770FE">
        <w:t>Камышлинский</w:t>
      </w:r>
      <w:r>
        <w:t xml:space="preserve"> Самарской области</w:t>
      </w:r>
    </w:p>
    <w:p w:rsidR="004B0CC3" w:rsidRDefault="00B1101C">
      <w:pPr>
        <w:pStyle w:val="20"/>
        <w:shd w:val="clear" w:color="auto" w:fill="auto"/>
        <w:spacing w:line="322" w:lineRule="exact"/>
        <w:ind w:firstLine="620"/>
        <w:jc w:val="both"/>
      </w:pPr>
      <w:r>
        <w:t xml:space="preserve">В соответствии со статьей 45 Градостроительного кодекса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утвержденным Постановлением Администрации муниципального</w:t>
      </w:r>
    </w:p>
    <w:p w:rsidR="004B0CC3" w:rsidRDefault="00B1101C" w:rsidP="00945E9D">
      <w:pPr>
        <w:pStyle w:val="20"/>
        <w:shd w:val="clear" w:color="auto" w:fill="auto"/>
        <w:tabs>
          <w:tab w:val="left" w:pos="6298"/>
          <w:tab w:val="left" w:leader="underscore" w:pos="7003"/>
          <w:tab w:val="left" w:leader="underscore" w:pos="9226"/>
        </w:tabs>
        <w:spacing w:line="322" w:lineRule="exact"/>
        <w:ind w:firstLine="0"/>
        <w:jc w:val="both"/>
      </w:pPr>
      <w:r>
        <w:t xml:space="preserve">района </w:t>
      </w:r>
      <w:r w:rsidR="00F770FE">
        <w:t>Камышлинский</w:t>
      </w:r>
      <w:r>
        <w:t xml:space="preserve"> Самарской области №</w:t>
      </w:r>
      <w:r>
        <w:tab/>
      </w:r>
      <w:r>
        <w:tab/>
        <w:t xml:space="preserve"> от </w:t>
      </w:r>
      <w:r>
        <w:tab/>
        <w:t xml:space="preserve"> г.,</w:t>
      </w:r>
      <w:r w:rsidR="00945E9D">
        <w:t xml:space="preserve"> </w:t>
      </w:r>
      <w:r>
        <w:t xml:space="preserve">постановлением администрации муниципального района </w:t>
      </w:r>
      <w:r w:rsidR="00F770FE">
        <w:t>Камышлинский</w:t>
      </w:r>
      <w:r>
        <w:t xml:space="preserve"> №</w:t>
      </w:r>
      <w:r w:rsidR="00945E9D">
        <w:t>___о</w:t>
      </w:r>
      <w:r>
        <w:t>т</w:t>
      </w:r>
      <w:r w:rsidR="00945E9D">
        <w:t>________</w:t>
      </w:r>
      <w:r>
        <w:t>«Об утверждении Административного регламента предоставления</w:t>
      </w:r>
      <w:r w:rsidR="00945E9D">
        <w:t xml:space="preserve"> </w:t>
      </w: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rsidR="00945E9D">
        <w:t xml:space="preserve"> </w:t>
      </w:r>
      <w:r>
        <w:t xml:space="preserve">Самарской области, рассмотрев обращение </w:t>
      </w:r>
      <w:r>
        <w:tab/>
        <w:t xml:space="preserve"> о подготовке</w:t>
      </w:r>
      <w:r w:rsidR="00945E9D">
        <w:t xml:space="preserve"> </w:t>
      </w:r>
      <w:r w:rsidRPr="00945E9D">
        <w:rPr>
          <w:rStyle w:val="71"/>
          <w:i w:val="0"/>
        </w:rPr>
        <w:t>документации по планировке территории</w:t>
      </w:r>
      <w:r>
        <w:rPr>
          <w:rStyle w:val="71"/>
        </w:rPr>
        <w:t xml:space="preserve">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w:t>
      </w:r>
      <w:r w:rsidRPr="00945E9D">
        <w:rPr>
          <w:rStyle w:val="71"/>
          <w:i w:val="0"/>
        </w:rPr>
        <w:t xml:space="preserve">Администрация муниципального района </w:t>
      </w:r>
      <w:r w:rsidR="00F770FE" w:rsidRPr="00945E9D">
        <w:rPr>
          <w:rStyle w:val="71"/>
          <w:i w:val="0"/>
        </w:rPr>
        <w:t>Камышлинский</w:t>
      </w:r>
      <w:r w:rsidRPr="00945E9D">
        <w:rPr>
          <w:rStyle w:val="71"/>
          <w:i w:val="0"/>
        </w:rPr>
        <w:t xml:space="preserve"> Самарской области</w:t>
      </w:r>
    </w:p>
    <w:p w:rsidR="00945E9D" w:rsidRDefault="00945E9D">
      <w:pPr>
        <w:pStyle w:val="20"/>
        <w:shd w:val="clear" w:color="auto" w:fill="auto"/>
        <w:spacing w:after="331"/>
        <w:ind w:left="180" w:firstLine="0"/>
        <w:jc w:val="left"/>
      </w:pPr>
    </w:p>
    <w:p w:rsidR="004B0CC3" w:rsidRDefault="00B1101C" w:rsidP="00945E9D">
      <w:pPr>
        <w:pStyle w:val="20"/>
        <w:shd w:val="clear" w:color="auto" w:fill="auto"/>
        <w:spacing w:after="331"/>
        <w:ind w:left="180" w:firstLine="0"/>
        <w:jc w:val="center"/>
      </w:pPr>
      <w:r>
        <w:t>ПОСТАНОВЛЯЕТ:</w:t>
      </w:r>
    </w:p>
    <w:p w:rsidR="004B0CC3" w:rsidRDefault="00B1101C">
      <w:pPr>
        <w:pStyle w:val="20"/>
        <w:numPr>
          <w:ilvl w:val="0"/>
          <w:numId w:val="7"/>
        </w:numPr>
        <w:shd w:val="clear" w:color="auto" w:fill="auto"/>
        <w:tabs>
          <w:tab w:val="left" w:pos="1127"/>
        </w:tabs>
        <w:spacing w:line="322" w:lineRule="exact"/>
        <w:ind w:firstLine="780"/>
        <w:jc w:val="both"/>
      </w:pPr>
      <w:r>
        <w:t>Отказать в подготовке документации по планировке территории</w:t>
      </w:r>
    </w:p>
    <w:p w:rsidR="004B0CC3" w:rsidRDefault="00B1101C">
      <w:pPr>
        <w:pStyle w:val="70"/>
        <w:shd w:val="clear" w:color="auto" w:fill="auto"/>
        <w:tabs>
          <w:tab w:val="left" w:leader="underscore" w:pos="9507"/>
        </w:tabs>
        <w:spacing w:before="0" w:after="0" w:line="322" w:lineRule="exact"/>
      </w:pP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отношении территории:</w:t>
      </w:r>
      <w:r>
        <w:rPr>
          <w:rStyle w:val="71"/>
        </w:rPr>
        <w:tab/>
      </w:r>
    </w:p>
    <w:p w:rsidR="004B0CC3" w:rsidRDefault="00B1101C">
      <w:pPr>
        <w:pStyle w:val="40"/>
        <w:shd w:val="clear" w:color="auto" w:fill="auto"/>
        <w:spacing w:before="0" w:after="0"/>
        <w:ind w:firstLine="0"/>
        <w:jc w:val="right"/>
      </w:pPr>
      <w:r>
        <w:t>(указывается описание местонахождения территории, описание границ</w:t>
      </w:r>
    </w:p>
    <w:p w:rsidR="004B0CC3" w:rsidRDefault="00B1101C">
      <w:pPr>
        <w:pStyle w:val="40"/>
        <w:shd w:val="clear" w:color="auto" w:fill="auto"/>
        <w:spacing w:before="0" w:after="0" w:line="322" w:lineRule="exact"/>
        <w:ind w:firstLine="0"/>
        <w:jc w:val="right"/>
      </w:pPr>
      <w:r>
        <w:t>территории)</w:t>
      </w:r>
    </w:p>
    <w:p w:rsidR="004B0CC3" w:rsidRDefault="00B1101C">
      <w:pPr>
        <w:pStyle w:val="20"/>
        <w:shd w:val="clear" w:color="auto" w:fill="auto"/>
        <w:tabs>
          <w:tab w:val="left" w:leader="underscore" w:pos="9507"/>
        </w:tabs>
        <w:spacing w:line="322" w:lineRule="exact"/>
        <w:ind w:firstLine="0"/>
        <w:jc w:val="both"/>
      </w:pPr>
      <w:r>
        <w:t>по следующим основаниям:</w:t>
      </w:r>
      <w:r>
        <w:tab/>
        <w:t>.</w:t>
      </w:r>
    </w:p>
    <w:p w:rsidR="004B0CC3" w:rsidRDefault="00B1101C">
      <w:pPr>
        <w:pStyle w:val="20"/>
        <w:numPr>
          <w:ilvl w:val="0"/>
          <w:numId w:val="7"/>
        </w:numPr>
        <w:shd w:val="clear" w:color="auto" w:fill="auto"/>
        <w:tabs>
          <w:tab w:val="left" w:pos="1117"/>
        </w:tabs>
        <w:spacing w:line="322"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7"/>
        </w:numPr>
        <w:shd w:val="clear" w:color="auto" w:fill="auto"/>
        <w:tabs>
          <w:tab w:val="left" w:pos="1117"/>
        </w:tabs>
        <w:spacing w:line="322" w:lineRule="exact"/>
        <w:ind w:firstLine="78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7"/>
        </w:numPr>
        <w:shd w:val="clear" w:color="auto" w:fill="auto"/>
        <w:tabs>
          <w:tab w:val="left" w:pos="1117"/>
        </w:tabs>
        <w:spacing w:line="322" w:lineRule="exact"/>
        <w:ind w:firstLine="780"/>
        <w:jc w:val="both"/>
      </w:pPr>
      <w:r>
        <w:t>Настоящее Постановление вступает в силу со дня его официального опубликования.</w:t>
      </w:r>
    </w:p>
    <w:p w:rsidR="004B0CC3" w:rsidRDefault="00B1101C">
      <w:pPr>
        <w:pStyle w:val="20"/>
        <w:numPr>
          <w:ilvl w:val="0"/>
          <w:numId w:val="7"/>
        </w:numPr>
        <w:shd w:val="clear" w:color="auto" w:fill="auto"/>
        <w:tabs>
          <w:tab w:val="left" w:pos="1160"/>
        </w:tabs>
        <w:spacing w:line="322" w:lineRule="exact"/>
        <w:ind w:firstLine="780"/>
        <w:jc w:val="both"/>
      </w:pPr>
      <w:r>
        <w:t>Контроль за выполнением настоящего Постановления оставляю за</w:t>
      </w:r>
    </w:p>
    <w:p w:rsidR="004B0CC3" w:rsidRDefault="00B1101C">
      <w:pPr>
        <w:pStyle w:val="20"/>
        <w:shd w:val="clear" w:color="auto" w:fill="auto"/>
        <w:spacing w:line="322" w:lineRule="exact"/>
        <w:ind w:firstLine="0"/>
        <w:jc w:val="both"/>
      </w:pPr>
      <w:r>
        <w:t>собой.</w:t>
      </w:r>
    </w:p>
    <w:p w:rsidR="004B0CC3" w:rsidRDefault="00B1101C">
      <w:pPr>
        <w:pStyle w:val="20"/>
        <w:numPr>
          <w:ilvl w:val="0"/>
          <w:numId w:val="7"/>
        </w:numPr>
        <w:shd w:val="clear" w:color="auto" w:fill="auto"/>
        <w:tabs>
          <w:tab w:val="left" w:pos="1119"/>
        </w:tabs>
        <w:spacing w:after="949" w:line="317" w:lineRule="exact"/>
        <w:ind w:firstLine="780"/>
        <w:jc w:val="both"/>
      </w:pPr>
      <w: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B1101C" w:rsidP="00FA466D">
      <w:pPr>
        <w:pStyle w:val="20"/>
        <w:shd w:val="clear" w:color="auto" w:fill="auto"/>
        <w:spacing w:line="331" w:lineRule="exact"/>
        <w:ind w:right="6820" w:firstLine="0"/>
        <w:jc w:val="left"/>
        <w:sectPr w:rsidR="004B0CC3" w:rsidSect="00CE3AA7">
          <w:type w:val="continuous"/>
          <w:pgSz w:w="11900" w:h="16840"/>
          <w:pgMar w:top="254" w:right="843" w:bottom="993" w:left="1701" w:header="0" w:footer="3" w:gutter="0"/>
          <w:cols w:space="720"/>
          <w:noEndnote/>
          <w:docGrid w:linePitch="360"/>
        </w:sectPr>
      </w:pPr>
      <w:r>
        <w:t xml:space="preserve">Глава муниципального района </w:t>
      </w:r>
      <w:r w:rsidR="00F770FE">
        <w:t>Камышлинский</w:t>
      </w:r>
    </w:p>
    <w:p w:rsidR="004B0CC3" w:rsidRDefault="004B0CC3">
      <w:pPr>
        <w:framePr w:h="1080" w:hSpace="1661" w:wrap="notBeside" w:vAnchor="text" w:hAnchor="text" w:x="1662" w:y="1"/>
        <w:jc w:val="center"/>
        <w:rPr>
          <w:sz w:val="2"/>
          <w:szCs w:val="2"/>
        </w:rPr>
      </w:pPr>
    </w:p>
    <w:p w:rsidR="004B0CC3" w:rsidRDefault="004B0CC3">
      <w:pPr>
        <w:rPr>
          <w:sz w:val="2"/>
          <w:szCs w:val="2"/>
        </w:rPr>
      </w:pPr>
    </w:p>
    <w:p w:rsidR="005041E1" w:rsidRPr="005041E1" w:rsidRDefault="005041E1" w:rsidP="005041E1">
      <w:pPr>
        <w:spacing w:after="664" w:line="326" w:lineRule="exact"/>
        <w:ind w:right="160"/>
        <w:jc w:val="right"/>
        <w:rPr>
          <w:rFonts w:ascii="Times New Roman" w:eastAsia="Times New Roman" w:hAnsi="Times New Roman" w:cs="Times New Roman"/>
          <w:bCs/>
          <w:color w:val="auto"/>
          <w:sz w:val="16"/>
          <w:szCs w:val="16"/>
        </w:rPr>
      </w:pPr>
      <w:r w:rsidRPr="005041E1">
        <w:rPr>
          <w:rFonts w:ascii="Times New Roman" w:eastAsia="Times New Roman" w:hAnsi="Times New Roman" w:cs="Times New Roman"/>
          <w:bCs/>
          <w:color w:val="auto"/>
          <w:sz w:val="16"/>
          <w:szCs w:val="16"/>
        </w:rPr>
        <w:t>Приложение</w:t>
      </w:r>
      <w:r>
        <w:rPr>
          <w:rFonts w:ascii="Times New Roman" w:eastAsia="Times New Roman" w:hAnsi="Times New Roman" w:cs="Times New Roman"/>
          <w:bCs/>
          <w:color w:val="auto"/>
          <w:sz w:val="16"/>
          <w:szCs w:val="16"/>
        </w:rPr>
        <w:t xml:space="preserve"> 10</w:t>
      </w:r>
      <w:r w:rsidRPr="005041E1">
        <w:rPr>
          <w:rFonts w:ascii="Times New Roman" w:eastAsia="Times New Roman" w:hAnsi="Times New Roman" w:cs="Times New Roman"/>
          <w:bCs/>
          <w:color w:val="auto"/>
          <w:sz w:val="16"/>
          <w:szCs w:val="16"/>
        </w:rPr>
        <w:t xml:space="preserve"> к Административному регламенту</w:t>
      </w:r>
      <w:r w:rsidRPr="005041E1">
        <w:rPr>
          <w:rFonts w:ascii="Times New Roman" w:eastAsia="Times New Roman" w:hAnsi="Times New Roman" w:cs="Times New Roman"/>
          <w:bCs/>
          <w:color w:val="auto"/>
          <w:sz w:val="16"/>
          <w:szCs w:val="16"/>
        </w:rPr>
        <w:br/>
        <w:t>предоставления муниципальной услуги</w:t>
      </w:r>
      <w:r w:rsidRPr="005041E1">
        <w:rPr>
          <w:rFonts w:ascii="Times New Roman" w:eastAsia="Times New Roman" w:hAnsi="Times New Roman" w:cs="Times New Roman"/>
          <w:bCs/>
          <w:color w:val="auto"/>
          <w:sz w:val="16"/>
          <w:szCs w:val="16"/>
        </w:rPr>
        <w:br/>
        <w:t>«Подготовка и утверждение документации по планировке территории» на</w:t>
      </w:r>
      <w:r w:rsidRPr="005041E1">
        <w:rPr>
          <w:rFonts w:ascii="Times New Roman" w:eastAsia="Times New Roman" w:hAnsi="Times New Roman" w:cs="Times New Roman"/>
          <w:bCs/>
          <w:color w:val="auto"/>
          <w:sz w:val="16"/>
          <w:szCs w:val="16"/>
        </w:rPr>
        <w:br/>
        <w:t>территории муниципального района Камышлинский Самарской области</w:t>
      </w:r>
    </w:p>
    <w:p w:rsidR="005041E1" w:rsidRDefault="005041E1">
      <w:pPr>
        <w:pStyle w:val="20"/>
        <w:shd w:val="clear" w:color="auto" w:fill="auto"/>
        <w:spacing w:before="406" w:line="326" w:lineRule="exact"/>
        <w:ind w:left="60" w:firstLine="0"/>
        <w:jc w:val="center"/>
      </w:pPr>
    </w:p>
    <w:p w:rsidR="004B0CC3" w:rsidRDefault="00B1101C">
      <w:pPr>
        <w:pStyle w:val="20"/>
        <w:shd w:val="clear" w:color="auto" w:fill="auto"/>
        <w:spacing w:before="406" w:line="326" w:lineRule="exact"/>
        <w:ind w:left="60" w:firstLine="0"/>
        <w:jc w:val="center"/>
      </w:pPr>
      <w:r>
        <w:t>Администрация</w:t>
      </w:r>
    </w:p>
    <w:p w:rsidR="004B0CC3" w:rsidRDefault="00B1101C">
      <w:pPr>
        <w:pStyle w:val="20"/>
        <w:shd w:val="clear" w:color="auto" w:fill="auto"/>
        <w:spacing w:after="493" w:line="326"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60"/>
      </w:pPr>
      <w:bookmarkStart w:id="26" w:name="bookmark6"/>
      <w:r>
        <w:t>ПОСТАНОВЛЕНИЕ</w:t>
      </w:r>
      <w:bookmarkEnd w:id="26"/>
    </w:p>
    <w:p w:rsidR="004B0CC3" w:rsidRDefault="00B1101C">
      <w:pPr>
        <w:pStyle w:val="201"/>
        <w:shd w:val="clear" w:color="auto" w:fill="auto"/>
        <w:tabs>
          <w:tab w:val="left" w:leader="underscore" w:pos="1872"/>
          <w:tab w:val="left" w:leader="underscore" w:pos="3403"/>
        </w:tabs>
        <w:spacing w:before="0" w:after="247"/>
        <w:ind w:left="1320"/>
      </w:pPr>
      <w:r>
        <w:t>«</w:t>
      </w:r>
      <w:r>
        <w:tab/>
        <w:t>»</w:t>
      </w:r>
      <w:r>
        <w:tab/>
      </w:r>
    </w:p>
    <w:p w:rsidR="004B0CC3" w:rsidRDefault="00B1101C">
      <w:pPr>
        <w:pStyle w:val="211"/>
        <w:shd w:val="clear" w:color="auto" w:fill="auto"/>
        <w:spacing w:before="0" w:after="815"/>
        <w:ind w:left="1680"/>
      </w:pPr>
      <w:r>
        <w:t>№</w:t>
      </w:r>
    </w:p>
    <w:p w:rsidR="004B0CC3" w:rsidRDefault="00B1101C">
      <w:pPr>
        <w:pStyle w:val="70"/>
        <w:shd w:val="clear" w:color="auto" w:fill="auto"/>
        <w:tabs>
          <w:tab w:val="left" w:pos="2866"/>
        </w:tabs>
        <w:spacing w:before="0" w:after="0" w:line="322" w:lineRule="exact"/>
        <w:ind w:right="4480"/>
      </w:pPr>
      <w:r>
        <w:rPr>
          <w:rStyle w:val="71"/>
        </w:rPr>
        <w:t xml:space="preserve">Об отказе в подготовке документации по внесению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w:t>
      </w:r>
      <w:r>
        <w:tab/>
        <w:t>территории/проект</w:t>
      </w:r>
    </w:p>
    <w:p w:rsidR="004B0CC3" w:rsidRDefault="00B1101C">
      <w:pPr>
        <w:pStyle w:val="20"/>
        <w:shd w:val="clear" w:color="auto" w:fill="auto"/>
        <w:tabs>
          <w:tab w:val="left" w:leader="underscore" w:pos="3926"/>
        </w:tabs>
        <w:spacing w:after="960" w:line="322" w:lineRule="exact"/>
        <w:ind w:right="4480" w:firstLine="0"/>
        <w:jc w:val="both"/>
      </w:pPr>
      <w:r>
        <w:rPr>
          <w:rStyle w:val="25"/>
        </w:rPr>
        <w:t>межевания территории)</w:t>
      </w:r>
      <w:r>
        <w:t xml:space="preserve"> объекта: </w:t>
      </w:r>
      <w:r>
        <w:tab/>
        <w:t xml:space="preserve">в границах муниципального района </w:t>
      </w:r>
      <w:r w:rsidR="00F770FE">
        <w:t>Камышлинский</w:t>
      </w:r>
      <w:r>
        <w:t xml:space="preserve"> Самарской области</w:t>
      </w:r>
    </w:p>
    <w:p w:rsidR="004B0CC3" w:rsidRDefault="00B1101C" w:rsidP="005041E1">
      <w:pPr>
        <w:pStyle w:val="20"/>
        <w:shd w:val="clear" w:color="auto" w:fill="auto"/>
        <w:spacing w:line="322" w:lineRule="exact"/>
        <w:ind w:firstLine="620"/>
        <w:jc w:val="both"/>
      </w:pPr>
      <w:r>
        <w:t xml:space="preserve">В соответствии со статьей 45 Градостроительного кодекса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w:t>
      </w:r>
      <w:r w:rsidR="005041E1">
        <w:t xml:space="preserve"> </w:t>
      </w:r>
      <w:r>
        <w:t>Федерации, утвержденным Постановлением Администрации муниципального</w:t>
      </w:r>
    </w:p>
    <w:p w:rsidR="004B0CC3" w:rsidRPr="00945E9D" w:rsidRDefault="00B1101C" w:rsidP="00945E9D">
      <w:pPr>
        <w:pStyle w:val="20"/>
        <w:shd w:val="clear" w:color="auto" w:fill="auto"/>
        <w:tabs>
          <w:tab w:val="left" w:pos="6216"/>
          <w:tab w:val="left" w:leader="underscore" w:pos="7056"/>
          <w:tab w:val="left" w:leader="underscore" w:pos="9326"/>
        </w:tabs>
        <w:spacing w:line="326" w:lineRule="exact"/>
        <w:ind w:firstLine="0"/>
        <w:jc w:val="both"/>
        <w:rPr>
          <w:i/>
        </w:rPr>
      </w:pPr>
      <w:r>
        <w:t xml:space="preserve">района </w:t>
      </w:r>
      <w:r w:rsidR="00F770FE">
        <w:t>Камышлинский</w:t>
      </w:r>
      <w:r>
        <w:t xml:space="preserve"> Самарской области №</w:t>
      </w:r>
      <w:r>
        <w:tab/>
      </w:r>
      <w:r>
        <w:tab/>
        <w:t xml:space="preserve"> от </w:t>
      </w:r>
      <w:r>
        <w:tab/>
        <w:t xml:space="preserve"> г.,</w:t>
      </w:r>
      <w:r w:rsidR="00945E9D">
        <w:t xml:space="preserve"> </w:t>
      </w:r>
      <w:r>
        <w:t xml:space="preserve">постановлением администрации муниципального района </w:t>
      </w:r>
      <w:r w:rsidR="00F770FE">
        <w:t>Камышлинский</w:t>
      </w:r>
      <w:r>
        <w:t xml:space="preserve"> №</w:t>
      </w:r>
      <w:r w:rsidR="00945E9D">
        <w:t>____</w:t>
      </w:r>
      <w:r>
        <w:t>от</w:t>
      </w:r>
      <w:r w:rsidR="00945E9D">
        <w:t>_________</w:t>
      </w:r>
      <w:r>
        <w:t>«Об утверждении Административного регламента предоставления</w:t>
      </w:r>
      <w:r w:rsidR="00945E9D">
        <w:t xml:space="preserve"> </w:t>
      </w: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rsidR="00945E9D">
        <w:t xml:space="preserve"> </w:t>
      </w:r>
      <w:r>
        <w:t xml:space="preserve">Самарской области, рассмотрев обращение </w:t>
      </w:r>
      <w:r>
        <w:tab/>
        <w:t xml:space="preserve"> о подготовке</w:t>
      </w:r>
      <w:r w:rsidR="00945E9D">
        <w:t xml:space="preserve"> документации по внесению изменений в документацию по </w:t>
      </w:r>
      <w:r>
        <w:t>планировке</w:t>
      </w:r>
      <w:r w:rsidR="00945E9D">
        <w:t xml:space="preserve"> </w:t>
      </w:r>
      <w:r w:rsidRPr="00945E9D">
        <w:rPr>
          <w:rStyle w:val="71"/>
          <w:i w:val="0"/>
        </w:rPr>
        <w:t>территории</w:t>
      </w:r>
      <w:r>
        <w:rPr>
          <w:rStyle w:val="71"/>
        </w:rPr>
        <w:t xml:space="preserve">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w:t>
      </w:r>
      <w:r w:rsidRPr="00945E9D">
        <w:rPr>
          <w:rStyle w:val="71"/>
          <w:i w:val="0"/>
        </w:rPr>
        <w:t xml:space="preserve">Администрация муниципального района </w:t>
      </w:r>
      <w:r w:rsidR="00F770FE" w:rsidRPr="00945E9D">
        <w:rPr>
          <w:rStyle w:val="71"/>
          <w:i w:val="0"/>
        </w:rPr>
        <w:t>Камышлинский</w:t>
      </w:r>
      <w:r w:rsidRPr="00945E9D">
        <w:rPr>
          <w:rStyle w:val="71"/>
          <w:i w:val="0"/>
        </w:rPr>
        <w:t xml:space="preserve"> Самарской области</w:t>
      </w:r>
    </w:p>
    <w:p w:rsidR="004B0CC3" w:rsidRDefault="00B1101C">
      <w:pPr>
        <w:pStyle w:val="20"/>
        <w:shd w:val="clear" w:color="auto" w:fill="auto"/>
        <w:spacing w:after="331"/>
        <w:ind w:left="180" w:firstLine="0"/>
        <w:jc w:val="left"/>
      </w:pPr>
      <w:r>
        <w:t>ПОСТАНОВЛЯЕТ:</w:t>
      </w:r>
    </w:p>
    <w:p w:rsidR="004B0CC3" w:rsidRDefault="00B1101C">
      <w:pPr>
        <w:pStyle w:val="20"/>
        <w:numPr>
          <w:ilvl w:val="0"/>
          <w:numId w:val="8"/>
        </w:numPr>
        <w:shd w:val="clear" w:color="auto" w:fill="auto"/>
        <w:tabs>
          <w:tab w:val="left" w:pos="1129"/>
        </w:tabs>
        <w:spacing w:line="322" w:lineRule="exact"/>
        <w:ind w:firstLine="780"/>
        <w:jc w:val="both"/>
      </w:pPr>
      <w:r>
        <w:t>Отказать в подготовке документации по внесению изменений в</w:t>
      </w:r>
    </w:p>
    <w:p w:rsidR="004B0CC3" w:rsidRDefault="00B1101C" w:rsidP="00945E9D">
      <w:pPr>
        <w:pStyle w:val="70"/>
        <w:shd w:val="clear" w:color="auto" w:fill="auto"/>
        <w:tabs>
          <w:tab w:val="left" w:pos="2028"/>
          <w:tab w:val="left" w:pos="2450"/>
          <w:tab w:val="left" w:pos="7856"/>
          <w:tab w:val="left" w:pos="8359"/>
        </w:tabs>
        <w:spacing w:before="0" w:after="0" w:line="322" w:lineRule="exact"/>
      </w:pPr>
      <w:r>
        <w:rPr>
          <w:rStyle w:val="71"/>
        </w:rPr>
        <w:t xml:space="preserve">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w:t>
      </w:r>
      <w:r>
        <w:tab/>
        <w:t>/</w:t>
      </w:r>
      <w:r>
        <w:tab/>
        <w:t>проект межевания территории),</w:t>
      </w:r>
      <w:r w:rsidR="00945E9D">
        <w:rPr>
          <w:rStyle w:val="71"/>
        </w:rPr>
        <w:t xml:space="preserve">в </w:t>
      </w:r>
      <w:r>
        <w:rPr>
          <w:rStyle w:val="71"/>
        </w:rPr>
        <w:t>отношении</w:t>
      </w:r>
      <w:r w:rsidR="00945E9D">
        <w:rPr>
          <w:rStyle w:val="71"/>
        </w:rPr>
        <w:t xml:space="preserve"> </w:t>
      </w:r>
      <w:r w:rsidRPr="00945E9D">
        <w:rPr>
          <w:i w:val="0"/>
        </w:rPr>
        <w:t>территории:</w:t>
      </w:r>
      <w:r>
        <w:tab/>
      </w:r>
    </w:p>
    <w:p w:rsidR="004B0CC3" w:rsidRDefault="00B1101C">
      <w:pPr>
        <w:pStyle w:val="40"/>
        <w:shd w:val="clear" w:color="auto" w:fill="auto"/>
        <w:spacing w:before="0" w:after="0"/>
        <w:ind w:firstLine="0"/>
        <w:jc w:val="right"/>
      </w:pPr>
      <w:r>
        <w:t>(указывается описание местонахождения территории, описание границ</w:t>
      </w:r>
    </w:p>
    <w:p w:rsidR="004B0CC3" w:rsidRDefault="00B1101C">
      <w:pPr>
        <w:pStyle w:val="40"/>
        <w:shd w:val="clear" w:color="auto" w:fill="auto"/>
        <w:spacing w:before="0" w:after="0" w:line="322" w:lineRule="exact"/>
        <w:ind w:firstLine="0"/>
        <w:jc w:val="right"/>
      </w:pPr>
      <w:r>
        <w:t>территории)</w:t>
      </w:r>
    </w:p>
    <w:p w:rsidR="004B0CC3" w:rsidRDefault="00B1101C">
      <w:pPr>
        <w:pStyle w:val="20"/>
        <w:shd w:val="clear" w:color="auto" w:fill="auto"/>
        <w:tabs>
          <w:tab w:val="left" w:pos="3965"/>
          <w:tab w:val="left" w:leader="underscore" w:pos="4848"/>
          <w:tab w:val="left" w:leader="underscore" w:pos="5498"/>
          <w:tab w:val="left" w:leader="underscore" w:pos="5792"/>
          <w:tab w:val="left" w:leader="underscore" w:pos="9557"/>
        </w:tabs>
        <w:spacing w:line="322" w:lineRule="exact"/>
        <w:ind w:firstLine="0"/>
        <w:jc w:val="both"/>
      </w:pPr>
      <w:r>
        <w:t>по следующим основаниям:</w:t>
      </w:r>
      <w:r>
        <w:tab/>
      </w:r>
      <w:r>
        <w:tab/>
      </w:r>
      <w:r>
        <w:tab/>
      </w:r>
      <w:r>
        <w:tab/>
      </w:r>
      <w:r>
        <w:tab/>
      </w:r>
    </w:p>
    <w:p w:rsidR="004B0CC3" w:rsidRDefault="00B1101C">
      <w:pPr>
        <w:pStyle w:val="20"/>
        <w:numPr>
          <w:ilvl w:val="0"/>
          <w:numId w:val="8"/>
        </w:numPr>
        <w:shd w:val="clear" w:color="auto" w:fill="auto"/>
        <w:tabs>
          <w:tab w:val="left" w:pos="1122"/>
        </w:tabs>
        <w:spacing w:line="322" w:lineRule="exact"/>
        <w:ind w:firstLine="780"/>
        <w:jc w:val="both"/>
      </w:pPr>
      <w:r>
        <w:t>Опубликовать настоящее Постановление в газете «</w:t>
      </w:r>
      <w:r w:rsidR="00F770FE">
        <w:t>Камышлинский</w:t>
      </w:r>
      <w: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t xml:space="preserve"> в информационно-телекоммуникационной сети Интернет в разделе «Градостроительство», в подразделе «Проекты планировки и межевания территории».</w:t>
      </w:r>
    </w:p>
    <w:p w:rsidR="004B0CC3" w:rsidRDefault="00B1101C">
      <w:pPr>
        <w:pStyle w:val="20"/>
        <w:numPr>
          <w:ilvl w:val="0"/>
          <w:numId w:val="8"/>
        </w:numPr>
        <w:shd w:val="clear" w:color="auto" w:fill="auto"/>
        <w:tabs>
          <w:tab w:val="left" w:pos="1118"/>
        </w:tabs>
        <w:spacing w:line="322" w:lineRule="exact"/>
        <w:ind w:firstLine="780"/>
        <w:jc w:val="both"/>
      </w:pPr>
      <w: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B1101C">
      <w:pPr>
        <w:pStyle w:val="20"/>
        <w:numPr>
          <w:ilvl w:val="0"/>
          <w:numId w:val="8"/>
        </w:numPr>
        <w:shd w:val="clear" w:color="auto" w:fill="auto"/>
        <w:tabs>
          <w:tab w:val="left" w:pos="1118"/>
        </w:tabs>
        <w:spacing w:line="317" w:lineRule="exact"/>
        <w:ind w:firstLine="780"/>
        <w:jc w:val="both"/>
      </w:pPr>
      <w:r>
        <w:t>Настоящее Постановление вступает в силу со дня его официального опубликования.</w:t>
      </w:r>
    </w:p>
    <w:p w:rsidR="004B0CC3" w:rsidRDefault="00B1101C">
      <w:pPr>
        <w:pStyle w:val="20"/>
        <w:numPr>
          <w:ilvl w:val="0"/>
          <w:numId w:val="8"/>
        </w:numPr>
        <w:shd w:val="clear" w:color="auto" w:fill="auto"/>
        <w:tabs>
          <w:tab w:val="left" w:pos="1162"/>
        </w:tabs>
        <w:ind w:firstLine="780"/>
        <w:jc w:val="both"/>
      </w:pPr>
      <w:r>
        <w:t>Контроль за выполнением настоящего Постановления оставляю за</w:t>
      </w:r>
    </w:p>
    <w:p w:rsidR="004B0CC3" w:rsidRDefault="00B1101C">
      <w:pPr>
        <w:pStyle w:val="20"/>
        <w:shd w:val="clear" w:color="auto" w:fill="auto"/>
        <w:ind w:firstLine="0"/>
        <w:jc w:val="both"/>
      </w:pPr>
      <w:r>
        <w:t>собой.</w:t>
      </w:r>
    </w:p>
    <w:p w:rsidR="004B0CC3" w:rsidRDefault="00B1101C">
      <w:pPr>
        <w:pStyle w:val="20"/>
        <w:numPr>
          <w:ilvl w:val="0"/>
          <w:numId w:val="8"/>
        </w:numPr>
        <w:shd w:val="clear" w:color="auto" w:fill="auto"/>
        <w:tabs>
          <w:tab w:val="left" w:pos="1122"/>
        </w:tabs>
        <w:spacing w:after="969" w:line="312" w:lineRule="exact"/>
        <w:ind w:firstLine="780"/>
        <w:jc w:val="both"/>
      </w:pPr>
      <w: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B1101C" w:rsidP="00FA466D">
      <w:pPr>
        <w:pStyle w:val="20"/>
        <w:shd w:val="clear" w:color="auto" w:fill="auto"/>
        <w:spacing w:line="326" w:lineRule="exact"/>
        <w:ind w:right="6820" w:firstLine="0"/>
        <w:jc w:val="left"/>
        <w:sectPr w:rsidR="004B0CC3" w:rsidSect="002F7F2B">
          <w:headerReference w:type="default" r:id="rId49"/>
          <w:footerReference w:type="even" r:id="rId50"/>
          <w:footerReference w:type="default" r:id="rId51"/>
          <w:headerReference w:type="first" r:id="rId52"/>
          <w:footerReference w:type="first" r:id="rId53"/>
          <w:pgSz w:w="11900" w:h="16840"/>
          <w:pgMar w:top="0" w:right="843" w:bottom="1287" w:left="1701" w:header="0" w:footer="3" w:gutter="0"/>
          <w:cols w:space="720"/>
          <w:noEndnote/>
          <w:docGrid w:linePitch="360"/>
        </w:sectPr>
      </w:pPr>
      <w:r>
        <w:t xml:space="preserve">Глава муниципального района </w:t>
      </w:r>
      <w:r w:rsidR="00F770FE">
        <w:t>Камышлинский</w:t>
      </w:r>
    </w:p>
    <w:p w:rsidR="004B0CC3" w:rsidRDefault="004B0CC3">
      <w:pPr>
        <w:spacing w:line="240" w:lineRule="exact"/>
        <w:rPr>
          <w:sz w:val="19"/>
          <w:szCs w:val="19"/>
        </w:rPr>
      </w:pPr>
    </w:p>
    <w:p w:rsidR="006C3191" w:rsidRDefault="006C3191" w:rsidP="005041E1">
      <w:pPr>
        <w:spacing w:after="664" w:line="326" w:lineRule="exact"/>
        <w:ind w:right="160"/>
        <w:jc w:val="right"/>
        <w:rPr>
          <w:rFonts w:ascii="Times New Roman" w:eastAsia="Times New Roman" w:hAnsi="Times New Roman" w:cs="Times New Roman"/>
          <w:bCs/>
          <w:color w:val="auto"/>
          <w:sz w:val="16"/>
          <w:szCs w:val="16"/>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11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4B0CC3" w:rsidRDefault="00B1101C">
      <w:pPr>
        <w:pStyle w:val="20"/>
        <w:shd w:val="clear" w:color="auto" w:fill="auto"/>
        <w:spacing w:line="326" w:lineRule="exact"/>
        <w:ind w:left="420" w:firstLine="0"/>
        <w:jc w:val="center"/>
      </w:pPr>
      <w:r>
        <w:t>Администрация</w:t>
      </w:r>
    </w:p>
    <w:p w:rsidR="004B0CC3" w:rsidRDefault="00B1101C">
      <w:pPr>
        <w:pStyle w:val="20"/>
        <w:shd w:val="clear" w:color="auto" w:fill="auto"/>
        <w:spacing w:after="493" w:line="326" w:lineRule="exact"/>
        <w:ind w:left="42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20"/>
      </w:pPr>
      <w:bookmarkStart w:id="27" w:name="bookmark7"/>
      <w:r>
        <w:t>ПОСТАНОВЛЕНИЕ</w:t>
      </w:r>
      <w:bookmarkEnd w:id="27"/>
    </w:p>
    <w:p w:rsidR="004B0CC3" w:rsidRDefault="00B1101C">
      <w:pPr>
        <w:pStyle w:val="221"/>
        <w:shd w:val="clear" w:color="auto" w:fill="auto"/>
        <w:tabs>
          <w:tab w:val="left" w:leader="underscore" w:pos="2348"/>
          <w:tab w:val="left" w:leader="underscore" w:pos="3802"/>
        </w:tabs>
        <w:spacing w:before="0" w:after="207"/>
        <w:ind w:left="1720"/>
      </w:pPr>
      <w:r>
        <w:t>«</w:t>
      </w:r>
      <w:r>
        <w:tab/>
        <w:t>»</w:t>
      </w:r>
      <w:r>
        <w:tab/>
      </w:r>
    </w:p>
    <w:p w:rsidR="004B0CC3" w:rsidRDefault="00B1101C">
      <w:pPr>
        <w:pStyle w:val="231"/>
        <w:shd w:val="clear" w:color="auto" w:fill="auto"/>
        <w:spacing w:before="0" w:after="1055"/>
        <w:ind w:left="2100"/>
      </w:pPr>
      <w:r>
        <w:t>№</w:t>
      </w:r>
    </w:p>
    <w:p w:rsidR="00245EDF" w:rsidRDefault="00B1101C" w:rsidP="00245EDF">
      <w:pPr>
        <w:pStyle w:val="70"/>
        <w:shd w:val="clear" w:color="auto" w:fill="auto"/>
        <w:tabs>
          <w:tab w:val="left" w:pos="5133"/>
        </w:tabs>
        <w:spacing w:before="0" w:after="0"/>
        <w:ind w:left="400" w:right="3700"/>
      </w:pPr>
      <w:r>
        <w:t xml:space="preserve">Об утверждении документации по планировке территории </w:t>
      </w:r>
      <w:r>
        <w:rPr>
          <w:rStyle w:val="25"/>
        </w:rPr>
        <w:t>(</w:t>
      </w:r>
      <w:r w:rsidR="00245EDF">
        <w:t>(указывается вид документации по планировке территории: проект планировки территории и проект межевания территории/проект межевания территории)</w:t>
      </w:r>
      <w:r w:rsidR="00245EDF">
        <w:rPr>
          <w:rStyle w:val="71"/>
        </w:rPr>
        <w:t>объекта:</w:t>
      </w:r>
    </w:p>
    <w:p w:rsidR="00245EDF" w:rsidRDefault="00245EDF" w:rsidP="00245EDF">
      <w:pPr>
        <w:pStyle w:val="20"/>
        <w:shd w:val="clear" w:color="auto" w:fill="auto"/>
        <w:tabs>
          <w:tab w:val="left" w:leader="underscore" w:pos="4317"/>
        </w:tabs>
        <w:spacing w:after="288" w:line="326" w:lineRule="exact"/>
        <w:ind w:left="400" w:firstLine="0"/>
        <w:jc w:val="both"/>
      </w:pPr>
      <w:r>
        <w:tab/>
        <w:t xml:space="preserve"> в границах</w:t>
      </w:r>
    </w:p>
    <w:p w:rsidR="004B0CC3" w:rsidRDefault="00B1101C" w:rsidP="00245EDF">
      <w:pPr>
        <w:pStyle w:val="20"/>
        <w:shd w:val="clear" w:color="auto" w:fill="auto"/>
        <w:spacing w:line="322" w:lineRule="exact"/>
        <w:ind w:left="420" w:right="4560" w:firstLine="0"/>
        <w:jc w:val="left"/>
      </w:pPr>
      <w:r>
        <w:t xml:space="preserve">муниципального района </w:t>
      </w:r>
      <w:r w:rsidR="00F770FE">
        <w:t>Камышлинский</w:t>
      </w:r>
      <w:r>
        <w:t xml:space="preserve"> Самарской</w:t>
      </w:r>
    </w:p>
    <w:p w:rsidR="004B0CC3" w:rsidRDefault="00B1101C" w:rsidP="00945E9D">
      <w:pPr>
        <w:pStyle w:val="20"/>
        <w:shd w:val="clear" w:color="auto" w:fill="auto"/>
        <w:spacing w:line="322" w:lineRule="exact"/>
        <w:ind w:firstLine="709"/>
        <w:jc w:val="both"/>
      </w:pPr>
      <w:r>
        <w:t>В соответствии со статьями 41 — 43, 45 Градостроительного кодекса Российской Федерации, Федеральным законом от 06.10.2003 г. №131-Ф3 «Об общих принципах организации местного самоуправлении в Российской Федерации», постановлением администрации муниципального района</w:t>
      </w:r>
    </w:p>
    <w:p w:rsidR="004B0CC3" w:rsidRDefault="00F770FE" w:rsidP="00945E9D">
      <w:pPr>
        <w:pStyle w:val="20"/>
        <w:shd w:val="clear" w:color="auto" w:fill="auto"/>
        <w:tabs>
          <w:tab w:val="left" w:leader="underscore" w:pos="2348"/>
          <w:tab w:val="left" w:leader="underscore" w:pos="3802"/>
        </w:tabs>
        <w:spacing w:line="322" w:lineRule="exact"/>
        <w:ind w:firstLine="0"/>
        <w:jc w:val="both"/>
      </w:pPr>
      <w:r>
        <w:t>Камышлинский</w:t>
      </w:r>
      <w:r w:rsidR="00B1101C">
        <w:t xml:space="preserve"> №</w:t>
      </w:r>
      <w:r w:rsidR="00B1101C">
        <w:tab/>
        <w:t>от</w:t>
      </w:r>
      <w:r w:rsidR="00B1101C">
        <w:tab/>
        <w:t>«Об утверждении Административного регламента</w:t>
      </w:r>
      <w:r w:rsidR="00945E9D">
        <w:t xml:space="preserve"> </w:t>
      </w:r>
      <w:r w:rsidR="00B1101C">
        <w:t>предоставления муниципальной услуги «Подготовка и утверждение документации по планировке территории» на территории муниципального района</w:t>
      </w:r>
      <w:r w:rsidR="00DB1281" w:rsidRPr="00DB1281">
        <w:t xml:space="preserve"> </w:t>
      </w:r>
      <w:r>
        <w:t>Камышлинский</w:t>
      </w:r>
      <w:r w:rsidR="00B1101C">
        <w:t xml:space="preserve"> Самарской области, учитывая Протокол публичных слушаний по проекту планировки территории и проекту межевания территории, находящейся в</w:t>
      </w:r>
      <w:r w:rsidR="00945E9D">
        <w:t xml:space="preserve"> границах </w:t>
      </w:r>
      <w:r w:rsidR="00B1101C">
        <w:t xml:space="preserve">муниципального района </w:t>
      </w:r>
      <w:r>
        <w:t>Камышлинский</w:t>
      </w:r>
      <w:r w:rsidR="00945E9D">
        <w:t xml:space="preserve"> </w:t>
      </w:r>
      <w:r w:rsidR="00B1101C">
        <w:t>Самарской области от</w:t>
      </w:r>
      <w:r w:rsidR="00945E9D">
        <w:t>_____</w:t>
      </w:r>
      <w:r w:rsidR="00945E9D">
        <w:tab/>
        <w:t xml:space="preserve">г.; Заключение </w:t>
      </w:r>
      <w:r w:rsidR="00B1101C">
        <w:t>о результатах публичных</w:t>
      </w:r>
      <w:r w:rsidR="00945E9D">
        <w:t xml:space="preserve"> </w:t>
      </w:r>
      <w:r w:rsidR="00B1101C">
        <w:t>слушаний по проекту планировки территории и проекту межевания территории от</w:t>
      </w:r>
      <w:r w:rsidR="00945E9D">
        <w:t>_______</w:t>
      </w:r>
      <w:r w:rsidR="00B1101C">
        <w:t xml:space="preserve">года, Администрация муниципального района </w:t>
      </w:r>
      <w:r>
        <w:t>Камышлинский</w:t>
      </w:r>
      <w:r w:rsidR="00945E9D">
        <w:t xml:space="preserve"> </w:t>
      </w:r>
      <w:r w:rsidR="00B1101C">
        <w:t>Самарской области</w:t>
      </w:r>
    </w:p>
    <w:p w:rsidR="004B0CC3" w:rsidRDefault="00B1101C" w:rsidP="00945E9D">
      <w:pPr>
        <w:pStyle w:val="20"/>
        <w:shd w:val="clear" w:color="auto" w:fill="auto"/>
        <w:spacing w:after="291"/>
        <w:ind w:firstLine="0"/>
        <w:jc w:val="center"/>
      </w:pPr>
      <w:r>
        <w:t>ПОСТАНОВЛЯЕТ:</w:t>
      </w:r>
    </w:p>
    <w:p w:rsidR="004B0CC3" w:rsidRDefault="00B1101C" w:rsidP="00945E9D">
      <w:pPr>
        <w:pStyle w:val="70"/>
        <w:numPr>
          <w:ilvl w:val="0"/>
          <w:numId w:val="9"/>
        </w:numPr>
        <w:shd w:val="clear" w:color="auto" w:fill="auto"/>
        <w:tabs>
          <w:tab w:val="left" w:pos="954"/>
        </w:tabs>
        <w:spacing w:before="0" w:after="0" w:line="322" w:lineRule="exact"/>
        <w:ind w:firstLine="709"/>
      </w:pPr>
      <w:r>
        <w:rPr>
          <w:rStyle w:val="71"/>
        </w:rPr>
        <w:t xml:space="preserve">Утвердить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объекта:</w:t>
      </w:r>
    </w:p>
    <w:p w:rsidR="004B0CC3" w:rsidRDefault="00B1101C">
      <w:pPr>
        <w:pStyle w:val="20"/>
        <w:shd w:val="clear" w:color="auto" w:fill="auto"/>
        <w:tabs>
          <w:tab w:val="left" w:leader="underscore" w:pos="4190"/>
          <w:tab w:val="left" w:pos="8832"/>
        </w:tabs>
        <w:spacing w:line="322" w:lineRule="exact"/>
        <w:ind w:firstLine="0"/>
        <w:jc w:val="both"/>
      </w:pPr>
      <w:r>
        <w:tab/>
        <w:t xml:space="preserve"> в</w:t>
      </w:r>
      <w:r>
        <w:tab/>
        <w:t>границах</w:t>
      </w:r>
    </w:p>
    <w:p w:rsidR="004B0CC3" w:rsidRDefault="00B1101C" w:rsidP="00945E9D">
      <w:pPr>
        <w:pStyle w:val="20"/>
        <w:shd w:val="clear" w:color="auto" w:fill="auto"/>
        <w:tabs>
          <w:tab w:val="left" w:leader="underscore" w:pos="6586"/>
        </w:tabs>
        <w:spacing w:line="322" w:lineRule="exact"/>
        <w:ind w:firstLine="0"/>
        <w:jc w:val="both"/>
      </w:pPr>
      <w:r>
        <w:tab/>
        <w:t xml:space="preserve"> муниципального района</w:t>
      </w:r>
      <w:r w:rsidR="00945E9D">
        <w:t xml:space="preserve"> </w:t>
      </w:r>
      <w:r w:rsidR="00F770FE">
        <w:t>Камышлинский</w:t>
      </w:r>
      <w:r>
        <w:t xml:space="preserve"> Самарской области (прилагаются).</w:t>
      </w:r>
    </w:p>
    <w:p w:rsidR="004B0CC3" w:rsidRDefault="00B1101C" w:rsidP="00945E9D">
      <w:pPr>
        <w:pStyle w:val="20"/>
        <w:numPr>
          <w:ilvl w:val="0"/>
          <w:numId w:val="9"/>
        </w:numPr>
        <w:shd w:val="clear" w:color="auto" w:fill="auto"/>
        <w:tabs>
          <w:tab w:val="left" w:pos="982"/>
        </w:tabs>
        <w:spacing w:line="322" w:lineRule="exact"/>
        <w:ind w:firstLine="709"/>
        <w:jc w:val="both"/>
      </w:pPr>
      <w:r>
        <w:t>Опубликовать настоящее Постановление в газете «</w:t>
      </w:r>
      <w:r w:rsidR="00F770FE">
        <w:t>Камышлински</w:t>
      </w:r>
      <w:r w:rsidR="00245EDF">
        <w:t>е</w:t>
      </w:r>
      <w:r>
        <w:t xml:space="preserve"> </w:t>
      </w:r>
      <w:r w:rsidR="00245EDF">
        <w:t>известия</w:t>
      </w:r>
      <w:r>
        <w:t>» и</w:t>
      </w:r>
      <w:r w:rsidR="00245EDF">
        <w:t xml:space="preserve"> </w:t>
      </w:r>
      <w:r>
        <w:t xml:space="preserve">разместить на официальном сайте Администрации муниципального района </w:t>
      </w:r>
      <w:r w:rsidR="00F770FE">
        <w:t>Камышлинский</w:t>
      </w:r>
      <w:r>
        <w:t xml:space="preserve"> по адресу:</w:t>
      </w:r>
      <w:r>
        <w:tab/>
      </w:r>
      <w:hyperlink r:id="rId54" w:history="1">
        <w:r w:rsidR="00DB1281" w:rsidRPr="00245EDF">
          <w:rPr>
            <w:rStyle w:val="aa"/>
            <w:lang w:val="en-US" w:eastAsia="en-US" w:bidi="en-US"/>
          </w:rPr>
          <w:t>http</w:t>
        </w:r>
        <w:r w:rsidR="00DB1281" w:rsidRPr="004E0E1F">
          <w:rPr>
            <w:rStyle w:val="aa"/>
            <w:lang w:eastAsia="en-US" w:bidi="en-US"/>
          </w:rPr>
          <w:t>://</w:t>
        </w:r>
        <w:r w:rsidR="00DB1281" w:rsidRPr="00245EDF">
          <w:rPr>
            <w:rStyle w:val="aa"/>
            <w:lang w:val="en-US" w:eastAsia="en-US" w:bidi="en-US"/>
          </w:rPr>
          <w:t>kamadm</w:t>
        </w:r>
        <w:r w:rsidR="00DB1281" w:rsidRPr="004E0E1F">
          <w:rPr>
            <w:rStyle w:val="aa"/>
            <w:lang w:eastAsia="en-US" w:bidi="en-US"/>
          </w:rPr>
          <w:t>.</w:t>
        </w:r>
        <w:r w:rsidR="00DB1281" w:rsidRPr="00245EDF">
          <w:rPr>
            <w:rStyle w:val="aa"/>
            <w:lang w:val="en-US" w:eastAsia="en-US" w:bidi="en-US"/>
          </w:rPr>
          <w:t>ru</w:t>
        </w:r>
        <w:r w:rsidR="00DB1281" w:rsidRPr="004E0E1F">
          <w:rPr>
            <w:rStyle w:val="aa"/>
            <w:lang w:eastAsia="en-US" w:bidi="en-US"/>
          </w:rPr>
          <w:t>/</w:t>
        </w:r>
      </w:hyperlink>
      <w:r w:rsidRPr="005041E1">
        <w:rPr>
          <w:lang w:eastAsia="en-US" w:bidi="en-US"/>
        </w:rPr>
        <w:t xml:space="preserve"> </w:t>
      </w:r>
      <w:r>
        <w:t>в информационно</w:t>
      </w:r>
      <w:r>
        <w:softHyphen/>
      </w:r>
    </w:p>
    <w:p w:rsidR="004B0CC3" w:rsidRDefault="00B1101C">
      <w:pPr>
        <w:pStyle w:val="20"/>
        <w:shd w:val="clear" w:color="auto" w:fill="auto"/>
        <w:spacing w:line="322" w:lineRule="exact"/>
        <w:ind w:firstLine="0"/>
        <w:jc w:val="both"/>
      </w:pPr>
      <w:r>
        <w:t>телекоммуникационной сети Интернет.</w:t>
      </w:r>
    </w:p>
    <w:p w:rsidR="004B0CC3" w:rsidRDefault="00B1101C" w:rsidP="00945E9D">
      <w:pPr>
        <w:pStyle w:val="20"/>
        <w:numPr>
          <w:ilvl w:val="0"/>
          <w:numId w:val="9"/>
        </w:numPr>
        <w:shd w:val="clear" w:color="auto" w:fill="auto"/>
        <w:tabs>
          <w:tab w:val="left" w:pos="949"/>
        </w:tabs>
        <w:spacing w:line="322" w:lineRule="exact"/>
        <w:ind w:firstLine="709"/>
        <w:jc w:val="both"/>
      </w:pPr>
      <w:r>
        <w:t>Настоящее Постановление вступает в силу со дня его официального опубликования.</w:t>
      </w:r>
    </w:p>
    <w:p w:rsidR="004B0CC3" w:rsidRDefault="00B1101C" w:rsidP="00945E9D">
      <w:pPr>
        <w:pStyle w:val="20"/>
        <w:numPr>
          <w:ilvl w:val="0"/>
          <w:numId w:val="9"/>
        </w:numPr>
        <w:shd w:val="clear" w:color="auto" w:fill="auto"/>
        <w:tabs>
          <w:tab w:val="left" w:pos="982"/>
        </w:tabs>
        <w:spacing w:after="1096" w:line="322" w:lineRule="exact"/>
        <w:ind w:firstLine="709"/>
        <w:jc w:val="both"/>
      </w:pPr>
      <w:r>
        <w:t>Контроль за выполнением настоящего Постановления оставлю за собой.</w:t>
      </w:r>
    </w:p>
    <w:p w:rsidR="004B0CC3" w:rsidRDefault="00B1101C">
      <w:pPr>
        <w:pStyle w:val="20"/>
        <w:shd w:val="clear" w:color="auto" w:fill="auto"/>
        <w:spacing w:line="326" w:lineRule="exact"/>
        <w:ind w:right="7180" w:firstLine="0"/>
        <w:jc w:val="left"/>
        <w:sectPr w:rsidR="004B0CC3" w:rsidSect="002F7F2B">
          <w:pgSz w:w="11900" w:h="16840"/>
          <w:pgMar w:top="11" w:right="843" w:bottom="1287" w:left="1701" w:header="0" w:footer="3" w:gutter="0"/>
          <w:cols w:space="720"/>
          <w:noEndnote/>
          <w:docGrid w:linePitch="360"/>
        </w:sectPr>
      </w:pPr>
      <w:r>
        <w:t xml:space="preserve">Глава муниципального района </w:t>
      </w:r>
      <w:r w:rsidR="00F770FE">
        <w:t>Камышлинский</w:t>
      </w:r>
    </w:p>
    <w:p w:rsidR="004B0CC3" w:rsidRDefault="004B0CC3">
      <w:pPr>
        <w:framePr w:h="1066" w:hSpace="2069" w:wrap="notBeside" w:vAnchor="text" w:hAnchor="text" w:x="2070" w:y="1"/>
        <w:jc w:val="center"/>
        <w:rPr>
          <w:sz w:val="2"/>
          <w:szCs w:val="2"/>
        </w:rPr>
      </w:pPr>
    </w:p>
    <w:p w:rsidR="005041E1" w:rsidRPr="006179C1" w:rsidRDefault="005041E1" w:rsidP="006179C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Приложение12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w:t>
      </w:r>
      <w:r w:rsidR="006179C1">
        <w:rPr>
          <w:rFonts w:ascii="Times New Roman" w:eastAsia="Times New Roman" w:hAnsi="Times New Roman" w:cs="Times New Roman"/>
          <w:bCs/>
          <w:color w:val="auto"/>
          <w:sz w:val="20"/>
          <w:szCs w:val="20"/>
        </w:rPr>
        <w:t xml:space="preserve"> Камышлинский Самарской области</w:t>
      </w:r>
    </w:p>
    <w:p w:rsidR="004B0CC3" w:rsidRDefault="00B1101C">
      <w:pPr>
        <w:pStyle w:val="20"/>
        <w:shd w:val="clear" w:color="auto" w:fill="auto"/>
        <w:spacing w:before="202" w:line="331" w:lineRule="exact"/>
        <w:ind w:left="400" w:firstLine="0"/>
        <w:jc w:val="center"/>
      </w:pPr>
      <w:r>
        <w:t>Администрация</w:t>
      </w:r>
    </w:p>
    <w:p w:rsidR="004B0CC3" w:rsidRDefault="00B1101C">
      <w:pPr>
        <w:pStyle w:val="20"/>
        <w:shd w:val="clear" w:color="auto" w:fill="auto"/>
        <w:spacing w:after="497" w:line="331" w:lineRule="exact"/>
        <w:ind w:left="40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400"/>
      </w:pPr>
      <w:bookmarkStart w:id="28" w:name="bookmark8"/>
      <w:r>
        <w:t>ПОСТАНОВЛЕНИЕ</w:t>
      </w:r>
      <w:bookmarkEnd w:id="28"/>
    </w:p>
    <w:p w:rsidR="004B0CC3" w:rsidRDefault="00B1101C">
      <w:pPr>
        <w:pStyle w:val="241"/>
        <w:shd w:val="clear" w:color="auto" w:fill="auto"/>
        <w:tabs>
          <w:tab w:val="left" w:leader="underscore" w:pos="2272"/>
          <w:tab w:val="left" w:leader="underscore" w:pos="3803"/>
        </w:tabs>
        <w:spacing w:before="0" w:after="227"/>
        <w:ind w:left="1720"/>
      </w:pPr>
      <w:r>
        <w:t>«</w:t>
      </w:r>
      <w:r>
        <w:tab/>
        <w:t>»</w:t>
      </w:r>
      <w:r>
        <w:tab/>
      </w:r>
    </w:p>
    <w:p w:rsidR="004B0CC3" w:rsidRDefault="00B1101C" w:rsidP="00245EDF">
      <w:pPr>
        <w:pStyle w:val="251"/>
        <w:shd w:val="clear" w:color="auto" w:fill="auto"/>
        <w:spacing w:before="0" w:after="0"/>
        <w:ind w:left="2080"/>
      </w:pPr>
      <w:r>
        <w:t>№</w:t>
      </w:r>
    </w:p>
    <w:p w:rsidR="004B0CC3" w:rsidRDefault="00B1101C" w:rsidP="00245EDF">
      <w:pPr>
        <w:pStyle w:val="70"/>
        <w:shd w:val="clear" w:color="auto" w:fill="auto"/>
        <w:tabs>
          <w:tab w:val="left" w:pos="5133"/>
        </w:tabs>
        <w:spacing w:before="0" w:after="0"/>
        <w:ind w:left="400" w:right="3700"/>
      </w:pPr>
      <w:r>
        <w:rPr>
          <w:rStyle w:val="71"/>
        </w:rPr>
        <w:t xml:space="preserve">О внесении 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объекта:</w:t>
      </w:r>
    </w:p>
    <w:p w:rsidR="004B0CC3" w:rsidRDefault="00B1101C">
      <w:pPr>
        <w:pStyle w:val="20"/>
        <w:shd w:val="clear" w:color="auto" w:fill="auto"/>
        <w:tabs>
          <w:tab w:val="left" w:leader="underscore" w:pos="4317"/>
        </w:tabs>
        <w:spacing w:after="288" w:line="326" w:lineRule="exact"/>
        <w:ind w:left="400" w:firstLine="0"/>
        <w:jc w:val="both"/>
      </w:pPr>
      <w:r>
        <w:tab/>
        <w:t xml:space="preserve"> в границах</w:t>
      </w:r>
    </w:p>
    <w:p w:rsidR="00842FDF" w:rsidRDefault="00B1101C" w:rsidP="00842FDF">
      <w:pPr>
        <w:pStyle w:val="20"/>
        <w:shd w:val="clear" w:color="auto" w:fill="auto"/>
        <w:spacing w:after="996" w:line="317" w:lineRule="exact"/>
        <w:ind w:left="400" w:firstLine="0"/>
        <w:jc w:val="both"/>
      </w:pPr>
      <w:r>
        <w:t xml:space="preserve">муниципального района </w:t>
      </w:r>
      <w:r w:rsidR="00F770FE">
        <w:t>Камышлинский</w:t>
      </w:r>
      <w:r>
        <w:t xml:space="preserve"> Самарской области</w:t>
      </w:r>
    </w:p>
    <w:p w:rsidR="00842FDF" w:rsidRDefault="00B1101C" w:rsidP="00842FDF">
      <w:pPr>
        <w:pStyle w:val="20"/>
        <w:shd w:val="clear" w:color="auto" w:fill="auto"/>
        <w:spacing w:after="996" w:line="317" w:lineRule="exact"/>
        <w:ind w:firstLine="0"/>
        <w:contextualSpacing/>
        <w:jc w:val="both"/>
      </w:pPr>
      <w:r>
        <w:t xml:space="preserve">В соответствии со статьей 45 Градостроительного кодекса Российской Федерации, Федеральным законом от 06.10.2003 г. №131-Ф3 «Об общих принципах организации местного самоуправлении в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w:t>
      </w:r>
      <w:r w:rsidR="00945E9D">
        <w:t xml:space="preserve"> </w:t>
      </w:r>
      <w:r>
        <w:t>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утвержденным Постановлением Администрации муниципального</w:t>
      </w:r>
      <w:r w:rsidR="00DF3093">
        <w:t xml:space="preserve"> </w:t>
      </w:r>
      <w:r>
        <w:t xml:space="preserve">района </w:t>
      </w:r>
      <w:r w:rsidR="00F770FE">
        <w:t>Камышлинский</w:t>
      </w:r>
      <w:r w:rsidR="00DF3093">
        <w:t xml:space="preserve"> Самарской области №____от________</w:t>
      </w:r>
      <w:r>
        <w:t>г.,</w:t>
      </w:r>
      <w:r w:rsidR="00DF3093">
        <w:t xml:space="preserve"> </w:t>
      </w:r>
      <w:r>
        <w:t xml:space="preserve">постановлением администрации муниципального района </w:t>
      </w:r>
      <w:r w:rsidR="00F770FE">
        <w:t>Камышлинский</w:t>
      </w:r>
      <w:r>
        <w:t xml:space="preserve"> №</w:t>
      </w:r>
      <w:r w:rsidR="00DF3093">
        <w:t>___</w:t>
      </w:r>
      <w:r>
        <w:t>от</w:t>
      </w:r>
      <w:r w:rsidR="00DF3093">
        <w:t>_____</w:t>
      </w:r>
      <w:r>
        <w:t>«Об утверждении Административного регламента предоставления</w:t>
      </w:r>
      <w:r w:rsidR="00DF3093">
        <w:t xml:space="preserve"> </w:t>
      </w: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rsidR="00DF3093">
        <w:t xml:space="preserve"> </w:t>
      </w:r>
      <w:r>
        <w:t xml:space="preserve">Самарской области, на основании обращения </w:t>
      </w:r>
      <w:r>
        <w:tab/>
        <w:t xml:space="preserve"> о внесении</w:t>
      </w:r>
      <w:r w:rsidR="00DF3093">
        <w:t xml:space="preserve"> </w:t>
      </w:r>
      <w:r>
        <w:rPr>
          <w:rStyle w:val="71"/>
        </w:rPr>
        <w:t xml:space="preserve">изменений в документацию по планировке территории </w:t>
      </w:r>
      <w:r>
        <w:t>(указывается вид документации по планировке территории: проект планировки территории и проект межевания территории/проект межевания территории),</w:t>
      </w:r>
      <w:r>
        <w:rPr>
          <w:rStyle w:val="71"/>
        </w:rPr>
        <w:t xml:space="preserve"> учитывая Протокол публичных слушаний по внесению изменений в документацию по планировке территории </w:t>
      </w:r>
      <w:r>
        <w:t>(указывается вид документации п</w:t>
      </w:r>
      <w:r w:rsidR="00842FDF">
        <w:t>о планировке территории: проект п</w:t>
      </w:r>
      <w:r w:rsidR="00DF3093">
        <w:t>л</w:t>
      </w:r>
      <w:r>
        <w:t>анировки территории и проект межевания</w:t>
      </w:r>
      <w:r w:rsidR="00842FDF">
        <w:t xml:space="preserve"> </w:t>
      </w:r>
      <w:r>
        <w:t>территории/проект межевания территории)</w:t>
      </w:r>
      <w:r>
        <w:rPr>
          <w:rStyle w:val="71"/>
        </w:rPr>
        <w:t xml:space="preserve">, </w:t>
      </w:r>
      <w:r w:rsidRPr="00842FDF">
        <w:rPr>
          <w:rStyle w:val="71"/>
          <w:i w:val="0"/>
        </w:rPr>
        <w:t>находящейся в границах</w:t>
      </w:r>
      <w:r w:rsidR="00842FDF">
        <w:t xml:space="preserve"> </w:t>
      </w:r>
      <w:r>
        <w:t xml:space="preserve">муниципального района </w:t>
      </w:r>
      <w:r w:rsidR="00F770FE">
        <w:t>Камышлинский</w:t>
      </w:r>
      <w:r>
        <w:t xml:space="preserve"> Самарской</w:t>
      </w:r>
      <w:r w:rsidR="006179C1">
        <w:t xml:space="preserve"> </w:t>
      </w:r>
      <w:r>
        <w:t>области от</w:t>
      </w:r>
      <w:r>
        <w:tab/>
        <w:t>г.; Заключение о результатах публичных слушаний</w:t>
      </w:r>
      <w:r w:rsidR="006179C1">
        <w:t xml:space="preserve"> </w:t>
      </w:r>
      <w:r w:rsidRPr="00842FDF">
        <w:rPr>
          <w:rStyle w:val="71"/>
          <w:i w:val="0"/>
        </w:rPr>
        <w:t>по внесению изменений в документацию по планировке территории</w:t>
      </w:r>
      <w:r>
        <w:rPr>
          <w:rStyle w:val="71"/>
        </w:rPr>
        <w:t xml:space="preserve"> </w:t>
      </w:r>
      <w:r>
        <w:t>(указывается вид документации по планировке территории: проект планировки территории и проект межевания территории/проект межевания территории)от</w:t>
      </w:r>
      <w:r w:rsidR="006179C1">
        <w:t>___</w:t>
      </w:r>
      <w:r>
        <w:tab/>
        <w:t xml:space="preserve">года, Администрация муниципального района </w:t>
      </w:r>
      <w:r w:rsidR="00F770FE">
        <w:t>Камышлинский</w:t>
      </w:r>
      <w:r w:rsidR="006179C1">
        <w:t xml:space="preserve"> </w:t>
      </w:r>
      <w:r w:rsidR="00842FDF">
        <w:t>Самарской области</w:t>
      </w:r>
    </w:p>
    <w:p w:rsidR="00842FDF" w:rsidRDefault="00842FDF" w:rsidP="00842FDF">
      <w:pPr>
        <w:pStyle w:val="20"/>
        <w:shd w:val="clear" w:color="auto" w:fill="auto"/>
        <w:spacing w:after="996" w:line="317" w:lineRule="exact"/>
        <w:ind w:firstLine="0"/>
        <w:contextualSpacing/>
        <w:jc w:val="center"/>
      </w:pPr>
    </w:p>
    <w:p w:rsidR="00842FDF" w:rsidRDefault="00B1101C" w:rsidP="00842FDF">
      <w:pPr>
        <w:pStyle w:val="20"/>
        <w:shd w:val="clear" w:color="auto" w:fill="auto"/>
        <w:spacing w:after="996" w:line="317" w:lineRule="exact"/>
        <w:ind w:firstLine="0"/>
        <w:contextualSpacing/>
        <w:jc w:val="center"/>
      </w:pPr>
      <w:r>
        <w:t>ПОСТАНОВЛЯЕТ:</w:t>
      </w:r>
    </w:p>
    <w:p w:rsidR="00842FDF" w:rsidRDefault="00842FDF" w:rsidP="00842FDF">
      <w:pPr>
        <w:pStyle w:val="20"/>
        <w:shd w:val="clear" w:color="auto" w:fill="auto"/>
        <w:spacing w:after="996" w:line="317" w:lineRule="exact"/>
        <w:ind w:firstLine="0"/>
        <w:contextualSpacing/>
        <w:jc w:val="center"/>
      </w:pPr>
    </w:p>
    <w:p w:rsidR="004B0CC3" w:rsidRDefault="00842FDF" w:rsidP="00842FDF">
      <w:pPr>
        <w:pStyle w:val="20"/>
        <w:shd w:val="clear" w:color="auto" w:fill="auto"/>
        <w:spacing w:after="996" w:line="317" w:lineRule="exact"/>
        <w:ind w:firstLine="709"/>
        <w:contextualSpacing/>
        <w:jc w:val="both"/>
      </w:pPr>
      <w:r>
        <w:rPr>
          <w:rStyle w:val="71"/>
          <w:i w:val="0"/>
        </w:rPr>
        <w:t>1.</w:t>
      </w:r>
      <w:r w:rsidR="00B1101C" w:rsidRPr="00842FDF">
        <w:rPr>
          <w:rStyle w:val="71"/>
          <w:i w:val="0"/>
        </w:rPr>
        <w:t>Внести изменения в документацию по планировке территории</w:t>
      </w:r>
      <w:r w:rsidR="00B1101C">
        <w:rPr>
          <w:rStyle w:val="71"/>
        </w:rPr>
        <w:t xml:space="preserve"> </w:t>
      </w:r>
      <w:r w:rsidR="00B1101C">
        <w:t xml:space="preserve">(указывается вид документации по планировке территории: проект планировки территории и проект межевания территории/проект межевания территории) </w:t>
      </w:r>
      <w:r w:rsidR="00B1101C">
        <w:rPr>
          <w:rStyle w:val="71"/>
        </w:rPr>
        <w:t>утвержденный:</w:t>
      </w:r>
      <w:r w:rsidR="00B1101C">
        <w:rPr>
          <w:rStyle w:val="71"/>
        </w:rPr>
        <w:tab/>
      </w:r>
      <w:r w:rsidR="00B1101C">
        <w:t>(указываются реквизиты решения об утверждении документации по планировке территории)</w:t>
      </w:r>
    </w:p>
    <w:p w:rsidR="004B0CC3" w:rsidRDefault="00B1101C">
      <w:pPr>
        <w:pStyle w:val="20"/>
        <w:shd w:val="clear" w:color="auto" w:fill="auto"/>
        <w:tabs>
          <w:tab w:val="left" w:leader="underscore" w:pos="9373"/>
        </w:tabs>
        <w:ind w:firstLine="0"/>
        <w:jc w:val="both"/>
      </w:pPr>
      <w:r>
        <w:t>в отношении территории (ее отдельных частей)</w:t>
      </w:r>
      <w:r>
        <w:tab/>
      </w:r>
    </w:p>
    <w:p w:rsidR="004B0CC3" w:rsidRDefault="00B1101C" w:rsidP="006179C1">
      <w:pPr>
        <w:pStyle w:val="40"/>
        <w:shd w:val="clear" w:color="auto" w:fill="auto"/>
        <w:spacing w:before="0" w:after="340"/>
        <w:ind w:firstLine="0"/>
      </w:pPr>
      <w:r>
        <w:t>(кадастровый номер</w:t>
      </w:r>
      <w:r w:rsidR="006179C1">
        <w:t xml:space="preserve"> </w:t>
      </w:r>
      <w:r>
        <w:t>земельного участка или описание границ территории согласно прилагаемой схеме).</w:t>
      </w:r>
    </w:p>
    <w:p w:rsidR="004B0CC3" w:rsidRDefault="006179C1" w:rsidP="006179C1">
      <w:pPr>
        <w:pStyle w:val="20"/>
        <w:shd w:val="clear" w:color="auto" w:fill="auto"/>
        <w:tabs>
          <w:tab w:val="left" w:pos="1207"/>
        </w:tabs>
        <w:spacing w:line="322" w:lineRule="exact"/>
        <w:ind w:firstLine="709"/>
        <w:jc w:val="both"/>
      </w:pPr>
      <w:r>
        <w:t>2.</w:t>
      </w:r>
      <w:r w:rsidR="00B1101C">
        <w:t>Опубликовать настоящее Постановление в газете «</w:t>
      </w:r>
      <w:r w:rsidR="00F770FE">
        <w:t>Камышлинский</w:t>
      </w:r>
      <w:r w:rsidR="00B1101C">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t>Камышлинский</w:t>
      </w:r>
      <w:r w:rsidR="00B1101C">
        <w:t xml:space="preserve"> в информационно-телекоммуникационной сети Интернет в разделе «Градостроительство», в подразделе «Проекты</w:t>
      </w:r>
      <w:r w:rsidR="00245EDF">
        <w:t xml:space="preserve"> </w:t>
      </w:r>
      <w:r w:rsidR="00B1101C">
        <w:t>планировки и межевания территории».</w:t>
      </w:r>
    </w:p>
    <w:p w:rsidR="004B0CC3" w:rsidRDefault="006179C1" w:rsidP="006179C1">
      <w:pPr>
        <w:pStyle w:val="20"/>
        <w:shd w:val="clear" w:color="auto" w:fill="auto"/>
        <w:tabs>
          <w:tab w:val="left" w:pos="1095"/>
        </w:tabs>
        <w:spacing w:line="322" w:lineRule="exact"/>
        <w:ind w:firstLine="709"/>
        <w:jc w:val="both"/>
      </w:pPr>
      <w:r>
        <w:t>3.</w:t>
      </w:r>
      <w:r w:rsidR="00B1101C">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4B0CC3" w:rsidRDefault="006179C1" w:rsidP="006179C1">
      <w:pPr>
        <w:pStyle w:val="20"/>
        <w:shd w:val="clear" w:color="auto" w:fill="auto"/>
        <w:tabs>
          <w:tab w:val="left" w:pos="1095"/>
        </w:tabs>
        <w:spacing w:line="322" w:lineRule="exact"/>
        <w:ind w:firstLine="709"/>
        <w:jc w:val="both"/>
      </w:pPr>
      <w:r>
        <w:t>4.</w:t>
      </w:r>
      <w:r w:rsidR="00B1101C">
        <w:t>Настоящее Постановление вступает в силу со дня его официального опубликования.</w:t>
      </w:r>
    </w:p>
    <w:p w:rsidR="004B0CC3" w:rsidRDefault="006179C1" w:rsidP="006179C1">
      <w:pPr>
        <w:pStyle w:val="20"/>
        <w:shd w:val="clear" w:color="auto" w:fill="auto"/>
        <w:tabs>
          <w:tab w:val="left" w:pos="1142"/>
        </w:tabs>
        <w:spacing w:line="322" w:lineRule="exact"/>
        <w:ind w:firstLine="709"/>
        <w:jc w:val="both"/>
      </w:pPr>
      <w:r>
        <w:t>5.</w:t>
      </w:r>
      <w:r w:rsidR="00B1101C">
        <w:t>Контроль за выполнением настоящего Постановления оставляю за</w:t>
      </w:r>
    </w:p>
    <w:p w:rsidR="004B0CC3" w:rsidRDefault="00B1101C">
      <w:pPr>
        <w:pStyle w:val="20"/>
        <w:shd w:val="clear" w:color="auto" w:fill="auto"/>
        <w:spacing w:after="1296" w:line="322" w:lineRule="exact"/>
        <w:ind w:left="600" w:hanging="600"/>
        <w:jc w:val="left"/>
      </w:pPr>
      <w:r>
        <w:t>собой.</w:t>
      </w:r>
    </w:p>
    <w:p w:rsidR="004B0CC3" w:rsidRDefault="00B1101C">
      <w:pPr>
        <w:pStyle w:val="20"/>
        <w:shd w:val="clear" w:color="auto" w:fill="auto"/>
        <w:spacing w:line="326" w:lineRule="exact"/>
        <w:ind w:left="600" w:right="5180" w:hanging="600"/>
        <w:jc w:val="left"/>
        <w:sectPr w:rsidR="004B0CC3" w:rsidSect="006179C1">
          <w:headerReference w:type="even" r:id="rId55"/>
          <w:footerReference w:type="even" r:id="rId56"/>
          <w:footerReference w:type="default" r:id="rId57"/>
          <w:pgSz w:w="11900" w:h="16840"/>
          <w:pgMar w:top="185" w:right="843" w:bottom="1367" w:left="1701" w:header="0" w:footer="3" w:gutter="0"/>
          <w:pgNumType w:start="61"/>
          <w:cols w:space="720"/>
          <w:noEndnote/>
          <w:docGrid w:linePitch="360"/>
        </w:sectPr>
      </w:pPr>
      <w:r>
        <w:t xml:space="preserve">Глава муниципального района </w:t>
      </w:r>
      <w:r w:rsidR="00F770FE">
        <w:t>Камышлинский</w:t>
      </w:r>
    </w:p>
    <w:p w:rsidR="004B0CC3" w:rsidRDefault="004B0CC3">
      <w:pPr>
        <w:framePr w:h="1075" w:hSpace="1656" w:wrap="notBeside" w:vAnchor="text" w:hAnchor="text" w:x="1657" w:y="1"/>
        <w:jc w:val="center"/>
        <w:rPr>
          <w:sz w:val="2"/>
          <w:szCs w:val="2"/>
        </w:rPr>
      </w:pPr>
    </w:p>
    <w:p w:rsidR="004B0CC3" w:rsidRDefault="004B0CC3">
      <w:pPr>
        <w:rPr>
          <w:sz w:val="2"/>
          <w:szCs w:val="2"/>
        </w:rPr>
      </w:pPr>
    </w:p>
    <w:p w:rsidR="005041E1" w:rsidRPr="00243F58" w:rsidRDefault="005041E1" w:rsidP="005041E1">
      <w:pPr>
        <w:spacing w:after="664" w:line="326" w:lineRule="exact"/>
        <w:ind w:right="160"/>
        <w:jc w:val="right"/>
        <w:rPr>
          <w:rFonts w:ascii="Times New Roman" w:eastAsia="Times New Roman" w:hAnsi="Times New Roman" w:cs="Times New Roman"/>
          <w:bCs/>
          <w:color w:val="auto"/>
          <w:sz w:val="20"/>
          <w:szCs w:val="20"/>
        </w:rPr>
      </w:pPr>
      <w:r w:rsidRPr="00243F58">
        <w:rPr>
          <w:rFonts w:ascii="Times New Roman" w:eastAsia="Times New Roman" w:hAnsi="Times New Roman" w:cs="Times New Roman"/>
          <w:bCs/>
          <w:color w:val="auto"/>
          <w:sz w:val="20"/>
          <w:szCs w:val="20"/>
        </w:rPr>
        <w:t>Приложение 13  к Административному регламенту</w:t>
      </w:r>
      <w:r w:rsidRPr="00243F58">
        <w:rPr>
          <w:rFonts w:ascii="Times New Roman" w:eastAsia="Times New Roman" w:hAnsi="Times New Roman" w:cs="Times New Roman"/>
          <w:bCs/>
          <w:color w:val="auto"/>
          <w:sz w:val="20"/>
          <w:szCs w:val="20"/>
        </w:rPr>
        <w:br/>
        <w:t>предоставления муниципальной услуги</w:t>
      </w:r>
      <w:r w:rsidRPr="00243F58">
        <w:rPr>
          <w:rFonts w:ascii="Times New Roman" w:eastAsia="Times New Roman" w:hAnsi="Times New Roman" w:cs="Times New Roman"/>
          <w:bCs/>
          <w:color w:val="auto"/>
          <w:sz w:val="20"/>
          <w:szCs w:val="20"/>
        </w:rPr>
        <w:br/>
        <w:t>«Подготовка и утверждение документации по планировке территории» на</w:t>
      </w:r>
      <w:r w:rsidRPr="00243F58">
        <w:rPr>
          <w:rFonts w:ascii="Times New Roman" w:eastAsia="Times New Roman" w:hAnsi="Times New Roman" w:cs="Times New Roman"/>
          <w:bCs/>
          <w:color w:val="auto"/>
          <w:sz w:val="20"/>
          <w:szCs w:val="20"/>
        </w:rPr>
        <w:br/>
        <w:t>территории муниципального района Камышлинский Самарской области</w:t>
      </w:r>
    </w:p>
    <w:p w:rsidR="005041E1" w:rsidRDefault="005041E1">
      <w:pPr>
        <w:pStyle w:val="20"/>
        <w:shd w:val="clear" w:color="auto" w:fill="auto"/>
        <w:spacing w:before="411" w:line="326" w:lineRule="exact"/>
        <w:ind w:left="60" w:firstLine="0"/>
        <w:jc w:val="center"/>
      </w:pPr>
    </w:p>
    <w:p w:rsidR="004B0CC3" w:rsidRDefault="00B1101C">
      <w:pPr>
        <w:pStyle w:val="20"/>
        <w:shd w:val="clear" w:color="auto" w:fill="auto"/>
        <w:spacing w:before="411" w:line="326" w:lineRule="exact"/>
        <w:ind w:left="60" w:firstLine="0"/>
        <w:jc w:val="center"/>
      </w:pPr>
      <w:r>
        <w:t>Администрация</w:t>
      </w:r>
    </w:p>
    <w:p w:rsidR="004B0CC3" w:rsidRDefault="00B1101C">
      <w:pPr>
        <w:pStyle w:val="20"/>
        <w:shd w:val="clear" w:color="auto" w:fill="auto"/>
        <w:spacing w:after="493" w:line="326" w:lineRule="exact"/>
        <w:ind w:left="60" w:firstLine="0"/>
        <w:jc w:val="center"/>
      </w:pPr>
      <w:r>
        <w:t xml:space="preserve">муниципального района </w:t>
      </w:r>
      <w:r w:rsidR="00F770FE">
        <w:t>Камышлинский</w:t>
      </w:r>
      <w:r>
        <w:br/>
        <w:t>Самарской области</w:t>
      </w:r>
    </w:p>
    <w:p w:rsidR="004B0CC3" w:rsidRDefault="00B1101C">
      <w:pPr>
        <w:pStyle w:val="22"/>
        <w:keepNext/>
        <w:keepLines/>
        <w:shd w:val="clear" w:color="auto" w:fill="auto"/>
        <w:spacing w:before="0" w:after="229"/>
        <w:ind w:left="60"/>
      </w:pPr>
      <w:bookmarkStart w:id="29" w:name="bookmark9"/>
      <w:r>
        <w:t>ПОСТАНОВЛЕНИЕ</w:t>
      </w:r>
      <w:bookmarkEnd w:id="29"/>
    </w:p>
    <w:p w:rsidR="004B0CC3" w:rsidRDefault="00B1101C">
      <w:pPr>
        <w:pStyle w:val="1a"/>
        <w:keepNext/>
        <w:keepLines/>
        <w:shd w:val="clear" w:color="auto" w:fill="auto"/>
        <w:tabs>
          <w:tab w:val="left" w:leader="underscore" w:pos="1867"/>
          <w:tab w:val="left" w:leader="underscore" w:pos="3398"/>
        </w:tabs>
        <w:spacing w:before="0" w:after="247"/>
        <w:ind w:left="1320"/>
      </w:pPr>
      <w:bookmarkStart w:id="30" w:name="bookmark10"/>
      <w:r>
        <w:t>«</w:t>
      </w:r>
      <w:r>
        <w:tab/>
        <w:t>»</w:t>
      </w:r>
      <w:r>
        <w:tab/>
      </w:r>
      <w:bookmarkEnd w:id="30"/>
    </w:p>
    <w:p w:rsidR="004B0CC3" w:rsidRDefault="00B1101C">
      <w:pPr>
        <w:pStyle w:val="270"/>
        <w:shd w:val="clear" w:color="auto" w:fill="auto"/>
        <w:spacing w:before="0" w:after="791"/>
        <w:ind w:left="1680"/>
      </w:pPr>
      <w:r>
        <w:t>№</w:t>
      </w:r>
    </w:p>
    <w:p w:rsidR="004B0CC3" w:rsidRDefault="00B1101C">
      <w:pPr>
        <w:pStyle w:val="70"/>
        <w:shd w:val="clear" w:color="auto" w:fill="auto"/>
        <w:tabs>
          <w:tab w:val="left" w:pos="2861"/>
        </w:tabs>
        <w:spacing w:before="0" w:after="0"/>
        <w:ind w:right="4480"/>
      </w:pPr>
      <w:r>
        <w:rPr>
          <w:rStyle w:val="71"/>
        </w:rPr>
        <w:t xml:space="preserve">Об отклонении документации по планировке территории и направлении ее на доработку </w:t>
      </w:r>
      <w:r>
        <w:t>(указывается вид документации по планировке территории: проект планировк</w:t>
      </w:r>
      <w:r w:rsidR="00557B64">
        <w:t xml:space="preserve">и территории и проект межевания </w:t>
      </w:r>
      <w:r>
        <w:t>территории/проект</w:t>
      </w:r>
    </w:p>
    <w:p w:rsidR="004B0CC3" w:rsidRDefault="00B1101C">
      <w:pPr>
        <w:pStyle w:val="70"/>
        <w:shd w:val="clear" w:color="auto" w:fill="auto"/>
        <w:tabs>
          <w:tab w:val="left" w:leader="underscore" w:pos="3926"/>
        </w:tabs>
        <w:spacing w:before="0" w:after="660"/>
        <w:ind w:right="4480"/>
      </w:pPr>
      <w:r>
        <w:t>межевания территории)</w:t>
      </w:r>
      <w:r>
        <w:rPr>
          <w:rStyle w:val="71"/>
        </w:rPr>
        <w:t xml:space="preserve"> объекта </w:t>
      </w:r>
      <w:r>
        <w:rPr>
          <w:rStyle w:val="71"/>
        </w:rPr>
        <w:tab/>
        <w:t xml:space="preserve">в границах муниципального района </w:t>
      </w:r>
      <w:r w:rsidR="00F770FE">
        <w:rPr>
          <w:rStyle w:val="71"/>
        </w:rPr>
        <w:t>Камышлинский</w:t>
      </w:r>
      <w:r>
        <w:rPr>
          <w:rStyle w:val="71"/>
        </w:rPr>
        <w:t xml:space="preserve"> Самарской области</w:t>
      </w:r>
    </w:p>
    <w:p w:rsidR="004B0CC3" w:rsidRDefault="00B1101C">
      <w:pPr>
        <w:pStyle w:val="20"/>
        <w:shd w:val="clear" w:color="auto" w:fill="auto"/>
        <w:spacing w:line="326" w:lineRule="exact"/>
        <w:ind w:firstLine="620"/>
        <w:jc w:val="both"/>
      </w:pPr>
      <w:r>
        <w:t xml:space="preserve">В соответствии с Градостроительным кодексом Российской Федерации, руководствуясь Федеральным законом от 06.10.2003 г. №131-Ф3 «Об общих принципах организации местного самоуправлении в Российской Федерации», Порядком подготовки документации по планировке территории, разрабатываемой на основании решений Администрации муниципального района </w:t>
      </w:r>
      <w:r w:rsidR="00F770FE">
        <w:t>Камышлинский</w:t>
      </w:r>
      <w: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
    <w:p w:rsidR="004B0CC3" w:rsidRDefault="004B0CC3">
      <w:pPr>
        <w:pStyle w:val="280"/>
        <w:shd w:val="clear" w:color="auto" w:fill="auto"/>
        <w:ind w:right="20"/>
        <w:sectPr w:rsidR="004B0CC3" w:rsidSect="002F7F2B">
          <w:headerReference w:type="even" r:id="rId58"/>
          <w:headerReference w:type="default" r:id="rId59"/>
          <w:footerReference w:type="even" r:id="rId60"/>
          <w:footerReference w:type="default" r:id="rId61"/>
          <w:pgSz w:w="11900" w:h="16840"/>
          <w:pgMar w:top="40" w:right="843" w:bottom="820" w:left="1701" w:header="0" w:footer="3" w:gutter="0"/>
          <w:pgNumType w:start="27"/>
          <w:cols w:space="720"/>
          <w:noEndnote/>
          <w:docGrid w:linePitch="360"/>
        </w:sectPr>
      </w:pPr>
    </w:p>
    <w:p w:rsidR="004B0CC3" w:rsidRDefault="00B1101C">
      <w:pPr>
        <w:pStyle w:val="20"/>
        <w:shd w:val="clear" w:color="auto" w:fill="auto"/>
        <w:spacing w:line="322" w:lineRule="exact"/>
        <w:ind w:firstLine="0"/>
        <w:jc w:val="both"/>
      </w:pPr>
      <w:r>
        <w:t>применению в соответствии с Градостроительным кодексом Российской Федерации, утвержденным Постановлением Администрации муниципального</w:t>
      </w:r>
    </w:p>
    <w:p w:rsidR="004B0CC3" w:rsidRDefault="00B1101C" w:rsidP="00D000F2">
      <w:pPr>
        <w:pStyle w:val="20"/>
        <w:shd w:val="clear" w:color="auto" w:fill="auto"/>
        <w:tabs>
          <w:tab w:val="left" w:pos="6384"/>
          <w:tab w:val="left" w:leader="underscore" w:pos="7090"/>
          <w:tab w:val="left" w:leader="underscore" w:pos="9206"/>
        </w:tabs>
        <w:spacing w:line="322" w:lineRule="exact"/>
        <w:ind w:firstLine="0"/>
        <w:jc w:val="both"/>
      </w:pPr>
      <w:r>
        <w:t xml:space="preserve">района </w:t>
      </w:r>
      <w:r w:rsidR="00F770FE">
        <w:t>Камышлинский</w:t>
      </w:r>
      <w:r w:rsidR="00D000F2">
        <w:t xml:space="preserve"> Самарской области №_______ от____</w:t>
      </w:r>
      <w:r>
        <w:t>г.,</w:t>
      </w:r>
      <w:r w:rsidR="003A0572">
        <w:t xml:space="preserve"> </w:t>
      </w:r>
      <w:r>
        <w:t xml:space="preserve">постановлением администрации муниципального района </w:t>
      </w:r>
      <w:r w:rsidR="00F770FE">
        <w:t>Камышлинский</w:t>
      </w:r>
      <w:r>
        <w:t xml:space="preserve"> №</w:t>
      </w:r>
      <w:r w:rsidR="00D000F2">
        <w:t>___</w:t>
      </w:r>
      <w:r>
        <w:t>от</w:t>
      </w:r>
      <w:r w:rsidR="00D000F2">
        <w:t>________</w:t>
      </w:r>
      <w:r>
        <w:t>«Об утверждении Административного регламента предоставления</w:t>
      </w:r>
      <w:r w:rsidR="00D000F2">
        <w:t xml:space="preserve"> </w:t>
      </w:r>
      <w:r>
        <w:t xml:space="preserve">муниципальной услуги «Подготовка и утверждение документации по планировке территории» на территории муниципального района </w:t>
      </w:r>
      <w:r w:rsidR="00F770FE">
        <w:t>Камышлинский</w:t>
      </w:r>
      <w:r w:rsidR="00D000F2">
        <w:t xml:space="preserve"> </w:t>
      </w:r>
      <w:r>
        <w:t>Самарской области, на основании обращения</w:t>
      </w:r>
      <w:r>
        <w:tab/>
        <w:t>, заключения о</w:t>
      </w:r>
      <w:r w:rsidR="00D000F2">
        <w:t xml:space="preserve"> </w:t>
      </w:r>
      <w:r>
        <w:t xml:space="preserve">результатах публичных слушаний, Администрация муниципального района </w:t>
      </w:r>
      <w:r w:rsidR="00F770FE">
        <w:t>Камышлинский</w:t>
      </w:r>
      <w:r>
        <w:t xml:space="preserve"> Самарской области</w:t>
      </w:r>
    </w:p>
    <w:p w:rsidR="004B0CC3" w:rsidRDefault="00B1101C" w:rsidP="00D000F2">
      <w:pPr>
        <w:pStyle w:val="20"/>
        <w:shd w:val="clear" w:color="auto" w:fill="auto"/>
        <w:spacing w:after="327"/>
        <w:ind w:left="180" w:firstLine="0"/>
        <w:jc w:val="center"/>
      </w:pPr>
      <w:r>
        <w:t>ПОСТАНОВЛЯЕТ:</w:t>
      </w:r>
    </w:p>
    <w:p w:rsidR="003A0572" w:rsidRDefault="00B1101C" w:rsidP="003A0572">
      <w:pPr>
        <w:pStyle w:val="70"/>
        <w:numPr>
          <w:ilvl w:val="0"/>
          <w:numId w:val="11"/>
        </w:numPr>
        <w:shd w:val="clear" w:color="auto" w:fill="auto"/>
        <w:tabs>
          <w:tab w:val="left" w:pos="1076"/>
          <w:tab w:val="left" w:leader="underscore" w:pos="8933"/>
        </w:tabs>
        <w:spacing w:before="0" w:after="653"/>
        <w:ind w:firstLine="709"/>
        <w:contextualSpacing/>
        <w:rPr>
          <w:rStyle w:val="71"/>
          <w:i/>
          <w:iCs/>
        </w:rPr>
      </w:pPr>
      <w:r>
        <w:rPr>
          <w:rStyle w:val="71"/>
        </w:rPr>
        <w:t xml:space="preserve">Отклонить документацию по планировке территории </w:t>
      </w:r>
      <w:r>
        <w:t>(указать вид документации по планировке территории: проект планировки территории и проект межевания территории / проект межевания территории)</w:t>
      </w:r>
      <w:r>
        <w:rPr>
          <w:rStyle w:val="71"/>
        </w:rPr>
        <w:t xml:space="preserve"> в границах:</w:t>
      </w:r>
    </w:p>
    <w:p w:rsidR="003A0572" w:rsidRDefault="00B1101C" w:rsidP="003A0572">
      <w:pPr>
        <w:pStyle w:val="70"/>
        <w:shd w:val="clear" w:color="auto" w:fill="auto"/>
        <w:tabs>
          <w:tab w:val="left" w:pos="1076"/>
          <w:tab w:val="left" w:leader="underscore" w:pos="8933"/>
        </w:tabs>
        <w:spacing w:before="0" w:after="653"/>
        <w:contextualSpacing/>
      </w:pPr>
      <w:r>
        <w:t>по следующим основаниям:</w:t>
      </w:r>
      <w:r>
        <w:tab/>
        <w:t>и направить ее на доработку.</w:t>
      </w:r>
    </w:p>
    <w:p w:rsidR="003A0572" w:rsidRDefault="003A0572" w:rsidP="003A0572">
      <w:pPr>
        <w:pStyle w:val="70"/>
        <w:shd w:val="clear" w:color="auto" w:fill="auto"/>
        <w:tabs>
          <w:tab w:val="left" w:pos="1076"/>
          <w:tab w:val="left" w:leader="underscore" w:pos="8933"/>
        </w:tabs>
        <w:spacing w:before="0" w:after="653"/>
        <w:ind w:firstLine="709"/>
        <w:contextualSpacing/>
        <w:rPr>
          <w:i w:val="0"/>
        </w:rPr>
      </w:pPr>
      <w:r w:rsidRPr="003A0572">
        <w:rPr>
          <w:i w:val="0"/>
        </w:rPr>
        <w:t>2.</w:t>
      </w:r>
      <w:r w:rsidR="00B1101C" w:rsidRPr="003A0572">
        <w:rPr>
          <w:i w:val="0"/>
        </w:rPr>
        <w:t>Опубликовать настоящее Постановление в газете «</w:t>
      </w:r>
      <w:r w:rsidR="00F770FE" w:rsidRPr="003A0572">
        <w:rPr>
          <w:i w:val="0"/>
        </w:rPr>
        <w:t>Камышлинский</w:t>
      </w:r>
      <w:r w:rsidR="00B1101C" w:rsidRPr="003A0572">
        <w:rPr>
          <w:i w:val="0"/>
        </w:rPr>
        <w:t xml:space="preserve"> вестник» в течение трех дней со дня принятия настоящего Постановления и разместить на сайте Администрации муниципального района </w:t>
      </w:r>
      <w:r w:rsidR="00F770FE" w:rsidRPr="003A0572">
        <w:rPr>
          <w:i w:val="0"/>
        </w:rPr>
        <w:t>Камышлинский</w:t>
      </w:r>
      <w:r w:rsidR="00B1101C" w:rsidRPr="003A0572">
        <w:rPr>
          <w:i w:val="0"/>
        </w:rPr>
        <w:t xml:space="preserve"> в информационно-телекоммуникационной сети Интернет в разделе «Градостроительство</w:t>
      </w:r>
      <w:r w:rsidR="00243F58" w:rsidRPr="003A0572">
        <w:rPr>
          <w:i w:val="0"/>
        </w:rPr>
        <w:t xml:space="preserve"> </w:t>
      </w:r>
      <w:r w:rsidR="00B1101C" w:rsidRPr="003A0572">
        <w:rPr>
          <w:i w:val="0"/>
        </w:rPr>
        <w:t>в подразделе «Проекты пла</w:t>
      </w:r>
      <w:r>
        <w:rPr>
          <w:i w:val="0"/>
        </w:rPr>
        <w:t>нировки и межевания территории».</w:t>
      </w:r>
    </w:p>
    <w:p w:rsidR="003A0572" w:rsidRDefault="003A0572" w:rsidP="003A0572">
      <w:pPr>
        <w:pStyle w:val="70"/>
        <w:shd w:val="clear" w:color="auto" w:fill="auto"/>
        <w:tabs>
          <w:tab w:val="left" w:pos="1076"/>
          <w:tab w:val="left" w:leader="underscore" w:pos="8933"/>
        </w:tabs>
        <w:spacing w:before="0" w:after="653"/>
        <w:ind w:firstLine="709"/>
        <w:contextualSpacing/>
        <w:rPr>
          <w:i w:val="0"/>
        </w:rPr>
      </w:pPr>
      <w:r w:rsidRPr="003A0572">
        <w:rPr>
          <w:i w:val="0"/>
        </w:rPr>
        <w:t>3.</w:t>
      </w:r>
      <w:r w:rsidR="00B1101C" w:rsidRPr="003A0572">
        <w:rPr>
          <w:i w:val="0"/>
        </w:rPr>
        <w:t>Направить в 10-дневный срок уведомление о принятии настоящего Постановления Главам поселений, применительно к территориям которых оно принято.</w:t>
      </w:r>
    </w:p>
    <w:p w:rsidR="003A0572" w:rsidRDefault="003A0572" w:rsidP="003A0572">
      <w:pPr>
        <w:pStyle w:val="70"/>
        <w:shd w:val="clear" w:color="auto" w:fill="auto"/>
        <w:tabs>
          <w:tab w:val="left" w:pos="1076"/>
          <w:tab w:val="left" w:leader="underscore" w:pos="8933"/>
        </w:tabs>
        <w:spacing w:before="0" w:after="653"/>
        <w:ind w:firstLine="709"/>
        <w:contextualSpacing/>
        <w:rPr>
          <w:i w:val="0"/>
        </w:rPr>
      </w:pPr>
      <w:r>
        <w:rPr>
          <w:i w:val="0"/>
        </w:rPr>
        <w:t>4.</w:t>
      </w:r>
      <w:r w:rsidR="00B1101C" w:rsidRPr="003A0572">
        <w:rPr>
          <w:i w:val="0"/>
        </w:rPr>
        <w:t>Настоящее Постановление вступает в силу со дня его официального опубликования.</w:t>
      </w:r>
    </w:p>
    <w:p w:rsidR="003A0572" w:rsidRDefault="003A0572" w:rsidP="003A0572">
      <w:pPr>
        <w:pStyle w:val="70"/>
        <w:shd w:val="clear" w:color="auto" w:fill="auto"/>
        <w:tabs>
          <w:tab w:val="left" w:pos="1076"/>
          <w:tab w:val="left" w:leader="underscore" w:pos="8933"/>
        </w:tabs>
        <w:spacing w:before="0" w:after="653"/>
        <w:ind w:firstLine="709"/>
        <w:contextualSpacing/>
        <w:rPr>
          <w:i w:val="0"/>
        </w:rPr>
      </w:pPr>
      <w:r w:rsidRPr="003A0572">
        <w:rPr>
          <w:i w:val="0"/>
        </w:rPr>
        <w:t>5.</w:t>
      </w:r>
      <w:r w:rsidR="00B1101C" w:rsidRPr="003A0572">
        <w:rPr>
          <w:i w:val="0"/>
        </w:rPr>
        <w:t>Контроль за выполнением настоящего Постановления оставляю за</w:t>
      </w:r>
      <w:r>
        <w:rPr>
          <w:i w:val="0"/>
        </w:rPr>
        <w:t xml:space="preserve"> </w:t>
      </w:r>
      <w:r w:rsidR="00B1101C" w:rsidRPr="003A0572">
        <w:rPr>
          <w:i w:val="0"/>
        </w:rPr>
        <w:t>собой.</w:t>
      </w:r>
    </w:p>
    <w:p w:rsidR="004B0CC3" w:rsidRPr="003A0572" w:rsidRDefault="003A0572" w:rsidP="003A0572">
      <w:pPr>
        <w:pStyle w:val="70"/>
        <w:shd w:val="clear" w:color="auto" w:fill="auto"/>
        <w:tabs>
          <w:tab w:val="left" w:pos="1076"/>
          <w:tab w:val="left" w:leader="underscore" w:pos="8933"/>
        </w:tabs>
        <w:spacing w:before="0" w:after="653"/>
        <w:ind w:firstLine="709"/>
        <w:contextualSpacing/>
        <w:rPr>
          <w:i w:val="0"/>
        </w:rPr>
      </w:pPr>
      <w:r w:rsidRPr="003A0572">
        <w:rPr>
          <w:i w:val="0"/>
        </w:rPr>
        <w:t>6.</w:t>
      </w:r>
      <w:r w:rsidR="00B1101C" w:rsidRPr="003A0572">
        <w:rPr>
          <w:i w:val="0"/>
        </w:rPr>
        <w:t>Настоящее постановление может быть обжаловано в досудебном порядке путем направления жалобы в Уполномоченный орган, а также в судебном порядке.</w:t>
      </w:r>
    </w:p>
    <w:p w:rsidR="004B0CC3" w:rsidRDefault="003A0572" w:rsidP="003A0572">
      <w:pPr>
        <w:pStyle w:val="20"/>
        <w:shd w:val="clear" w:color="auto" w:fill="auto"/>
        <w:spacing w:line="326" w:lineRule="exact"/>
        <w:ind w:firstLine="0"/>
        <w:jc w:val="left"/>
        <w:sectPr w:rsidR="004B0CC3" w:rsidSect="002F7F2B">
          <w:headerReference w:type="even" r:id="rId62"/>
          <w:headerReference w:type="default" r:id="rId63"/>
          <w:footerReference w:type="even" r:id="rId64"/>
          <w:footerReference w:type="default" r:id="rId65"/>
          <w:footerReference w:type="first" r:id="rId66"/>
          <w:pgSz w:w="11900" w:h="16840"/>
          <w:pgMar w:top="1318" w:right="843" w:bottom="1318" w:left="1701" w:header="0" w:footer="3" w:gutter="0"/>
          <w:pgNumType w:start="63"/>
          <w:cols w:space="720"/>
          <w:noEndnote/>
          <w:titlePg/>
          <w:docGrid w:linePitch="360"/>
        </w:sectPr>
      </w:pPr>
      <w:r>
        <w:t>Глава</w:t>
      </w:r>
      <w:r w:rsidR="00DE1EC0">
        <w:t xml:space="preserve"> </w:t>
      </w:r>
      <w:r>
        <w:t>муниципальн</w:t>
      </w:r>
      <w:r w:rsidR="00B1101C">
        <w:t>г</w:t>
      </w:r>
      <w:r>
        <w:t>о</w:t>
      </w:r>
      <w:r w:rsidR="00DE1EC0">
        <w:t xml:space="preserve"> </w:t>
      </w:r>
      <w:r w:rsidR="00B1101C">
        <w:t xml:space="preserve">района </w:t>
      </w:r>
      <w:r w:rsidR="00F770FE">
        <w:t>Камышлинский</w:t>
      </w:r>
    </w:p>
    <w:p w:rsidR="00072617" w:rsidRDefault="00072617" w:rsidP="00072617">
      <w:pPr>
        <w:pStyle w:val="a4"/>
        <w:shd w:val="clear" w:color="auto" w:fill="auto"/>
        <w:spacing w:line="240" w:lineRule="auto"/>
      </w:pPr>
      <w:r>
        <w:rPr>
          <w:rStyle w:val="a5"/>
        </w:rPr>
        <w:t>Приложение № 14</w:t>
      </w:r>
    </w:p>
    <w:p w:rsidR="00072617" w:rsidRDefault="00072617" w:rsidP="00072617">
      <w:pPr>
        <w:pStyle w:val="a4"/>
        <w:shd w:val="clear" w:color="auto" w:fill="auto"/>
        <w:spacing w:line="240" w:lineRule="auto"/>
      </w:pPr>
      <w:r>
        <w:rPr>
          <w:rStyle w:val="a5"/>
        </w:rPr>
        <w:t>к Административному регламенту предоставления</w:t>
      </w:r>
    </w:p>
    <w:p w:rsidR="00072617" w:rsidRDefault="00072617" w:rsidP="00072617">
      <w:pPr>
        <w:pStyle w:val="a4"/>
        <w:shd w:val="clear" w:color="auto" w:fill="auto"/>
        <w:spacing w:line="240" w:lineRule="auto"/>
      </w:pPr>
      <w:r>
        <w:rPr>
          <w:rStyle w:val="a5"/>
        </w:rPr>
        <w:t>муниципальной услуги «Подготовка и утверждение документации</w:t>
      </w:r>
    </w:p>
    <w:p w:rsidR="00072617" w:rsidRDefault="00072617" w:rsidP="00072617">
      <w:pPr>
        <w:pStyle w:val="a4"/>
        <w:shd w:val="clear" w:color="auto" w:fill="auto"/>
        <w:spacing w:line="240" w:lineRule="auto"/>
      </w:pPr>
      <w:r>
        <w:rPr>
          <w:rStyle w:val="a5"/>
        </w:rPr>
        <w:t>по планировке территории» на территории</w:t>
      </w:r>
    </w:p>
    <w:p w:rsidR="00072617" w:rsidRDefault="00072617" w:rsidP="00072617">
      <w:pPr>
        <w:pStyle w:val="a4"/>
        <w:shd w:val="clear" w:color="auto" w:fill="auto"/>
        <w:spacing w:line="240" w:lineRule="auto"/>
      </w:pPr>
      <w:r>
        <w:rPr>
          <w:rStyle w:val="a5"/>
        </w:rPr>
        <w:t>муниципального района Камышлинский Самарской области</w:t>
      </w:r>
    </w:p>
    <w:p w:rsidR="00072617" w:rsidRDefault="00072617" w:rsidP="00072617">
      <w:pPr>
        <w:pStyle w:val="a7"/>
        <w:shd w:val="clear" w:color="auto" w:fill="auto"/>
      </w:pPr>
    </w:p>
    <w:p w:rsidR="004B0CC3" w:rsidRDefault="00B1101C" w:rsidP="00072617">
      <w:pPr>
        <w:pStyle w:val="a7"/>
        <w:shd w:val="clear" w:color="auto" w:fill="auto"/>
      </w:pPr>
      <w: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2731"/>
        <w:gridCol w:w="2146"/>
        <w:gridCol w:w="1574"/>
        <w:gridCol w:w="2006"/>
        <w:gridCol w:w="1714"/>
        <w:gridCol w:w="2630"/>
      </w:tblGrid>
      <w:tr w:rsidR="004B0CC3">
        <w:trPr>
          <w:trHeight w:hRule="exact" w:val="2242"/>
          <w:jc w:val="center"/>
        </w:trPr>
        <w:tc>
          <w:tcPr>
            <w:tcW w:w="2894" w:type="dxa"/>
            <w:tcBorders>
              <w:top w:val="single" w:sz="4" w:space="0" w:color="auto"/>
              <w:left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0"/>
              </w:rPr>
              <w:t>Основание для начала</w:t>
            </w:r>
          </w:p>
          <w:p w:rsidR="004B0CC3" w:rsidRDefault="00B1101C" w:rsidP="00072617">
            <w:pPr>
              <w:pStyle w:val="20"/>
              <w:shd w:val="clear" w:color="auto" w:fill="auto"/>
              <w:spacing w:line="274" w:lineRule="exact"/>
              <w:ind w:firstLine="0"/>
              <w:jc w:val="left"/>
            </w:pPr>
            <w:r>
              <w:rPr>
                <w:rStyle w:val="211pt0"/>
              </w:rPr>
              <w:t>административной</w:t>
            </w:r>
          </w:p>
          <w:p w:rsidR="004B0CC3" w:rsidRDefault="00B1101C" w:rsidP="00072617">
            <w:pPr>
              <w:pStyle w:val="20"/>
              <w:shd w:val="clear" w:color="auto" w:fill="auto"/>
              <w:spacing w:line="274" w:lineRule="exact"/>
              <w:ind w:firstLine="0"/>
              <w:jc w:val="left"/>
            </w:pPr>
            <w:r>
              <w:rPr>
                <w:rStyle w:val="211pt0"/>
              </w:rPr>
              <w:t>процедуры</w:t>
            </w:r>
          </w:p>
        </w:tc>
        <w:tc>
          <w:tcPr>
            <w:tcW w:w="2731" w:type="dxa"/>
            <w:tcBorders>
              <w:top w:val="single" w:sz="4" w:space="0" w:color="auto"/>
              <w:left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0"/>
              </w:rPr>
              <w:t>Содержание</w:t>
            </w:r>
          </w:p>
          <w:p w:rsidR="004B0CC3" w:rsidRDefault="00B1101C" w:rsidP="00072617">
            <w:pPr>
              <w:pStyle w:val="20"/>
              <w:shd w:val="clear" w:color="auto" w:fill="auto"/>
              <w:spacing w:line="274" w:lineRule="exact"/>
              <w:ind w:firstLine="0"/>
              <w:jc w:val="left"/>
            </w:pPr>
            <w:r>
              <w:rPr>
                <w:rStyle w:val="211pt0"/>
              </w:rPr>
              <w:t>административных</w:t>
            </w:r>
          </w:p>
          <w:p w:rsidR="004B0CC3" w:rsidRDefault="00B1101C" w:rsidP="00072617">
            <w:pPr>
              <w:pStyle w:val="20"/>
              <w:shd w:val="clear" w:color="auto" w:fill="auto"/>
              <w:spacing w:line="274" w:lineRule="exact"/>
              <w:ind w:firstLine="0"/>
              <w:jc w:val="left"/>
            </w:pPr>
            <w:r>
              <w:rPr>
                <w:rStyle w:val="211pt0"/>
              </w:rPr>
              <w:t>действий</w:t>
            </w:r>
          </w:p>
        </w:tc>
        <w:tc>
          <w:tcPr>
            <w:tcW w:w="2146" w:type="dxa"/>
            <w:tcBorders>
              <w:top w:val="single" w:sz="4" w:space="0" w:color="auto"/>
              <w:left w:val="single" w:sz="4" w:space="0" w:color="auto"/>
            </w:tcBorders>
            <w:shd w:val="clear" w:color="auto" w:fill="FFFFFF"/>
          </w:tcPr>
          <w:p w:rsidR="004B0CC3" w:rsidRDefault="00B1101C" w:rsidP="00072617">
            <w:pPr>
              <w:pStyle w:val="20"/>
              <w:shd w:val="clear" w:color="auto" w:fill="auto"/>
              <w:spacing w:line="274" w:lineRule="exact"/>
              <w:ind w:firstLine="0"/>
              <w:jc w:val="center"/>
            </w:pPr>
            <w:r>
              <w:rPr>
                <w:rStyle w:val="211pt0"/>
              </w:rPr>
              <w:t>Срок выполнения администра</w:t>
            </w:r>
            <w:r>
              <w:rPr>
                <w:rStyle w:val="211pt0"/>
              </w:rPr>
              <w:softHyphen/>
              <w:t>тивных действий</w:t>
            </w:r>
          </w:p>
        </w:tc>
        <w:tc>
          <w:tcPr>
            <w:tcW w:w="1574"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74" w:lineRule="exact"/>
              <w:ind w:firstLine="0"/>
              <w:jc w:val="left"/>
            </w:pPr>
            <w:r>
              <w:rPr>
                <w:rStyle w:val="211pt0"/>
              </w:rPr>
              <w:t>Должностное</w:t>
            </w:r>
          </w:p>
          <w:p w:rsidR="004B0CC3" w:rsidRDefault="00B1101C" w:rsidP="00072617">
            <w:pPr>
              <w:pStyle w:val="20"/>
              <w:shd w:val="clear" w:color="auto" w:fill="auto"/>
              <w:spacing w:line="274" w:lineRule="exact"/>
              <w:ind w:firstLine="0"/>
              <w:jc w:val="left"/>
            </w:pPr>
            <w:r>
              <w:rPr>
                <w:rStyle w:val="211pt0"/>
              </w:rPr>
              <w:t>лицо,</w:t>
            </w:r>
          </w:p>
          <w:p w:rsidR="004B0CC3" w:rsidRDefault="00B1101C" w:rsidP="00072617">
            <w:pPr>
              <w:pStyle w:val="20"/>
              <w:shd w:val="clear" w:color="auto" w:fill="auto"/>
              <w:spacing w:line="274" w:lineRule="exact"/>
              <w:ind w:firstLine="0"/>
              <w:jc w:val="left"/>
            </w:pPr>
            <w:r>
              <w:rPr>
                <w:rStyle w:val="211pt0"/>
              </w:rPr>
              <w:t>ответственно е за</w:t>
            </w:r>
          </w:p>
          <w:p w:rsidR="004B0CC3" w:rsidRDefault="00B1101C" w:rsidP="00072617">
            <w:pPr>
              <w:pStyle w:val="20"/>
              <w:shd w:val="clear" w:color="auto" w:fill="auto"/>
              <w:spacing w:line="274" w:lineRule="exact"/>
              <w:ind w:firstLine="0"/>
              <w:jc w:val="left"/>
            </w:pPr>
            <w:r>
              <w:rPr>
                <w:rStyle w:val="211pt0"/>
              </w:rPr>
              <w:t>выполнение</w:t>
            </w:r>
          </w:p>
          <w:p w:rsidR="004B0CC3" w:rsidRDefault="00B1101C" w:rsidP="00072617">
            <w:pPr>
              <w:pStyle w:val="20"/>
              <w:shd w:val="clear" w:color="auto" w:fill="auto"/>
              <w:spacing w:line="274" w:lineRule="exact"/>
              <w:ind w:firstLine="0"/>
              <w:jc w:val="left"/>
            </w:pPr>
            <w:r>
              <w:rPr>
                <w:rStyle w:val="211pt0"/>
              </w:rPr>
              <w:t>администрат</w:t>
            </w:r>
          </w:p>
          <w:p w:rsidR="004B0CC3" w:rsidRDefault="00B1101C" w:rsidP="00072617">
            <w:pPr>
              <w:pStyle w:val="20"/>
              <w:shd w:val="clear" w:color="auto" w:fill="auto"/>
              <w:spacing w:line="274" w:lineRule="exact"/>
              <w:ind w:firstLine="0"/>
              <w:jc w:val="left"/>
            </w:pPr>
            <w:r>
              <w:rPr>
                <w:rStyle w:val="211pt0"/>
              </w:rPr>
              <w:t>ивного</w:t>
            </w:r>
          </w:p>
          <w:p w:rsidR="004B0CC3" w:rsidRDefault="00B1101C" w:rsidP="00072617">
            <w:pPr>
              <w:pStyle w:val="20"/>
              <w:shd w:val="clear" w:color="auto" w:fill="auto"/>
              <w:spacing w:line="274" w:lineRule="exact"/>
              <w:ind w:firstLine="0"/>
              <w:jc w:val="left"/>
            </w:pPr>
            <w:r>
              <w:rPr>
                <w:rStyle w:val="211pt0"/>
              </w:rPr>
              <w:t>действия</w:t>
            </w:r>
          </w:p>
        </w:tc>
        <w:tc>
          <w:tcPr>
            <w:tcW w:w="2006" w:type="dxa"/>
            <w:tcBorders>
              <w:top w:val="single" w:sz="4" w:space="0" w:color="auto"/>
              <w:left w:val="single" w:sz="4" w:space="0" w:color="auto"/>
            </w:tcBorders>
            <w:shd w:val="clear" w:color="auto" w:fill="FFFFFF"/>
          </w:tcPr>
          <w:p w:rsidR="004B0CC3" w:rsidRDefault="00B1101C" w:rsidP="00072617">
            <w:pPr>
              <w:pStyle w:val="20"/>
              <w:shd w:val="clear" w:color="auto" w:fill="auto"/>
              <w:spacing w:line="274" w:lineRule="exact"/>
              <w:ind w:firstLine="0"/>
              <w:jc w:val="center"/>
            </w:pPr>
            <w:r>
              <w:rPr>
                <w:rStyle w:val="211pt0"/>
              </w:rPr>
              <w:t>Место</w:t>
            </w:r>
          </w:p>
          <w:p w:rsidR="004B0CC3" w:rsidRDefault="00B1101C" w:rsidP="00072617">
            <w:pPr>
              <w:pStyle w:val="20"/>
              <w:shd w:val="clear" w:color="auto" w:fill="auto"/>
              <w:spacing w:line="274" w:lineRule="exact"/>
              <w:ind w:firstLine="0"/>
              <w:jc w:val="center"/>
            </w:pPr>
            <w:r>
              <w:rPr>
                <w:rStyle w:val="211pt0"/>
              </w:rPr>
              <w:t>выполнения административ</w:t>
            </w:r>
            <w:r>
              <w:rPr>
                <w:rStyle w:val="211pt0"/>
              </w:rPr>
              <w:softHyphen/>
              <w:t>ного действия/ используемая информационная система</w:t>
            </w:r>
          </w:p>
        </w:tc>
        <w:tc>
          <w:tcPr>
            <w:tcW w:w="1714" w:type="dxa"/>
            <w:tcBorders>
              <w:top w:val="single" w:sz="4" w:space="0" w:color="auto"/>
              <w:left w:val="single" w:sz="4" w:space="0" w:color="auto"/>
            </w:tcBorders>
            <w:shd w:val="clear" w:color="auto" w:fill="FFFFFF"/>
          </w:tcPr>
          <w:p w:rsidR="004B0CC3" w:rsidRDefault="00B1101C" w:rsidP="00072617">
            <w:pPr>
              <w:pStyle w:val="20"/>
              <w:shd w:val="clear" w:color="auto" w:fill="auto"/>
              <w:spacing w:line="274" w:lineRule="exact"/>
              <w:ind w:firstLine="0"/>
              <w:jc w:val="center"/>
            </w:pPr>
            <w:r>
              <w:rPr>
                <w:rStyle w:val="211pt0"/>
              </w:rPr>
              <w:t>Критерии</w:t>
            </w:r>
          </w:p>
          <w:p w:rsidR="004B0CC3" w:rsidRDefault="00B1101C" w:rsidP="00072617">
            <w:pPr>
              <w:pStyle w:val="20"/>
              <w:shd w:val="clear" w:color="auto" w:fill="auto"/>
              <w:spacing w:line="274" w:lineRule="exact"/>
              <w:ind w:firstLine="0"/>
              <w:jc w:val="center"/>
            </w:pPr>
            <w:r>
              <w:rPr>
                <w:rStyle w:val="211pt0"/>
              </w:rPr>
              <w:t>принятия</w:t>
            </w:r>
          </w:p>
          <w:p w:rsidR="004B0CC3" w:rsidRDefault="00B1101C" w:rsidP="00072617">
            <w:pPr>
              <w:pStyle w:val="20"/>
              <w:shd w:val="clear" w:color="auto" w:fill="auto"/>
              <w:spacing w:line="274" w:lineRule="exact"/>
              <w:ind w:firstLine="0"/>
              <w:jc w:val="center"/>
            </w:pPr>
            <w:r>
              <w:rPr>
                <w:rStyle w:val="211pt0"/>
              </w:rPr>
              <w:t>решения</w:t>
            </w:r>
          </w:p>
        </w:tc>
        <w:tc>
          <w:tcPr>
            <w:tcW w:w="2630" w:type="dxa"/>
            <w:tcBorders>
              <w:top w:val="single" w:sz="4" w:space="0" w:color="auto"/>
              <w:left w:val="single" w:sz="4" w:space="0" w:color="auto"/>
              <w:right w:val="single" w:sz="4" w:space="0" w:color="auto"/>
            </w:tcBorders>
            <w:shd w:val="clear" w:color="auto" w:fill="FFFFFF"/>
          </w:tcPr>
          <w:p w:rsidR="004B0CC3" w:rsidRDefault="00B1101C" w:rsidP="00072617">
            <w:pPr>
              <w:pStyle w:val="20"/>
              <w:shd w:val="clear" w:color="auto" w:fill="auto"/>
              <w:spacing w:line="274" w:lineRule="exact"/>
              <w:ind w:left="380" w:firstLine="0"/>
              <w:jc w:val="left"/>
            </w:pPr>
            <w:r>
              <w:rPr>
                <w:rStyle w:val="211pt0"/>
              </w:rPr>
              <w:t>Результат</w:t>
            </w:r>
          </w:p>
          <w:p w:rsidR="004B0CC3" w:rsidRDefault="00B1101C" w:rsidP="00072617">
            <w:pPr>
              <w:pStyle w:val="20"/>
              <w:shd w:val="clear" w:color="auto" w:fill="auto"/>
              <w:spacing w:line="274" w:lineRule="exact"/>
              <w:ind w:firstLine="0"/>
              <w:jc w:val="left"/>
            </w:pPr>
            <w:r>
              <w:rPr>
                <w:rStyle w:val="211pt0"/>
              </w:rPr>
              <w:t>административного действия,способ фиксации</w:t>
            </w:r>
          </w:p>
        </w:tc>
      </w:tr>
      <w:tr w:rsidR="004B0CC3">
        <w:trPr>
          <w:trHeight w:hRule="exact" w:val="293"/>
          <w:jc w:val="center"/>
        </w:trPr>
        <w:tc>
          <w:tcPr>
            <w:tcW w:w="2894"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1</w:t>
            </w:r>
          </w:p>
        </w:tc>
        <w:tc>
          <w:tcPr>
            <w:tcW w:w="2731"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2</w:t>
            </w:r>
          </w:p>
        </w:tc>
        <w:tc>
          <w:tcPr>
            <w:tcW w:w="2146"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3</w:t>
            </w:r>
          </w:p>
        </w:tc>
        <w:tc>
          <w:tcPr>
            <w:tcW w:w="1574"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4</w:t>
            </w:r>
          </w:p>
        </w:tc>
        <w:tc>
          <w:tcPr>
            <w:tcW w:w="2006"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5</w:t>
            </w:r>
          </w:p>
        </w:tc>
        <w:tc>
          <w:tcPr>
            <w:tcW w:w="1714" w:type="dxa"/>
            <w:tcBorders>
              <w:top w:val="single" w:sz="4" w:space="0" w:color="auto"/>
              <w:left w:val="single" w:sz="4" w:space="0" w:color="auto"/>
            </w:tcBorders>
            <w:shd w:val="clear" w:color="auto" w:fill="FFFFFF"/>
            <w:vAlign w:val="bottom"/>
          </w:tcPr>
          <w:p w:rsidR="004B0CC3" w:rsidRDefault="00B1101C" w:rsidP="00072617">
            <w:pPr>
              <w:pStyle w:val="20"/>
              <w:shd w:val="clear" w:color="auto" w:fill="auto"/>
              <w:spacing w:line="244" w:lineRule="exact"/>
              <w:ind w:firstLine="0"/>
              <w:jc w:val="center"/>
            </w:pPr>
            <w:r>
              <w:rPr>
                <w:rStyle w:val="211pt"/>
              </w:rPr>
              <w:t>6</w:t>
            </w:r>
          </w:p>
        </w:tc>
        <w:tc>
          <w:tcPr>
            <w:tcW w:w="2630" w:type="dxa"/>
            <w:tcBorders>
              <w:top w:val="single" w:sz="4" w:space="0" w:color="auto"/>
              <w:left w:val="single" w:sz="4" w:space="0" w:color="auto"/>
              <w:right w:val="single" w:sz="4" w:space="0" w:color="auto"/>
            </w:tcBorders>
            <w:shd w:val="clear" w:color="auto" w:fill="FFFFFF"/>
            <w:vAlign w:val="bottom"/>
          </w:tcPr>
          <w:p w:rsidR="004B0CC3" w:rsidRDefault="00B1101C" w:rsidP="00072617">
            <w:pPr>
              <w:pStyle w:val="20"/>
              <w:shd w:val="clear" w:color="auto" w:fill="auto"/>
              <w:spacing w:line="244" w:lineRule="exact"/>
              <w:ind w:left="880" w:firstLine="0"/>
              <w:jc w:val="left"/>
            </w:pPr>
            <w:r>
              <w:rPr>
                <w:rStyle w:val="211pt"/>
              </w:rPr>
              <w:t>7</w:t>
            </w:r>
          </w:p>
        </w:tc>
      </w:tr>
      <w:tr w:rsidR="004B0CC3">
        <w:trPr>
          <w:trHeight w:hRule="exact" w:val="571"/>
          <w:jc w:val="center"/>
        </w:trPr>
        <w:tc>
          <w:tcPr>
            <w:tcW w:w="15695" w:type="dxa"/>
            <w:gridSpan w:val="7"/>
            <w:tcBorders>
              <w:top w:val="single" w:sz="4" w:space="0" w:color="auto"/>
              <w:left w:val="single" w:sz="4" w:space="0" w:color="auto"/>
              <w:right w:val="single" w:sz="4" w:space="0" w:color="auto"/>
            </w:tcBorders>
            <w:shd w:val="clear" w:color="auto" w:fill="FFFFFF"/>
            <w:vAlign w:val="bottom"/>
          </w:tcPr>
          <w:p w:rsidR="004B0CC3" w:rsidRDefault="00B1101C" w:rsidP="00072617">
            <w:pPr>
              <w:pStyle w:val="20"/>
              <w:shd w:val="clear" w:color="auto" w:fill="auto"/>
              <w:spacing w:line="244" w:lineRule="exact"/>
              <w:ind w:right="220" w:firstLine="0"/>
            </w:pPr>
            <w:r>
              <w:rPr>
                <w:rStyle w:val="211pt0"/>
              </w:rPr>
              <w:t>Принятие решения о подготовке документации но планировке территории или внесении изменений в документацию по планировке</w:t>
            </w:r>
          </w:p>
          <w:p w:rsidR="004B0CC3" w:rsidRDefault="00B1101C" w:rsidP="00072617">
            <w:pPr>
              <w:pStyle w:val="20"/>
              <w:shd w:val="clear" w:color="auto" w:fill="auto"/>
              <w:spacing w:line="244" w:lineRule="exact"/>
              <w:ind w:left="7500" w:firstLine="0"/>
              <w:jc w:val="left"/>
            </w:pPr>
            <w:r>
              <w:rPr>
                <w:rStyle w:val="211pt0"/>
              </w:rPr>
              <w:t>территории</w:t>
            </w:r>
          </w:p>
        </w:tc>
      </w:tr>
      <w:tr w:rsidR="004B0CC3">
        <w:trPr>
          <w:trHeight w:hRule="exact" w:val="293"/>
          <w:jc w:val="center"/>
        </w:trPr>
        <w:tc>
          <w:tcPr>
            <w:tcW w:w="15695" w:type="dxa"/>
            <w:gridSpan w:val="7"/>
            <w:tcBorders>
              <w:top w:val="single" w:sz="4" w:space="0" w:color="auto"/>
              <w:left w:val="single" w:sz="4" w:space="0" w:color="auto"/>
              <w:right w:val="single" w:sz="4" w:space="0" w:color="auto"/>
            </w:tcBorders>
            <w:shd w:val="clear" w:color="auto" w:fill="FFFFFF"/>
            <w:vAlign w:val="bottom"/>
          </w:tcPr>
          <w:p w:rsidR="004B0CC3" w:rsidRDefault="00B1101C" w:rsidP="00072617">
            <w:pPr>
              <w:pStyle w:val="20"/>
              <w:shd w:val="clear" w:color="auto" w:fill="auto"/>
              <w:spacing w:line="244" w:lineRule="exact"/>
              <w:ind w:left="4760" w:firstLine="0"/>
              <w:jc w:val="left"/>
            </w:pPr>
            <w:r>
              <w:rPr>
                <w:rStyle w:val="211pt"/>
              </w:rPr>
              <w:t>1. Проверка документов и регистрация заявления</w:t>
            </w:r>
          </w:p>
        </w:tc>
      </w:tr>
      <w:tr w:rsidR="004B0CC3">
        <w:trPr>
          <w:trHeight w:hRule="exact" w:val="3058"/>
          <w:jc w:val="center"/>
        </w:trPr>
        <w:tc>
          <w:tcPr>
            <w:tcW w:w="2894" w:type="dxa"/>
            <w:tcBorders>
              <w:top w:val="single" w:sz="4" w:space="0" w:color="auto"/>
              <w:left w:val="single" w:sz="4" w:space="0" w:color="auto"/>
              <w:bottom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
              </w:rPr>
              <w:t>Поступление заявления и документов для предоставления муниципальной услуги в Уполномоченный орган</w:t>
            </w:r>
          </w:p>
        </w:tc>
        <w:tc>
          <w:tcPr>
            <w:tcW w:w="2731" w:type="dxa"/>
            <w:tcBorders>
              <w:top w:val="single" w:sz="4" w:space="0" w:color="auto"/>
              <w:left w:val="single" w:sz="4" w:space="0" w:color="auto"/>
              <w:bottom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 дуем отре иных пунктом 2.19 Административного регламента</w:t>
            </w:r>
          </w:p>
        </w:tc>
        <w:tc>
          <w:tcPr>
            <w:tcW w:w="2146" w:type="dxa"/>
            <w:tcBorders>
              <w:top w:val="single" w:sz="4" w:space="0" w:color="auto"/>
              <w:left w:val="single" w:sz="4" w:space="0" w:color="auto"/>
              <w:bottom w:val="single" w:sz="4" w:space="0" w:color="auto"/>
            </w:tcBorders>
            <w:shd w:val="clear" w:color="auto" w:fill="FFFFFF"/>
          </w:tcPr>
          <w:p w:rsidR="004B0CC3" w:rsidRDefault="00B1101C" w:rsidP="00072617">
            <w:pPr>
              <w:pStyle w:val="20"/>
              <w:shd w:val="clear" w:color="auto" w:fill="auto"/>
              <w:spacing w:line="244" w:lineRule="exact"/>
              <w:ind w:firstLine="0"/>
              <w:jc w:val="left"/>
            </w:pPr>
            <w:r>
              <w:rPr>
                <w:rStyle w:val="211pt"/>
              </w:rPr>
              <w:t>До 1 рабочего дня</w:t>
            </w:r>
          </w:p>
        </w:tc>
        <w:tc>
          <w:tcPr>
            <w:tcW w:w="1574" w:type="dxa"/>
            <w:tcBorders>
              <w:top w:val="single" w:sz="4" w:space="0" w:color="auto"/>
              <w:left w:val="single" w:sz="4" w:space="0" w:color="auto"/>
              <w:bottom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
              </w:rPr>
              <w:t>должностное</w:t>
            </w:r>
          </w:p>
          <w:p w:rsidR="004B0CC3" w:rsidRDefault="00B1101C" w:rsidP="00072617">
            <w:pPr>
              <w:pStyle w:val="20"/>
              <w:shd w:val="clear" w:color="auto" w:fill="auto"/>
              <w:spacing w:line="274" w:lineRule="exact"/>
              <w:ind w:firstLine="0"/>
              <w:jc w:val="left"/>
            </w:pPr>
            <w:r>
              <w:rPr>
                <w:rStyle w:val="211pt"/>
              </w:rPr>
              <w:t>лицо</w:t>
            </w:r>
          </w:p>
          <w:p w:rsidR="004B0CC3" w:rsidRDefault="00B1101C" w:rsidP="00072617">
            <w:pPr>
              <w:pStyle w:val="20"/>
              <w:shd w:val="clear" w:color="auto" w:fill="auto"/>
              <w:spacing w:line="274" w:lineRule="exact"/>
              <w:ind w:firstLine="0"/>
              <w:jc w:val="left"/>
            </w:pPr>
            <w:r>
              <w:rPr>
                <w:rStyle w:val="211pt"/>
              </w:rPr>
              <w:t>Учреждения,</w:t>
            </w:r>
          </w:p>
          <w:p w:rsidR="004B0CC3" w:rsidRDefault="00B1101C" w:rsidP="00072617">
            <w:pPr>
              <w:pStyle w:val="20"/>
              <w:shd w:val="clear" w:color="auto" w:fill="auto"/>
              <w:spacing w:line="274" w:lineRule="exact"/>
              <w:ind w:firstLine="0"/>
              <w:jc w:val="left"/>
            </w:pPr>
            <w:r>
              <w:rPr>
                <w:rStyle w:val="211pt"/>
              </w:rPr>
              <w:t>ответственное</w:t>
            </w:r>
          </w:p>
          <w:p w:rsidR="004B0CC3" w:rsidRDefault="00B1101C" w:rsidP="00072617">
            <w:pPr>
              <w:pStyle w:val="20"/>
              <w:shd w:val="clear" w:color="auto" w:fill="auto"/>
              <w:spacing w:line="274" w:lineRule="exact"/>
              <w:ind w:firstLine="0"/>
              <w:jc w:val="left"/>
            </w:pPr>
            <w:r>
              <w:rPr>
                <w:rStyle w:val="211pt"/>
              </w:rPr>
              <w:t>за</w:t>
            </w:r>
          </w:p>
          <w:p w:rsidR="004B0CC3" w:rsidRDefault="00B1101C" w:rsidP="00072617">
            <w:pPr>
              <w:pStyle w:val="20"/>
              <w:shd w:val="clear" w:color="auto" w:fill="auto"/>
              <w:spacing w:line="274" w:lineRule="exact"/>
              <w:ind w:firstLine="0"/>
              <w:jc w:val="left"/>
            </w:pPr>
            <w:r>
              <w:rPr>
                <w:rStyle w:val="211pt"/>
              </w:rPr>
              <w:t>предоставлен ие муници</w:t>
            </w:r>
            <w:r>
              <w:rPr>
                <w:rStyle w:val="211pt"/>
              </w:rPr>
              <w:softHyphen/>
              <w:t>пальной) услуги</w:t>
            </w:r>
          </w:p>
        </w:tc>
        <w:tc>
          <w:tcPr>
            <w:tcW w:w="2006" w:type="dxa"/>
            <w:tcBorders>
              <w:top w:val="single" w:sz="4" w:space="0" w:color="auto"/>
              <w:left w:val="single" w:sz="4" w:space="0" w:color="auto"/>
              <w:bottom w:val="single" w:sz="4" w:space="0" w:color="auto"/>
            </w:tcBorders>
            <w:shd w:val="clear" w:color="auto" w:fill="FFFFFF"/>
          </w:tcPr>
          <w:p w:rsidR="004B0CC3" w:rsidRDefault="00B1101C" w:rsidP="00072617">
            <w:pPr>
              <w:pStyle w:val="20"/>
              <w:shd w:val="clear" w:color="auto" w:fill="auto"/>
              <w:spacing w:line="274" w:lineRule="exact"/>
              <w:ind w:firstLine="0"/>
              <w:jc w:val="left"/>
            </w:pPr>
            <w:r>
              <w:rPr>
                <w:rStyle w:val="211pt"/>
              </w:rPr>
              <w:t xml:space="preserve">Учреждение / </w:t>
            </w:r>
            <w:r>
              <w:rPr>
                <w:rStyle w:val="211pt1pt"/>
              </w:rPr>
              <w:t>ГИС/ПГС</w:t>
            </w:r>
          </w:p>
        </w:tc>
        <w:tc>
          <w:tcPr>
            <w:tcW w:w="1714" w:type="dxa"/>
            <w:tcBorders>
              <w:top w:val="single" w:sz="4" w:space="0" w:color="auto"/>
              <w:left w:val="single" w:sz="4" w:space="0" w:color="auto"/>
              <w:bottom w:val="single" w:sz="4" w:space="0" w:color="auto"/>
            </w:tcBorders>
            <w:shd w:val="clear" w:color="auto" w:fill="FFFFFF"/>
          </w:tcPr>
          <w:p w:rsidR="004B0CC3" w:rsidRDefault="004B0CC3" w:rsidP="00072617">
            <w:pPr>
              <w:rPr>
                <w:sz w:val="10"/>
                <w:szCs w:val="10"/>
              </w:rPr>
            </w:pPr>
          </w:p>
        </w:tc>
        <w:tc>
          <w:tcPr>
            <w:tcW w:w="2630" w:type="dxa"/>
            <w:tcBorders>
              <w:top w:val="single" w:sz="4" w:space="0" w:color="auto"/>
              <w:left w:val="single" w:sz="4" w:space="0" w:color="auto"/>
              <w:bottom w:val="single" w:sz="4" w:space="0" w:color="auto"/>
              <w:right w:val="single" w:sz="4" w:space="0" w:color="auto"/>
            </w:tcBorders>
            <w:shd w:val="clear" w:color="auto" w:fill="FFFFFF"/>
            <w:vAlign w:val="bottom"/>
          </w:tcPr>
          <w:p w:rsidR="004B0CC3" w:rsidRDefault="00B1101C" w:rsidP="00072617">
            <w:pPr>
              <w:pStyle w:val="20"/>
              <w:shd w:val="clear" w:color="auto" w:fill="auto"/>
              <w:spacing w:line="240" w:lineRule="auto"/>
              <w:ind w:firstLine="0"/>
              <w:jc w:val="left"/>
            </w:pPr>
            <w:r>
              <w:rPr>
                <w:rStyle w:val="211pt"/>
              </w:rPr>
              <w:t>реги</w:t>
            </w:r>
            <w:bookmarkStart w:id="31" w:name="_GoBack"/>
            <w:bookmarkEnd w:id="31"/>
            <w:r>
              <w:rPr>
                <w:rStyle w:val="211pt"/>
              </w:rPr>
              <w:t>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w:t>
            </w:r>
          </w:p>
        </w:tc>
      </w:tr>
    </w:tbl>
    <w:p w:rsidR="004B0CC3" w:rsidRDefault="004B0CC3" w:rsidP="00072617">
      <w:pPr>
        <w:rPr>
          <w:sz w:val="2"/>
          <w:szCs w:val="2"/>
        </w:rPr>
      </w:pPr>
    </w:p>
    <w:p w:rsidR="004B0CC3" w:rsidRDefault="004B0CC3">
      <w:pPr>
        <w:rPr>
          <w:sz w:val="2"/>
          <w:szCs w:val="2"/>
        </w:rPr>
      </w:pPr>
    </w:p>
    <w:p w:rsidR="004B0CC3" w:rsidRDefault="004B0CC3">
      <w:pPr>
        <w:rPr>
          <w:sz w:val="2"/>
          <w:szCs w:val="2"/>
        </w:rPr>
        <w:sectPr w:rsidR="004B0CC3" w:rsidSect="00072617">
          <w:pgSz w:w="16840" w:h="11900" w:orient="landscape"/>
          <w:pgMar w:top="709" w:right="681" w:bottom="993" w:left="463" w:header="288"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04"/>
        <w:gridCol w:w="2726"/>
        <w:gridCol w:w="2146"/>
        <w:gridCol w:w="1560"/>
        <w:gridCol w:w="2016"/>
        <w:gridCol w:w="1723"/>
        <w:gridCol w:w="2645"/>
      </w:tblGrid>
      <w:tr w:rsidR="004B0CC3">
        <w:trPr>
          <w:trHeight w:hRule="exact" w:val="322"/>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14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firstLine="0"/>
              <w:jc w:val="left"/>
            </w:pPr>
            <w:r>
              <w:rPr>
                <w:rStyle w:val="211pt"/>
              </w:rPr>
              <w:t>документов</w:t>
            </w:r>
          </w:p>
        </w:tc>
      </w:tr>
      <w:tr w:rsidR="004B0CC3">
        <w:trPr>
          <w:trHeight w:hRule="exact" w:val="1661"/>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4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016"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2194"/>
          <w:jc w:val="center"/>
        </w:trPr>
        <w:tc>
          <w:tcPr>
            <w:tcW w:w="2904" w:type="dxa"/>
            <w:tcBorders>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69" w:lineRule="exact"/>
              <w:ind w:firstLine="0"/>
              <w:jc w:val="left"/>
            </w:pPr>
            <w:r>
              <w:rPr>
                <w:rStyle w:val="211pt"/>
              </w:rPr>
              <w:t>Регистрация заявления, в случае отсутствия оснований для отказа в приеме документов</w:t>
            </w:r>
          </w:p>
        </w:tc>
        <w:tc>
          <w:tcPr>
            <w:tcW w:w="2146" w:type="dxa"/>
            <w:tcBorders>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1560"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Учреждения,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за</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регистрацию</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корреспонден</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ции</w:t>
            </w:r>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44" w:lineRule="exact"/>
              <w:ind w:firstLine="0"/>
              <w:jc w:val="both"/>
            </w:pPr>
            <w:r>
              <w:rPr>
                <w:rStyle w:val="211pt"/>
              </w:rPr>
              <w:t>У чреждение/ГИС</w:t>
            </w: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293"/>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left="1940" w:firstLine="0"/>
              <w:jc w:val="left"/>
            </w:pPr>
            <w:r>
              <w:rPr>
                <w:rStyle w:val="211pt"/>
              </w:rPr>
              <w:t>2.</w:t>
            </w:r>
          </w:p>
        </w:tc>
        <w:tc>
          <w:tcPr>
            <w:tcW w:w="5722" w:type="dxa"/>
            <w:gridSpan w:val="3"/>
            <w:tcBorders>
              <w:top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44" w:lineRule="exact"/>
              <w:ind w:firstLine="0"/>
              <w:jc w:val="left"/>
            </w:pPr>
            <w:r>
              <w:rPr>
                <w:rStyle w:val="211pt"/>
              </w:rPr>
              <w:t>Получение сведений посредством СМЭВ</w:t>
            </w:r>
          </w:p>
        </w:tc>
        <w:tc>
          <w:tcPr>
            <w:tcW w:w="1723" w:type="dxa"/>
            <w:tcBorders>
              <w:top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right w:val="single" w:sz="4" w:space="0" w:color="auto"/>
            </w:tcBorders>
            <w:shd w:val="clear" w:color="auto" w:fill="FFFFFF"/>
          </w:tcPr>
          <w:p w:rsidR="004B0CC3" w:rsidRDefault="004B0CC3">
            <w:pPr>
              <w:framePr w:w="15720" w:wrap="notBeside" w:vAnchor="text" w:hAnchor="text" w:xAlign="center" w:y="1"/>
              <w:rPr>
                <w:sz w:val="10"/>
                <w:szCs w:val="10"/>
              </w:rPr>
            </w:pPr>
          </w:p>
        </w:tc>
      </w:tr>
      <w:tr w:rsidR="004B0CC3">
        <w:trPr>
          <w:trHeight w:hRule="exact" w:val="3610"/>
          <w:jc w:val="center"/>
        </w:trPr>
        <w:tc>
          <w:tcPr>
            <w:tcW w:w="2904"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пакет</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зарегистрированных документов, поступивших должностному лицу, ответственному за предоставление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left"/>
            </w:pPr>
            <w:r>
              <w:rPr>
                <w:rStyle w:val="211pt"/>
              </w:rPr>
              <w:t>направление межведомственных запросов в органы и организации</w:t>
            </w:r>
          </w:p>
        </w:tc>
        <w:tc>
          <w:tcPr>
            <w:tcW w:w="214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left"/>
            </w:pPr>
            <w:r>
              <w:rPr>
                <w:rStyle w:val="211pt"/>
              </w:rPr>
              <w:t>в день</w:t>
            </w:r>
          </w:p>
          <w:p w:rsidR="004B0CC3" w:rsidRDefault="00B1101C">
            <w:pPr>
              <w:pStyle w:val="20"/>
              <w:framePr w:w="15720" w:wrap="notBeside" w:vAnchor="text" w:hAnchor="text" w:xAlign="center" w:y="1"/>
              <w:shd w:val="clear" w:color="auto" w:fill="auto"/>
              <w:spacing w:line="278" w:lineRule="exact"/>
              <w:ind w:firstLine="0"/>
              <w:jc w:val="left"/>
            </w:pPr>
            <w:r>
              <w:rPr>
                <w:rStyle w:val="211pt"/>
              </w:rPr>
              <w:t>регистрации заявления и документов</w:t>
            </w:r>
          </w:p>
        </w:tc>
        <w:tc>
          <w:tcPr>
            <w:tcW w:w="1560"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Учреждения,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за</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предоставлен</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ие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муниципальн ой услуги</w:t>
            </w:r>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8" w:lineRule="exact"/>
              <w:ind w:firstLine="0"/>
              <w:jc w:val="both"/>
            </w:pPr>
            <w:r>
              <w:rPr>
                <w:rStyle w:val="211pt"/>
              </w:rPr>
              <w:t>Уполномоченный орган/ГИС/ ПГС / СМЭВ</w:t>
            </w:r>
          </w:p>
        </w:tc>
        <w:tc>
          <w:tcPr>
            <w:tcW w:w="1723"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отсутствие документе в, необходимых для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предоставлени</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муниципально й услуги, находящихся в распоряжении государственн ых органов, организаций</w:t>
            </w:r>
          </w:p>
        </w:tc>
        <w:tc>
          <w:tcPr>
            <w:tcW w:w="2645" w:type="dxa"/>
            <w:tcBorders>
              <w:top w:val="single" w:sz="4" w:space="0" w:color="auto"/>
              <w:left w:val="single" w:sz="4" w:space="0" w:color="auto"/>
              <w:right w:val="single" w:sz="4" w:space="0" w:color="auto"/>
            </w:tcBorders>
            <w:shd w:val="clear" w:color="auto" w:fill="FFFFFF"/>
            <w:vAlign w:val="center"/>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направление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межведомственного</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запроса в органы</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(организации),</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предоставляющие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документы</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(сведен ия),предусмотре иные пунктом 2.16 Адм и н истративного регламента в том числе с использованием СМЭВ</w:t>
            </w:r>
          </w:p>
        </w:tc>
      </w:tr>
      <w:tr w:rsidR="004B0CC3">
        <w:trPr>
          <w:trHeight w:hRule="exact" w:val="1147"/>
          <w:jc w:val="center"/>
        </w:trPr>
        <w:tc>
          <w:tcPr>
            <w:tcW w:w="2904"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получение ответов на межведомственные запросы, формирование полного комплекта</w:t>
            </w:r>
          </w:p>
        </w:tc>
        <w:tc>
          <w:tcPr>
            <w:tcW w:w="2146"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до 5 рабочих дня со дня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направления</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межведомственно</w:t>
            </w:r>
          </w:p>
        </w:tc>
        <w:tc>
          <w:tcPr>
            <w:tcW w:w="1560" w:type="dxa"/>
            <w:tcBorders>
              <w:top w:val="single" w:sz="4" w:space="0" w:color="auto"/>
              <w:lef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both"/>
            </w:pPr>
            <w:r>
              <w:rPr>
                <w:rStyle w:val="211pt"/>
              </w:rPr>
              <w:t>должностное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лицо</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Уполномоче</w:t>
            </w:r>
          </w:p>
          <w:p w:rsidR="004B0CC3" w:rsidRDefault="00B1101C">
            <w:pPr>
              <w:pStyle w:val="20"/>
              <w:framePr w:w="15720" w:wrap="notBeside" w:vAnchor="text" w:hAnchor="text" w:xAlign="center" w:y="1"/>
              <w:shd w:val="clear" w:color="auto" w:fill="auto"/>
              <w:spacing w:line="274" w:lineRule="exact"/>
              <w:ind w:firstLine="0"/>
              <w:jc w:val="both"/>
            </w:pPr>
            <w:r>
              <w:rPr>
                <w:rStyle w:val="211pt"/>
              </w:rPr>
              <w:t>иного</w:t>
            </w:r>
          </w:p>
        </w:tc>
        <w:tc>
          <w:tcPr>
            <w:tcW w:w="2016" w:type="dxa"/>
            <w:tcBorders>
              <w:top w:val="single" w:sz="4" w:space="0" w:color="auto"/>
              <w:left w:val="single" w:sz="4" w:space="0" w:color="auto"/>
            </w:tcBorders>
            <w:shd w:val="clear" w:color="auto" w:fill="FFFFFF"/>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Уполномоченны й орган) /ГИС/ ПГС / СМЭВ</w:t>
            </w:r>
          </w:p>
        </w:tc>
        <w:tc>
          <w:tcPr>
            <w:tcW w:w="1723" w:type="dxa"/>
            <w:tcBorders>
              <w:top w:val="single" w:sz="4" w:space="0" w:color="auto"/>
              <w:left w:val="single" w:sz="4" w:space="0" w:color="auto"/>
            </w:tcBorders>
            <w:shd w:val="clear" w:color="auto" w:fill="FFFFFF"/>
          </w:tcPr>
          <w:p w:rsidR="004B0CC3" w:rsidRDefault="004B0CC3">
            <w:pPr>
              <w:framePr w:w="1572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20" w:wrap="notBeside" w:vAnchor="text" w:hAnchor="text" w:xAlign="center" w:y="1"/>
              <w:shd w:val="clear" w:color="auto" w:fill="auto"/>
              <w:spacing w:line="274" w:lineRule="exact"/>
              <w:ind w:firstLine="0"/>
              <w:jc w:val="left"/>
            </w:pPr>
            <w:r>
              <w:rPr>
                <w:rStyle w:val="211pt"/>
              </w:rPr>
              <w:t>получение</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документов</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(сведений),</w:t>
            </w:r>
          </w:p>
          <w:p w:rsidR="004B0CC3" w:rsidRDefault="00B1101C">
            <w:pPr>
              <w:pStyle w:val="20"/>
              <w:framePr w:w="15720" w:wrap="notBeside" w:vAnchor="text" w:hAnchor="text" w:xAlign="center" w:y="1"/>
              <w:shd w:val="clear" w:color="auto" w:fill="auto"/>
              <w:spacing w:line="274" w:lineRule="exact"/>
              <w:ind w:firstLine="0"/>
              <w:jc w:val="left"/>
            </w:pPr>
            <w:r>
              <w:rPr>
                <w:rStyle w:val="211pt"/>
              </w:rPr>
              <w:t>необходимых</w:t>
            </w:r>
          </w:p>
        </w:tc>
      </w:tr>
    </w:tbl>
    <w:p w:rsidR="004B0CC3" w:rsidRDefault="004B0CC3">
      <w:pPr>
        <w:framePr w:w="15720"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9"/>
        <w:gridCol w:w="2726"/>
        <w:gridCol w:w="2150"/>
        <w:gridCol w:w="1570"/>
        <w:gridCol w:w="2016"/>
        <w:gridCol w:w="1709"/>
        <w:gridCol w:w="2645"/>
      </w:tblGrid>
      <w:tr w:rsidR="004B0CC3">
        <w:trPr>
          <w:trHeight w:hRule="exact" w:val="2803"/>
          <w:jc w:val="center"/>
        </w:trPr>
        <w:tc>
          <w:tcPr>
            <w:tcW w:w="2899"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44" w:lineRule="exact"/>
              <w:ind w:firstLine="0"/>
              <w:jc w:val="left"/>
            </w:pPr>
            <w:r>
              <w:rPr>
                <w:rStyle w:val="211pt"/>
              </w:rPr>
              <w:t>документов</w:t>
            </w:r>
          </w:p>
        </w:tc>
        <w:tc>
          <w:tcPr>
            <w:tcW w:w="2150" w:type="dxa"/>
            <w:tcBorders>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го запроса в орган или организацию, предоставляющие документ и информацию, если иные сроки не предусмотрены законодательством РФ и</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субъекта РФ</w:t>
            </w:r>
          </w:p>
        </w:tc>
        <w:tc>
          <w:tcPr>
            <w:tcW w:w="1570" w:type="dxa"/>
            <w:tcBorders>
              <w:left w:val="single" w:sz="4" w:space="0" w:color="auto"/>
            </w:tcBorders>
            <w:shd w:val="clear" w:color="auto" w:fill="FFFFFF"/>
          </w:tcPr>
          <w:p w:rsidR="004B0CC3" w:rsidRDefault="00EA6BFA">
            <w:pPr>
              <w:pStyle w:val="20"/>
              <w:framePr w:w="15715" w:wrap="notBeside" w:vAnchor="text" w:hAnchor="text" w:xAlign="center" w:y="1"/>
              <w:shd w:val="clear" w:color="auto" w:fill="auto"/>
              <w:spacing w:line="274" w:lineRule="exact"/>
              <w:ind w:firstLine="0"/>
              <w:jc w:val="left"/>
            </w:pPr>
            <w:r>
              <w:rPr>
                <w:rStyle w:val="211pt"/>
              </w:rPr>
              <w:t>органа, ответственн</w:t>
            </w:r>
            <w:r w:rsidR="00B1101C">
              <w:rPr>
                <w:rStyle w:val="211pt"/>
              </w:rPr>
              <w:t>ое за</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ние</w:t>
            </w:r>
          </w:p>
          <w:p w:rsidR="004B0CC3" w:rsidRDefault="00EA6BFA">
            <w:pPr>
              <w:pStyle w:val="20"/>
              <w:framePr w:w="15715" w:wrap="notBeside" w:vAnchor="text" w:hAnchor="text" w:xAlign="center" w:y="1"/>
              <w:shd w:val="clear" w:color="auto" w:fill="auto"/>
              <w:spacing w:line="274" w:lineRule="exact"/>
              <w:ind w:firstLine="0"/>
              <w:jc w:val="left"/>
            </w:pPr>
            <w:r>
              <w:rPr>
                <w:rStyle w:val="211pt"/>
              </w:rPr>
              <w:t>муниципальн</w:t>
            </w:r>
            <w:r w:rsidR="00B1101C">
              <w:rPr>
                <w:rStyle w:val="211pt"/>
              </w:rPr>
              <w:t>ой услуги</w:t>
            </w:r>
          </w:p>
        </w:tc>
        <w:tc>
          <w:tcPr>
            <w:tcW w:w="2016"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1709" w:type="dxa"/>
            <w:tcBorders>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645" w:type="dxa"/>
            <w:tcBorders>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Verdana7pt"/>
              </w:rPr>
              <w:t>ДЛЯ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предоставления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муниципальной</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услуги</w:t>
            </w:r>
          </w:p>
        </w:tc>
      </w:tr>
      <w:tr w:rsidR="004B0CC3">
        <w:trPr>
          <w:trHeight w:hRule="exact" w:val="288"/>
          <w:jc w:val="center"/>
        </w:trPr>
        <w:tc>
          <w:tcPr>
            <w:tcW w:w="1571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44" w:lineRule="exact"/>
              <w:ind w:left="5400" w:firstLine="0"/>
              <w:jc w:val="left"/>
            </w:pPr>
            <w:r>
              <w:rPr>
                <w:rStyle w:val="211pt"/>
              </w:rPr>
              <w:t>3. Рассмотрение документов и сведений</w:t>
            </w:r>
          </w:p>
        </w:tc>
      </w:tr>
      <w:tr w:rsidR="004B0CC3">
        <w:trPr>
          <w:trHeight w:hRule="exact" w:val="3614"/>
          <w:jc w:val="center"/>
        </w:trPr>
        <w:tc>
          <w:tcPr>
            <w:tcW w:w="2899"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8" w:lineRule="exact"/>
              <w:ind w:firstLine="0"/>
              <w:jc w:val="left"/>
            </w:pPr>
            <w:r>
              <w:rPr>
                <w:rStyle w:val="211pt"/>
              </w:rPr>
              <w:t>пакет</w:t>
            </w:r>
          </w:p>
          <w:p w:rsidR="004B0CC3" w:rsidRDefault="00B1101C">
            <w:pPr>
              <w:pStyle w:val="20"/>
              <w:framePr w:w="15715" w:wrap="notBeside" w:vAnchor="text" w:hAnchor="text" w:xAlign="center" w:y="1"/>
              <w:shd w:val="clear" w:color="auto" w:fill="auto"/>
              <w:spacing w:line="278" w:lineRule="exact"/>
              <w:ind w:firstLine="0"/>
              <w:jc w:val="left"/>
            </w:pPr>
            <w:r>
              <w:rPr>
                <w:rStyle w:val="211pt"/>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проверка соответствия документов и сведений требованиям нормативных правовых актов</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 10 рабочих дней</w:t>
            </w:r>
          </w:p>
        </w:tc>
        <w:tc>
          <w:tcPr>
            <w:tcW w:w="157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Учреждения, ответственн ое за</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ние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 ой услуги</w:t>
            </w:r>
          </w:p>
        </w:tc>
        <w:tc>
          <w:tcPr>
            <w:tcW w:w="201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У чреждение/ГИС</w:t>
            </w:r>
          </w:p>
          <w:p w:rsidR="004B0CC3" w:rsidRPr="00243F58" w:rsidRDefault="00B1101C" w:rsidP="00243F58">
            <w:pPr>
              <w:pStyle w:val="20"/>
              <w:framePr w:w="15715" w:wrap="notBeside" w:vAnchor="text" w:hAnchor="text" w:xAlign="center" w:y="1"/>
              <w:shd w:val="clear" w:color="auto" w:fill="auto"/>
              <w:spacing w:line="274" w:lineRule="exact"/>
              <w:ind w:firstLine="0"/>
              <w:jc w:val="left"/>
              <w:rPr>
                <w:b/>
                <w:sz w:val="22"/>
                <w:szCs w:val="22"/>
              </w:rPr>
            </w:pPr>
            <w:r>
              <w:rPr>
                <w:rStyle w:val="211pt"/>
              </w:rPr>
              <w:t>/</w:t>
            </w:r>
            <w:r w:rsidRPr="00243F58">
              <w:rPr>
                <w:rStyle w:val="2Candara16pt"/>
                <w:rFonts w:ascii="Times New Roman" w:hAnsi="Times New Roman" w:cs="Times New Roman"/>
                <w:b w:val="0"/>
                <w:sz w:val="22"/>
                <w:szCs w:val="22"/>
              </w:rPr>
              <w:t>пгс</w:t>
            </w:r>
          </w:p>
        </w:tc>
        <w:tc>
          <w:tcPr>
            <w:tcW w:w="1709" w:type="dxa"/>
            <w:tcBorders>
              <w:top w:val="single" w:sz="4" w:space="0" w:color="auto"/>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основания отказа в предоставл ении</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муниципально й услуги, предусмотр енные пунктом 2.21</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Администр</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ативного</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регламента</w:t>
            </w:r>
          </w:p>
        </w:tc>
        <w:tc>
          <w:tcPr>
            <w:tcW w:w="2645" w:type="dxa"/>
            <w:tcBorders>
              <w:top w:val="single" w:sz="4" w:space="0" w:color="auto"/>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проект результата предоставления муниципальной услуги</w:t>
            </w:r>
          </w:p>
        </w:tc>
      </w:tr>
      <w:tr w:rsidR="004B0CC3">
        <w:trPr>
          <w:trHeight w:hRule="exact" w:val="293"/>
          <w:jc w:val="center"/>
        </w:trPr>
        <w:tc>
          <w:tcPr>
            <w:tcW w:w="15715"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44" w:lineRule="exact"/>
              <w:ind w:left="6340" w:firstLine="0"/>
              <w:jc w:val="left"/>
            </w:pPr>
            <w:r>
              <w:rPr>
                <w:rStyle w:val="211pt"/>
              </w:rPr>
              <w:t>4. Принятие решения</w:t>
            </w:r>
          </w:p>
        </w:tc>
      </w:tr>
      <w:tr w:rsidR="004B0CC3">
        <w:trPr>
          <w:trHeight w:hRule="exact" w:val="1502"/>
          <w:jc w:val="center"/>
        </w:trPr>
        <w:tc>
          <w:tcPr>
            <w:tcW w:w="2899"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проект результата предоставления муниципальной услуги</w:t>
            </w:r>
          </w:p>
        </w:tc>
        <w:tc>
          <w:tcPr>
            <w:tcW w:w="2726"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принятие решения о предоставления муниципальной услуги</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Не более 1 рабочего дня</w:t>
            </w:r>
          </w:p>
        </w:tc>
        <w:tc>
          <w:tcPr>
            <w:tcW w:w="1570"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Уполномоче иного органа, ответственн ое за</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w:t>
            </w:r>
          </w:p>
        </w:tc>
        <w:tc>
          <w:tcPr>
            <w:tcW w:w="2016" w:type="dxa"/>
            <w:vMerge w:val="restart"/>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after="100" w:line="274" w:lineRule="exact"/>
              <w:ind w:firstLine="0"/>
              <w:jc w:val="left"/>
            </w:pPr>
            <w:r>
              <w:rPr>
                <w:rStyle w:val="211pt"/>
              </w:rPr>
              <w:t>Уполномоченны й орган / ГИС /</w:t>
            </w:r>
          </w:p>
          <w:p w:rsidR="004B0CC3" w:rsidRPr="00243F58" w:rsidRDefault="00B1101C">
            <w:pPr>
              <w:pStyle w:val="20"/>
              <w:framePr w:w="15715" w:wrap="notBeside" w:vAnchor="text" w:hAnchor="text" w:xAlign="center" w:y="1"/>
              <w:shd w:val="clear" w:color="auto" w:fill="auto"/>
              <w:spacing w:before="100" w:line="244" w:lineRule="exact"/>
              <w:ind w:firstLine="0"/>
              <w:jc w:val="left"/>
              <w:rPr>
                <w:b/>
              </w:rPr>
            </w:pPr>
            <w:r w:rsidRPr="00243F58">
              <w:rPr>
                <w:rStyle w:val="211pt0"/>
                <w:b w:val="0"/>
              </w:rPr>
              <w:t>ПГС</w:t>
            </w:r>
          </w:p>
        </w:tc>
        <w:tc>
          <w:tcPr>
            <w:tcW w:w="1709" w:type="dxa"/>
            <w:vMerge w:val="restart"/>
            <w:tcBorders>
              <w:top w:val="single" w:sz="4" w:space="0" w:color="auto"/>
              <w:left w:val="single" w:sz="4" w:space="0" w:color="auto"/>
            </w:tcBorders>
            <w:shd w:val="clear" w:color="auto" w:fill="FFFFFF"/>
          </w:tcPr>
          <w:p w:rsidR="004B0CC3" w:rsidRDefault="004B0CC3">
            <w:pPr>
              <w:framePr w:w="15715" w:wrap="notBeside" w:vAnchor="text" w:hAnchor="text" w:xAlign="center" w:y="1"/>
              <w:rPr>
                <w:sz w:val="10"/>
                <w:szCs w:val="10"/>
              </w:rPr>
            </w:pPr>
          </w:p>
        </w:tc>
        <w:tc>
          <w:tcPr>
            <w:tcW w:w="2645" w:type="dxa"/>
            <w:vMerge w:val="restart"/>
            <w:tcBorders>
              <w:top w:val="single" w:sz="4" w:space="0" w:color="auto"/>
              <w:left w:val="single" w:sz="4" w:space="0" w:color="auto"/>
              <w:right w:val="single" w:sz="4" w:space="0" w:color="auto"/>
            </w:tcBorders>
            <w:shd w:val="clear" w:color="auto" w:fill="FFFFFF"/>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Результат</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предоставления</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муниципальной услуги,</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подписанный</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уполномоченным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должностным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лицом</w:t>
            </w:r>
          </w:p>
          <w:p w:rsidR="004B0CC3" w:rsidRDefault="00B1101C">
            <w:pPr>
              <w:pStyle w:val="20"/>
              <w:framePr w:w="15715" w:wrap="notBeside" w:vAnchor="text" w:hAnchor="text" w:xAlign="center" w:y="1"/>
              <w:shd w:val="clear" w:color="auto" w:fill="auto"/>
              <w:spacing w:line="274" w:lineRule="exact"/>
              <w:ind w:firstLine="0"/>
              <w:jc w:val="left"/>
            </w:pPr>
            <w:r>
              <w:rPr>
                <w:rStyle w:val="211pt"/>
              </w:rPr>
              <w:t>(усиленной</w:t>
            </w:r>
          </w:p>
        </w:tc>
      </w:tr>
      <w:tr w:rsidR="004B0CC3">
        <w:trPr>
          <w:trHeight w:hRule="exact" w:val="869"/>
          <w:jc w:val="center"/>
        </w:trPr>
        <w:tc>
          <w:tcPr>
            <w:tcW w:w="2899" w:type="dxa"/>
            <w:vMerge/>
            <w:tcBorders>
              <w:left w:val="single" w:sz="4" w:space="0" w:color="auto"/>
            </w:tcBorders>
            <w:shd w:val="clear" w:color="auto" w:fill="FFFFFF"/>
          </w:tcPr>
          <w:p w:rsidR="004B0CC3" w:rsidRDefault="004B0CC3">
            <w:pPr>
              <w:framePr w:w="15715" w:wrap="notBeside" w:vAnchor="text" w:hAnchor="text" w:xAlign="center" w:y="1"/>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715" w:wrap="notBeside" w:vAnchor="text" w:hAnchor="text" w:xAlign="center" w:y="1"/>
              <w:shd w:val="clear" w:color="auto" w:fill="auto"/>
              <w:spacing w:line="274" w:lineRule="exact"/>
              <w:ind w:firstLine="0"/>
              <w:jc w:val="left"/>
            </w:pPr>
            <w:r>
              <w:rPr>
                <w:rStyle w:val="211pt"/>
              </w:rPr>
              <w:t>Формирование решения о предоставлении муниципальной услуги</w:t>
            </w:r>
          </w:p>
        </w:tc>
        <w:tc>
          <w:tcPr>
            <w:tcW w:w="2150" w:type="dxa"/>
            <w:tcBorders>
              <w:top w:val="single" w:sz="4" w:space="0" w:color="auto"/>
              <w:left w:val="single" w:sz="4" w:space="0" w:color="auto"/>
            </w:tcBorders>
            <w:shd w:val="clear" w:color="auto" w:fill="FFFFFF"/>
          </w:tcPr>
          <w:p w:rsidR="004B0CC3" w:rsidRDefault="00B1101C">
            <w:pPr>
              <w:pStyle w:val="20"/>
              <w:framePr w:w="15715" w:wrap="notBeside" w:vAnchor="text" w:hAnchor="text" w:xAlign="center" w:y="1"/>
              <w:shd w:val="clear" w:color="auto" w:fill="auto"/>
              <w:spacing w:line="244" w:lineRule="exact"/>
              <w:ind w:firstLine="0"/>
              <w:jc w:val="left"/>
            </w:pPr>
            <w:r>
              <w:rPr>
                <w:rStyle w:val="211pt"/>
              </w:rPr>
              <w:t>До 1 часа</w:t>
            </w:r>
          </w:p>
        </w:tc>
        <w:tc>
          <w:tcPr>
            <w:tcW w:w="1570" w:type="dxa"/>
            <w:vMerge/>
            <w:tcBorders>
              <w:left w:val="single" w:sz="4" w:space="0" w:color="auto"/>
            </w:tcBorders>
            <w:shd w:val="clear" w:color="auto" w:fill="FFFFFF"/>
          </w:tcPr>
          <w:p w:rsidR="004B0CC3" w:rsidRDefault="004B0CC3">
            <w:pPr>
              <w:framePr w:w="15715" w:wrap="notBeside" w:vAnchor="text" w:hAnchor="text" w:xAlign="center" w:y="1"/>
            </w:pPr>
          </w:p>
        </w:tc>
        <w:tc>
          <w:tcPr>
            <w:tcW w:w="2016" w:type="dxa"/>
            <w:vMerge/>
            <w:tcBorders>
              <w:left w:val="single" w:sz="4" w:space="0" w:color="auto"/>
            </w:tcBorders>
            <w:shd w:val="clear" w:color="auto" w:fill="FFFFFF"/>
          </w:tcPr>
          <w:p w:rsidR="004B0CC3" w:rsidRDefault="004B0CC3">
            <w:pPr>
              <w:framePr w:w="15715" w:wrap="notBeside" w:vAnchor="text" w:hAnchor="text" w:xAlign="center" w:y="1"/>
            </w:pPr>
          </w:p>
        </w:tc>
        <w:tc>
          <w:tcPr>
            <w:tcW w:w="1709" w:type="dxa"/>
            <w:vMerge/>
            <w:tcBorders>
              <w:left w:val="single" w:sz="4" w:space="0" w:color="auto"/>
            </w:tcBorders>
            <w:shd w:val="clear" w:color="auto" w:fill="FFFFFF"/>
          </w:tcPr>
          <w:p w:rsidR="004B0CC3" w:rsidRDefault="004B0CC3">
            <w:pPr>
              <w:framePr w:w="15715" w:wrap="notBeside" w:vAnchor="text" w:hAnchor="text" w:xAlign="center" w:y="1"/>
            </w:pPr>
          </w:p>
        </w:tc>
        <w:tc>
          <w:tcPr>
            <w:tcW w:w="2645" w:type="dxa"/>
            <w:vMerge/>
            <w:tcBorders>
              <w:left w:val="single" w:sz="4" w:space="0" w:color="auto"/>
              <w:right w:val="single" w:sz="4" w:space="0" w:color="auto"/>
            </w:tcBorders>
            <w:shd w:val="clear" w:color="auto" w:fill="FFFFFF"/>
          </w:tcPr>
          <w:p w:rsidR="004B0CC3" w:rsidRDefault="004B0CC3">
            <w:pPr>
              <w:framePr w:w="15715" w:wrap="notBeside" w:vAnchor="text" w:hAnchor="text" w:xAlign="center" w:y="1"/>
            </w:pPr>
          </w:p>
        </w:tc>
      </w:tr>
    </w:tbl>
    <w:p w:rsidR="004B0CC3" w:rsidRDefault="004B0CC3">
      <w:pPr>
        <w:framePr w:w="15715"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4"/>
        <w:gridCol w:w="2731"/>
        <w:gridCol w:w="2150"/>
        <w:gridCol w:w="1560"/>
        <w:gridCol w:w="2011"/>
        <w:gridCol w:w="1718"/>
        <w:gridCol w:w="2645"/>
      </w:tblGrid>
      <w:tr w:rsidR="004B0CC3">
        <w:trPr>
          <w:trHeight w:hRule="exact" w:val="3067"/>
          <w:jc w:val="center"/>
        </w:trPr>
        <w:tc>
          <w:tcPr>
            <w:tcW w:w="2894"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731"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1560" w:type="dxa"/>
            <w:tcBorders>
              <w:lef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ние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муниципальн ой услуги; Руководитель Уполномочен ного</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органа или иное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уполномо</w:t>
            </w:r>
            <w:r>
              <w:rPr>
                <w:rStyle w:val="211pt"/>
              </w:rPr>
              <w:softHyphen/>
              <w:t>ченное им лицо</w:t>
            </w:r>
          </w:p>
        </w:tc>
        <w:tc>
          <w:tcPr>
            <w:tcW w:w="2011"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left w:val="single" w:sz="4" w:space="0" w:color="auto"/>
              <w:righ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квалифицированной подписью руководителем У полномоченного органа или иного</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уполномоченного им лица)</w:t>
            </w:r>
          </w:p>
        </w:tc>
      </w:tr>
      <w:tr w:rsidR="004B0CC3">
        <w:trPr>
          <w:trHeight w:hRule="exact" w:val="566"/>
          <w:jc w:val="center"/>
        </w:trPr>
        <w:tc>
          <w:tcPr>
            <w:tcW w:w="15709"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44" w:lineRule="exact"/>
              <w:ind w:firstLine="0"/>
              <w:jc w:val="center"/>
            </w:pPr>
            <w:r>
              <w:rPr>
                <w:rStyle w:val="211pt0"/>
              </w:rPr>
              <w:t>Принятие решения об утверждении документации по планировке территории или внесении изменений в документацию по планировке</w:t>
            </w:r>
          </w:p>
          <w:p w:rsidR="004B0CC3" w:rsidRDefault="00B1101C">
            <w:pPr>
              <w:pStyle w:val="20"/>
              <w:framePr w:w="15710" w:wrap="notBeside" w:vAnchor="text" w:hAnchor="text" w:xAlign="center" w:y="1"/>
              <w:shd w:val="clear" w:color="auto" w:fill="auto"/>
              <w:spacing w:line="244" w:lineRule="exact"/>
              <w:ind w:firstLine="0"/>
              <w:jc w:val="center"/>
            </w:pPr>
            <w:r>
              <w:rPr>
                <w:rStyle w:val="211pt0"/>
              </w:rPr>
              <w:t>территории</w:t>
            </w:r>
          </w:p>
        </w:tc>
      </w:tr>
      <w:tr w:rsidR="004B0CC3">
        <w:trPr>
          <w:trHeight w:hRule="exact" w:val="293"/>
          <w:jc w:val="center"/>
        </w:trPr>
        <w:tc>
          <w:tcPr>
            <w:tcW w:w="15709"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44" w:lineRule="exact"/>
              <w:ind w:firstLine="0"/>
              <w:jc w:val="center"/>
            </w:pPr>
            <w:r>
              <w:rPr>
                <w:rStyle w:val="211pt"/>
              </w:rPr>
              <w:t>1. Проверка документов и регистрация заявления</w:t>
            </w:r>
          </w:p>
        </w:tc>
      </w:tr>
      <w:tr w:rsidR="004B0CC3">
        <w:trPr>
          <w:trHeight w:hRule="exact" w:val="3590"/>
          <w:jc w:val="center"/>
        </w:trPr>
        <w:tc>
          <w:tcPr>
            <w:tcW w:w="2894" w:type="dxa"/>
            <w:vMerge w:val="restart"/>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Поступление заявления и документов для предоставления муниципальной услуги в Уполномоченный орган</w:t>
            </w:r>
          </w:p>
        </w:tc>
        <w:tc>
          <w:tcPr>
            <w:tcW w:w="2731"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2.19 Административного регламента</w:t>
            </w:r>
          </w:p>
        </w:tc>
        <w:tc>
          <w:tcPr>
            <w:tcW w:w="2150" w:type="dxa"/>
            <w:vMerge w:val="restart"/>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44" w:lineRule="exact"/>
              <w:ind w:firstLine="0"/>
              <w:jc w:val="left"/>
            </w:pPr>
            <w:r>
              <w:rPr>
                <w:rStyle w:val="211pt"/>
              </w:rPr>
              <w:t>До 1 рабочего дня</w:t>
            </w:r>
          </w:p>
        </w:tc>
        <w:tc>
          <w:tcPr>
            <w:tcW w:w="1560"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должностное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лицо</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Учреждения,</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ответственное</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за</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предоставлен ие муници</w:t>
            </w:r>
            <w:r>
              <w:rPr>
                <w:rStyle w:val="211pt"/>
              </w:rPr>
              <w:softHyphen/>
              <w:t>пальной услуги</w:t>
            </w:r>
          </w:p>
        </w:tc>
        <w:tc>
          <w:tcPr>
            <w:tcW w:w="2011" w:type="dxa"/>
            <w:tcBorders>
              <w:top w:val="single" w:sz="4" w:space="0" w:color="auto"/>
              <w:left w:val="single" w:sz="4" w:space="0" w:color="auto"/>
            </w:tcBorders>
            <w:shd w:val="clear" w:color="auto" w:fill="FFFFFF"/>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Учреждение / ГИС / ПГС</w:t>
            </w:r>
          </w:p>
        </w:tc>
        <w:tc>
          <w:tcPr>
            <w:tcW w:w="1718" w:type="dxa"/>
            <w:tcBorders>
              <w:top w:val="single" w:sz="4" w:space="0" w:color="auto"/>
              <w:left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74" w:lineRule="exact"/>
              <w:ind w:firstLine="0"/>
              <w:jc w:val="left"/>
            </w:pPr>
            <w:r>
              <w:rPr>
                <w:rStyle w:val="211pt"/>
              </w:rPr>
              <w:t>регистрация заявления и документов в ГИС (присвоение номера и датирование); назначение должностного лица,</w:t>
            </w:r>
          </w:p>
          <w:p w:rsidR="004B0CC3" w:rsidRDefault="00B1101C">
            <w:pPr>
              <w:pStyle w:val="20"/>
              <w:framePr w:w="15710" w:wrap="notBeside" w:vAnchor="text" w:hAnchor="text" w:xAlign="center" w:y="1"/>
              <w:shd w:val="clear" w:color="auto" w:fill="auto"/>
              <w:spacing w:line="274" w:lineRule="exact"/>
              <w:ind w:firstLine="0"/>
              <w:jc w:val="left"/>
            </w:pPr>
            <w:r>
              <w:rPr>
                <w:rStyle w:val="211pt"/>
              </w:rPr>
              <w:t>ответственного за предоставление муниципальной услуги, и передача ему документов</w:t>
            </w:r>
          </w:p>
        </w:tc>
      </w:tr>
      <w:tr w:rsidR="004B0CC3">
        <w:trPr>
          <w:trHeight w:hRule="exact" w:val="1670"/>
          <w:jc w:val="center"/>
        </w:trPr>
        <w:tc>
          <w:tcPr>
            <w:tcW w:w="2894" w:type="dxa"/>
            <w:vMerge/>
            <w:tcBorders>
              <w:left w:val="single" w:sz="4" w:space="0" w:color="auto"/>
              <w:bottom w:val="single" w:sz="4" w:space="0" w:color="auto"/>
            </w:tcBorders>
            <w:shd w:val="clear" w:color="auto" w:fill="FFFFFF"/>
          </w:tcPr>
          <w:p w:rsidR="004B0CC3" w:rsidRDefault="004B0CC3">
            <w:pPr>
              <w:framePr w:w="15710" w:wrap="notBeside" w:vAnchor="text" w:hAnchor="text" w:xAlign="center" w:y="1"/>
            </w:pPr>
          </w:p>
        </w:tc>
        <w:tc>
          <w:tcPr>
            <w:tcW w:w="2731" w:type="dxa"/>
            <w:tcBorders>
              <w:top w:val="single" w:sz="4" w:space="0" w:color="auto"/>
              <w:left w:val="single" w:sz="4" w:space="0" w:color="auto"/>
              <w:bottom w:val="single" w:sz="4" w:space="0" w:color="auto"/>
            </w:tcBorders>
            <w:shd w:val="clear" w:color="auto" w:fill="FFFFFF"/>
            <w:vAlign w:val="bottom"/>
          </w:tcPr>
          <w:p w:rsidR="004B0CC3" w:rsidRDefault="00B1101C">
            <w:pPr>
              <w:pStyle w:val="20"/>
              <w:framePr w:w="15710" w:wrap="notBeside" w:vAnchor="text" w:hAnchor="text" w:xAlign="center" w:y="1"/>
              <w:shd w:val="clear" w:color="auto" w:fill="auto"/>
              <w:spacing w:line="269" w:lineRule="exact"/>
              <w:ind w:firstLine="0"/>
              <w:jc w:val="left"/>
            </w:pPr>
            <w:r>
              <w:rPr>
                <w:rStyle w:val="211pt"/>
              </w:rPr>
              <w:t>Принятие решения об отказе в приеме документов, в случае выявления оснований для отказа в приеме документов</w:t>
            </w:r>
          </w:p>
        </w:tc>
        <w:tc>
          <w:tcPr>
            <w:tcW w:w="2150" w:type="dxa"/>
            <w:vMerge/>
            <w:tcBorders>
              <w:left w:val="single" w:sz="4" w:space="0" w:color="auto"/>
              <w:bottom w:val="single" w:sz="4" w:space="0" w:color="auto"/>
            </w:tcBorders>
            <w:shd w:val="clear" w:color="auto" w:fill="FFFFFF"/>
          </w:tcPr>
          <w:p w:rsidR="004B0CC3" w:rsidRDefault="004B0CC3">
            <w:pPr>
              <w:framePr w:w="15710" w:wrap="notBeside" w:vAnchor="text" w:hAnchor="text" w:xAlign="center" w:y="1"/>
            </w:pPr>
          </w:p>
        </w:tc>
        <w:tc>
          <w:tcPr>
            <w:tcW w:w="1560"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2011"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4B0CC3" w:rsidRDefault="004B0CC3">
            <w:pPr>
              <w:framePr w:w="15710" w:wrap="notBeside" w:vAnchor="text" w:hAnchor="text" w:xAlign="center" w:y="1"/>
              <w:rPr>
                <w:sz w:val="10"/>
                <w:szCs w:val="10"/>
              </w:rPr>
            </w:pP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4B0CC3" w:rsidRDefault="004B0CC3">
            <w:pPr>
              <w:framePr w:w="15710" w:wrap="notBeside" w:vAnchor="text" w:hAnchor="text" w:xAlign="center" w:y="1"/>
              <w:rPr>
                <w:sz w:val="10"/>
                <w:szCs w:val="10"/>
              </w:rPr>
            </w:pPr>
          </w:p>
        </w:tc>
      </w:tr>
    </w:tbl>
    <w:p w:rsidR="004B0CC3" w:rsidRDefault="004B0CC3">
      <w:pPr>
        <w:framePr w:w="15710"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90"/>
        <w:gridCol w:w="2726"/>
        <w:gridCol w:w="2150"/>
        <w:gridCol w:w="1565"/>
        <w:gridCol w:w="2011"/>
        <w:gridCol w:w="1718"/>
        <w:gridCol w:w="2635"/>
      </w:tblGrid>
      <w:tr w:rsidR="004B0CC3">
        <w:trPr>
          <w:trHeight w:hRule="exact" w:val="2789"/>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Регистрация заявления, в случае отсутствия оснований для отказа в приеме документов</w:t>
            </w:r>
          </w:p>
        </w:tc>
        <w:tc>
          <w:tcPr>
            <w:tcW w:w="215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должностное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лицо</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Учреждения,</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ответственное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за</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регистрацию</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корреспон</w:t>
            </w:r>
            <w:r>
              <w:rPr>
                <w:rStyle w:val="211pt1"/>
              </w:rPr>
              <w:softHyphen/>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денции</w:t>
            </w:r>
          </w:p>
        </w:tc>
        <w:tc>
          <w:tcPr>
            <w:tcW w:w="2011" w:type="dxa"/>
            <w:tcBorders>
              <w:top w:val="single" w:sz="4" w:space="0" w:color="auto"/>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Учреждение/ГИС</w:t>
            </w:r>
          </w:p>
        </w:tc>
        <w:tc>
          <w:tcPr>
            <w:tcW w:w="171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top w:val="single" w:sz="4" w:space="0" w:color="auto"/>
              <w:left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288"/>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1960" w:firstLine="0"/>
              <w:jc w:val="left"/>
            </w:pPr>
            <w:r>
              <w:rPr>
                <w:rStyle w:val="211pt1"/>
              </w:rPr>
              <w:t>2.</w:t>
            </w:r>
          </w:p>
        </w:tc>
        <w:tc>
          <w:tcPr>
            <w:tcW w:w="2150"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Получение сведениг</w:t>
            </w:r>
          </w:p>
        </w:tc>
        <w:tc>
          <w:tcPr>
            <w:tcW w:w="7929" w:type="dxa"/>
            <w:gridSpan w:val="4"/>
            <w:tcBorders>
              <w:top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посредством СМЭВ</w:t>
            </w:r>
          </w:p>
        </w:tc>
      </w:tr>
      <w:tr w:rsidR="004B0CC3">
        <w:trPr>
          <w:trHeight w:hRule="exact" w:val="322"/>
          <w:jc w:val="center"/>
        </w:trPr>
        <w:tc>
          <w:tcPr>
            <w:tcW w:w="289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пакет</w:t>
            </w:r>
          </w:p>
        </w:tc>
        <w:tc>
          <w:tcPr>
            <w:tcW w:w="272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направление</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в день</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11"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 полномоченны</w:t>
            </w:r>
          </w:p>
        </w:tc>
        <w:tc>
          <w:tcPr>
            <w:tcW w:w="1718"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отсутствие</w:t>
            </w:r>
          </w:p>
        </w:tc>
        <w:tc>
          <w:tcPr>
            <w:tcW w:w="263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направление</w:t>
            </w:r>
          </w:p>
        </w:tc>
      </w:tr>
      <w:tr w:rsidR="004B0CC3">
        <w:trPr>
          <w:trHeight w:hRule="exact" w:val="264"/>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зарегистрированных</w:t>
            </w: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межведомственных</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регистрации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11"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орган/ГИС/</w:t>
            </w: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документе</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межведомственного</w:t>
            </w:r>
          </w:p>
        </w:tc>
      </w:tr>
      <w:tr w:rsidR="004B0CC3">
        <w:trPr>
          <w:trHeight w:hRule="exact" w:val="283"/>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запросов в органы и</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заявления и</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Уполномо-</w:t>
            </w:r>
          </w:p>
        </w:tc>
        <w:tc>
          <w:tcPr>
            <w:tcW w:w="2011"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ПГС / СМЭВ</w:t>
            </w: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в,</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запроса в</w:t>
            </w:r>
          </w:p>
        </w:tc>
      </w:tr>
      <w:tr w:rsidR="004B0CC3">
        <w:trPr>
          <w:trHeight w:hRule="exact" w:val="274"/>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поступивших</w:t>
            </w: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организации</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ченного</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необходимых</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органы</w:t>
            </w:r>
          </w:p>
        </w:tc>
      </w:tr>
      <w:tr w:rsidR="004B0CC3">
        <w:trPr>
          <w:trHeight w:hRule="exact" w:val="293"/>
          <w:jc w:val="center"/>
        </w:trPr>
        <w:tc>
          <w:tcPr>
            <w:tcW w:w="289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должностному лицу,</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170" w:lineRule="exact"/>
              <w:ind w:firstLine="0"/>
              <w:jc w:val="left"/>
            </w:pPr>
            <w:r>
              <w:rPr>
                <w:rStyle w:val="2Verdana7pt0"/>
              </w:rPr>
              <w:t>ДЛЯ</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(организации),</w:t>
            </w:r>
          </w:p>
        </w:tc>
      </w:tr>
      <w:tr w:rsidR="004B0CC3">
        <w:trPr>
          <w:trHeight w:hRule="exact" w:val="278"/>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ответственному за</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предоставляющие</w:t>
            </w:r>
          </w:p>
        </w:tc>
      </w:tr>
      <w:tr w:rsidR="004B0CC3">
        <w:trPr>
          <w:trHeight w:hRule="exact" w:val="274"/>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предоставление</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ное за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я</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документы</w:t>
            </w:r>
          </w:p>
        </w:tc>
      </w:tr>
      <w:tr w:rsidR="004B0CC3">
        <w:trPr>
          <w:trHeight w:hRule="exact" w:val="288"/>
          <w:jc w:val="center"/>
        </w:trPr>
        <w:tc>
          <w:tcPr>
            <w:tcW w:w="289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(сведения),</w:t>
            </w:r>
          </w:p>
        </w:tc>
      </w:tr>
      <w:tr w:rsidR="004B0CC3">
        <w:trPr>
          <w:trHeight w:hRule="exact" w:val="27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ние</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предусмотренн ые</w:t>
            </w:r>
          </w:p>
        </w:tc>
      </w:tr>
      <w:tr w:rsidR="004B0CC3">
        <w:trPr>
          <w:trHeight w:hRule="exact" w:val="26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пунктом 2.16</w:t>
            </w:r>
          </w:p>
        </w:tc>
      </w:tr>
      <w:tr w:rsidR="004B0CC3">
        <w:trPr>
          <w:trHeight w:hRule="exact" w:val="293"/>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ой услуги</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находящихся в</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Административного</w:t>
            </w:r>
          </w:p>
        </w:tc>
      </w:tr>
      <w:tr w:rsidR="004B0CC3">
        <w:trPr>
          <w:trHeight w:hRule="exact" w:val="27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распоряжении</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регламента, в</w:t>
            </w:r>
          </w:p>
        </w:tc>
      </w:tr>
      <w:tr w:rsidR="004B0CC3">
        <w:trPr>
          <w:trHeight w:hRule="exact" w:val="27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государственн</w:t>
            </w: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том числе с</w:t>
            </w:r>
          </w:p>
        </w:tc>
      </w:tr>
      <w:tr w:rsidR="004B0CC3">
        <w:trPr>
          <w:trHeight w:hRule="exact" w:val="230"/>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ых</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использованием</w:t>
            </w:r>
          </w:p>
        </w:tc>
      </w:tr>
      <w:tr w:rsidR="004B0CC3">
        <w:trPr>
          <w:trHeight w:hRule="exact" w:val="293"/>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органов</w:t>
            </w: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СМЭВ</w:t>
            </w:r>
          </w:p>
        </w:tc>
      </w:tr>
      <w:tr w:rsidR="004B0CC3">
        <w:trPr>
          <w:trHeight w:hRule="exact" w:val="25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(организаций)</w:t>
            </w:r>
          </w:p>
        </w:tc>
        <w:tc>
          <w:tcPr>
            <w:tcW w:w="2635" w:type="dxa"/>
            <w:tcBorders>
              <w:left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317"/>
          <w:jc w:val="center"/>
        </w:trPr>
        <w:tc>
          <w:tcPr>
            <w:tcW w:w="2890"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получение ответов на</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 5 рабочих дня</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11"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Уполномоченны</w:t>
            </w:r>
          </w:p>
        </w:tc>
        <w:tc>
          <w:tcPr>
            <w:tcW w:w="171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получение</w:t>
            </w:r>
          </w:p>
        </w:tc>
      </w:tr>
      <w:tr w:rsidR="004B0CC3">
        <w:trPr>
          <w:trHeight w:hRule="exact" w:val="259"/>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межведомственные</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 дня</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11"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орган) /ГИС/</w:t>
            </w: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r>
      <w:tr w:rsidR="004B0CC3">
        <w:trPr>
          <w:trHeight w:hRule="exact" w:val="29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запросы, формирование</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направления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Уполномо-</w:t>
            </w:r>
          </w:p>
        </w:tc>
        <w:tc>
          <w:tcPr>
            <w:tcW w:w="2011"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ПГС / СМЭВ</w:t>
            </w: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(сведений),</w:t>
            </w:r>
          </w:p>
        </w:tc>
      </w:tr>
      <w:tr w:rsidR="004B0CC3">
        <w:trPr>
          <w:trHeight w:hRule="exact" w:val="269"/>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полного комплекта</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межведомственно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ченного</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необходимых</w:t>
            </w:r>
          </w:p>
        </w:tc>
      </w:tr>
      <w:tr w:rsidR="004B0CC3">
        <w:trPr>
          <w:trHeight w:hRule="exact" w:val="288"/>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го запроса в орган</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органа,</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для</w:t>
            </w:r>
          </w:p>
        </w:tc>
      </w:tr>
      <w:tr w:rsidR="004B0CC3">
        <w:trPr>
          <w:trHeight w:hRule="exact" w:val="264"/>
          <w:jc w:val="center"/>
        </w:trPr>
        <w:tc>
          <w:tcPr>
            <w:tcW w:w="289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2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или организацию,</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11"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1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35"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предоставления</w:t>
            </w:r>
          </w:p>
        </w:tc>
      </w:tr>
    </w:tbl>
    <w:p w:rsidR="004B0CC3" w:rsidRDefault="004B0CC3">
      <w:pPr>
        <w:framePr w:w="15696"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04"/>
        <w:gridCol w:w="2717"/>
        <w:gridCol w:w="2150"/>
        <w:gridCol w:w="1565"/>
        <w:gridCol w:w="2006"/>
        <w:gridCol w:w="1728"/>
        <w:gridCol w:w="2626"/>
      </w:tblGrid>
      <w:tr w:rsidR="004B0CC3">
        <w:trPr>
          <w:trHeight w:hRule="exact" w:val="2256"/>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предоставляющие документ и информацию, если иные сроки не предусмотрены законодательство м РФ и субъекта РФ</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74" w:lineRule="exact"/>
              <w:ind w:firstLine="0"/>
              <w:jc w:val="left"/>
            </w:pPr>
            <w:r>
              <w:rPr>
                <w:rStyle w:val="211pt1"/>
              </w:rPr>
              <w:t>ное за</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предоставле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ние</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муниципальн</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ой</w:t>
            </w:r>
          </w:p>
          <w:p w:rsidR="004B0CC3" w:rsidRDefault="00B1101C">
            <w:pPr>
              <w:pStyle w:val="20"/>
              <w:framePr w:w="15696" w:wrap="notBeside" w:vAnchor="text" w:hAnchor="text" w:xAlign="center" w:y="1"/>
              <w:shd w:val="clear" w:color="auto" w:fill="auto"/>
              <w:spacing w:line="27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r>
      <w:tr w:rsidR="004B0CC3">
        <w:trPr>
          <w:trHeight w:hRule="exact" w:val="283"/>
          <w:jc w:val="center"/>
        </w:trPr>
        <w:tc>
          <w:tcPr>
            <w:tcW w:w="2904"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left="2140" w:firstLine="0"/>
              <w:jc w:val="left"/>
            </w:pPr>
            <w:r>
              <w:rPr>
                <w:rStyle w:val="211pt1"/>
              </w:rPr>
              <w:t>3.</w:t>
            </w:r>
          </w:p>
        </w:tc>
        <w:tc>
          <w:tcPr>
            <w:tcW w:w="5721" w:type="dxa"/>
            <w:gridSpan w:val="3"/>
            <w:tcBorders>
              <w:top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Рассмотрение документов и сведений</w:t>
            </w:r>
          </w:p>
        </w:tc>
        <w:tc>
          <w:tcPr>
            <w:tcW w:w="1728" w:type="dxa"/>
            <w:tcBorders>
              <w:top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top w:val="single" w:sz="4" w:space="0" w:color="auto"/>
              <w:right w:val="single" w:sz="4" w:space="0" w:color="auto"/>
            </w:tcBorders>
            <w:shd w:val="clear" w:color="auto" w:fill="FFFFFF"/>
          </w:tcPr>
          <w:p w:rsidR="004B0CC3" w:rsidRDefault="004B0CC3">
            <w:pPr>
              <w:framePr w:w="15696" w:wrap="notBeside" w:vAnchor="text" w:hAnchor="text" w:xAlign="center" w:y="1"/>
              <w:rPr>
                <w:sz w:val="10"/>
                <w:szCs w:val="10"/>
              </w:rPr>
            </w:pPr>
          </w:p>
        </w:tc>
      </w:tr>
      <w:tr w:rsidR="004B0CC3">
        <w:trPr>
          <w:trHeight w:hRule="exact" w:val="317"/>
          <w:jc w:val="center"/>
        </w:trPr>
        <w:tc>
          <w:tcPr>
            <w:tcW w:w="290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пакет</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проверка соответствия</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 20 рабочих</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основания</w:t>
            </w:r>
          </w:p>
        </w:tc>
        <w:tc>
          <w:tcPr>
            <w:tcW w:w="2626"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проект</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зарегистрированных</w:t>
            </w:r>
          </w:p>
        </w:tc>
        <w:tc>
          <w:tcPr>
            <w:tcW w:w="2717"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 и сведений</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дней со дня</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Учреждение/ГИС</w:t>
            </w: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отказа в</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результата</w:t>
            </w:r>
          </w:p>
        </w:tc>
      </w:tr>
      <w:tr w:rsidR="004B0CC3">
        <w:trPr>
          <w:trHeight w:hRule="exact" w:val="293"/>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документов,</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требованиям</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поступления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Учреждения,</w:t>
            </w:r>
          </w:p>
        </w:tc>
        <w:tc>
          <w:tcPr>
            <w:tcW w:w="2006"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w:t>
            </w: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предоставления</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поступивших</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нормативных правовых</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документации по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ответственное</w:t>
            </w:r>
          </w:p>
        </w:tc>
        <w:tc>
          <w:tcPr>
            <w:tcW w:w="2006" w:type="dxa"/>
            <w:tcBorders>
              <w:left w:val="single" w:sz="4" w:space="0" w:color="auto"/>
            </w:tcBorders>
            <w:shd w:val="clear" w:color="auto" w:fill="FFFFFF"/>
          </w:tcPr>
          <w:p w:rsidR="004B0CC3" w:rsidRPr="00243F58" w:rsidRDefault="00B1101C">
            <w:pPr>
              <w:pStyle w:val="20"/>
              <w:framePr w:w="15696" w:wrap="notBeside" w:vAnchor="text" w:hAnchor="text" w:xAlign="center" w:y="1"/>
              <w:shd w:val="clear" w:color="auto" w:fill="auto"/>
              <w:spacing w:line="390" w:lineRule="exact"/>
              <w:ind w:firstLine="0"/>
              <w:jc w:val="left"/>
              <w:rPr>
                <w:b/>
                <w:sz w:val="22"/>
                <w:szCs w:val="22"/>
              </w:rPr>
            </w:pPr>
            <w:r w:rsidRPr="00243F58">
              <w:rPr>
                <w:rStyle w:val="2Candara16pt0"/>
                <w:rFonts w:ascii="Times New Roman" w:hAnsi="Times New Roman" w:cs="Times New Roman"/>
                <w:b w:val="0"/>
                <w:sz w:val="22"/>
                <w:szCs w:val="22"/>
              </w:rPr>
              <w:t>пгс</w:t>
            </w: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должностному лицу,</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актов</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планировке</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за</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 либо</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ответственному за</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территории</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й услуги,</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принятие</w:t>
            </w:r>
          </w:p>
        </w:tc>
      </w:tr>
      <w:tr w:rsidR="004B0CC3">
        <w:trPr>
          <w:trHeight w:hRule="exact" w:val="278"/>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предоставление</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ние муници-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предусмотренн</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решения о</w:t>
            </w:r>
          </w:p>
        </w:tc>
      </w:tr>
      <w:tr w:rsidR="004B0CC3">
        <w:trPr>
          <w:trHeight w:hRule="exact" w:val="283"/>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пальной</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ые</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проведении</w:t>
            </w:r>
          </w:p>
        </w:tc>
      </w:tr>
      <w:tr w:rsidR="004B0CC3">
        <w:trPr>
          <w:trHeight w:hRule="exact" w:val="259"/>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пунктом</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проведение</w:t>
            </w:r>
          </w:p>
        </w:tc>
      </w:tr>
      <w:tr w:rsidR="004B0CC3">
        <w:trPr>
          <w:trHeight w:hRule="exact" w:val="283"/>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center"/>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2.21</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Администрати</w:t>
            </w: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74"/>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вного</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r w:rsidR="004B0CC3">
        <w:trPr>
          <w:trHeight w:hRule="exact" w:val="389"/>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регламента</w:t>
            </w: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312"/>
          <w:jc w:val="center"/>
        </w:trPr>
        <w:tc>
          <w:tcPr>
            <w:tcW w:w="2904"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соответствие документов</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проведение публичных</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не менее 1 и не</w:t>
            </w:r>
          </w:p>
        </w:tc>
        <w:tc>
          <w:tcPr>
            <w:tcW w:w="1565" w:type="dxa"/>
            <w:tcBorders>
              <w:top w:val="single" w:sz="4" w:space="0" w:color="auto"/>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подготовка</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 сведений требованиям</w:t>
            </w:r>
          </w:p>
        </w:tc>
        <w:tc>
          <w:tcPr>
            <w:tcW w:w="2717"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более 3 месяцев</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протокола</w:t>
            </w:r>
          </w:p>
        </w:tc>
      </w:tr>
      <w:tr w:rsidR="004B0CC3">
        <w:trPr>
          <w:trHeight w:hRule="exact" w:val="28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нормативных правовых</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со дня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Учреждения,</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актов предоставления</w:t>
            </w:r>
          </w:p>
        </w:tc>
        <w:tc>
          <w:tcPr>
            <w:tcW w:w="2717"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оповещения</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ответствен-</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74"/>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жителей</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ное за</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r w:rsidR="004B0CC3">
        <w:trPr>
          <w:trHeight w:hRule="exact" w:val="26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наличие оснований для</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муниципального</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предоставле</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28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проведения публичных</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образования о</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ние</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и заключения о</w:t>
            </w:r>
          </w:p>
        </w:tc>
      </w:tr>
      <w:tr w:rsidR="004B0CC3">
        <w:trPr>
          <w:trHeight w:hRule="exact" w:val="259"/>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слушания или</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проведении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муниципальн</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результатах</w:t>
            </w:r>
          </w:p>
        </w:tc>
      </w:tr>
      <w:tr w:rsidR="004B0CC3">
        <w:trPr>
          <w:trHeight w:hRule="exact" w:val="278"/>
          <w:jc w:val="center"/>
        </w:trPr>
        <w:tc>
          <w:tcPr>
            <w:tcW w:w="2904"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c>
          <w:tcPr>
            <w:tcW w:w="1565"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ой</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публичных</w:t>
            </w:r>
          </w:p>
        </w:tc>
      </w:tr>
      <w:tr w:rsidR="004B0CC3">
        <w:trPr>
          <w:trHeight w:hRule="exact" w:val="274"/>
          <w:jc w:val="center"/>
        </w:trPr>
        <w:tc>
          <w:tcPr>
            <w:tcW w:w="2904"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обсуждений</w:t>
            </w: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c>
          <w:tcPr>
            <w:tcW w:w="1565" w:type="dxa"/>
            <w:tcBorders>
              <w:lef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услуги</w:t>
            </w: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vAlign w:val="bottom"/>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слушаний или</w:t>
            </w:r>
          </w:p>
        </w:tc>
      </w:tr>
      <w:tr w:rsidR="004B0CC3">
        <w:trPr>
          <w:trHeight w:hRule="exact" w:val="288"/>
          <w:jc w:val="center"/>
        </w:trPr>
        <w:tc>
          <w:tcPr>
            <w:tcW w:w="2904"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c>
          <w:tcPr>
            <w:tcW w:w="1565"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96" w:wrap="notBeside" w:vAnchor="text" w:hAnchor="text" w:xAlign="center" w:y="1"/>
              <w:rPr>
                <w:sz w:val="10"/>
                <w:szCs w:val="10"/>
              </w:rPr>
            </w:pPr>
          </w:p>
        </w:tc>
        <w:tc>
          <w:tcPr>
            <w:tcW w:w="2626" w:type="dxa"/>
            <w:tcBorders>
              <w:left w:val="single" w:sz="4" w:space="0" w:color="auto"/>
              <w:right w:val="single" w:sz="4" w:space="0" w:color="auto"/>
            </w:tcBorders>
            <w:shd w:val="clear" w:color="auto" w:fill="FFFFFF"/>
          </w:tcPr>
          <w:p w:rsidR="004B0CC3" w:rsidRDefault="00B1101C">
            <w:pPr>
              <w:pStyle w:val="20"/>
              <w:framePr w:w="15696" w:wrap="notBeside" w:vAnchor="text" w:hAnchor="text" w:xAlign="center" w:y="1"/>
              <w:shd w:val="clear" w:color="auto" w:fill="auto"/>
              <w:spacing w:line="244" w:lineRule="exact"/>
              <w:ind w:firstLine="0"/>
              <w:jc w:val="left"/>
            </w:pPr>
            <w:r>
              <w:rPr>
                <w:rStyle w:val="211pt1"/>
              </w:rPr>
              <w:t>общественных</w:t>
            </w:r>
          </w:p>
        </w:tc>
      </w:tr>
    </w:tbl>
    <w:p w:rsidR="004B0CC3" w:rsidRDefault="004B0CC3">
      <w:pPr>
        <w:framePr w:w="15696" w:wrap="notBeside" w:vAnchor="text" w:hAnchor="text" w:xAlign="center" w:y="1"/>
        <w:rPr>
          <w:sz w:val="2"/>
          <w:szCs w:val="2"/>
        </w:rPr>
      </w:pPr>
    </w:p>
    <w:p w:rsidR="004B0CC3" w:rsidRDefault="004B0CC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80"/>
        <w:gridCol w:w="2717"/>
        <w:gridCol w:w="2150"/>
        <w:gridCol w:w="1579"/>
        <w:gridCol w:w="2006"/>
        <w:gridCol w:w="1728"/>
        <w:gridCol w:w="2602"/>
      </w:tblGrid>
      <w:tr w:rsidR="004B0CC3">
        <w:trPr>
          <w:trHeight w:hRule="exact" w:val="2530"/>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обсуждений до дня</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опубликования</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заключения о</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результатах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публичных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слушаний или</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общественных</w:t>
            </w:r>
          </w:p>
          <w:p w:rsidR="004B0CC3" w:rsidRDefault="00B1101C">
            <w:pPr>
              <w:pStyle w:val="20"/>
              <w:framePr w:w="15662" w:wrap="notBeside" w:vAnchor="text" w:hAnchor="text" w:xAlign="center" w:y="1"/>
              <w:shd w:val="clear" w:color="auto" w:fill="auto"/>
              <w:spacing w:line="274" w:lineRule="exact"/>
              <w:ind w:firstLine="0"/>
              <w:jc w:val="left"/>
            </w:pPr>
            <w:r>
              <w:rPr>
                <w:rStyle w:val="211pt1"/>
              </w:rPr>
              <w:t>обсуждений</w:t>
            </w:r>
          </w:p>
        </w:tc>
        <w:tc>
          <w:tcPr>
            <w:tcW w:w="1579"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обсуждений</w:t>
            </w:r>
          </w:p>
        </w:tc>
      </w:tr>
      <w:tr w:rsidR="004B0CC3">
        <w:trPr>
          <w:trHeight w:hRule="exact" w:val="288"/>
          <w:jc w:val="center"/>
        </w:trPr>
        <w:tc>
          <w:tcPr>
            <w:tcW w:w="15662" w:type="dxa"/>
            <w:gridSpan w:val="7"/>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left="5980" w:firstLine="0"/>
              <w:jc w:val="left"/>
            </w:pPr>
            <w:r>
              <w:rPr>
                <w:rStyle w:val="211pt1"/>
              </w:rPr>
              <w:t>4. Принятие решения</w:t>
            </w:r>
          </w:p>
        </w:tc>
      </w:tr>
      <w:tr w:rsidR="004B0CC3">
        <w:trPr>
          <w:trHeight w:hRule="exact" w:val="312"/>
          <w:jc w:val="center"/>
        </w:trPr>
        <w:tc>
          <w:tcPr>
            <w:tcW w:w="288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проект результата</w:t>
            </w: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принятие решения о</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Не более 20</w:t>
            </w:r>
          </w:p>
        </w:tc>
        <w:tc>
          <w:tcPr>
            <w:tcW w:w="1579"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должностное</w:t>
            </w:r>
          </w:p>
        </w:tc>
        <w:tc>
          <w:tcPr>
            <w:tcW w:w="2006"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 полномоченный</w:t>
            </w:r>
          </w:p>
        </w:tc>
        <w:tc>
          <w:tcPr>
            <w:tcW w:w="1728"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left="620" w:firstLine="0"/>
              <w:jc w:val="left"/>
            </w:pPr>
            <w:r>
              <w:rPr>
                <w:rStyle w:val="211pt1"/>
              </w:rPr>
              <w:t>-</w:t>
            </w:r>
          </w:p>
        </w:tc>
        <w:tc>
          <w:tcPr>
            <w:tcW w:w="2602" w:type="dxa"/>
            <w:tcBorders>
              <w:top w:val="single" w:sz="4" w:space="0" w:color="auto"/>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Результат</w:t>
            </w:r>
          </w:p>
        </w:tc>
      </w:tr>
      <w:tr w:rsidR="004B0CC3">
        <w:trPr>
          <w:trHeight w:hRule="exact" w:val="283"/>
          <w:jc w:val="center"/>
        </w:trPr>
        <w:tc>
          <w:tcPr>
            <w:tcW w:w="288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c>
          <w:tcPr>
            <w:tcW w:w="2717"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рабочих дней со</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лицо</w:t>
            </w:r>
          </w:p>
        </w:tc>
        <w:tc>
          <w:tcPr>
            <w:tcW w:w="2006"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 / ГИС /</w:t>
            </w: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предоставления</w:t>
            </w:r>
          </w:p>
        </w:tc>
      </w:tr>
      <w:tr w:rsidR="004B0CC3">
        <w:trPr>
          <w:trHeight w:hRule="exact" w:val="259"/>
          <w:jc w:val="center"/>
        </w:trPr>
        <w:tc>
          <w:tcPr>
            <w:tcW w:w="288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717"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170" w:lineRule="exact"/>
              <w:ind w:firstLine="0"/>
              <w:jc w:val="left"/>
            </w:pPr>
            <w:r>
              <w:rPr>
                <w:rStyle w:val="2Verdana7pt0"/>
              </w:rPr>
              <w:t>ДНЯ</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ПГС</w:t>
            </w: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w:t>
            </w:r>
          </w:p>
        </w:tc>
      </w:tr>
      <w:tr w:rsidR="004B0CC3">
        <w:trPr>
          <w:trHeight w:hRule="exact" w:val="302"/>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опубликования</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ного</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услуги,</w:t>
            </w:r>
          </w:p>
        </w:tc>
      </w:tr>
      <w:tr w:rsidR="004B0CC3">
        <w:trPr>
          <w:trHeight w:hRule="exact" w:val="274"/>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заключения о</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подписанный</w:t>
            </w:r>
          </w:p>
        </w:tc>
      </w:tr>
      <w:tr w:rsidR="004B0CC3">
        <w:trPr>
          <w:trHeight w:hRule="exact" w:val="28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результатах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ответственное</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уполномоченным</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публичных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за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должностным</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слушаний или</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предоставлен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лицом (усиленной</w:t>
            </w:r>
          </w:p>
        </w:tc>
      </w:tr>
      <w:tr w:rsidR="004B0CC3">
        <w:trPr>
          <w:trHeight w:hRule="exact" w:val="28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общественных</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ие</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квалифицированной</w:t>
            </w:r>
          </w:p>
        </w:tc>
      </w:tr>
      <w:tr w:rsidR="004B0CC3">
        <w:trPr>
          <w:trHeight w:hRule="exact" w:val="298"/>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обсуждений</w:t>
            </w: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подписью</w:t>
            </w:r>
          </w:p>
        </w:tc>
      </w:tr>
      <w:tr w:rsidR="004B0CC3">
        <w:trPr>
          <w:trHeight w:hRule="exact" w:val="25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ой услуги;</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руководителем</w:t>
            </w:r>
          </w:p>
        </w:tc>
      </w:tr>
      <w:tr w:rsidR="004B0CC3">
        <w:trPr>
          <w:trHeight w:hRule="exact" w:val="264"/>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Руководитель</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 полномоченного</w:t>
            </w:r>
          </w:p>
        </w:tc>
      </w:tr>
      <w:tr w:rsidR="004B0CC3">
        <w:trPr>
          <w:trHeight w:hRule="exact" w:val="293"/>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органа или иного</w:t>
            </w:r>
          </w:p>
        </w:tc>
      </w:tr>
      <w:tr w:rsidR="004B0CC3">
        <w:trPr>
          <w:trHeight w:hRule="exact" w:val="269"/>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ного органа</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уполномоченного лица</w:t>
            </w:r>
          </w:p>
        </w:tc>
      </w:tr>
      <w:tr w:rsidR="004B0CC3">
        <w:trPr>
          <w:trHeight w:hRule="exact" w:val="312"/>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формирование решения</w:t>
            </w:r>
          </w:p>
        </w:tc>
        <w:tc>
          <w:tcPr>
            <w:tcW w:w="2150" w:type="dxa"/>
            <w:tcBorders>
              <w:top w:val="single" w:sz="4" w:space="0" w:color="auto"/>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до 1 часа</w:t>
            </w:r>
          </w:p>
        </w:tc>
        <w:tc>
          <w:tcPr>
            <w:tcW w:w="1579" w:type="dxa"/>
            <w:tcBorders>
              <w:left w:val="single" w:sz="4" w:space="0" w:color="auto"/>
            </w:tcBorders>
            <w:shd w:val="clear" w:color="auto" w:fill="FFFFFF"/>
            <w:vAlign w:val="bottom"/>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или иное</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r w:rsidR="004B0CC3">
        <w:trPr>
          <w:trHeight w:hRule="exact" w:val="278"/>
          <w:jc w:val="center"/>
        </w:trPr>
        <w:tc>
          <w:tcPr>
            <w:tcW w:w="288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о предоставлении</w:t>
            </w:r>
          </w:p>
        </w:tc>
        <w:tc>
          <w:tcPr>
            <w:tcW w:w="2150"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уполномочен</w:t>
            </w:r>
          </w:p>
        </w:tc>
        <w:tc>
          <w:tcPr>
            <w:tcW w:w="2006"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r w:rsidR="004B0CC3">
        <w:trPr>
          <w:trHeight w:hRule="exact" w:val="542"/>
          <w:jc w:val="center"/>
        </w:trPr>
        <w:tc>
          <w:tcPr>
            <w:tcW w:w="2880"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2717" w:type="dxa"/>
            <w:tcBorders>
              <w:left w:val="single" w:sz="4" w:space="0" w:color="auto"/>
              <w:bottom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муниципальной услуги</w:t>
            </w:r>
          </w:p>
        </w:tc>
        <w:tc>
          <w:tcPr>
            <w:tcW w:w="2150"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1579" w:type="dxa"/>
            <w:tcBorders>
              <w:left w:val="single" w:sz="4" w:space="0" w:color="auto"/>
              <w:bottom w:val="single" w:sz="4" w:space="0" w:color="auto"/>
            </w:tcBorders>
            <w:shd w:val="clear" w:color="auto" w:fill="FFFFFF"/>
          </w:tcPr>
          <w:p w:rsidR="004B0CC3" w:rsidRDefault="00B1101C">
            <w:pPr>
              <w:pStyle w:val="20"/>
              <w:framePr w:w="15662" w:wrap="notBeside" w:vAnchor="text" w:hAnchor="text" w:xAlign="center" w:y="1"/>
              <w:shd w:val="clear" w:color="auto" w:fill="auto"/>
              <w:spacing w:line="244" w:lineRule="exact"/>
              <w:ind w:firstLine="0"/>
              <w:jc w:val="left"/>
            </w:pPr>
            <w:r>
              <w:rPr>
                <w:rStyle w:val="211pt1"/>
              </w:rPr>
              <w:t>ное им лицо</w:t>
            </w:r>
          </w:p>
        </w:tc>
        <w:tc>
          <w:tcPr>
            <w:tcW w:w="2006"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1728" w:type="dxa"/>
            <w:tcBorders>
              <w:left w:val="single" w:sz="4" w:space="0" w:color="auto"/>
              <w:bottom w:val="single" w:sz="4" w:space="0" w:color="auto"/>
            </w:tcBorders>
            <w:shd w:val="clear" w:color="auto" w:fill="FFFFFF"/>
          </w:tcPr>
          <w:p w:rsidR="004B0CC3" w:rsidRDefault="004B0CC3">
            <w:pPr>
              <w:framePr w:w="15662" w:wrap="notBeside" w:vAnchor="text" w:hAnchor="text" w:xAlign="center" w:y="1"/>
              <w:rPr>
                <w:sz w:val="10"/>
                <w:szCs w:val="10"/>
              </w:rPr>
            </w:pPr>
          </w:p>
        </w:tc>
        <w:tc>
          <w:tcPr>
            <w:tcW w:w="2602" w:type="dxa"/>
            <w:tcBorders>
              <w:left w:val="single" w:sz="4" w:space="0" w:color="auto"/>
              <w:bottom w:val="single" w:sz="4" w:space="0" w:color="auto"/>
              <w:right w:val="single" w:sz="4" w:space="0" w:color="auto"/>
            </w:tcBorders>
            <w:shd w:val="clear" w:color="auto" w:fill="FFFFFF"/>
          </w:tcPr>
          <w:p w:rsidR="004B0CC3" w:rsidRDefault="004B0CC3">
            <w:pPr>
              <w:framePr w:w="15662" w:wrap="notBeside" w:vAnchor="text" w:hAnchor="text" w:xAlign="center" w:y="1"/>
              <w:rPr>
                <w:sz w:val="10"/>
                <w:szCs w:val="10"/>
              </w:rPr>
            </w:pPr>
          </w:p>
        </w:tc>
      </w:tr>
    </w:tbl>
    <w:p w:rsidR="004B0CC3" w:rsidRDefault="004B0CC3">
      <w:pPr>
        <w:framePr w:w="15662" w:wrap="notBeside" w:vAnchor="text" w:hAnchor="text" w:xAlign="center" w:y="1"/>
        <w:rPr>
          <w:sz w:val="2"/>
          <w:szCs w:val="2"/>
        </w:rPr>
      </w:pPr>
    </w:p>
    <w:p w:rsidR="004B0CC3" w:rsidRDefault="004B0CC3">
      <w:pPr>
        <w:rPr>
          <w:sz w:val="2"/>
          <w:szCs w:val="2"/>
        </w:rPr>
      </w:pPr>
    </w:p>
    <w:p w:rsidR="004B0CC3" w:rsidRDefault="004B0CC3">
      <w:pPr>
        <w:rPr>
          <w:sz w:val="2"/>
          <w:szCs w:val="2"/>
        </w:rPr>
      </w:pPr>
    </w:p>
    <w:sectPr w:rsidR="004B0CC3">
      <w:headerReference w:type="even" r:id="rId67"/>
      <w:headerReference w:type="default" r:id="rId68"/>
      <w:footerReference w:type="even" r:id="rId69"/>
      <w:footerReference w:type="default" r:id="rId70"/>
      <w:footerReference w:type="first" r:id="rId71"/>
      <w:pgSz w:w="16840" w:h="11900" w:orient="landscape"/>
      <w:pgMar w:top="1026" w:right="629" w:bottom="1245" w:left="4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F0" w:rsidRDefault="002E06F0">
      <w:r>
        <w:separator/>
      </w:r>
    </w:p>
  </w:endnote>
  <w:endnote w:type="continuationSeparator" w:id="0">
    <w:p w:rsidR="002E06F0" w:rsidRDefault="002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4511" behindDoc="1" locked="0" layoutInCell="1" allowOverlap="1" wp14:anchorId="34274B4B" wp14:editId="62805EC6">
              <wp:simplePos x="0" y="0"/>
              <wp:positionH relativeFrom="page">
                <wp:posOffset>3850005</wp:posOffset>
              </wp:positionH>
              <wp:positionV relativeFrom="page">
                <wp:posOffset>10464165</wp:posOffset>
              </wp:positionV>
              <wp:extent cx="140335" cy="154940"/>
              <wp:effectExtent l="190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2" type="#_x0000_t202" style="position:absolute;margin-left:303.15pt;margin-top:823.95pt;width:11.05pt;height:12.2pt;z-index:-188741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" filled="f" stroked="f">
              <v:textbox style="mso-fit-shape-to-text:t" inset="0,0,0,0">
                <w:txbxContent>
                  <w:p w:rsidR="004D52B5" w:rsidRDefault="004D52B5">
                    <w:pPr>
                      <w:pStyle w:val="a4"/>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1" behindDoc="1" locked="0" layoutInCell="1" allowOverlap="1" wp14:anchorId="0A8F5FE7" wp14:editId="395EC64F">
              <wp:simplePos x="0" y="0"/>
              <wp:positionH relativeFrom="page">
                <wp:posOffset>3802380</wp:posOffset>
              </wp:positionH>
              <wp:positionV relativeFrom="page">
                <wp:posOffset>10460990</wp:posOffset>
              </wp:positionV>
              <wp:extent cx="140335" cy="160655"/>
              <wp:effectExtent l="1905" t="2540" r="635"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7" type="#_x0000_t202" style="position:absolute;margin-left:299.4pt;margin-top:823.7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VD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RYMRJBz16oKNGt2JEQWj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9qnYaVmtLwV1RMI&#10;WAoQGKgU5h4YjZA/MBpghmSYw5DDqP3I4QmYcTMbcja2s0F4CRczrDGazLWextJjL9muAdz5kd3A&#10;MymYlfAph8PjgqlgmRwmmBk75//W6zRnV78A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Hg69UOtAgAArwUAAA4AAAAA&#10;AAAAAAAAAAAALgIAAGRycy9lMm9Eb2MueG1sUEsBAi0AFAAGAAgAAAAhAMn441PfAAAADQEAAA8A&#10;AAAAAAAAAAAAAAAABwUAAGRycy9kb3ducmV2LnhtbFBLBQYAAAAABAAEAPMAAAAT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2" behindDoc="1" locked="0" layoutInCell="1" allowOverlap="1" wp14:anchorId="03EA90AE" wp14:editId="58BD1DBB">
              <wp:simplePos x="0" y="0"/>
              <wp:positionH relativeFrom="page">
                <wp:posOffset>3802380</wp:posOffset>
              </wp:positionH>
              <wp:positionV relativeFrom="page">
                <wp:posOffset>10460990</wp:posOffset>
              </wp:positionV>
              <wp:extent cx="140335" cy="160655"/>
              <wp:effectExtent l="1905" t="2540" r="635"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11</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8" type="#_x0000_t202" style="position:absolute;margin-left:299.4pt;margin-top:823.7pt;width:11.05pt;height:12.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11</w:t>
                    </w:r>
                    <w:r>
                      <w:rPr>
                        <w:rStyle w:val="a5"/>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4" behindDoc="1" locked="0" layoutInCell="1" allowOverlap="1" wp14:anchorId="63D926B9" wp14:editId="1CAF6817">
              <wp:simplePos x="0" y="0"/>
              <wp:positionH relativeFrom="page">
                <wp:posOffset>3802380</wp:posOffset>
              </wp:positionH>
              <wp:positionV relativeFrom="page">
                <wp:posOffset>10460990</wp:posOffset>
              </wp:positionV>
              <wp:extent cx="140335" cy="160655"/>
              <wp:effectExtent l="1905" t="2540" r="635"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12</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299.4pt;margin-top:823.7pt;width:11.0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pvrQIAAK8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JBUam+tAgAArwUAAA4AAAAA&#10;AAAAAAAAAAAALgIAAGRycy9lMm9Eb2MueG1sUEsBAi0AFAAGAAgAAAAhAMn441PfAAAADQEAAA8A&#10;AAAAAAAAAAAAAAAABwUAAGRycy9kb3ducmV2LnhtbFBLBQYAAAAABAAEAPMAAAATBg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12</w:t>
                    </w:r>
                    <w:r>
                      <w:rPr>
                        <w:rStyle w:val="a5"/>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5" behindDoc="1" locked="0" layoutInCell="1" allowOverlap="1" wp14:anchorId="10390EE1" wp14:editId="77FC7D04">
              <wp:simplePos x="0" y="0"/>
              <wp:positionH relativeFrom="page">
                <wp:posOffset>3808095</wp:posOffset>
              </wp:positionH>
              <wp:positionV relativeFrom="page">
                <wp:posOffset>10035540</wp:posOffset>
              </wp:positionV>
              <wp:extent cx="140335" cy="160655"/>
              <wp:effectExtent l="0" t="0" r="127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Pr="002F7F2B">
                            <w:rPr>
                              <w:rStyle w:val="a5"/>
                              <w:noProof/>
                            </w:rPr>
                            <w:t>45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299.85pt;margin-top:790.2pt;width:11.05pt;height:12.6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0A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" filled="f" stroked="f">
              <v:textbox style="mso-fit-shape-to-text:t" inset="0,0,0,0">
                <w:txbxContent>
                  <w:p w:rsidR="004D52B5" w:rsidRDefault="004D52B5">
                    <w:pPr>
                      <w:pStyle w:val="a4"/>
                      <w:shd w:val="clear" w:color="auto" w:fill="auto"/>
                      <w:spacing w:line="240" w:lineRule="auto"/>
                      <w:jc w:val="left"/>
                    </w:pPr>
                    <w:r>
                      <w:fldChar w:fldCharType="begin"/>
                    </w:r>
                    <w:r>
                      <w:instrText xml:space="preserve"> PAGE \* MERGEFORMAT </w:instrText>
                    </w:r>
                    <w:r>
                      <w:fldChar w:fldCharType="separate"/>
                    </w:r>
                    <w:r w:rsidRPr="002F7F2B">
                      <w:rPr>
                        <w:rStyle w:val="a5"/>
                        <w:noProof/>
                      </w:rPr>
                      <w:t>45</w:t>
                    </w:r>
                    <w:r>
                      <w:rPr>
                        <w:rStyle w:val="a5"/>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7" behindDoc="1" locked="0" layoutInCell="1" allowOverlap="1" wp14:anchorId="4EB7EE0F" wp14:editId="0134A4B9">
              <wp:simplePos x="0" y="0"/>
              <wp:positionH relativeFrom="page">
                <wp:posOffset>3792855</wp:posOffset>
              </wp:positionH>
              <wp:positionV relativeFrom="page">
                <wp:posOffset>10024745</wp:posOffset>
              </wp:positionV>
              <wp:extent cx="140335" cy="160655"/>
              <wp:effectExtent l="1905" t="4445" r="3810" b="3175"/>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298.65pt;margin-top:789.3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" filled="f" stroked="f">
              <v:textbox style="mso-fit-shape-to-text:t" inset="0,0,0,0">
                <w:txbxContent>
                  <w:p w:rsidR="004D52B5" w:rsidRDefault="004D52B5">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46</w:t>
                    </w:r>
                    <w:r>
                      <w:rPr>
                        <w:rStyle w:val="a5"/>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0" behindDoc="1" locked="0" layoutInCell="1" allowOverlap="1" wp14:anchorId="645827CF" wp14:editId="24FC2F81">
              <wp:simplePos x="0" y="0"/>
              <wp:positionH relativeFrom="page">
                <wp:posOffset>3787775</wp:posOffset>
              </wp:positionH>
              <wp:positionV relativeFrom="page">
                <wp:posOffset>10027285</wp:posOffset>
              </wp:positionV>
              <wp:extent cx="140335" cy="16065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5" type="#_x0000_t202" style="position:absolute;margin-left:298.25pt;margin-top:789.55pt;width:11.05pt;height:12.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OGsQIAALA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14</w:t>
                    </w:r>
                    <w:r>
                      <w:rPr>
                        <w:rStyle w:val="a5"/>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1" behindDoc="1" locked="0" layoutInCell="1" allowOverlap="1" wp14:anchorId="79B732A3" wp14:editId="041EA210">
              <wp:simplePos x="0" y="0"/>
              <wp:positionH relativeFrom="page">
                <wp:posOffset>3787775</wp:posOffset>
              </wp:positionH>
              <wp:positionV relativeFrom="page">
                <wp:posOffset>10027285</wp:posOffset>
              </wp:positionV>
              <wp:extent cx="140335" cy="109855"/>
              <wp:effectExtent l="0" t="0" r="0" b="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Pr="003A075E">
                            <w:rPr>
                              <w:rStyle w:val="a5"/>
                              <w:noProof/>
                            </w:rPr>
                            <w:t>15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6" type="#_x0000_t202" style="position:absolute;margin-left:298.25pt;margin-top:789.55pt;width:11.05pt;height:8.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4F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" filled="f" stroked="f">
              <v:textbox style="mso-fit-shape-to-text:t" inset="0,0,0,0">
                <w:txbxContent>
                  <w:p w:rsidR="004D52B5" w:rsidRDefault="004D52B5">
                    <w:pPr>
                      <w:pStyle w:val="a4"/>
                      <w:shd w:val="clear" w:color="auto" w:fill="auto"/>
                      <w:spacing w:line="240" w:lineRule="auto"/>
                      <w:jc w:val="left"/>
                    </w:pPr>
                    <w:r>
                      <w:fldChar w:fldCharType="begin"/>
                    </w:r>
                    <w:r>
                      <w:instrText xml:space="preserve"> PAGE \* MERGEFORMAT </w:instrText>
                    </w:r>
                    <w:r>
                      <w:fldChar w:fldCharType="separate"/>
                    </w:r>
                    <w:r w:rsidR="003A075E" w:rsidRPr="003A075E">
                      <w:rPr>
                        <w:rStyle w:val="a5"/>
                        <w:noProof/>
                      </w:rPr>
                      <w:t>15</w:t>
                    </w:r>
                    <w:r>
                      <w:rPr>
                        <w:rStyle w:val="a5"/>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2" behindDoc="1" locked="0" layoutInCell="1" allowOverlap="1" wp14:anchorId="263BE341" wp14:editId="628A0B3B">
              <wp:simplePos x="0" y="0"/>
              <wp:positionH relativeFrom="page">
                <wp:posOffset>3802380</wp:posOffset>
              </wp:positionH>
              <wp:positionV relativeFrom="page">
                <wp:posOffset>10460990</wp:posOffset>
              </wp:positionV>
              <wp:extent cx="140335" cy="160655"/>
              <wp:effectExtent l="1905" t="2540" r="635" b="0"/>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7" type="#_x0000_t202" style="position:absolute;margin-left:299.4pt;margin-top:823.7pt;width:11.05pt;height:12.6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lHrgIAALA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13</w:t>
                    </w:r>
                    <w:r>
                      <w:rPr>
                        <w:rStyle w:val="a5"/>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5535" behindDoc="1" locked="0" layoutInCell="1" allowOverlap="1" wp14:anchorId="71C0CCA9" wp14:editId="0C785D78">
              <wp:simplePos x="0" y="0"/>
              <wp:positionH relativeFrom="page">
                <wp:posOffset>3850005</wp:posOffset>
              </wp:positionH>
              <wp:positionV relativeFrom="page">
                <wp:posOffset>10464165</wp:posOffset>
              </wp:positionV>
              <wp:extent cx="140335" cy="154940"/>
              <wp:effectExtent l="1905"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margin-left:303.15pt;margin-top:823.95pt;width:11.05pt;height:12.2pt;z-index:-188740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" filled="f" stroked="f">
              <v:textbox style="mso-fit-shape-to-text:t" inset="0,0,0,0">
                <w:txbxContent>
                  <w:p w:rsidR="004D52B5" w:rsidRDefault="004D52B5">
                    <w:pPr>
                      <w:pStyle w:val="a4"/>
                      <w:shd w:val="clear" w:color="auto" w:fill="auto"/>
                      <w:spacing w:line="240" w:lineRule="auto"/>
                    </w:pP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4" behindDoc="1" locked="0" layoutInCell="1" allowOverlap="1" wp14:anchorId="69F4AB25" wp14:editId="6A569A88">
              <wp:simplePos x="0" y="0"/>
              <wp:positionH relativeFrom="page">
                <wp:posOffset>3802380</wp:posOffset>
              </wp:positionH>
              <wp:positionV relativeFrom="page">
                <wp:posOffset>10460990</wp:posOffset>
              </wp:positionV>
              <wp:extent cx="140335" cy="160655"/>
              <wp:effectExtent l="1905" t="2540" r="635"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9" type="#_x0000_t202" style="position:absolute;margin-left:299.4pt;margin-top:823.7pt;width:11.05pt;height:12.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IbHmRqtAgAAsAUAAA4AAAAA&#10;AAAAAAAAAAAALgIAAGRycy9lMm9Eb2MueG1sUEsBAi0AFAAGAAgAAAAhAMn441PfAAAADQEAAA8A&#10;AAAAAAAAAAAAAAAABwUAAGRycy9kb3ducmV2LnhtbFBLBQYAAAAABAAEAPMAAAATBg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54</w:t>
                    </w:r>
                    <w:r>
                      <w:rPr>
                        <w:rStyle w:val="a5"/>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7" behindDoc="1" locked="0" layoutInCell="1" allowOverlap="1" wp14:anchorId="082CEAE1" wp14:editId="3E3B6127">
              <wp:simplePos x="0" y="0"/>
              <wp:positionH relativeFrom="page">
                <wp:posOffset>3802380</wp:posOffset>
              </wp:positionH>
              <wp:positionV relativeFrom="page">
                <wp:posOffset>10460990</wp:posOffset>
              </wp:positionV>
              <wp:extent cx="140335" cy="160655"/>
              <wp:effectExtent l="1905" t="2540" r="635"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1" type="#_x0000_t202" style="position:absolute;margin-left:299.4pt;margin-top:823.7pt;width:11.05pt;height:12.6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8" behindDoc="1" locked="0" layoutInCell="1" allowOverlap="1" wp14:anchorId="070ADD7A" wp14:editId="46DF4FA9">
              <wp:simplePos x="0" y="0"/>
              <wp:positionH relativeFrom="page">
                <wp:posOffset>3846830</wp:posOffset>
              </wp:positionH>
              <wp:positionV relativeFrom="page">
                <wp:posOffset>10036810</wp:posOffset>
              </wp:positionV>
              <wp:extent cx="140335" cy="160655"/>
              <wp:effectExtent l="0" t="0" r="3810" b="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57</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2" type="#_x0000_t202" style="position:absolute;margin-left:302.9pt;margin-top:790.3pt;width:11.05pt;height:12.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pk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57</w:t>
                    </w:r>
                    <w:r>
                      <w:rPr>
                        <w:rStyle w:val="a5"/>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0" behindDoc="1" locked="0" layoutInCell="1" allowOverlap="1" wp14:anchorId="48A66123" wp14:editId="31E9497E">
              <wp:simplePos x="0" y="0"/>
              <wp:positionH relativeFrom="page">
                <wp:posOffset>3841750</wp:posOffset>
              </wp:positionH>
              <wp:positionV relativeFrom="page">
                <wp:posOffset>9508490</wp:posOffset>
              </wp:positionV>
              <wp:extent cx="140335" cy="160655"/>
              <wp:effectExtent l="3175" t="254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56</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54" type="#_x0000_t202" style="position:absolute;margin-left:302.5pt;margin-top:748.7pt;width:11.05pt;height:12.6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IWrQIAALA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" filled="f" stroked="f">
              <v:textbox style="mso-fit-shape-to-text:t" inset="0,0,0,0">
                <w:txbxContent>
                  <w:p w:rsidR="004D52B5" w:rsidRDefault="004D52B5">
                    <w:pPr>
                      <w:pStyle w:val="a4"/>
                      <w:shd w:val="clear" w:color="auto" w:fill="auto"/>
                      <w:spacing w:line="240" w:lineRule="auto"/>
                      <w:jc w:val="left"/>
                    </w:pPr>
                    <w:r>
                      <w:fldChar w:fldCharType="begin"/>
                    </w:r>
                    <w:r>
                      <w:instrText xml:space="preserve"> PAGE \* MERGEFORMAT </w:instrText>
                    </w:r>
                    <w:r>
                      <w:fldChar w:fldCharType="separate"/>
                    </w:r>
                    <w:r w:rsidRPr="005041E1">
                      <w:rPr>
                        <w:rStyle w:val="a5"/>
                        <w:noProof/>
                      </w:rPr>
                      <w:t>56</w:t>
                    </w:r>
                    <w:r>
                      <w:rPr>
                        <w:rStyle w:val="a5"/>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3" behindDoc="1" locked="0" layoutInCell="1" allowOverlap="1" wp14:anchorId="76E8C119" wp14:editId="5A44D3E4">
              <wp:simplePos x="0" y="0"/>
              <wp:positionH relativeFrom="page">
                <wp:posOffset>3802380</wp:posOffset>
              </wp:positionH>
              <wp:positionV relativeFrom="page">
                <wp:posOffset>10460990</wp:posOffset>
              </wp:positionV>
              <wp:extent cx="140335" cy="106680"/>
              <wp:effectExtent l="1905" t="254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5" type="#_x0000_t202" style="position:absolute;margin-left:299.4pt;margin-top:823.7pt;width:11.05pt;height:8.4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IErwIAALAFAAAOAAAAZHJzL2Uyb0RvYy54bWysVFtvmzAUfp+0/2D5nXIJo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4" behindDoc="1" locked="0" layoutInCell="1" allowOverlap="1" wp14:anchorId="1D81BCC1" wp14:editId="1532F34F">
              <wp:simplePos x="0" y="0"/>
              <wp:positionH relativeFrom="page">
                <wp:posOffset>3802380</wp:posOffset>
              </wp:positionH>
              <wp:positionV relativeFrom="page">
                <wp:posOffset>10460990</wp:posOffset>
              </wp:positionV>
              <wp:extent cx="140335" cy="160655"/>
              <wp:effectExtent l="1905" t="2540" r="635"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56" type="#_x0000_t202" style="position:absolute;margin-left:299.4pt;margin-top:823.7pt;width:11.05pt;height:12.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17" w:rsidRDefault="00072617">
    <w:pPr>
      <w:pStyle w:val="ad"/>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9" behindDoc="1" locked="0" layoutInCell="1" allowOverlap="1" wp14:anchorId="010047FC" wp14:editId="02D64F97">
              <wp:simplePos x="0" y="0"/>
              <wp:positionH relativeFrom="page">
                <wp:posOffset>5182870</wp:posOffset>
              </wp:positionH>
              <wp:positionV relativeFrom="page">
                <wp:posOffset>6732270</wp:posOffset>
              </wp:positionV>
              <wp:extent cx="140335" cy="160655"/>
              <wp:effectExtent l="1270" t="0" r="1270" b="31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64</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61" type="#_x0000_t202" style="position:absolute;margin-left:408.1pt;margin-top:530.1pt;width:11.05pt;height:12.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64</w:t>
                    </w:r>
                    <w:r>
                      <w:rPr>
                        <w:rStyle w:val="a5"/>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60" behindDoc="1" locked="0" layoutInCell="1" allowOverlap="1" wp14:anchorId="72B7FA71" wp14:editId="170FBB4C">
              <wp:simplePos x="0" y="0"/>
              <wp:positionH relativeFrom="page">
                <wp:posOffset>5182870</wp:posOffset>
              </wp:positionH>
              <wp:positionV relativeFrom="page">
                <wp:posOffset>6732270</wp:posOffset>
              </wp:positionV>
              <wp:extent cx="140335" cy="160655"/>
              <wp:effectExtent l="1270" t="0" r="127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62" type="#_x0000_t202" style="position:absolute;margin-left:408.1pt;margin-top:530.1pt;width:11.05pt;height:12.65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65</w:t>
                    </w:r>
                    <w:r>
                      <w:rPr>
                        <w:rStyle w:val="a5"/>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61" behindDoc="1" locked="0" layoutInCell="1" allowOverlap="1" wp14:anchorId="51910FAD" wp14:editId="45133B1C">
              <wp:simplePos x="0" y="0"/>
              <wp:positionH relativeFrom="page">
                <wp:posOffset>3802380</wp:posOffset>
              </wp:positionH>
              <wp:positionV relativeFrom="page">
                <wp:posOffset>10460990</wp:posOffset>
              </wp:positionV>
              <wp:extent cx="140335" cy="160655"/>
              <wp:effectExtent l="1905" t="2540" r="635"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63" type="#_x0000_t202" style="position:absolute;margin-left:299.4pt;margin-top:823.7pt;width:11.05pt;height:12.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39rA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Fg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62" behindDoc="1" locked="0" layoutInCell="1" allowOverlap="1">
              <wp:simplePos x="0" y="0"/>
              <wp:positionH relativeFrom="page">
                <wp:posOffset>5194300</wp:posOffset>
              </wp:positionH>
              <wp:positionV relativeFrom="page">
                <wp:posOffset>6750685</wp:posOffset>
              </wp:positionV>
              <wp:extent cx="140335" cy="160655"/>
              <wp:effectExtent l="3175" t="0" r="2540" b="381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70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64" type="#_x0000_t202" style="position:absolute;margin-left:409pt;margin-top:531.55pt;width:11.05pt;height:12.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wrg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ih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70</w:t>
                    </w:r>
                    <w:r>
                      <w:rPr>
                        <w:rStyle w:val="a5"/>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63" behindDoc="1" locked="0" layoutInCell="1" allowOverlap="1">
              <wp:simplePos x="0" y="0"/>
              <wp:positionH relativeFrom="page">
                <wp:posOffset>5194300</wp:posOffset>
              </wp:positionH>
              <wp:positionV relativeFrom="page">
                <wp:posOffset>6750685</wp:posOffset>
              </wp:positionV>
              <wp:extent cx="140335" cy="160655"/>
              <wp:effectExtent l="3175" t="0" r="2540" b="381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69</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65" type="#_x0000_t202" style="position:absolute;margin-left:409pt;margin-top:531.55pt;width:11.05pt;height:12.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ykrQIAAK8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69</w:t>
                    </w:r>
                    <w:r>
                      <w:rPr>
                        <w:rStyle w:val="a5"/>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22" behindDoc="1" locked="0" layoutInCell="1" allowOverlap="1" wp14:anchorId="1D59287F" wp14:editId="00734710">
              <wp:simplePos x="0" y="0"/>
              <wp:positionH relativeFrom="page">
                <wp:posOffset>3796665</wp:posOffset>
              </wp:positionH>
              <wp:positionV relativeFrom="page">
                <wp:posOffset>10046335</wp:posOffset>
              </wp:positionV>
              <wp:extent cx="140335" cy="160655"/>
              <wp:effectExtent l="0" t="0" r="0" b="381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98.95pt;margin-top:791.0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QW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kMfI0566NE9nTS6ERNKTHnGQWXgdTeAn55gG9psqarhVlTfFeJi3RK+o9dSirGlpIb0fHPTPbk6&#10;4ygDsh0/iRrCkActLNDUyN7UDqqBAB3a9HhsjU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Pr="0016779D" w:rsidRDefault="00DE1EC0" w:rsidP="0016779D">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24" behindDoc="1" locked="0" layoutInCell="1" allowOverlap="1" wp14:anchorId="6179E9C2" wp14:editId="1D09931E">
              <wp:simplePos x="0" y="0"/>
              <wp:positionH relativeFrom="page">
                <wp:posOffset>3802380</wp:posOffset>
              </wp:positionH>
              <wp:positionV relativeFrom="page">
                <wp:posOffset>10460990</wp:posOffset>
              </wp:positionV>
              <wp:extent cx="140335" cy="160655"/>
              <wp:effectExtent l="1905" t="2540" r="635"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99.4pt;margin-top:823.7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" filled="f" stroked="f">
              <v:textbox style="mso-fit-shape-to-text:t" inset="0,0,0,0">
                <w:txbxContent>
                  <w:p w:rsidR="00DE1EC0" w:rsidRDefault="00DE1EC0">
                    <w:pPr>
                      <w:pStyle w:val="a4"/>
                      <w:shd w:val="clear" w:color="auto" w:fill="auto"/>
                      <w:spacing w:line="240" w:lineRule="auto"/>
                      <w:jc w:val="left"/>
                    </w:pPr>
                    <w:r>
                      <w:fldChar w:fldCharType="begin"/>
                    </w:r>
                    <w:r>
                      <w:instrText xml:space="preserve"> PAGE \* MERGEFORMAT </w:instrText>
                    </w:r>
                    <w:r>
                      <w:fldChar w:fldCharType="separate"/>
                    </w:r>
                    <w:r w:rsidR="00072617" w:rsidRPr="00072617">
                      <w:rPr>
                        <w:rStyle w:val="a5"/>
                        <w:noProof/>
                      </w:rPr>
                      <w:t>5</w:t>
                    </w:r>
                    <w:r>
                      <w:rPr>
                        <w:rStyle w:val="a5"/>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26" behindDoc="1" locked="0" layoutInCell="1" allowOverlap="1" wp14:anchorId="27071783" wp14:editId="561DD228">
              <wp:simplePos x="0" y="0"/>
              <wp:positionH relativeFrom="page">
                <wp:posOffset>780415</wp:posOffset>
              </wp:positionH>
              <wp:positionV relativeFrom="page">
                <wp:posOffset>4284345</wp:posOffset>
              </wp:positionV>
              <wp:extent cx="5059680" cy="160655"/>
              <wp:effectExtent l="0" t="0" r="0" b="444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tabs>
                              <w:tab w:val="right" w:pos="4454"/>
                              <w:tab w:val="right" w:pos="7968"/>
                            </w:tabs>
                            <w:spacing w:line="240" w:lineRule="auto"/>
                            <w:jc w:val="left"/>
                          </w:pPr>
                          <w:r>
                            <w:rPr>
                              <w:rStyle w:val="a5"/>
                            </w:rPr>
                            <w:t>(дата)</w:t>
                          </w:r>
                          <w:r>
                            <w:rPr>
                              <w:rStyle w:val="a5"/>
                            </w:rPr>
                            <w:tab/>
                            <w:t>(подпись)</w:t>
                          </w:r>
                          <w:r>
                            <w:rPr>
                              <w:rStyle w:val="a5"/>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61.45pt;margin-top:337.35pt;width:398.4pt;height:12.6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n0sA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" filled="f" stroked="f">
              <v:textbox style="mso-fit-shape-to-text:t" inset="0,0,0,0">
                <w:txbxContent>
                  <w:p w:rsidR="004D52B5" w:rsidRDefault="004D52B5">
                    <w:pPr>
                      <w:pStyle w:val="a4"/>
                      <w:shd w:val="clear" w:color="auto" w:fill="auto"/>
                      <w:tabs>
                        <w:tab w:val="right" w:pos="4454"/>
                        <w:tab w:val="right" w:pos="7968"/>
                      </w:tabs>
                      <w:spacing w:line="240" w:lineRule="auto"/>
                      <w:jc w:val="left"/>
                    </w:pPr>
                    <w:r>
                      <w:rPr>
                        <w:rStyle w:val="a5"/>
                      </w:rPr>
                      <w:t>(дата)</w:t>
                    </w:r>
                    <w:r>
                      <w:rPr>
                        <w:rStyle w:val="a5"/>
                      </w:rPr>
                      <w:tab/>
                      <w:t>(подпись)</w:t>
                    </w:r>
                    <w:r>
                      <w:rPr>
                        <w:rStyle w:val="a5"/>
                      </w:rPr>
                      <w:tab/>
                      <w:t>(ФИО)</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F0" w:rsidRDefault="002E06F0"/>
  </w:footnote>
  <w:footnote w:type="continuationSeparator" w:id="0">
    <w:p w:rsidR="002E06F0" w:rsidRDefault="002E0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17" w:rsidRDefault="00072617">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2F66E9C0F74248DA81B99A87364A363A"/>
      </w:placeholder>
      <w:temporary/>
      <w:showingPlcHdr/>
    </w:sdtPr>
    <w:sdtContent>
      <w:p w:rsidR="00DE1EC0" w:rsidRDefault="00DE1EC0">
        <w:pPr>
          <w:pStyle w:val="ab"/>
        </w:pPr>
        <w:r>
          <w:t>[Введите текст]</w:t>
        </w:r>
      </w:p>
    </w:sdtContent>
  </w:sdt>
  <w:p w:rsidR="00DE1EC0" w:rsidRDefault="00DE1EC0">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6" behindDoc="1" locked="0" layoutInCell="1" allowOverlap="1" wp14:anchorId="2C54F3E5" wp14:editId="521D7254">
              <wp:simplePos x="0" y="0"/>
              <wp:positionH relativeFrom="page">
                <wp:posOffset>2600960</wp:posOffset>
              </wp:positionH>
              <wp:positionV relativeFrom="page">
                <wp:posOffset>835025</wp:posOffset>
              </wp:positionV>
              <wp:extent cx="3986530" cy="803275"/>
              <wp:effectExtent l="635" t="0" r="0" b="63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r>
                            <w:rPr>
                              <w:rStyle w:val="a5"/>
                            </w:rPr>
                            <w:t>Приложение №6</w:t>
                          </w:r>
                        </w:p>
                        <w:p w:rsidR="00DE1EC0" w:rsidRDefault="00DE1EC0">
                          <w:pPr>
                            <w:pStyle w:val="a4"/>
                            <w:shd w:val="clear" w:color="auto" w:fill="auto"/>
                            <w:spacing w:line="240" w:lineRule="auto"/>
                            <w:jc w:val="left"/>
                          </w:pPr>
                          <w:r>
                            <w:rPr>
                              <w:rStyle w:val="a5"/>
                            </w:rPr>
                            <w:t>к Административному регламенту предоставления</w:t>
                          </w:r>
                        </w:p>
                        <w:p w:rsidR="00DE1EC0" w:rsidRDefault="00DE1EC0">
                          <w:pPr>
                            <w:pStyle w:val="a4"/>
                            <w:shd w:val="clear" w:color="auto" w:fill="auto"/>
                            <w:spacing w:line="240" w:lineRule="auto"/>
                            <w:jc w:val="left"/>
                          </w:pPr>
                          <w:r>
                            <w:rPr>
                              <w:rStyle w:val="a5"/>
                            </w:rPr>
                            <w:t>муниципальной услуги «Подготовка и утверждение документации</w:t>
                          </w:r>
                        </w:p>
                        <w:p w:rsidR="00DE1EC0" w:rsidRDefault="00DE1EC0">
                          <w:pPr>
                            <w:pStyle w:val="a4"/>
                            <w:shd w:val="clear" w:color="auto" w:fill="auto"/>
                            <w:spacing w:line="240" w:lineRule="auto"/>
                            <w:jc w:val="left"/>
                          </w:pPr>
                          <w:r>
                            <w:rPr>
                              <w:rStyle w:val="a5"/>
                            </w:rPr>
                            <w:t>по планировке территории» на территории</w:t>
                          </w:r>
                        </w:p>
                        <w:p w:rsidR="00DE1EC0" w:rsidRDefault="00DE1EC0">
                          <w:pPr>
                            <w:pStyle w:val="a4"/>
                            <w:shd w:val="clear" w:color="auto" w:fill="auto"/>
                            <w:spacing w:line="240" w:lineRule="auto"/>
                            <w:jc w:val="left"/>
                          </w:pPr>
                          <w:r>
                            <w:rPr>
                              <w:rStyle w:val="a5"/>
                            </w:rPr>
                            <w:t>муниципального района Сергиевский Самарской области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1" type="#_x0000_t202" style="position:absolute;margin-left:204.8pt;margin-top:65.75pt;width:313.9pt;height:63.2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" filled="f" stroked="f">
              <v:textbox style="mso-fit-shape-to-text:t" inset="0,0,0,0">
                <w:txbxContent>
                  <w:p w:rsidR="004D52B5" w:rsidRDefault="004D52B5">
                    <w:pPr>
                      <w:pStyle w:val="a4"/>
                      <w:shd w:val="clear" w:color="auto" w:fill="auto"/>
                      <w:spacing w:line="240" w:lineRule="auto"/>
                      <w:jc w:val="left"/>
                    </w:pPr>
                    <w:r>
                      <w:rPr>
                        <w:rStyle w:val="a5"/>
                      </w:rPr>
                      <w:t>Приложение №6</w:t>
                    </w:r>
                  </w:p>
                  <w:p w:rsidR="004D52B5" w:rsidRDefault="004D52B5">
                    <w:pPr>
                      <w:pStyle w:val="a4"/>
                      <w:shd w:val="clear" w:color="auto" w:fill="auto"/>
                      <w:spacing w:line="240" w:lineRule="auto"/>
                      <w:jc w:val="left"/>
                    </w:pPr>
                    <w:r>
                      <w:rPr>
                        <w:rStyle w:val="a5"/>
                      </w:rPr>
                      <w:t>к Административному регламенту предоставления</w:t>
                    </w:r>
                  </w:p>
                  <w:p w:rsidR="004D52B5" w:rsidRDefault="004D52B5">
                    <w:pPr>
                      <w:pStyle w:val="a4"/>
                      <w:shd w:val="clear" w:color="auto" w:fill="auto"/>
                      <w:spacing w:line="240" w:lineRule="auto"/>
                      <w:jc w:val="left"/>
                    </w:pPr>
                    <w:r>
                      <w:rPr>
                        <w:rStyle w:val="a5"/>
                      </w:rPr>
                      <w:t>муниципальной услуги «Подготовка и утверждение документации</w:t>
                    </w:r>
                  </w:p>
                  <w:p w:rsidR="004D52B5" w:rsidRDefault="004D52B5">
                    <w:pPr>
                      <w:pStyle w:val="a4"/>
                      <w:shd w:val="clear" w:color="auto" w:fill="auto"/>
                      <w:spacing w:line="240" w:lineRule="auto"/>
                      <w:jc w:val="left"/>
                    </w:pPr>
                    <w:r>
                      <w:rPr>
                        <w:rStyle w:val="a5"/>
                      </w:rPr>
                      <w:t>по планировке территории» на территории</w:t>
                    </w:r>
                  </w:p>
                  <w:p w:rsidR="004D52B5" w:rsidRDefault="004D52B5">
                    <w:pPr>
                      <w:pStyle w:val="a4"/>
                      <w:shd w:val="clear" w:color="auto" w:fill="auto"/>
                      <w:spacing w:line="240" w:lineRule="auto"/>
                      <w:jc w:val="left"/>
                    </w:pPr>
                    <w:r>
                      <w:rPr>
                        <w:rStyle w:val="a5"/>
                      </w:rPr>
                      <w:t>муниципального района Сергиевский Самарской области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8" behindDoc="1" locked="0" layoutInCell="1" allowOverlap="1" wp14:anchorId="379D5A7C" wp14:editId="2AA51AE5">
              <wp:simplePos x="0" y="0"/>
              <wp:positionH relativeFrom="page">
                <wp:posOffset>2595880</wp:posOffset>
              </wp:positionH>
              <wp:positionV relativeFrom="page">
                <wp:posOffset>846455</wp:posOffset>
              </wp:positionV>
              <wp:extent cx="3986530" cy="803275"/>
              <wp:effectExtent l="0" t="0" r="0" b="190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3" type="#_x0000_t202" style="position:absolute;margin-left:204.4pt;margin-top:66.65pt;width:313.9pt;height:63.2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4hD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39" behindDoc="1" locked="0" layoutInCell="1" allowOverlap="1" wp14:anchorId="1B05807C" wp14:editId="3D1EDEDA">
              <wp:simplePos x="0" y="0"/>
              <wp:positionH relativeFrom="page">
                <wp:posOffset>2595880</wp:posOffset>
              </wp:positionH>
              <wp:positionV relativeFrom="page">
                <wp:posOffset>846455</wp:posOffset>
              </wp:positionV>
              <wp:extent cx="4331335" cy="856615"/>
              <wp:effectExtent l="0" t="0" r="0" b="1905"/>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85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4" type="#_x0000_t202" style="position:absolute;margin-left:204.4pt;margin-top:66.65pt;width:341.05pt;height:67.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3" behindDoc="1" locked="0" layoutInCell="1" allowOverlap="1" wp14:anchorId="64DDAF5F" wp14:editId="279DC0A8">
              <wp:simplePos x="0" y="0"/>
              <wp:positionH relativeFrom="page">
                <wp:posOffset>2626995</wp:posOffset>
              </wp:positionH>
              <wp:positionV relativeFrom="page">
                <wp:posOffset>297180</wp:posOffset>
              </wp:positionV>
              <wp:extent cx="3986530" cy="803275"/>
              <wp:effectExtent l="0" t="1905" r="4445"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8" type="#_x0000_t202" style="position:absolute;margin-left:206.85pt;margin-top:23.4pt;width:313.9pt;height:63.2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r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6" behindDoc="1" locked="0" layoutInCell="1" allowOverlap="1" wp14:anchorId="3C171D3B" wp14:editId="5DC92212">
              <wp:simplePos x="0" y="0"/>
              <wp:positionH relativeFrom="page">
                <wp:posOffset>2655570</wp:posOffset>
              </wp:positionH>
              <wp:positionV relativeFrom="page">
                <wp:posOffset>1048385</wp:posOffset>
              </wp:positionV>
              <wp:extent cx="3986530" cy="803275"/>
              <wp:effectExtent l="0" t="635" r="4445" b="381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0" type="#_x0000_t202" style="position:absolute;margin-left:209.1pt;margin-top:82.55pt;width:313.9pt;height:63.2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wvrg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49" behindDoc="1" locked="0" layoutInCell="1" allowOverlap="1" wp14:anchorId="7FFFE506" wp14:editId="17022732">
              <wp:simplePos x="0" y="0"/>
              <wp:positionH relativeFrom="page">
                <wp:posOffset>2634615</wp:posOffset>
              </wp:positionH>
              <wp:positionV relativeFrom="page">
                <wp:posOffset>309880</wp:posOffset>
              </wp:positionV>
              <wp:extent cx="3986530" cy="803275"/>
              <wp:effectExtent l="0" t="0" r="635"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3" type="#_x0000_t202" style="position:absolute;margin-left:207.45pt;margin-top:24.4pt;width:313.9pt;height:63.25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P3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17" w:rsidRDefault="00072617">
    <w:pPr>
      <w:pStyle w:val="ab"/>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5" behindDoc="1" locked="0" layoutInCell="1" allowOverlap="1" wp14:anchorId="439F436F" wp14:editId="4FEADD47">
              <wp:simplePos x="0" y="0"/>
              <wp:positionH relativeFrom="page">
                <wp:posOffset>2609215</wp:posOffset>
              </wp:positionH>
              <wp:positionV relativeFrom="page">
                <wp:posOffset>850900</wp:posOffset>
              </wp:positionV>
              <wp:extent cx="4334510" cy="847090"/>
              <wp:effectExtent l="0" t="3175" r="0" b="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7" type="#_x0000_t202" style="position:absolute;margin-left:205.45pt;margin-top:67pt;width:341.3pt;height:66.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6" behindDoc="1" locked="0" layoutInCell="1" allowOverlap="1" wp14:anchorId="0037D27A" wp14:editId="78923216">
              <wp:simplePos x="0" y="0"/>
              <wp:positionH relativeFrom="page">
                <wp:posOffset>2609215</wp:posOffset>
              </wp:positionH>
              <wp:positionV relativeFrom="page">
                <wp:posOffset>850900</wp:posOffset>
              </wp:positionV>
              <wp:extent cx="3986530" cy="803275"/>
              <wp:effectExtent l="0" t="3175" r="0" b="0"/>
              <wp:wrapNone/>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8" type="#_x0000_t202" style="position:absolute;margin-left:205.45pt;margin-top:67pt;width:313.9pt;height:63.2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CorwIAALA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rsidP="00411378">
    <w:pPr>
      <w:jc w:val="right"/>
      <w:rPr>
        <w:sz w:val="2"/>
        <w:szCs w:val="2"/>
      </w:rPr>
    </w:pPr>
    <w:r>
      <w:rPr>
        <w:noProof/>
        <w:lang w:bidi="ar-SA"/>
      </w:rPr>
      <mc:AlternateContent>
        <mc:Choice Requires="wps">
          <w:drawing>
            <wp:anchor distT="0" distB="0" distL="63500" distR="63500" simplePos="0" relativeHeight="314572457" behindDoc="1" locked="0" layoutInCell="1" allowOverlap="1" wp14:anchorId="0F610F87" wp14:editId="199D5C93">
              <wp:simplePos x="0" y="0"/>
              <wp:positionH relativeFrom="page">
                <wp:posOffset>5831840</wp:posOffset>
              </wp:positionH>
              <wp:positionV relativeFrom="page">
                <wp:posOffset>795020</wp:posOffset>
              </wp:positionV>
              <wp:extent cx="63500" cy="257175"/>
              <wp:effectExtent l="0" t="0" r="12700" b="1079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59" type="#_x0000_t202" style="position:absolute;left:0;text-align:left;margin-left:459.2pt;margin-top:62.6pt;width:5pt;height:20.2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r>
      <w:rPr>
        <w:noProof/>
        <w:lang w:bidi="ar-SA"/>
      </w:rPr>
      <mc:AlternateContent>
        <mc:Choice Requires="wps">
          <w:drawing>
            <wp:anchor distT="0" distB="0" distL="63500" distR="63500" simplePos="0" relativeHeight="314572458" behindDoc="1" locked="0" layoutInCell="1" allowOverlap="1" wp14:anchorId="388FFEF2" wp14:editId="07346B2D">
              <wp:simplePos x="0" y="0"/>
              <wp:positionH relativeFrom="page">
                <wp:posOffset>5831840</wp:posOffset>
              </wp:positionH>
              <wp:positionV relativeFrom="page">
                <wp:posOffset>795020</wp:posOffset>
              </wp:positionV>
              <wp:extent cx="3986530" cy="803275"/>
              <wp:effectExtent l="2540" t="4445" r="0" b="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EC0" w:rsidRDefault="00DE1EC0">
                          <w:pPr>
                            <w:pStyle w:val="a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60" type="#_x0000_t202" style="position:absolute;margin-left:459.2pt;margin-top:62.6pt;width:313.9pt;height:63.2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VurwIAALA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" filled="f" stroked="f">
              <v:textbox style="mso-fit-shape-to-text:t" inset="0,0,0,0">
                <w:txbxContent>
                  <w:p w:rsidR="004D52B5" w:rsidRDefault="004D52B5">
                    <w:pPr>
                      <w:pStyle w:val="a4"/>
                      <w:shd w:val="clear" w:color="auto" w:fill="auto"/>
                      <w:spacing w:line="240" w:lineRule="auto"/>
                      <w:jc w:val="left"/>
                    </w:pP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617" w:rsidRDefault="0007261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EC0" w:rsidRDefault="00DE1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78F"/>
    <w:multiLevelType w:val="multilevel"/>
    <w:tmpl w:val="0504EA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23C6C"/>
    <w:multiLevelType w:val="multilevel"/>
    <w:tmpl w:val="8AB82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3619C"/>
    <w:multiLevelType w:val="multilevel"/>
    <w:tmpl w:val="AE2C4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6419F"/>
    <w:multiLevelType w:val="multilevel"/>
    <w:tmpl w:val="65C821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F23BAB"/>
    <w:multiLevelType w:val="multilevel"/>
    <w:tmpl w:val="A950F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44EAB"/>
    <w:multiLevelType w:val="multilevel"/>
    <w:tmpl w:val="90267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54D20"/>
    <w:multiLevelType w:val="multilevel"/>
    <w:tmpl w:val="0CD48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D39E6"/>
    <w:multiLevelType w:val="multilevel"/>
    <w:tmpl w:val="D8E6775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5C3A08"/>
    <w:multiLevelType w:val="multilevel"/>
    <w:tmpl w:val="1820C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801E1"/>
    <w:multiLevelType w:val="multilevel"/>
    <w:tmpl w:val="65A8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137CEA"/>
    <w:multiLevelType w:val="multilevel"/>
    <w:tmpl w:val="06821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CA52AD"/>
    <w:multiLevelType w:val="multilevel"/>
    <w:tmpl w:val="05283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22EFD"/>
    <w:multiLevelType w:val="multilevel"/>
    <w:tmpl w:val="BD283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64116"/>
    <w:multiLevelType w:val="multilevel"/>
    <w:tmpl w:val="4276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C00250"/>
    <w:multiLevelType w:val="multilevel"/>
    <w:tmpl w:val="E88E47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AE1D04"/>
    <w:multiLevelType w:val="multilevel"/>
    <w:tmpl w:val="B7EC84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C666C6"/>
    <w:multiLevelType w:val="multilevel"/>
    <w:tmpl w:val="120CB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5008F"/>
    <w:multiLevelType w:val="multilevel"/>
    <w:tmpl w:val="19344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5D2A58"/>
    <w:multiLevelType w:val="multilevel"/>
    <w:tmpl w:val="797C1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92270B"/>
    <w:multiLevelType w:val="multilevel"/>
    <w:tmpl w:val="3728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E5B84"/>
    <w:multiLevelType w:val="multilevel"/>
    <w:tmpl w:val="569E4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A87E24"/>
    <w:multiLevelType w:val="multilevel"/>
    <w:tmpl w:val="204E9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3333E7"/>
    <w:multiLevelType w:val="multilevel"/>
    <w:tmpl w:val="B2CAA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215F2F"/>
    <w:multiLevelType w:val="multilevel"/>
    <w:tmpl w:val="A9106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80583A"/>
    <w:multiLevelType w:val="multilevel"/>
    <w:tmpl w:val="FFC01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070606"/>
    <w:multiLevelType w:val="multilevel"/>
    <w:tmpl w:val="6668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022B1B"/>
    <w:multiLevelType w:val="multilevel"/>
    <w:tmpl w:val="CF4C4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963F25"/>
    <w:multiLevelType w:val="multilevel"/>
    <w:tmpl w:val="64F23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055384"/>
    <w:multiLevelType w:val="multilevel"/>
    <w:tmpl w:val="778A8C3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5B39B2"/>
    <w:multiLevelType w:val="multilevel"/>
    <w:tmpl w:val="42F4E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B51146"/>
    <w:multiLevelType w:val="multilevel"/>
    <w:tmpl w:val="A55AE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A6EB8"/>
    <w:multiLevelType w:val="multilevel"/>
    <w:tmpl w:val="CE20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F2ACE"/>
    <w:multiLevelType w:val="multilevel"/>
    <w:tmpl w:val="A1FCE4B2"/>
    <w:lvl w:ilvl="0">
      <w:start w:val="2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A4CD0"/>
    <w:multiLevelType w:val="multilevel"/>
    <w:tmpl w:val="2BAAA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7B7468"/>
    <w:multiLevelType w:val="multilevel"/>
    <w:tmpl w:val="FAB21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5E5E19"/>
    <w:multiLevelType w:val="multilevel"/>
    <w:tmpl w:val="490EEE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B741BD"/>
    <w:multiLevelType w:val="multilevel"/>
    <w:tmpl w:val="6A026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6E4C7E"/>
    <w:multiLevelType w:val="multilevel"/>
    <w:tmpl w:val="7512D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FA11FB"/>
    <w:multiLevelType w:val="multilevel"/>
    <w:tmpl w:val="F9DE6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775867"/>
    <w:multiLevelType w:val="multilevel"/>
    <w:tmpl w:val="57E2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6E5C97"/>
    <w:multiLevelType w:val="multilevel"/>
    <w:tmpl w:val="9FA64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22"/>
  </w:num>
  <w:num w:numId="4">
    <w:abstractNumId w:val="39"/>
  </w:num>
  <w:num w:numId="5">
    <w:abstractNumId w:val="8"/>
  </w:num>
  <w:num w:numId="6">
    <w:abstractNumId w:val="9"/>
  </w:num>
  <w:num w:numId="7">
    <w:abstractNumId w:val="12"/>
  </w:num>
  <w:num w:numId="8">
    <w:abstractNumId w:val="10"/>
  </w:num>
  <w:num w:numId="9">
    <w:abstractNumId w:val="4"/>
  </w:num>
  <w:num w:numId="10">
    <w:abstractNumId w:val="5"/>
  </w:num>
  <w:num w:numId="11">
    <w:abstractNumId w:val="13"/>
  </w:num>
  <w:num w:numId="12">
    <w:abstractNumId w:val="30"/>
  </w:num>
  <w:num w:numId="13">
    <w:abstractNumId w:val="15"/>
  </w:num>
  <w:num w:numId="14">
    <w:abstractNumId w:val="29"/>
  </w:num>
  <w:num w:numId="15">
    <w:abstractNumId w:val="35"/>
  </w:num>
  <w:num w:numId="16">
    <w:abstractNumId w:val="37"/>
  </w:num>
  <w:num w:numId="17">
    <w:abstractNumId w:val="36"/>
  </w:num>
  <w:num w:numId="18">
    <w:abstractNumId w:val="27"/>
  </w:num>
  <w:num w:numId="19">
    <w:abstractNumId w:val="11"/>
  </w:num>
  <w:num w:numId="20">
    <w:abstractNumId w:val="24"/>
  </w:num>
  <w:num w:numId="21">
    <w:abstractNumId w:val="18"/>
  </w:num>
  <w:num w:numId="22">
    <w:abstractNumId w:val="17"/>
  </w:num>
  <w:num w:numId="23">
    <w:abstractNumId w:val="20"/>
  </w:num>
  <w:num w:numId="24">
    <w:abstractNumId w:val="1"/>
  </w:num>
  <w:num w:numId="25">
    <w:abstractNumId w:val="25"/>
  </w:num>
  <w:num w:numId="26">
    <w:abstractNumId w:val="16"/>
  </w:num>
  <w:num w:numId="27">
    <w:abstractNumId w:val="31"/>
  </w:num>
  <w:num w:numId="28">
    <w:abstractNumId w:val="40"/>
  </w:num>
  <w:num w:numId="29">
    <w:abstractNumId w:val="34"/>
  </w:num>
  <w:num w:numId="30">
    <w:abstractNumId w:val="2"/>
  </w:num>
  <w:num w:numId="31">
    <w:abstractNumId w:val="0"/>
  </w:num>
  <w:num w:numId="32">
    <w:abstractNumId w:val="7"/>
  </w:num>
  <w:num w:numId="33">
    <w:abstractNumId w:val="19"/>
  </w:num>
  <w:num w:numId="34">
    <w:abstractNumId w:val="38"/>
  </w:num>
  <w:num w:numId="35">
    <w:abstractNumId w:val="23"/>
  </w:num>
  <w:num w:numId="36">
    <w:abstractNumId w:val="33"/>
  </w:num>
  <w:num w:numId="37">
    <w:abstractNumId w:val="28"/>
  </w:num>
  <w:num w:numId="38">
    <w:abstractNumId w:val="32"/>
  </w:num>
  <w:num w:numId="39">
    <w:abstractNumId w:val="14"/>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C3"/>
    <w:rsid w:val="000305FE"/>
    <w:rsid w:val="00072617"/>
    <w:rsid w:val="000E61C2"/>
    <w:rsid w:val="0016779D"/>
    <w:rsid w:val="001D175F"/>
    <w:rsid w:val="001D3CFC"/>
    <w:rsid w:val="0023289C"/>
    <w:rsid w:val="00243F58"/>
    <w:rsid w:val="00245EDF"/>
    <w:rsid w:val="0027215C"/>
    <w:rsid w:val="002E06F0"/>
    <w:rsid w:val="002F7F2B"/>
    <w:rsid w:val="00302DE5"/>
    <w:rsid w:val="00386283"/>
    <w:rsid w:val="003A0572"/>
    <w:rsid w:val="003A075E"/>
    <w:rsid w:val="00411378"/>
    <w:rsid w:val="004B0CC3"/>
    <w:rsid w:val="004D52B5"/>
    <w:rsid w:val="005041E1"/>
    <w:rsid w:val="00557B64"/>
    <w:rsid w:val="006179C1"/>
    <w:rsid w:val="0066389F"/>
    <w:rsid w:val="006C3191"/>
    <w:rsid w:val="006E1CD4"/>
    <w:rsid w:val="0077759A"/>
    <w:rsid w:val="007E07D7"/>
    <w:rsid w:val="00842FDF"/>
    <w:rsid w:val="00877005"/>
    <w:rsid w:val="00885044"/>
    <w:rsid w:val="008E2174"/>
    <w:rsid w:val="0093436D"/>
    <w:rsid w:val="00945E9D"/>
    <w:rsid w:val="00A23D5F"/>
    <w:rsid w:val="00A45380"/>
    <w:rsid w:val="00A600C7"/>
    <w:rsid w:val="00AE1DE8"/>
    <w:rsid w:val="00B1101C"/>
    <w:rsid w:val="00C07ED2"/>
    <w:rsid w:val="00C21F66"/>
    <w:rsid w:val="00C7579A"/>
    <w:rsid w:val="00CE3AA7"/>
    <w:rsid w:val="00D000F2"/>
    <w:rsid w:val="00D15E73"/>
    <w:rsid w:val="00DB1281"/>
    <w:rsid w:val="00DE1EC0"/>
    <w:rsid w:val="00DF3093"/>
    <w:rsid w:val="00E2258F"/>
    <w:rsid w:val="00EA6BFA"/>
    <w:rsid w:val="00F41078"/>
    <w:rsid w:val="00F770FE"/>
    <w:rsid w:val="00FA466D"/>
    <w:rsid w:val="00FD3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1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17"/>
      <w:szCs w:val="17"/>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9"/>
      <w:szCs w:val="19"/>
      <w:u w:val="none"/>
    </w:rPr>
  </w:style>
  <w:style w:type="character" w:customStyle="1" w:styleId="13">
    <w:name w:val="Основной текст (13)_"/>
    <w:basedOn w:val="a0"/>
    <w:link w:val="130"/>
    <w:rPr>
      <w:rFonts w:ascii="Verdana" w:eastAsia="Verdana" w:hAnsi="Verdana" w:cs="Verdana"/>
      <w:b w:val="0"/>
      <w:bCs w:val="0"/>
      <w:i/>
      <w:iCs/>
      <w:smallCaps w:val="0"/>
      <w:strike w:val="0"/>
      <w:sz w:val="19"/>
      <w:szCs w:val="19"/>
      <w:u w:val="none"/>
    </w:rPr>
  </w:style>
  <w:style w:type="character" w:customStyle="1" w:styleId="13Arial10pt">
    <w:name w:val="Основной текст (13) + Arial;10 pt"/>
    <w:basedOn w:val="13"/>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5">
    <w:name w:val="Основной текст (15)_"/>
    <w:basedOn w:val="a0"/>
    <w:link w:val="150"/>
    <w:rPr>
      <w:rFonts w:ascii="Arial" w:eastAsia="Arial" w:hAnsi="Arial" w:cs="Arial"/>
      <w:b w:val="0"/>
      <w:bCs w:val="0"/>
      <w:i w:val="0"/>
      <w:iCs w:val="0"/>
      <w:smallCaps w:val="0"/>
      <w:strike w:val="0"/>
      <w:sz w:val="20"/>
      <w:szCs w:val="20"/>
      <w:u w:val="none"/>
    </w:rPr>
  </w:style>
  <w:style w:type="character" w:customStyle="1" w:styleId="16">
    <w:name w:val="Основной текст (16)_"/>
    <w:basedOn w:val="a0"/>
    <w:link w:val="160"/>
    <w:rPr>
      <w:rFonts w:ascii="Arial" w:eastAsia="Arial" w:hAnsi="Arial" w:cs="Arial"/>
      <w:b w:val="0"/>
      <w:bCs w:val="0"/>
      <w:i w:val="0"/>
      <w:iCs w:val="0"/>
      <w:smallCaps w:val="0"/>
      <w:strike w:val="0"/>
      <w:sz w:val="26"/>
      <w:szCs w:val="26"/>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20"/>
      <w:szCs w:val="20"/>
      <w:u w:val="none"/>
    </w:rPr>
  </w:style>
  <w:style w:type="character" w:customStyle="1" w:styleId="18">
    <w:name w:val="Основной текст (18)_"/>
    <w:basedOn w:val="a0"/>
    <w:link w:val="180"/>
    <w:rPr>
      <w:rFonts w:ascii="Arial" w:eastAsia="Arial" w:hAnsi="Arial" w:cs="Arial"/>
      <w:b w:val="0"/>
      <w:bCs w:val="0"/>
      <w:i w:val="0"/>
      <w:iCs w:val="0"/>
      <w:smallCaps w:val="0"/>
      <w:strike w:val="0"/>
      <w:sz w:val="26"/>
      <w:szCs w:val="26"/>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20"/>
      <w:szCs w:val="20"/>
      <w:u w:val="none"/>
    </w:rPr>
  </w:style>
  <w:style w:type="character" w:customStyle="1" w:styleId="121">
    <w:name w:val="Заголовок №1 (2)_"/>
    <w:basedOn w:val="a0"/>
    <w:link w:val="122"/>
    <w:rPr>
      <w:rFonts w:ascii="Arial" w:eastAsia="Arial" w:hAnsi="Arial" w:cs="Arial"/>
      <w:b w:val="0"/>
      <w:bCs w:val="0"/>
      <w:i w:val="0"/>
      <w:iCs w:val="0"/>
      <w:smallCaps w:val="0"/>
      <w:strike w:val="0"/>
      <w:sz w:val="26"/>
      <w:szCs w:val="26"/>
      <w:u w:val="none"/>
    </w:rPr>
  </w:style>
  <w:style w:type="character" w:customStyle="1" w:styleId="200">
    <w:name w:val="Основной текст (20)_"/>
    <w:basedOn w:val="a0"/>
    <w:link w:val="201"/>
    <w:rPr>
      <w:rFonts w:ascii="Arial" w:eastAsia="Arial" w:hAnsi="Arial" w:cs="Arial"/>
      <w:b w:val="0"/>
      <w:bCs w:val="0"/>
      <w:i w:val="0"/>
      <w:iCs w:val="0"/>
      <w:smallCaps w:val="0"/>
      <w:strike w:val="0"/>
      <w:sz w:val="20"/>
      <w:szCs w:val="20"/>
      <w:u w:val="none"/>
    </w:rPr>
  </w:style>
  <w:style w:type="character" w:customStyle="1" w:styleId="210">
    <w:name w:val="Основной текст (21)_"/>
    <w:basedOn w:val="a0"/>
    <w:link w:val="211"/>
    <w:rPr>
      <w:rFonts w:ascii="Arial" w:eastAsia="Arial" w:hAnsi="Arial" w:cs="Arial"/>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7Exact0">
    <w:name w:val="Основной текст (7) + Не курсив Exact"/>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Основной текст (22)_"/>
    <w:basedOn w:val="a0"/>
    <w:link w:val="221"/>
    <w:rPr>
      <w:rFonts w:ascii="Arial" w:eastAsia="Arial" w:hAnsi="Arial" w:cs="Arial"/>
      <w:b w:val="0"/>
      <w:bCs w:val="0"/>
      <w:i w:val="0"/>
      <w:iCs w:val="0"/>
      <w:smallCaps w:val="0"/>
      <w:strike w:val="0"/>
      <w:sz w:val="20"/>
      <w:szCs w:val="20"/>
      <w:u w:val="none"/>
    </w:rPr>
  </w:style>
  <w:style w:type="character" w:customStyle="1" w:styleId="230">
    <w:name w:val="Основной текст (23)_"/>
    <w:basedOn w:val="a0"/>
    <w:link w:val="231"/>
    <w:rPr>
      <w:rFonts w:ascii="Arial" w:eastAsia="Arial" w:hAnsi="Arial" w:cs="Arial"/>
      <w:b w:val="0"/>
      <w:bCs w:val="0"/>
      <w:i w:val="0"/>
      <w:iCs w:val="0"/>
      <w:smallCaps w:val="0"/>
      <w:strike w:val="0"/>
      <w:sz w:val="26"/>
      <w:szCs w:val="26"/>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0">
    <w:name w:val="Основной текст (24)_"/>
    <w:basedOn w:val="a0"/>
    <w:link w:val="241"/>
    <w:rPr>
      <w:rFonts w:ascii="Arial" w:eastAsia="Arial" w:hAnsi="Arial" w:cs="Arial"/>
      <w:b w:val="0"/>
      <w:bCs w:val="0"/>
      <w:i w:val="0"/>
      <w:iCs w:val="0"/>
      <w:smallCaps w:val="0"/>
      <w:strike w:val="0"/>
      <w:sz w:val="20"/>
      <w:szCs w:val="20"/>
      <w:u w:val="none"/>
    </w:rPr>
  </w:style>
  <w:style w:type="character" w:customStyle="1" w:styleId="250">
    <w:name w:val="Основной текст (25)_"/>
    <w:basedOn w:val="a0"/>
    <w:link w:val="251"/>
    <w:rPr>
      <w:rFonts w:ascii="Arial" w:eastAsia="Arial" w:hAnsi="Arial" w:cs="Arial"/>
      <w:b w:val="0"/>
      <w:bCs w:val="0"/>
      <w:i w:val="0"/>
      <w:iCs w:val="0"/>
      <w:smallCaps w:val="0"/>
      <w:strike w:val="0"/>
      <w:sz w:val="26"/>
      <w:szCs w:val="26"/>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a"/>
    <w:rPr>
      <w:rFonts w:ascii="Arial" w:eastAsia="Arial" w:hAnsi="Arial" w:cs="Arial"/>
      <w:b w:val="0"/>
      <w:bCs w:val="0"/>
      <w:i w:val="0"/>
      <w:iCs w:val="0"/>
      <w:smallCaps w:val="0"/>
      <w:strike w:val="0"/>
      <w:sz w:val="20"/>
      <w:szCs w:val="20"/>
      <w:u w:val="none"/>
    </w:rPr>
  </w:style>
  <w:style w:type="character" w:customStyle="1" w:styleId="27">
    <w:name w:val="Основной текст (27)_"/>
    <w:basedOn w:val="a0"/>
    <w:link w:val="270"/>
    <w:rPr>
      <w:rFonts w:ascii="Arial" w:eastAsia="Arial" w:hAnsi="Arial" w:cs="Arial"/>
      <w:b w:val="0"/>
      <w:bCs w:val="0"/>
      <w:i w:val="0"/>
      <w:iCs w:val="0"/>
      <w:smallCaps w:val="0"/>
      <w:strike w:val="0"/>
      <w:sz w:val="26"/>
      <w:szCs w:val="26"/>
      <w:u w:val="none"/>
    </w:rPr>
  </w:style>
  <w:style w:type="character" w:customStyle="1" w:styleId="28">
    <w:name w:val="Основной текст (28)_"/>
    <w:basedOn w:val="a0"/>
    <w:link w:val="2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Verdana7pt">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Verdana7pt0">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0">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paragraph" w:customStyle="1" w:styleId="80">
    <w:name w:val="Основной текст (8)"/>
    <w:basedOn w:val="a"/>
    <w:link w:val="8"/>
    <w:pPr>
      <w:shd w:val="clear" w:color="auto" w:fill="FFFFFF"/>
      <w:spacing w:line="200" w:lineRule="exact"/>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300" w:line="266" w:lineRule="exact"/>
      <w:jc w:val="both"/>
    </w:pPr>
    <w:rPr>
      <w:rFonts w:ascii="Times New Roman" w:eastAsia="Times New Roman" w:hAnsi="Times New Roman" w:cs="Times New Roman"/>
    </w:rPr>
  </w:style>
  <w:style w:type="paragraph" w:customStyle="1" w:styleId="a4">
    <w:name w:val="Колонтитул"/>
    <w:basedOn w:val="a"/>
    <w:link w:val="a3"/>
    <w:pPr>
      <w:shd w:val="clear" w:color="auto" w:fill="FFFFFF"/>
      <w:spacing w:line="278"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after="380" w:line="244" w:lineRule="exact"/>
      <w:ind w:hanging="184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80" w:line="274"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before="1100" w:line="317"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520" w:line="326"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0" w:lineRule="exact"/>
      <w:ind w:hanging="620"/>
      <w:jc w:val="right"/>
    </w:pPr>
    <w:rPr>
      <w:rFonts w:ascii="Times New Roman" w:eastAsia="Times New Roman" w:hAnsi="Times New Roman" w:cs="Times New Roman"/>
      <w:sz w:val="28"/>
      <w:szCs w:val="28"/>
    </w:rPr>
  </w:style>
  <w:style w:type="paragraph" w:customStyle="1" w:styleId="100">
    <w:name w:val="Основной текст (10)"/>
    <w:basedOn w:val="a"/>
    <w:link w:val="10"/>
    <w:pPr>
      <w:shd w:val="clear" w:color="auto" w:fill="FFFFFF"/>
      <w:spacing w:before="360" w:line="274" w:lineRule="exact"/>
      <w:jc w:val="both"/>
    </w:pPr>
    <w:rPr>
      <w:rFonts w:ascii="Arial" w:eastAsia="Arial" w:hAnsi="Arial" w:cs="Arial"/>
      <w:sz w:val="17"/>
      <w:szCs w:val="17"/>
    </w:rPr>
  </w:style>
  <w:style w:type="paragraph" w:customStyle="1" w:styleId="110">
    <w:name w:val="Основной текст (11)"/>
    <w:basedOn w:val="a"/>
    <w:link w:val="11"/>
    <w:pPr>
      <w:shd w:val="clear" w:color="auto" w:fill="FFFFFF"/>
      <w:spacing w:before="380" w:line="274" w:lineRule="exact"/>
      <w:jc w:val="both"/>
    </w:pPr>
    <w:rPr>
      <w:rFonts w:ascii="Times New Roman" w:eastAsia="Times New Roman" w:hAnsi="Times New Roman" w:cs="Times New Roman"/>
      <w:b/>
      <w:bCs/>
      <w:sz w:val="17"/>
      <w:szCs w:val="17"/>
    </w:rPr>
  </w:style>
  <w:style w:type="paragraph" w:customStyle="1" w:styleId="22">
    <w:name w:val="Заголовок №2"/>
    <w:basedOn w:val="a"/>
    <w:link w:val="21"/>
    <w:pPr>
      <w:shd w:val="clear" w:color="auto" w:fill="FFFFFF"/>
      <w:spacing w:before="580" w:line="310" w:lineRule="exact"/>
      <w:jc w:val="center"/>
      <w:outlineLvl w:val="1"/>
    </w:pPr>
    <w:rPr>
      <w:rFonts w:ascii="Times New Roman" w:eastAsia="Times New Roman" w:hAnsi="Times New Roman" w:cs="Times New Roman"/>
      <w:b/>
      <w:bCs/>
      <w:sz w:val="28"/>
      <w:szCs w:val="28"/>
    </w:rPr>
  </w:style>
  <w:style w:type="paragraph" w:customStyle="1" w:styleId="24">
    <w:name w:val="Подпись к таблице (2)"/>
    <w:basedOn w:val="a"/>
    <w:link w:val="23"/>
    <w:pPr>
      <w:shd w:val="clear" w:color="auto" w:fill="FFFFFF"/>
      <w:spacing w:line="200"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300" w:line="210" w:lineRule="exact"/>
      <w:jc w:val="right"/>
    </w:pPr>
    <w:rPr>
      <w:rFonts w:ascii="Times New Roman" w:eastAsia="Times New Roman" w:hAnsi="Times New Roman" w:cs="Times New Roman"/>
      <w:i/>
      <w:iCs/>
      <w:sz w:val="19"/>
      <w:szCs w:val="19"/>
    </w:rPr>
  </w:style>
  <w:style w:type="paragraph" w:customStyle="1" w:styleId="130">
    <w:name w:val="Основной текст (13)"/>
    <w:basedOn w:val="a"/>
    <w:link w:val="13"/>
    <w:pPr>
      <w:shd w:val="clear" w:color="auto" w:fill="FFFFFF"/>
      <w:spacing w:before="300" w:line="475" w:lineRule="exact"/>
      <w:jc w:val="right"/>
    </w:pPr>
    <w:rPr>
      <w:rFonts w:ascii="Verdana" w:eastAsia="Verdana" w:hAnsi="Verdana" w:cs="Verdana"/>
      <w:i/>
      <w:iCs/>
      <w:sz w:val="19"/>
      <w:szCs w:val="19"/>
    </w:rPr>
  </w:style>
  <w:style w:type="paragraph" w:customStyle="1" w:styleId="140">
    <w:name w:val="Основной текст (14)"/>
    <w:basedOn w:val="a"/>
    <w:link w:val="14"/>
    <w:pPr>
      <w:shd w:val="clear" w:color="auto" w:fill="FFFFFF"/>
      <w:spacing w:before="920" w:after="1020" w:line="254" w:lineRule="exact"/>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60" w:after="300" w:line="224" w:lineRule="exact"/>
      <w:jc w:val="both"/>
    </w:pPr>
    <w:rPr>
      <w:rFonts w:ascii="Arial" w:eastAsia="Arial" w:hAnsi="Arial" w:cs="Arial"/>
      <w:sz w:val="20"/>
      <w:szCs w:val="20"/>
    </w:rPr>
  </w:style>
  <w:style w:type="paragraph" w:customStyle="1" w:styleId="160">
    <w:name w:val="Основной текст (16)"/>
    <w:basedOn w:val="a"/>
    <w:link w:val="16"/>
    <w:pPr>
      <w:shd w:val="clear" w:color="auto" w:fill="FFFFFF"/>
      <w:spacing w:before="300" w:after="840" w:line="290" w:lineRule="exact"/>
    </w:pPr>
    <w:rPr>
      <w:rFonts w:ascii="Arial" w:eastAsia="Arial" w:hAnsi="Arial" w:cs="Arial"/>
      <w:sz w:val="26"/>
      <w:szCs w:val="26"/>
    </w:rPr>
  </w:style>
  <w:style w:type="paragraph" w:customStyle="1" w:styleId="170">
    <w:name w:val="Основной текст (17)"/>
    <w:basedOn w:val="a"/>
    <w:link w:val="17"/>
    <w:pPr>
      <w:shd w:val="clear" w:color="auto" w:fill="FFFFFF"/>
      <w:spacing w:before="160" w:after="300" w:line="224" w:lineRule="exact"/>
      <w:jc w:val="both"/>
    </w:pPr>
    <w:rPr>
      <w:rFonts w:ascii="Arial" w:eastAsia="Arial" w:hAnsi="Arial" w:cs="Arial"/>
      <w:sz w:val="20"/>
      <w:szCs w:val="20"/>
    </w:rPr>
  </w:style>
  <w:style w:type="paragraph" w:customStyle="1" w:styleId="180">
    <w:name w:val="Основной текст (18)"/>
    <w:basedOn w:val="a"/>
    <w:link w:val="18"/>
    <w:pPr>
      <w:shd w:val="clear" w:color="auto" w:fill="FFFFFF"/>
      <w:spacing w:before="300" w:after="1080" w:line="290" w:lineRule="exact"/>
    </w:pPr>
    <w:rPr>
      <w:rFonts w:ascii="Arial" w:eastAsia="Arial" w:hAnsi="Arial" w:cs="Arial"/>
      <w:sz w:val="26"/>
      <w:szCs w:val="26"/>
    </w:rPr>
  </w:style>
  <w:style w:type="paragraph" w:customStyle="1" w:styleId="190">
    <w:name w:val="Основной текст (19)"/>
    <w:basedOn w:val="a"/>
    <w:link w:val="19"/>
    <w:pPr>
      <w:shd w:val="clear" w:color="auto" w:fill="FFFFFF"/>
      <w:spacing w:before="220" w:after="220" w:line="224" w:lineRule="exact"/>
      <w:jc w:val="both"/>
    </w:pPr>
    <w:rPr>
      <w:rFonts w:ascii="Arial" w:eastAsia="Arial" w:hAnsi="Arial" w:cs="Arial"/>
      <w:sz w:val="20"/>
      <w:szCs w:val="20"/>
    </w:rPr>
  </w:style>
  <w:style w:type="paragraph" w:customStyle="1" w:styleId="122">
    <w:name w:val="Заголовок №1 (2)"/>
    <w:basedOn w:val="a"/>
    <w:link w:val="121"/>
    <w:pPr>
      <w:shd w:val="clear" w:color="auto" w:fill="FFFFFF"/>
      <w:spacing w:before="220" w:after="840" w:line="290" w:lineRule="exact"/>
      <w:outlineLvl w:val="0"/>
    </w:pPr>
    <w:rPr>
      <w:rFonts w:ascii="Arial" w:eastAsia="Arial" w:hAnsi="Arial" w:cs="Arial"/>
      <w:sz w:val="26"/>
      <w:szCs w:val="26"/>
    </w:rPr>
  </w:style>
  <w:style w:type="paragraph" w:customStyle="1" w:styleId="201">
    <w:name w:val="Основной текст (20)"/>
    <w:basedOn w:val="a"/>
    <w:link w:val="200"/>
    <w:pPr>
      <w:shd w:val="clear" w:color="auto" w:fill="FFFFFF"/>
      <w:spacing w:before="160" w:after="300" w:line="224" w:lineRule="exact"/>
      <w:jc w:val="both"/>
    </w:pPr>
    <w:rPr>
      <w:rFonts w:ascii="Arial" w:eastAsia="Arial" w:hAnsi="Arial" w:cs="Arial"/>
      <w:sz w:val="20"/>
      <w:szCs w:val="20"/>
    </w:rPr>
  </w:style>
  <w:style w:type="paragraph" w:customStyle="1" w:styleId="211">
    <w:name w:val="Основной текст (21)"/>
    <w:basedOn w:val="a"/>
    <w:link w:val="210"/>
    <w:pPr>
      <w:shd w:val="clear" w:color="auto" w:fill="FFFFFF"/>
      <w:spacing w:before="300" w:after="840" w:line="290" w:lineRule="exact"/>
    </w:pPr>
    <w:rPr>
      <w:rFonts w:ascii="Arial" w:eastAsia="Arial" w:hAnsi="Arial" w:cs="Arial"/>
      <w:sz w:val="26"/>
      <w:szCs w:val="26"/>
    </w:rPr>
  </w:style>
  <w:style w:type="paragraph" w:customStyle="1" w:styleId="221">
    <w:name w:val="Основной текст (22)"/>
    <w:basedOn w:val="a"/>
    <w:link w:val="220"/>
    <w:pPr>
      <w:shd w:val="clear" w:color="auto" w:fill="FFFFFF"/>
      <w:spacing w:before="160" w:after="260" w:line="224" w:lineRule="exact"/>
      <w:jc w:val="both"/>
    </w:pPr>
    <w:rPr>
      <w:rFonts w:ascii="Arial" w:eastAsia="Arial" w:hAnsi="Arial" w:cs="Arial"/>
      <w:sz w:val="20"/>
      <w:szCs w:val="20"/>
    </w:rPr>
  </w:style>
  <w:style w:type="paragraph" w:customStyle="1" w:styleId="231">
    <w:name w:val="Основной текст (23)"/>
    <w:basedOn w:val="a"/>
    <w:link w:val="230"/>
    <w:pPr>
      <w:shd w:val="clear" w:color="auto" w:fill="FFFFFF"/>
      <w:spacing w:before="260" w:after="1080" w:line="290" w:lineRule="exact"/>
    </w:pPr>
    <w:rPr>
      <w:rFonts w:ascii="Arial" w:eastAsia="Arial" w:hAnsi="Arial" w:cs="Arial"/>
      <w:sz w:val="26"/>
      <w:szCs w:val="26"/>
    </w:rPr>
  </w:style>
  <w:style w:type="paragraph" w:customStyle="1" w:styleId="241">
    <w:name w:val="Основной текст (24)"/>
    <w:basedOn w:val="a"/>
    <w:link w:val="240"/>
    <w:pPr>
      <w:shd w:val="clear" w:color="auto" w:fill="FFFFFF"/>
      <w:spacing w:before="160" w:after="280" w:line="224" w:lineRule="exact"/>
      <w:jc w:val="both"/>
    </w:pPr>
    <w:rPr>
      <w:rFonts w:ascii="Arial" w:eastAsia="Arial" w:hAnsi="Arial" w:cs="Arial"/>
      <w:sz w:val="20"/>
      <w:szCs w:val="20"/>
    </w:rPr>
  </w:style>
  <w:style w:type="paragraph" w:customStyle="1" w:styleId="251">
    <w:name w:val="Основной текст (25)"/>
    <w:basedOn w:val="a"/>
    <w:link w:val="250"/>
    <w:pPr>
      <w:shd w:val="clear" w:color="auto" w:fill="FFFFFF"/>
      <w:spacing w:before="280" w:after="1080" w:line="290" w:lineRule="exact"/>
    </w:pPr>
    <w:rPr>
      <w:rFonts w:ascii="Arial" w:eastAsia="Arial" w:hAnsi="Arial" w:cs="Arial"/>
      <w:sz w:val="26"/>
      <w:szCs w:val="26"/>
    </w:rPr>
  </w:style>
  <w:style w:type="paragraph" w:customStyle="1" w:styleId="261">
    <w:name w:val="Основной текст (26)"/>
    <w:basedOn w:val="a"/>
    <w:link w:val="260"/>
    <w:pPr>
      <w:shd w:val="clear" w:color="auto" w:fill="FFFFFF"/>
      <w:spacing w:line="244" w:lineRule="exact"/>
      <w:jc w:val="center"/>
    </w:pPr>
    <w:rPr>
      <w:rFonts w:ascii="Times New Roman" w:eastAsia="Times New Roman" w:hAnsi="Times New Roman" w:cs="Times New Roman"/>
      <w:sz w:val="22"/>
      <w:szCs w:val="22"/>
    </w:rPr>
  </w:style>
  <w:style w:type="paragraph" w:customStyle="1" w:styleId="1a">
    <w:name w:val="Заголовок №1"/>
    <w:basedOn w:val="a"/>
    <w:link w:val="1"/>
    <w:pPr>
      <w:shd w:val="clear" w:color="auto" w:fill="FFFFFF"/>
      <w:spacing w:before="160" w:after="300" w:line="224" w:lineRule="exact"/>
      <w:jc w:val="both"/>
      <w:outlineLvl w:val="0"/>
    </w:pPr>
    <w:rPr>
      <w:rFonts w:ascii="Arial" w:eastAsia="Arial" w:hAnsi="Arial" w:cs="Arial"/>
      <w:sz w:val="20"/>
      <w:szCs w:val="20"/>
    </w:rPr>
  </w:style>
  <w:style w:type="paragraph" w:customStyle="1" w:styleId="270">
    <w:name w:val="Основной текст (27)"/>
    <w:basedOn w:val="a"/>
    <w:link w:val="27"/>
    <w:pPr>
      <w:shd w:val="clear" w:color="auto" w:fill="FFFFFF"/>
      <w:spacing w:before="300" w:after="820" w:line="290" w:lineRule="exact"/>
    </w:pPr>
    <w:rPr>
      <w:rFonts w:ascii="Arial" w:eastAsia="Arial" w:hAnsi="Arial" w:cs="Arial"/>
      <w:sz w:val="26"/>
      <w:szCs w:val="26"/>
    </w:rPr>
  </w:style>
  <w:style w:type="paragraph" w:customStyle="1" w:styleId="280">
    <w:name w:val="Основной текст (28)"/>
    <w:basedOn w:val="a"/>
    <w:link w:val="28"/>
    <w:pPr>
      <w:shd w:val="clear" w:color="auto" w:fill="FFFFFF"/>
      <w:spacing w:line="326" w:lineRule="exact"/>
      <w:jc w:val="center"/>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222" w:lineRule="exact"/>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5041E1"/>
    <w:rPr>
      <w:rFonts w:ascii="Tahoma" w:hAnsi="Tahoma" w:cs="Tahoma"/>
      <w:sz w:val="16"/>
      <w:szCs w:val="16"/>
    </w:rPr>
  </w:style>
  <w:style w:type="character" w:customStyle="1" w:styleId="a9">
    <w:name w:val="Текст выноски Знак"/>
    <w:basedOn w:val="a0"/>
    <w:link w:val="a8"/>
    <w:uiPriority w:val="99"/>
    <w:semiHidden/>
    <w:rsid w:val="005041E1"/>
    <w:rPr>
      <w:rFonts w:ascii="Tahoma" w:hAnsi="Tahoma" w:cs="Tahoma"/>
      <w:color w:val="000000"/>
      <w:sz w:val="16"/>
      <w:szCs w:val="16"/>
    </w:rPr>
  </w:style>
  <w:style w:type="character" w:customStyle="1" w:styleId="TrebuchetMS105pt">
    <w:name w:val="Колонтитул + Trebuchet MS;10;5 pt"/>
    <w:basedOn w:val="a3"/>
    <w:rsid w:val="00DB1281"/>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styleId="aa">
    <w:name w:val="Hyperlink"/>
    <w:basedOn w:val="a0"/>
    <w:uiPriority w:val="99"/>
    <w:unhideWhenUsed/>
    <w:rsid w:val="00DB1281"/>
    <w:rPr>
      <w:color w:val="0000FF" w:themeColor="hyperlink"/>
      <w:u w:val="single"/>
    </w:rPr>
  </w:style>
  <w:style w:type="paragraph" w:styleId="ab">
    <w:name w:val="header"/>
    <w:basedOn w:val="a"/>
    <w:link w:val="ac"/>
    <w:uiPriority w:val="99"/>
    <w:unhideWhenUsed/>
    <w:rsid w:val="001D3CFC"/>
    <w:pPr>
      <w:tabs>
        <w:tab w:val="center" w:pos="4677"/>
        <w:tab w:val="right" w:pos="9355"/>
      </w:tabs>
    </w:pPr>
  </w:style>
  <w:style w:type="character" w:customStyle="1" w:styleId="ac">
    <w:name w:val="Верхний колонтитул Знак"/>
    <w:basedOn w:val="a0"/>
    <w:link w:val="ab"/>
    <w:uiPriority w:val="99"/>
    <w:rsid w:val="001D3CFC"/>
    <w:rPr>
      <w:color w:val="000000"/>
    </w:rPr>
  </w:style>
  <w:style w:type="paragraph" w:styleId="ad">
    <w:name w:val="footer"/>
    <w:basedOn w:val="a"/>
    <w:link w:val="ae"/>
    <w:uiPriority w:val="99"/>
    <w:unhideWhenUsed/>
    <w:rsid w:val="001D3CFC"/>
    <w:pPr>
      <w:tabs>
        <w:tab w:val="center" w:pos="4677"/>
        <w:tab w:val="right" w:pos="9355"/>
      </w:tabs>
    </w:pPr>
  </w:style>
  <w:style w:type="character" w:customStyle="1" w:styleId="ae">
    <w:name w:val="Нижний колонтитул Знак"/>
    <w:basedOn w:val="a0"/>
    <w:link w:val="ad"/>
    <w:uiPriority w:val="99"/>
    <w:rsid w:val="001D3CFC"/>
    <w:rPr>
      <w:color w:val="000000"/>
    </w:rPr>
  </w:style>
  <w:style w:type="table" w:styleId="af">
    <w:name w:val="Table Grid"/>
    <w:basedOn w:val="a1"/>
    <w:uiPriority w:val="59"/>
    <w:rsid w:val="0087700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41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9Exact">
    <w:name w:val="Основной текст (9) Exact"/>
    <w:basedOn w:val="a0"/>
    <w:link w:val="9"/>
    <w:rPr>
      <w:rFonts w:ascii="Times New Roman" w:eastAsia="Times New Roman" w:hAnsi="Times New Roman" w:cs="Times New Roman"/>
      <w:b/>
      <w:bCs/>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0">
    <w:name w:val="Основной текст (10)_"/>
    <w:basedOn w:val="a0"/>
    <w:link w:val="100"/>
    <w:rPr>
      <w:rFonts w:ascii="Arial" w:eastAsia="Arial" w:hAnsi="Arial" w:cs="Arial"/>
      <w:b w:val="0"/>
      <w:bCs w:val="0"/>
      <w:i w:val="0"/>
      <w:iCs w:val="0"/>
      <w:smallCaps w:val="0"/>
      <w:strike w:val="0"/>
      <w:sz w:val="17"/>
      <w:szCs w:val="17"/>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iCs/>
      <w:smallCaps w:val="0"/>
      <w:strike w:val="0"/>
      <w:sz w:val="19"/>
      <w:szCs w:val="19"/>
      <w:u w:val="none"/>
    </w:rPr>
  </w:style>
  <w:style w:type="character" w:customStyle="1" w:styleId="13">
    <w:name w:val="Основной текст (13)_"/>
    <w:basedOn w:val="a0"/>
    <w:link w:val="130"/>
    <w:rPr>
      <w:rFonts w:ascii="Verdana" w:eastAsia="Verdana" w:hAnsi="Verdana" w:cs="Verdana"/>
      <w:b w:val="0"/>
      <w:bCs w:val="0"/>
      <w:i/>
      <w:iCs/>
      <w:smallCaps w:val="0"/>
      <w:strike w:val="0"/>
      <w:sz w:val="19"/>
      <w:szCs w:val="19"/>
      <w:u w:val="none"/>
    </w:rPr>
  </w:style>
  <w:style w:type="character" w:customStyle="1" w:styleId="13Arial10pt">
    <w:name w:val="Основной текст (13) + Arial;10 pt"/>
    <w:basedOn w:val="13"/>
    <w:rPr>
      <w:rFonts w:ascii="Arial" w:eastAsia="Arial" w:hAnsi="Arial" w:cs="Arial"/>
      <w:b w:val="0"/>
      <w:bCs w:val="0"/>
      <w:i/>
      <w:iCs/>
      <w:smallCaps w:val="0"/>
      <w:strike w:val="0"/>
      <w:color w:val="000000"/>
      <w:spacing w:val="0"/>
      <w:w w:val="100"/>
      <w:position w:val="0"/>
      <w:sz w:val="20"/>
      <w:szCs w:val="20"/>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rPr>
  </w:style>
  <w:style w:type="character" w:customStyle="1" w:styleId="15">
    <w:name w:val="Основной текст (15)_"/>
    <w:basedOn w:val="a0"/>
    <w:link w:val="150"/>
    <w:rPr>
      <w:rFonts w:ascii="Arial" w:eastAsia="Arial" w:hAnsi="Arial" w:cs="Arial"/>
      <w:b w:val="0"/>
      <w:bCs w:val="0"/>
      <w:i w:val="0"/>
      <w:iCs w:val="0"/>
      <w:smallCaps w:val="0"/>
      <w:strike w:val="0"/>
      <w:sz w:val="20"/>
      <w:szCs w:val="20"/>
      <w:u w:val="none"/>
    </w:rPr>
  </w:style>
  <w:style w:type="character" w:customStyle="1" w:styleId="16">
    <w:name w:val="Основной текст (16)_"/>
    <w:basedOn w:val="a0"/>
    <w:link w:val="160"/>
    <w:rPr>
      <w:rFonts w:ascii="Arial" w:eastAsia="Arial" w:hAnsi="Arial" w:cs="Arial"/>
      <w:b w:val="0"/>
      <w:bCs w:val="0"/>
      <w:i w:val="0"/>
      <w:iCs w:val="0"/>
      <w:smallCaps w:val="0"/>
      <w:strike w:val="0"/>
      <w:sz w:val="26"/>
      <w:szCs w:val="26"/>
      <w:u w:val="none"/>
    </w:rPr>
  </w:style>
  <w:style w:type="character" w:customStyle="1" w:styleId="17">
    <w:name w:val="Основной текст (17)_"/>
    <w:basedOn w:val="a0"/>
    <w:link w:val="170"/>
    <w:rPr>
      <w:rFonts w:ascii="Arial" w:eastAsia="Arial" w:hAnsi="Arial" w:cs="Arial"/>
      <w:b w:val="0"/>
      <w:bCs w:val="0"/>
      <w:i w:val="0"/>
      <w:iCs w:val="0"/>
      <w:smallCaps w:val="0"/>
      <w:strike w:val="0"/>
      <w:sz w:val="20"/>
      <w:szCs w:val="20"/>
      <w:u w:val="none"/>
    </w:rPr>
  </w:style>
  <w:style w:type="character" w:customStyle="1" w:styleId="18">
    <w:name w:val="Основной текст (18)_"/>
    <w:basedOn w:val="a0"/>
    <w:link w:val="180"/>
    <w:rPr>
      <w:rFonts w:ascii="Arial" w:eastAsia="Arial" w:hAnsi="Arial" w:cs="Arial"/>
      <w:b w:val="0"/>
      <w:bCs w:val="0"/>
      <w:i w:val="0"/>
      <w:iCs w:val="0"/>
      <w:smallCaps w:val="0"/>
      <w:strike w:val="0"/>
      <w:sz w:val="26"/>
      <w:szCs w:val="26"/>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20"/>
      <w:szCs w:val="20"/>
      <w:u w:val="none"/>
    </w:rPr>
  </w:style>
  <w:style w:type="character" w:customStyle="1" w:styleId="121">
    <w:name w:val="Заголовок №1 (2)_"/>
    <w:basedOn w:val="a0"/>
    <w:link w:val="122"/>
    <w:rPr>
      <w:rFonts w:ascii="Arial" w:eastAsia="Arial" w:hAnsi="Arial" w:cs="Arial"/>
      <w:b w:val="0"/>
      <w:bCs w:val="0"/>
      <w:i w:val="0"/>
      <w:iCs w:val="0"/>
      <w:smallCaps w:val="0"/>
      <w:strike w:val="0"/>
      <w:sz w:val="26"/>
      <w:szCs w:val="26"/>
      <w:u w:val="none"/>
    </w:rPr>
  </w:style>
  <w:style w:type="character" w:customStyle="1" w:styleId="200">
    <w:name w:val="Основной текст (20)_"/>
    <w:basedOn w:val="a0"/>
    <w:link w:val="201"/>
    <w:rPr>
      <w:rFonts w:ascii="Arial" w:eastAsia="Arial" w:hAnsi="Arial" w:cs="Arial"/>
      <w:b w:val="0"/>
      <w:bCs w:val="0"/>
      <w:i w:val="0"/>
      <w:iCs w:val="0"/>
      <w:smallCaps w:val="0"/>
      <w:strike w:val="0"/>
      <w:sz w:val="20"/>
      <w:szCs w:val="20"/>
      <w:u w:val="none"/>
    </w:rPr>
  </w:style>
  <w:style w:type="character" w:customStyle="1" w:styleId="210">
    <w:name w:val="Основной текст (21)_"/>
    <w:basedOn w:val="a0"/>
    <w:link w:val="211"/>
    <w:rPr>
      <w:rFonts w:ascii="Arial" w:eastAsia="Arial" w:hAnsi="Arial" w:cs="Arial"/>
      <w:b w:val="0"/>
      <w:bCs w:val="0"/>
      <w:i w:val="0"/>
      <w:iCs w:val="0"/>
      <w:smallCaps w:val="0"/>
      <w:strike w:val="0"/>
      <w:sz w:val="26"/>
      <w:szCs w:val="26"/>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8"/>
      <w:szCs w:val="28"/>
      <w:u w:val="none"/>
    </w:rPr>
  </w:style>
  <w:style w:type="character" w:customStyle="1" w:styleId="7Exact0">
    <w:name w:val="Основной текст (7) + Не курсив Exact"/>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Основной текст (22)_"/>
    <w:basedOn w:val="a0"/>
    <w:link w:val="221"/>
    <w:rPr>
      <w:rFonts w:ascii="Arial" w:eastAsia="Arial" w:hAnsi="Arial" w:cs="Arial"/>
      <w:b w:val="0"/>
      <w:bCs w:val="0"/>
      <w:i w:val="0"/>
      <w:iCs w:val="0"/>
      <w:smallCaps w:val="0"/>
      <w:strike w:val="0"/>
      <w:sz w:val="20"/>
      <w:szCs w:val="20"/>
      <w:u w:val="none"/>
    </w:rPr>
  </w:style>
  <w:style w:type="character" w:customStyle="1" w:styleId="230">
    <w:name w:val="Основной текст (23)_"/>
    <w:basedOn w:val="a0"/>
    <w:link w:val="231"/>
    <w:rPr>
      <w:rFonts w:ascii="Arial" w:eastAsia="Arial" w:hAnsi="Arial" w:cs="Arial"/>
      <w:b w:val="0"/>
      <w:bCs w:val="0"/>
      <w:i w:val="0"/>
      <w:iCs w:val="0"/>
      <w:smallCaps w:val="0"/>
      <w:strike w:val="0"/>
      <w:sz w:val="26"/>
      <w:szCs w:val="26"/>
      <w:u w:val="none"/>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40">
    <w:name w:val="Основной текст (24)_"/>
    <w:basedOn w:val="a0"/>
    <w:link w:val="241"/>
    <w:rPr>
      <w:rFonts w:ascii="Arial" w:eastAsia="Arial" w:hAnsi="Arial" w:cs="Arial"/>
      <w:b w:val="0"/>
      <w:bCs w:val="0"/>
      <w:i w:val="0"/>
      <w:iCs w:val="0"/>
      <w:smallCaps w:val="0"/>
      <w:strike w:val="0"/>
      <w:sz w:val="20"/>
      <w:szCs w:val="20"/>
      <w:u w:val="none"/>
    </w:rPr>
  </w:style>
  <w:style w:type="character" w:customStyle="1" w:styleId="250">
    <w:name w:val="Основной текст (25)_"/>
    <w:basedOn w:val="a0"/>
    <w:link w:val="251"/>
    <w:rPr>
      <w:rFonts w:ascii="Arial" w:eastAsia="Arial" w:hAnsi="Arial" w:cs="Arial"/>
      <w:b w:val="0"/>
      <w:bCs w:val="0"/>
      <w:i w:val="0"/>
      <w:iCs w:val="0"/>
      <w:smallCaps w:val="0"/>
      <w:strike w:val="0"/>
      <w:sz w:val="26"/>
      <w:szCs w:val="26"/>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a"/>
    <w:rPr>
      <w:rFonts w:ascii="Arial" w:eastAsia="Arial" w:hAnsi="Arial" w:cs="Arial"/>
      <w:b w:val="0"/>
      <w:bCs w:val="0"/>
      <w:i w:val="0"/>
      <w:iCs w:val="0"/>
      <w:smallCaps w:val="0"/>
      <w:strike w:val="0"/>
      <w:sz w:val="20"/>
      <w:szCs w:val="20"/>
      <w:u w:val="none"/>
    </w:rPr>
  </w:style>
  <w:style w:type="character" w:customStyle="1" w:styleId="27">
    <w:name w:val="Основной текст (27)_"/>
    <w:basedOn w:val="a0"/>
    <w:link w:val="270"/>
    <w:rPr>
      <w:rFonts w:ascii="Arial" w:eastAsia="Arial" w:hAnsi="Arial" w:cs="Arial"/>
      <w:b w:val="0"/>
      <w:bCs w:val="0"/>
      <w:i w:val="0"/>
      <w:iCs w:val="0"/>
      <w:smallCaps w:val="0"/>
      <w:strike w:val="0"/>
      <w:sz w:val="26"/>
      <w:szCs w:val="26"/>
      <w:u w:val="none"/>
    </w:rPr>
  </w:style>
  <w:style w:type="character" w:customStyle="1" w:styleId="28">
    <w:name w:val="Основной текст (28)_"/>
    <w:basedOn w:val="a0"/>
    <w:link w:val="28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Verdana7pt">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Verdana7pt0">
    <w:name w:val="Основной текст (2) + Verdana;7 pt"/>
    <w:basedOn w:val="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2Candara16pt0">
    <w:name w:val="Основной текст (2) + Candara;16 pt;Полужирный"/>
    <w:basedOn w:val="2"/>
    <w:rPr>
      <w:rFonts w:ascii="Candara" w:eastAsia="Candara" w:hAnsi="Candara" w:cs="Candara"/>
      <w:b/>
      <w:bCs/>
      <w:i w:val="0"/>
      <w:iCs w:val="0"/>
      <w:smallCaps w:val="0"/>
      <w:strike w:val="0"/>
      <w:color w:val="000000"/>
      <w:spacing w:val="0"/>
      <w:w w:val="100"/>
      <w:position w:val="0"/>
      <w:sz w:val="32"/>
      <w:szCs w:val="32"/>
      <w:u w:val="none"/>
      <w:lang w:val="ru-RU" w:eastAsia="ru-RU" w:bidi="ru-RU"/>
    </w:rPr>
  </w:style>
  <w:style w:type="paragraph" w:customStyle="1" w:styleId="80">
    <w:name w:val="Основной текст (8)"/>
    <w:basedOn w:val="a"/>
    <w:link w:val="8"/>
    <w:pPr>
      <w:shd w:val="clear" w:color="auto" w:fill="FFFFFF"/>
      <w:spacing w:line="200" w:lineRule="exact"/>
    </w:pPr>
    <w:rPr>
      <w:rFonts w:ascii="Times New Roman" w:eastAsia="Times New Roman" w:hAnsi="Times New Roman" w:cs="Times New Roman"/>
      <w:sz w:val="18"/>
      <w:szCs w:val="18"/>
    </w:rPr>
  </w:style>
  <w:style w:type="paragraph" w:customStyle="1" w:styleId="9">
    <w:name w:val="Основной текст (9)"/>
    <w:basedOn w:val="a"/>
    <w:link w:val="9Exact"/>
    <w:pPr>
      <w:shd w:val="clear" w:color="auto" w:fill="FFFFFF"/>
      <w:spacing w:line="222" w:lineRule="exac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300" w:line="266" w:lineRule="exact"/>
      <w:jc w:val="both"/>
    </w:pPr>
    <w:rPr>
      <w:rFonts w:ascii="Times New Roman" w:eastAsia="Times New Roman" w:hAnsi="Times New Roman" w:cs="Times New Roman"/>
    </w:rPr>
  </w:style>
  <w:style w:type="paragraph" w:customStyle="1" w:styleId="a4">
    <w:name w:val="Колонтитул"/>
    <w:basedOn w:val="a"/>
    <w:link w:val="a3"/>
    <w:pPr>
      <w:shd w:val="clear" w:color="auto" w:fill="FFFFFF"/>
      <w:spacing w:line="278"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after="380" w:line="244" w:lineRule="exact"/>
      <w:ind w:hanging="184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380" w:line="274" w:lineRule="exact"/>
      <w:jc w:val="both"/>
    </w:pPr>
    <w:rPr>
      <w:rFonts w:ascii="Arial" w:eastAsia="Arial" w:hAnsi="Arial" w:cs="Arial"/>
      <w:sz w:val="17"/>
      <w:szCs w:val="17"/>
    </w:rPr>
  </w:style>
  <w:style w:type="paragraph" w:customStyle="1" w:styleId="60">
    <w:name w:val="Основной текст (6)"/>
    <w:basedOn w:val="a"/>
    <w:link w:val="6"/>
    <w:pPr>
      <w:shd w:val="clear" w:color="auto" w:fill="FFFFFF"/>
      <w:spacing w:before="1100" w:line="317" w:lineRule="exact"/>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00" w:after="520" w:line="326" w:lineRule="exact"/>
      <w:jc w:val="both"/>
    </w:pPr>
    <w:rPr>
      <w:rFonts w:ascii="Times New Roman" w:eastAsia="Times New Roman" w:hAnsi="Times New Roman" w:cs="Times New Roman"/>
      <w:i/>
      <w:iCs/>
      <w:sz w:val="28"/>
      <w:szCs w:val="28"/>
    </w:rPr>
  </w:style>
  <w:style w:type="paragraph" w:customStyle="1" w:styleId="20">
    <w:name w:val="Основной текст (2)"/>
    <w:basedOn w:val="a"/>
    <w:link w:val="2"/>
    <w:pPr>
      <w:shd w:val="clear" w:color="auto" w:fill="FFFFFF"/>
      <w:spacing w:line="310" w:lineRule="exact"/>
      <w:ind w:hanging="620"/>
      <w:jc w:val="right"/>
    </w:pPr>
    <w:rPr>
      <w:rFonts w:ascii="Times New Roman" w:eastAsia="Times New Roman" w:hAnsi="Times New Roman" w:cs="Times New Roman"/>
      <w:sz w:val="28"/>
      <w:szCs w:val="28"/>
    </w:rPr>
  </w:style>
  <w:style w:type="paragraph" w:customStyle="1" w:styleId="100">
    <w:name w:val="Основной текст (10)"/>
    <w:basedOn w:val="a"/>
    <w:link w:val="10"/>
    <w:pPr>
      <w:shd w:val="clear" w:color="auto" w:fill="FFFFFF"/>
      <w:spacing w:before="360" w:line="274" w:lineRule="exact"/>
      <w:jc w:val="both"/>
    </w:pPr>
    <w:rPr>
      <w:rFonts w:ascii="Arial" w:eastAsia="Arial" w:hAnsi="Arial" w:cs="Arial"/>
      <w:sz w:val="17"/>
      <w:szCs w:val="17"/>
    </w:rPr>
  </w:style>
  <w:style w:type="paragraph" w:customStyle="1" w:styleId="110">
    <w:name w:val="Основной текст (11)"/>
    <w:basedOn w:val="a"/>
    <w:link w:val="11"/>
    <w:pPr>
      <w:shd w:val="clear" w:color="auto" w:fill="FFFFFF"/>
      <w:spacing w:before="380" w:line="274" w:lineRule="exact"/>
      <w:jc w:val="both"/>
    </w:pPr>
    <w:rPr>
      <w:rFonts w:ascii="Times New Roman" w:eastAsia="Times New Roman" w:hAnsi="Times New Roman" w:cs="Times New Roman"/>
      <w:b/>
      <w:bCs/>
      <w:sz w:val="17"/>
      <w:szCs w:val="17"/>
    </w:rPr>
  </w:style>
  <w:style w:type="paragraph" w:customStyle="1" w:styleId="22">
    <w:name w:val="Заголовок №2"/>
    <w:basedOn w:val="a"/>
    <w:link w:val="21"/>
    <w:pPr>
      <w:shd w:val="clear" w:color="auto" w:fill="FFFFFF"/>
      <w:spacing w:before="580" w:line="310" w:lineRule="exact"/>
      <w:jc w:val="center"/>
      <w:outlineLvl w:val="1"/>
    </w:pPr>
    <w:rPr>
      <w:rFonts w:ascii="Times New Roman" w:eastAsia="Times New Roman" w:hAnsi="Times New Roman" w:cs="Times New Roman"/>
      <w:b/>
      <w:bCs/>
      <w:sz w:val="28"/>
      <w:szCs w:val="28"/>
    </w:rPr>
  </w:style>
  <w:style w:type="paragraph" w:customStyle="1" w:styleId="24">
    <w:name w:val="Подпись к таблице (2)"/>
    <w:basedOn w:val="a"/>
    <w:link w:val="23"/>
    <w:pPr>
      <w:shd w:val="clear" w:color="auto" w:fill="FFFFFF"/>
      <w:spacing w:line="200"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300" w:line="210" w:lineRule="exact"/>
      <w:jc w:val="right"/>
    </w:pPr>
    <w:rPr>
      <w:rFonts w:ascii="Times New Roman" w:eastAsia="Times New Roman" w:hAnsi="Times New Roman" w:cs="Times New Roman"/>
      <w:i/>
      <w:iCs/>
      <w:sz w:val="19"/>
      <w:szCs w:val="19"/>
    </w:rPr>
  </w:style>
  <w:style w:type="paragraph" w:customStyle="1" w:styleId="130">
    <w:name w:val="Основной текст (13)"/>
    <w:basedOn w:val="a"/>
    <w:link w:val="13"/>
    <w:pPr>
      <w:shd w:val="clear" w:color="auto" w:fill="FFFFFF"/>
      <w:spacing w:before="300" w:line="475" w:lineRule="exact"/>
      <w:jc w:val="right"/>
    </w:pPr>
    <w:rPr>
      <w:rFonts w:ascii="Verdana" w:eastAsia="Verdana" w:hAnsi="Verdana" w:cs="Verdana"/>
      <w:i/>
      <w:iCs/>
      <w:sz w:val="19"/>
      <w:szCs w:val="19"/>
    </w:rPr>
  </w:style>
  <w:style w:type="paragraph" w:customStyle="1" w:styleId="140">
    <w:name w:val="Основной текст (14)"/>
    <w:basedOn w:val="a"/>
    <w:link w:val="14"/>
    <w:pPr>
      <w:shd w:val="clear" w:color="auto" w:fill="FFFFFF"/>
      <w:spacing w:before="920" w:after="1020" w:line="254" w:lineRule="exact"/>
    </w:pPr>
    <w:rPr>
      <w:rFonts w:ascii="Times New Roman" w:eastAsia="Times New Roman" w:hAnsi="Times New Roman" w:cs="Times New Roman"/>
      <w:i/>
      <w:iCs/>
      <w:sz w:val="22"/>
      <w:szCs w:val="22"/>
    </w:rPr>
  </w:style>
  <w:style w:type="paragraph" w:customStyle="1" w:styleId="150">
    <w:name w:val="Основной текст (15)"/>
    <w:basedOn w:val="a"/>
    <w:link w:val="15"/>
    <w:pPr>
      <w:shd w:val="clear" w:color="auto" w:fill="FFFFFF"/>
      <w:spacing w:before="160" w:after="300" w:line="224" w:lineRule="exact"/>
      <w:jc w:val="both"/>
    </w:pPr>
    <w:rPr>
      <w:rFonts w:ascii="Arial" w:eastAsia="Arial" w:hAnsi="Arial" w:cs="Arial"/>
      <w:sz w:val="20"/>
      <w:szCs w:val="20"/>
    </w:rPr>
  </w:style>
  <w:style w:type="paragraph" w:customStyle="1" w:styleId="160">
    <w:name w:val="Основной текст (16)"/>
    <w:basedOn w:val="a"/>
    <w:link w:val="16"/>
    <w:pPr>
      <w:shd w:val="clear" w:color="auto" w:fill="FFFFFF"/>
      <w:spacing w:before="300" w:after="840" w:line="290" w:lineRule="exact"/>
    </w:pPr>
    <w:rPr>
      <w:rFonts w:ascii="Arial" w:eastAsia="Arial" w:hAnsi="Arial" w:cs="Arial"/>
      <w:sz w:val="26"/>
      <w:szCs w:val="26"/>
    </w:rPr>
  </w:style>
  <w:style w:type="paragraph" w:customStyle="1" w:styleId="170">
    <w:name w:val="Основной текст (17)"/>
    <w:basedOn w:val="a"/>
    <w:link w:val="17"/>
    <w:pPr>
      <w:shd w:val="clear" w:color="auto" w:fill="FFFFFF"/>
      <w:spacing w:before="160" w:after="300" w:line="224" w:lineRule="exact"/>
      <w:jc w:val="both"/>
    </w:pPr>
    <w:rPr>
      <w:rFonts w:ascii="Arial" w:eastAsia="Arial" w:hAnsi="Arial" w:cs="Arial"/>
      <w:sz w:val="20"/>
      <w:szCs w:val="20"/>
    </w:rPr>
  </w:style>
  <w:style w:type="paragraph" w:customStyle="1" w:styleId="180">
    <w:name w:val="Основной текст (18)"/>
    <w:basedOn w:val="a"/>
    <w:link w:val="18"/>
    <w:pPr>
      <w:shd w:val="clear" w:color="auto" w:fill="FFFFFF"/>
      <w:spacing w:before="300" w:after="1080" w:line="290" w:lineRule="exact"/>
    </w:pPr>
    <w:rPr>
      <w:rFonts w:ascii="Arial" w:eastAsia="Arial" w:hAnsi="Arial" w:cs="Arial"/>
      <w:sz w:val="26"/>
      <w:szCs w:val="26"/>
    </w:rPr>
  </w:style>
  <w:style w:type="paragraph" w:customStyle="1" w:styleId="190">
    <w:name w:val="Основной текст (19)"/>
    <w:basedOn w:val="a"/>
    <w:link w:val="19"/>
    <w:pPr>
      <w:shd w:val="clear" w:color="auto" w:fill="FFFFFF"/>
      <w:spacing w:before="220" w:after="220" w:line="224" w:lineRule="exact"/>
      <w:jc w:val="both"/>
    </w:pPr>
    <w:rPr>
      <w:rFonts w:ascii="Arial" w:eastAsia="Arial" w:hAnsi="Arial" w:cs="Arial"/>
      <w:sz w:val="20"/>
      <w:szCs w:val="20"/>
    </w:rPr>
  </w:style>
  <w:style w:type="paragraph" w:customStyle="1" w:styleId="122">
    <w:name w:val="Заголовок №1 (2)"/>
    <w:basedOn w:val="a"/>
    <w:link w:val="121"/>
    <w:pPr>
      <w:shd w:val="clear" w:color="auto" w:fill="FFFFFF"/>
      <w:spacing w:before="220" w:after="840" w:line="290" w:lineRule="exact"/>
      <w:outlineLvl w:val="0"/>
    </w:pPr>
    <w:rPr>
      <w:rFonts w:ascii="Arial" w:eastAsia="Arial" w:hAnsi="Arial" w:cs="Arial"/>
      <w:sz w:val="26"/>
      <w:szCs w:val="26"/>
    </w:rPr>
  </w:style>
  <w:style w:type="paragraph" w:customStyle="1" w:styleId="201">
    <w:name w:val="Основной текст (20)"/>
    <w:basedOn w:val="a"/>
    <w:link w:val="200"/>
    <w:pPr>
      <w:shd w:val="clear" w:color="auto" w:fill="FFFFFF"/>
      <w:spacing w:before="160" w:after="300" w:line="224" w:lineRule="exact"/>
      <w:jc w:val="both"/>
    </w:pPr>
    <w:rPr>
      <w:rFonts w:ascii="Arial" w:eastAsia="Arial" w:hAnsi="Arial" w:cs="Arial"/>
      <w:sz w:val="20"/>
      <w:szCs w:val="20"/>
    </w:rPr>
  </w:style>
  <w:style w:type="paragraph" w:customStyle="1" w:styleId="211">
    <w:name w:val="Основной текст (21)"/>
    <w:basedOn w:val="a"/>
    <w:link w:val="210"/>
    <w:pPr>
      <w:shd w:val="clear" w:color="auto" w:fill="FFFFFF"/>
      <w:spacing w:before="300" w:after="840" w:line="290" w:lineRule="exact"/>
    </w:pPr>
    <w:rPr>
      <w:rFonts w:ascii="Arial" w:eastAsia="Arial" w:hAnsi="Arial" w:cs="Arial"/>
      <w:sz w:val="26"/>
      <w:szCs w:val="26"/>
    </w:rPr>
  </w:style>
  <w:style w:type="paragraph" w:customStyle="1" w:styleId="221">
    <w:name w:val="Основной текст (22)"/>
    <w:basedOn w:val="a"/>
    <w:link w:val="220"/>
    <w:pPr>
      <w:shd w:val="clear" w:color="auto" w:fill="FFFFFF"/>
      <w:spacing w:before="160" w:after="260" w:line="224" w:lineRule="exact"/>
      <w:jc w:val="both"/>
    </w:pPr>
    <w:rPr>
      <w:rFonts w:ascii="Arial" w:eastAsia="Arial" w:hAnsi="Arial" w:cs="Arial"/>
      <w:sz w:val="20"/>
      <w:szCs w:val="20"/>
    </w:rPr>
  </w:style>
  <w:style w:type="paragraph" w:customStyle="1" w:styleId="231">
    <w:name w:val="Основной текст (23)"/>
    <w:basedOn w:val="a"/>
    <w:link w:val="230"/>
    <w:pPr>
      <w:shd w:val="clear" w:color="auto" w:fill="FFFFFF"/>
      <w:spacing w:before="260" w:after="1080" w:line="290" w:lineRule="exact"/>
    </w:pPr>
    <w:rPr>
      <w:rFonts w:ascii="Arial" w:eastAsia="Arial" w:hAnsi="Arial" w:cs="Arial"/>
      <w:sz w:val="26"/>
      <w:szCs w:val="26"/>
    </w:rPr>
  </w:style>
  <w:style w:type="paragraph" w:customStyle="1" w:styleId="241">
    <w:name w:val="Основной текст (24)"/>
    <w:basedOn w:val="a"/>
    <w:link w:val="240"/>
    <w:pPr>
      <w:shd w:val="clear" w:color="auto" w:fill="FFFFFF"/>
      <w:spacing w:before="160" w:after="280" w:line="224" w:lineRule="exact"/>
      <w:jc w:val="both"/>
    </w:pPr>
    <w:rPr>
      <w:rFonts w:ascii="Arial" w:eastAsia="Arial" w:hAnsi="Arial" w:cs="Arial"/>
      <w:sz w:val="20"/>
      <w:szCs w:val="20"/>
    </w:rPr>
  </w:style>
  <w:style w:type="paragraph" w:customStyle="1" w:styleId="251">
    <w:name w:val="Основной текст (25)"/>
    <w:basedOn w:val="a"/>
    <w:link w:val="250"/>
    <w:pPr>
      <w:shd w:val="clear" w:color="auto" w:fill="FFFFFF"/>
      <w:spacing w:before="280" w:after="1080" w:line="290" w:lineRule="exact"/>
    </w:pPr>
    <w:rPr>
      <w:rFonts w:ascii="Arial" w:eastAsia="Arial" w:hAnsi="Arial" w:cs="Arial"/>
      <w:sz w:val="26"/>
      <w:szCs w:val="26"/>
    </w:rPr>
  </w:style>
  <w:style w:type="paragraph" w:customStyle="1" w:styleId="261">
    <w:name w:val="Основной текст (26)"/>
    <w:basedOn w:val="a"/>
    <w:link w:val="260"/>
    <w:pPr>
      <w:shd w:val="clear" w:color="auto" w:fill="FFFFFF"/>
      <w:spacing w:line="244" w:lineRule="exact"/>
      <w:jc w:val="center"/>
    </w:pPr>
    <w:rPr>
      <w:rFonts w:ascii="Times New Roman" w:eastAsia="Times New Roman" w:hAnsi="Times New Roman" w:cs="Times New Roman"/>
      <w:sz w:val="22"/>
      <w:szCs w:val="22"/>
    </w:rPr>
  </w:style>
  <w:style w:type="paragraph" w:customStyle="1" w:styleId="1a">
    <w:name w:val="Заголовок №1"/>
    <w:basedOn w:val="a"/>
    <w:link w:val="1"/>
    <w:pPr>
      <w:shd w:val="clear" w:color="auto" w:fill="FFFFFF"/>
      <w:spacing w:before="160" w:after="300" w:line="224" w:lineRule="exact"/>
      <w:jc w:val="both"/>
      <w:outlineLvl w:val="0"/>
    </w:pPr>
    <w:rPr>
      <w:rFonts w:ascii="Arial" w:eastAsia="Arial" w:hAnsi="Arial" w:cs="Arial"/>
      <w:sz w:val="20"/>
      <w:szCs w:val="20"/>
    </w:rPr>
  </w:style>
  <w:style w:type="paragraph" w:customStyle="1" w:styleId="270">
    <w:name w:val="Основной текст (27)"/>
    <w:basedOn w:val="a"/>
    <w:link w:val="27"/>
    <w:pPr>
      <w:shd w:val="clear" w:color="auto" w:fill="FFFFFF"/>
      <w:spacing w:before="300" w:after="820" w:line="290" w:lineRule="exact"/>
    </w:pPr>
    <w:rPr>
      <w:rFonts w:ascii="Arial" w:eastAsia="Arial" w:hAnsi="Arial" w:cs="Arial"/>
      <w:sz w:val="26"/>
      <w:szCs w:val="26"/>
    </w:rPr>
  </w:style>
  <w:style w:type="paragraph" w:customStyle="1" w:styleId="280">
    <w:name w:val="Основной текст (28)"/>
    <w:basedOn w:val="a"/>
    <w:link w:val="28"/>
    <w:pPr>
      <w:shd w:val="clear" w:color="auto" w:fill="FFFFFF"/>
      <w:spacing w:line="326" w:lineRule="exact"/>
      <w:jc w:val="center"/>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line="222" w:lineRule="exact"/>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5041E1"/>
    <w:rPr>
      <w:rFonts w:ascii="Tahoma" w:hAnsi="Tahoma" w:cs="Tahoma"/>
      <w:sz w:val="16"/>
      <w:szCs w:val="16"/>
    </w:rPr>
  </w:style>
  <w:style w:type="character" w:customStyle="1" w:styleId="a9">
    <w:name w:val="Текст выноски Знак"/>
    <w:basedOn w:val="a0"/>
    <w:link w:val="a8"/>
    <w:uiPriority w:val="99"/>
    <w:semiHidden/>
    <w:rsid w:val="005041E1"/>
    <w:rPr>
      <w:rFonts w:ascii="Tahoma" w:hAnsi="Tahoma" w:cs="Tahoma"/>
      <w:color w:val="000000"/>
      <w:sz w:val="16"/>
      <w:szCs w:val="16"/>
    </w:rPr>
  </w:style>
  <w:style w:type="character" w:customStyle="1" w:styleId="TrebuchetMS105pt">
    <w:name w:val="Колонтитул + Trebuchet MS;10;5 pt"/>
    <w:basedOn w:val="a3"/>
    <w:rsid w:val="00DB1281"/>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styleId="aa">
    <w:name w:val="Hyperlink"/>
    <w:basedOn w:val="a0"/>
    <w:uiPriority w:val="99"/>
    <w:unhideWhenUsed/>
    <w:rsid w:val="00DB1281"/>
    <w:rPr>
      <w:color w:val="0000FF" w:themeColor="hyperlink"/>
      <w:u w:val="single"/>
    </w:rPr>
  </w:style>
  <w:style w:type="paragraph" w:styleId="ab">
    <w:name w:val="header"/>
    <w:basedOn w:val="a"/>
    <w:link w:val="ac"/>
    <w:uiPriority w:val="99"/>
    <w:unhideWhenUsed/>
    <w:rsid w:val="001D3CFC"/>
    <w:pPr>
      <w:tabs>
        <w:tab w:val="center" w:pos="4677"/>
        <w:tab w:val="right" w:pos="9355"/>
      </w:tabs>
    </w:pPr>
  </w:style>
  <w:style w:type="character" w:customStyle="1" w:styleId="ac">
    <w:name w:val="Верхний колонтитул Знак"/>
    <w:basedOn w:val="a0"/>
    <w:link w:val="ab"/>
    <w:uiPriority w:val="99"/>
    <w:rsid w:val="001D3CFC"/>
    <w:rPr>
      <w:color w:val="000000"/>
    </w:rPr>
  </w:style>
  <w:style w:type="paragraph" w:styleId="ad">
    <w:name w:val="footer"/>
    <w:basedOn w:val="a"/>
    <w:link w:val="ae"/>
    <w:uiPriority w:val="99"/>
    <w:unhideWhenUsed/>
    <w:rsid w:val="001D3CFC"/>
    <w:pPr>
      <w:tabs>
        <w:tab w:val="center" w:pos="4677"/>
        <w:tab w:val="right" w:pos="9355"/>
      </w:tabs>
    </w:pPr>
  </w:style>
  <w:style w:type="character" w:customStyle="1" w:styleId="ae">
    <w:name w:val="Нижний колонтитул Знак"/>
    <w:basedOn w:val="a0"/>
    <w:link w:val="ad"/>
    <w:uiPriority w:val="99"/>
    <w:rsid w:val="001D3CFC"/>
    <w:rPr>
      <w:color w:val="000000"/>
    </w:rPr>
  </w:style>
  <w:style w:type="table" w:styleId="af">
    <w:name w:val="Table Grid"/>
    <w:basedOn w:val="a1"/>
    <w:uiPriority w:val="59"/>
    <w:rsid w:val="00877005"/>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footer" Target="footer14.xml"/><Relationship Id="rId42" Type="http://schemas.openxmlformats.org/officeDocument/2006/relationships/header" Target="header16.xml"/><Relationship Id="rId47" Type="http://schemas.openxmlformats.org/officeDocument/2006/relationships/footer" Target="footer21.xml"/><Relationship Id="rId50" Type="http://schemas.openxmlformats.org/officeDocument/2006/relationships/footer" Target="footer23.xml"/><Relationship Id="rId55" Type="http://schemas.openxmlformats.org/officeDocument/2006/relationships/header" Target="header20.xml"/><Relationship Id="rId63" Type="http://schemas.openxmlformats.org/officeDocument/2006/relationships/header" Target="header24.xml"/><Relationship Id="rId68" Type="http://schemas.openxmlformats.org/officeDocument/2006/relationships/header" Target="header26.xml"/><Relationship Id="rId7" Type="http://schemas.openxmlformats.org/officeDocument/2006/relationships/footnotes" Target="footnotes.xml"/><Relationship Id="rId71"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1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0.xml"/><Relationship Id="rId53" Type="http://schemas.openxmlformats.org/officeDocument/2006/relationships/footer" Target="footer25.xml"/><Relationship Id="rId58" Type="http://schemas.openxmlformats.org/officeDocument/2006/relationships/header" Target="header21.xml"/><Relationship Id="rId66" Type="http://schemas.openxmlformats.org/officeDocument/2006/relationships/footer" Target="footer3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suslugi.samregion.ru/" TargetMode="Externa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49" Type="http://schemas.openxmlformats.org/officeDocument/2006/relationships/header" Target="header18.xml"/><Relationship Id="rId57" Type="http://schemas.openxmlformats.org/officeDocument/2006/relationships/footer" Target="footer27.xml"/><Relationship Id="rId61" Type="http://schemas.openxmlformats.org/officeDocument/2006/relationships/footer" Target="footer2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footer" Target="footer19.xml"/><Relationship Id="rId52" Type="http://schemas.openxmlformats.org/officeDocument/2006/relationships/header" Target="header19.xml"/><Relationship Id="rId60" Type="http://schemas.openxmlformats.org/officeDocument/2006/relationships/footer" Target="footer28.xml"/><Relationship Id="rId65" Type="http://schemas.openxmlformats.org/officeDocument/2006/relationships/footer" Target="footer31.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8.xml"/><Relationship Id="rId48" Type="http://schemas.openxmlformats.org/officeDocument/2006/relationships/footer" Target="footer22.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header" Target="header17.xml"/><Relationship Id="rId59" Type="http://schemas.openxmlformats.org/officeDocument/2006/relationships/header" Target="header22.xml"/><Relationship Id="rId67" Type="http://schemas.openxmlformats.org/officeDocument/2006/relationships/header" Target="header25.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yperlink" Target="http://kamadm.ru/" TargetMode="External"/><Relationship Id="rId62" Type="http://schemas.openxmlformats.org/officeDocument/2006/relationships/header" Target="header23.xml"/><Relationship Id="rId70"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6E9C0F74248DA81B99A87364A363A"/>
        <w:category>
          <w:name w:val="Общие"/>
          <w:gallery w:val="placeholder"/>
        </w:category>
        <w:types>
          <w:type w:val="bbPlcHdr"/>
        </w:types>
        <w:behaviors>
          <w:behavior w:val="content"/>
        </w:behaviors>
        <w:guid w:val="{32CF6B93-01F4-4709-B431-DEF7994D8A92}"/>
      </w:docPartPr>
      <w:docPartBody>
        <w:p w:rsidR="00E92A92" w:rsidRDefault="00327509" w:rsidP="00327509">
          <w:pPr>
            <w:pStyle w:val="2F66E9C0F74248DA81B99A87364A363A"/>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09"/>
    <w:rsid w:val="002A1F99"/>
    <w:rsid w:val="00327509"/>
    <w:rsid w:val="003D24B2"/>
    <w:rsid w:val="00444A0D"/>
    <w:rsid w:val="004543A3"/>
    <w:rsid w:val="004818AF"/>
    <w:rsid w:val="00B01E60"/>
    <w:rsid w:val="00CB296F"/>
    <w:rsid w:val="00E25311"/>
    <w:rsid w:val="00E9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66E9C0F74248DA81B99A87364A363A">
    <w:name w:val="2F66E9C0F74248DA81B99A87364A363A"/>
    <w:rsid w:val="00327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F66E9C0F74248DA81B99A87364A363A">
    <w:name w:val="2F66E9C0F74248DA81B99A87364A363A"/>
    <w:rsid w:val="00327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8253-3844-402A-AEA8-78F8079C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70</Pages>
  <Words>18805</Words>
  <Characters>107195</Characters>
  <Application>Microsoft Office Word</Application>
  <DocSecurity>0</DocSecurity>
  <Lines>893</Lines>
  <Paragraphs>251</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Раздел I. Общие положения</vt:lpstr>
      <vt:lpstr>        Предмет регулирования Административного регламента</vt:lpstr>
      <vt:lpstr>        Круг Заявителей</vt:lpstr>
      <vt:lpstr>        </vt:lpstr>
      <vt:lpstr>        Требования к порядку информирования о предоставлении муниципальной услуги</vt:lpstr>
      <vt:lpstr>        </vt:lpstr>
      <vt:lpstr>        Раздел II. Стандарт предоставления муниципальной услуги Наименование муниципальн</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vt:lpstr>
      <vt:lpstr>        муниципальной услуги</vt:lpstr>
      <vt:lpstr>        </vt:lpstr>
      <vt:lpstr>        Правовые основания для предоставления муниципальной услуги</vt:lpstr>
      <vt:lpstr>        Исчерпывающий перечень документов, необходимых для</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в электронной форме</vt:lpstr>
      <vt:lpstr>        инвалидов</vt:lpstr>
      <vt:lpstr>        Показатели доступности и качества муниципальной услуги</vt:lpstr>
      <vt:lpstr>        Раздел III. Состав, последовательность и сроки выполнения административных проце</vt:lpstr>
      <vt:lpstr>        Описание последовательности действий при предоставлении</vt:lpstr>
      <vt:lpstr>        </vt:lpstr>
      <vt:lpstr>        Приём заявления и иных документов, необходимых для</vt:lpstr>
      <vt:lpstr>        заявителя</vt:lpstr>
      <vt:lpstr>        Проверка представленных документов и принятие решения о возможности предоставлен</vt:lpstr>
      <vt:lpstr>        Выдача (направление) документов, являющихся результатом предоставления муниципал</vt:lpstr>
      <vt:lpstr>        Порядок исправления допущенных опечаток и ошибок в выданных в результате предост</vt:lpstr>
      <vt:lpstr>        Раздел IV. Формы контроля за исполнением административного</vt:lpstr>
      <vt:lpstr>        регламента</vt:lpstr>
      <vt:lpstr>        также принятием ими решений</vt:lpstr>
      <vt:lpstr>        Способы информирования заявителей о порядке подачи и рассмотрения жалобы, в том </vt:lpstr>
      <vt:lpstr>        муниципальных услуг (функций)</vt:lpstr>
      <vt:lpstr>        муниципальной услуги</vt:lpstr>
      <vt:lpstr>    ЗАДАНИЕ</vt:lpstr>
      <vt:lpstr>    </vt:lpstr>
      <vt:lpstr>    УВЕДОМЛЕНИЕ</vt:lpstr>
      <vt:lpstr>    ПОСТАНОВЛЕНИЕ</vt:lpstr>
      <vt:lpstr>    ПОСТАНОВЛЕНИЕ</vt:lpstr>
    </vt:vector>
  </TitlesOfParts>
  <Company/>
  <LinksUpToDate>false</LinksUpToDate>
  <CharactersWithSpaces>125749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Nasibullin</dc:creator>
  <cp:lastModifiedBy>MFC</cp:lastModifiedBy>
  <cp:revision>26</cp:revision>
  <cp:lastPrinted>2023-02-13T06:50:00Z</cp:lastPrinted>
  <dcterms:created xsi:type="dcterms:W3CDTF">2023-01-30T10:56:00Z</dcterms:created>
  <dcterms:modified xsi:type="dcterms:W3CDTF">2023-02-14T05:19:00Z</dcterms:modified>
</cp:coreProperties>
</file>