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5F" w:rsidRDefault="0078265F" w:rsidP="0078265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78265F" w:rsidRDefault="0078265F" w:rsidP="0078265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78265F" w:rsidRDefault="0078265F" w:rsidP="0078265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8265F" w:rsidRPr="00FD6E97" w:rsidRDefault="0078265F" w:rsidP="0078265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Камышлинский Самарской области</w:t>
      </w:r>
    </w:p>
    <w:p w:rsidR="0078265F" w:rsidRPr="00FD6E97" w:rsidRDefault="0078265F" w:rsidP="0078265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41A7">
        <w:rPr>
          <w:rFonts w:ascii="Times New Roman" w:hAnsi="Times New Roman" w:cs="Times New Roman"/>
          <w:sz w:val="24"/>
          <w:szCs w:val="24"/>
        </w:rPr>
        <w:t>15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F941A7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FD6E97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E46A9">
        <w:rPr>
          <w:rFonts w:ascii="Times New Roman" w:hAnsi="Times New Roman" w:cs="Times New Roman"/>
          <w:sz w:val="24"/>
          <w:szCs w:val="24"/>
        </w:rPr>
        <w:t>3</w:t>
      </w:r>
    </w:p>
    <w:p w:rsidR="00564799" w:rsidRPr="000B46D8" w:rsidRDefault="00197DCD" w:rsidP="00564799">
      <w:pPr>
        <w:spacing w:before="156" w:after="156" w:line="311" w:lineRule="atLeast"/>
        <w:jc w:val="center"/>
        <w:rPr>
          <w:rFonts w:ascii="Times New Roman" w:eastAsia="Times New Roman" w:hAnsi="Times New Roman" w:cs="Times New Roman"/>
          <w:b/>
          <w:bCs/>
          <w:color w:val="080E21"/>
          <w:sz w:val="24"/>
          <w:szCs w:val="24"/>
        </w:rPr>
      </w:pPr>
      <w:r w:rsidRPr="000B46D8">
        <w:rPr>
          <w:rFonts w:ascii="Times New Roman" w:eastAsia="Times New Roman" w:hAnsi="Times New Roman" w:cs="Times New Roman"/>
          <w:b/>
          <w:bCs/>
          <w:color w:val="080E21"/>
          <w:sz w:val="24"/>
          <w:szCs w:val="24"/>
        </w:rPr>
        <w:t>ПЛАН</w:t>
      </w:r>
    </w:p>
    <w:p w:rsidR="001C4D99" w:rsidRPr="000B46D8" w:rsidRDefault="001C4D99" w:rsidP="00564799">
      <w:pPr>
        <w:spacing w:before="156" w:after="156" w:line="311" w:lineRule="atLeast"/>
        <w:jc w:val="center"/>
        <w:rPr>
          <w:rFonts w:ascii="Times New Roman" w:eastAsia="Times New Roman" w:hAnsi="Times New Roman" w:cs="Times New Roman"/>
          <w:b/>
          <w:bCs/>
          <w:color w:val="080E21"/>
          <w:sz w:val="24"/>
          <w:szCs w:val="24"/>
        </w:rPr>
      </w:pPr>
      <w:r w:rsidRPr="000B46D8">
        <w:rPr>
          <w:rFonts w:ascii="Times New Roman" w:eastAsia="Times New Roman" w:hAnsi="Times New Roman" w:cs="Times New Roman"/>
          <w:b/>
          <w:bCs/>
          <w:color w:val="080E21"/>
          <w:sz w:val="24"/>
          <w:szCs w:val="24"/>
        </w:rPr>
        <w:t xml:space="preserve">работы Общественного совета </w:t>
      </w:r>
      <w:r w:rsidR="00564799" w:rsidRPr="000B46D8">
        <w:rPr>
          <w:rFonts w:ascii="Times New Roman" w:eastAsia="Times New Roman" w:hAnsi="Times New Roman" w:cs="Times New Roman"/>
          <w:b/>
          <w:bCs/>
          <w:color w:val="080E21"/>
          <w:sz w:val="24"/>
          <w:szCs w:val="24"/>
        </w:rPr>
        <w:t>муниципального района Камышлинский Самарской области</w:t>
      </w:r>
      <w:r w:rsidR="00564799" w:rsidRPr="000B46D8">
        <w:rPr>
          <w:rFonts w:ascii="Times New Roman" w:eastAsia="Times New Roman" w:hAnsi="Times New Roman" w:cs="Times New Roman"/>
          <w:color w:val="080E21"/>
          <w:sz w:val="24"/>
          <w:szCs w:val="24"/>
        </w:rPr>
        <w:t xml:space="preserve"> </w:t>
      </w:r>
      <w:r w:rsidRPr="000B46D8">
        <w:rPr>
          <w:rFonts w:ascii="Times New Roman" w:eastAsia="Times New Roman" w:hAnsi="Times New Roman" w:cs="Times New Roman"/>
          <w:b/>
          <w:bCs/>
          <w:color w:val="080E21"/>
          <w:sz w:val="24"/>
          <w:szCs w:val="24"/>
        </w:rPr>
        <w:t>на 2016 год</w:t>
      </w:r>
    </w:p>
    <w:tbl>
      <w:tblPr>
        <w:tblW w:w="10373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743"/>
        <w:gridCol w:w="2126"/>
        <w:gridCol w:w="2860"/>
      </w:tblGrid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 xml:space="preserve">№ </w:t>
            </w:r>
            <w:proofErr w:type="gramStart"/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п</w:t>
            </w:r>
            <w:proofErr w:type="gramEnd"/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/п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C52A4B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М</w:t>
            </w:r>
            <w:r w:rsidR="001C4D99"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ероприятия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Сроки проведения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Ответственные исполнители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10313" w:type="dxa"/>
            <w:gridSpan w:val="4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Участие в осуществлении местного самоуправления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Участие в публичных и общественных слушаниях по основным вопросам социально-экономического развития района.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2.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Участие в отчетах глав 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муниципальных образований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, депутатов 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муниципальных образований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перед населением, собраниях,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конференциях,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сходах граждан и т.д.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5647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 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5647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3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Участие в работе комиссий, рабочих гр</w:t>
            </w:r>
            <w:r w:rsidR="00C52A4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упп Администрации 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муниципального района </w:t>
            </w:r>
            <w:r w:rsidR="00C52A4B" w:rsidRPr="006B3DD8">
              <w:rPr>
                <w:rFonts w:ascii="Times New Roman" w:eastAsia="Times New Roman" w:hAnsi="Times New Roman" w:cs="Times New Roman"/>
                <w:color w:val="080E21"/>
              </w:rPr>
              <w:t>Камышлинск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ий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5647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4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Участие в разработке распоряжений, постановлений, 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решений Собрания представителей, 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целевых программ и т.д.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постоянно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5647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5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Участие в мероприятиях, проводимых органами местного самоуправления района, осуществление мониторинга общественного мнения по важнейшим социальным, политическим и экономическим вопросам, обсуждаемых на местном уровн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е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и затрагивающих интересы большинства населения района.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F941A7" w:rsidRPr="006B3DD8" w:rsidTr="007A06A8">
        <w:trPr>
          <w:tblCellSpacing w:w="15" w:type="dxa"/>
        </w:trPr>
        <w:tc>
          <w:tcPr>
            <w:tcW w:w="599" w:type="dxa"/>
            <w:vAlign w:val="center"/>
          </w:tcPr>
          <w:p w:rsidR="00F941A7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6</w:t>
            </w:r>
          </w:p>
        </w:tc>
        <w:tc>
          <w:tcPr>
            <w:tcW w:w="4713" w:type="dxa"/>
            <w:vAlign w:val="center"/>
          </w:tcPr>
          <w:p w:rsidR="00F941A7" w:rsidRPr="00F941A7" w:rsidRDefault="00F941A7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П</w:t>
            </w:r>
            <w:r w:rsidRPr="00F941A7">
              <w:rPr>
                <w:rFonts w:ascii="Times New Roman" w:eastAsia="Times New Roman" w:hAnsi="Times New Roman" w:cs="Times New Roman"/>
                <w:color w:val="080E21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80E21"/>
              </w:rPr>
              <w:t>е</w:t>
            </w:r>
            <w:r w:rsidRPr="00F941A7">
              <w:rPr>
                <w:rFonts w:ascii="Times New Roman" w:eastAsia="Times New Roman" w:hAnsi="Times New Roman" w:cs="Times New Roman"/>
                <w:color w:val="080E21"/>
              </w:rPr>
              <w:t xml:space="preserve"> независимой оценки качества оказания услуг </w:t>
            </w:r>
          </w:p>
          <w:p w:rsidR="00F941A7" w:rsidRPr="006B3DD8" w:rsidRDefault="00F941A7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F941A7">
              <w:rPr>
                <w:rFonts w:ascii="Times New Roman" w:eastAsia="Times New Roman" w:hAnsi="Times New Roman" w:cs="Times New Roman"/>
                <w:color w:val="080E21"/>
              </w:rPr>
              <w:t>организациями культуры в муниципальн</w:t>
            </w:r>
            <w:r>
              <w:rPr>
                <w:rFonts w:ascii="Times New Roman" w:eastAsia="Times New Roman" w:hAnsi="Times New Roman" w:cs="Times New Roman"/>
                <w:color w:val="080E21"/>
              </w:rPr>
              <w:t>ом районе Камышлинский</w:t>
            </w:r>
          </w:p>
        </w:tc>
        <w:tc>
          <w:tcPr>
            <w:tcW w:w="2096" w:type="dxa"/>
            <w:vAlign w:val="center"/>
          </w:tcPr>
          <w:p w:rsidR="00F941A7" w:rsidRPr="006B3DD8" w:rsidRDefault="00F941A7" w:rsidP="0097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течение года</w:t>
            </w:r>
          </w:p>
        </w:tc>
        <w:tc>
          <w:tcPr>
            <w:tcW w:w="2815" w:type="dxa"/>
            <w:vAlign w:val="center"/>
          </w:tcPr>
          <w:p w:rsidR="00F941A7" w:rsidRPr="006B3DD8" w:rsidRDefault="00F941A7" w:rsidP="0097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10313" w:type="dxa"/>
            <w:gridSpan w:val="4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Общественно-значимые мероприятия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7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Участие в подготовке к проведению 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районных 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мероприятий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посвященных:</w:t>
            </w:r>
          </w:p>
          <w:p w:rsidR="00515A8B" w:rsidRPr="006B3DD8" w:rsidRDefault="00515A8B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защитников отечества</w:t>
            </w:r>
          </w:p>
          <w:p w:rsidR="00176188" w:rsidRPr="006B3DD8" w:rsidRDefault="00176188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- 25</w:t>
            </w:r>
            <w:r w:rsidR="00014BD2" w:rsidRPr="006B3DD8">
              <w:rPr>
                <w:rFonts w:ascii="Times New Roman" w:eastAsia="Times New Roman" w:hAnsi="Times New Roman" w:cs="Times New Roman"/>
                <w:color w:val="080E21"/>
              </w:rPr>
              <w:t>-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лети</w:t>
            </w:r>
            <w:r w:rsidR="00014BD2" w:rsidRPr="006B3DD8">
              <w:rPr>
                <w:rFonts w:ascii="Times New Roman" w:eastAsia="Times New Roman" w:hAnsi="Times New Roman" w:cs="Times New Roman"/>
                <w:color w:val="080E21"/>
              </w:rPr>
              <w:t>ю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</w:t>
            </w:r>
          </w:p>
          <w:p w:rsidR="00176188" w:rsidRPr="006B3DD8" w:rsidRDefault="00176188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- 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>Международн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ому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женск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ому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Дн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ю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</w:t>
            </w:r>
          </w:p>
          <w:p w:rsidR="001C4D99" w:rsidRPr="006B3DD8" w:rsidRDefault="00515A8B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матери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- 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>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России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Победы</w:t>
            </w:r>
          </w:p>
          <w:p w:rsidR="00515A8B" w:rsidRPr="006B3DD8" w:rsidRDefault="00515A8B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Национальны</w:t>
            </w:r>
            <w:r w:rsidR="007A06A8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м 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праздник</w:t>
            </w:r>
            <w:r w:rsidR="007A06A8" w:rsidRPr="006B3DD8">
              <w:rPr>
                <w:rFonts w:ascii="Times New Roman" w:eastAsia="Times New Roman" w:hAnsi="Times New Roman" w:cs="Times New Roman"/>
                <w:color w:val="080E21"/>
              </w:rPr>
              <w:t>ам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Сабантуй </w:t>
            </w:r>
            <w:proofErr w:type="spellStart"/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Акатуй</w:t>
            </w:r>
            <w:proofErr w:type="spellEnd"/>
            <w:r w:rsidRPr="006B3DD8">
              <w:rPr>
                <w:rFonts w:ascii="Times New Roman" w:eastAsia="Times New Roman" w:hAnsi="Times New Roman" w:cs="Times New Roman"/>
                <w:color w:val="080E21"/>
              </w:rPr>
              <w:t>, Березка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- 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>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="00515A8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памяти и скорби</w:t>
            </w:r>
          </w:p>
          <w:p w:rsidR="001C4D99" w:rsidRPr="006B3DD8" w:rsidRDefault="00515A8B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защиты детей</w:t>
            </w:r>
          </w:p>
          <w:p w:rsidR="00515A8B" w:rsidRPr="006B3DD8" w:rsidRDefault="00515A8B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</w:t>
            </w:r>
            <w:r w:rsidR="00060919" w:rsidRPr="006B3DD8">
              <w:rPr>
                <w:rFonts w:ascii="Times New Roman" w:eastAsia="Times New Roman" w:hAnsi="Times New Roman" w:cs="Times New Roman"/>
                <w:color w:val="080E21"/>
              </w:rPr>
              <w:t>ню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молодежи России</w:t>
            </w:r>
          </w:p>
          <w:p w:rsidR="00515A8B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Открыты</w:t>
            </w:r>
            <w:r w:rsidR="007A06A8" w:rsidRPr="006B3DD8">
              <w:rPr>
                <w:rFonts w:ascii="Times New Roman" w:eastAsia="Times New Roman" w:hAnsi="Times New Roman" w:cs="Times New Roman"/>
                <w:color w:val="080E21"/>
              </w:rPr>
              <w:t>м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конноспортивны</w:t>
            </w:r>
            <w:r w:rsidR="007A06A8" w:rsidRPr="006B3DD8">
              <w:rPr>
                <w:rFonts w:ascii="Times New Roman" w:eastAsia="Times New Roman" w:hAnsi="Times New Roman" w:cs="Times New Roman"/>
                <w:color w:val="080E21"/>
              </w:rPr>
              <w:t>м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соревнования</w:t>
            </w:r>
            <w:r w:rsidR="007A06A8" w:rsidRPr="006B3DD8">
              <w:rPr>
                <w:rFonts w:ascii="Times New Roman" w:eastAsia="Times New Roman" w:hAnsi="Times New Roman" w:cs="Times New Roman"/>
                <w:color w:val="080E21"/>
              </w:rPr>
              <w:t>м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(скачки, бега) на кубок Камышлинского района «Большой летний приз 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–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2016»</w:t>
            </w:r>
          </w:p>
          <w:p w:rsidR="00060919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Дню пожилых людей</w:t>
            </w:r>
          </w:p>
          <w:p w:rsidR="001C4D99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Дню народного единства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</w:p>
          <w:p w:rsidR="00060919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lastRenderedPageBreak/>
              <w:t>- Дню инвалидов</w:t>
            </w:r>
          </w:p>
          <w:p w:rsidR="00060919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Дню Героев Отечества</w:t>
            </w:r>
          </w:p>
          <w:p w:rsidR="00060919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- Дню конституции Российской Федерации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lastRenderedPageBreak/>
              <w:t>в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lastRenderedPageBreak/>
              <w:t>8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Участие в организации и проведении выборов, в том числе мероприятий по повышению правовой культуры и активности избирателей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9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Участие в организации и проведении субботников по </w:t>
            </w:r>
            <w:r w:rsidR="00C52A4B" w:rsidRPr="006B3DD8">
              <w:rPr>
                <w:rFonts w:ascii="Times New Roman" w:eastAsia="Times New Roman" w:hAnsi="Times New Roman" w:cs="Times New Roman"/>
                <w:color w:val="080E21"/>
              </w:rPr>
              <w:t>благоустройству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населенных пунктов</w:t>
            </w:r>
            <w:r w:rsidR="00C52A4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Камышлинского</w:t>
            </w:r>
            <w:r w:rsidR="00176188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06091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Май 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–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Сентябрь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члены О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бщественного совета</w:t>
            </w:r>
          </w:p>
        </w:tc>
      </w:tr>
      <w:tr w:rsidR="00F941A7" w:rsidRPr="006B3DD8" w:rsidTr="007A06A8">
        <w:trPr>
          <w:tblCellSpacing w:w="15" w:type="dxa"/>
        </w:trPr>
        <w:tc>
          <w:tcPr>
            <w:tcW w:w="599" w:type="dxa"/>
            <w:vAlign w:val="center"/>
          </w:tcPr>
          <w:p w:rsidR="00F941A7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10.</w:t>
            </w:r>
          </w:p>
        </w:tc>
        <w:tc>
          <w:tcPr>
            <w:tcW w:w="4713" w:type="dxa"/>
            <w:vAlign w:val="center"/>
          </w:tcPr>
          <w:p w:rsidR="00F941A7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 xml:space="preserve">Участие в организации открытия музея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E21"/>
              </w:rPr>
              <w:t>Салея</w:t>
            </w:r>
            <w:proofErr w:type="spellEnd"/>
            <w:r>
              <w:rPr>
                <w:rFonts w:ascii="Times New Roman" w:eastAsia="Times New Roman" w:hAnsi="Times New Roman" w:cs="Times New Roman"/>
                <w:color w:val="080E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E21"/>
              </w:rPr>
              <w:t>Гататовича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80E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E21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E21"/>
              </w:rPr>
              <w:t xml:space="preserve"> в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80E21"/>
              </w:rPr>
              <w:t>Татарский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80E21"/>
              </w:rPr>
              <w:t xml:space="preserve"> Байтуган</w:t>
            </w:r>
          </w:p>
        </w:tc>
        <w:tc>
          <w:tcPr>
            <w:tcW w:w="2096" w:type="dxa"/>
            <w:vAlign w:val="center"/>
          </w:tcPr>
          <w:p w:rsidR="00F941A7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октябрь</w:t>
            </w:r>
          </w:p>
        </w:tc>
        <w:tc>
          <w:tcPr>
            <w:tcW w:w="2815" w:type="dxa"/>
            <w:vAlign w:val="center"/>
          </w:tcPr>
          <w:p w:rsidR="00F941A7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10313" w:type="dxa"/>
            <w:gridSpan w:val="4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Мероприятия для членов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11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Выезд в один из соседних районов по изучению опыта работы общественного совета.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5647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второе полугодие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10313" w:type="dxa"/>
            <w:gridSpan w:val="4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Информационное обеспечение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2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Освещение в средствах массовой информации деятельности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br/>
              <w:t>Общественного совета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постоянно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,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организационный отдел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Администрации района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3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Представление информации для  обновления раздела «Общественный совет» на официальном с</w:t>
            </w:r>
            <w:r w:rsidR="00C52A4B"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айте Администрации Камышлинского  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,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секретарь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10313" w:type="dxa"/>
            <w:gridSpan w:val="4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Организационные мероприятия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</w:p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4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Проведение заседаний 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бщественного совета 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 раз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квартал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5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Организация взаимодействия с общественными и политическими объединениями граждан с целью поддержания стабильной социально-экономической и политич</w:t>
            </w:r>
            <w:r w:rsidR="00C52A4B" w:rsidRPr="006B3DD8">
              <w:rPr>
                <w:rFonts w:ascii="Times New Roman" w:eastAsia="Times New Roman" w:hAnsi="Times New Roman" w:cs="Times New Roman"/>
                <w:color w:val="080E21"/>
              </w:rPr>
              <w:t>еской обстановки в Камышлинском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районе.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в течение года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  <w:r w:rsidR="00564799" w:rsidRPr="006B3DD8">
              <w:rPr>
                <w:rFonts w:ascii="Times New Roman" w:eastAsia="Times New Roman" w:hAnsi="Times New Roman" w:cs="Times New Roman"/>
                <w:color w:val="080E21"/>
              </w:rPr>
              <w:t>, А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дминистрация района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10313" w:type="dxa"/>
            <w:gridSpan w:val="4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b/>
                <w:bCs/>
                <w:color w:val="080E21"/>
              </w:rPr>
              <w:t>Рассмотрение вопросов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6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Об орган</w:t>
            </w:r>
            <w:r w:rsidR="00176188" w:rsidRPr="006B3DD8">
              <w:rPr>
                <w:rFonts w:ascii="Times New Roman" w:eastAsia="Times New Roman" w:hAnsi="Times New Roman" w:cs="Times New Roman"/>
                <w:color w:val="080E21"/>
              </w:rPr>
              <w:t>изации детского питания в ОУ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март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7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 реализации муниц</w:t>
            </w:r>
            <w:r w:rsidR="00176188" w:rsidRPr="006B3DD8">
              <w:rPr>
                <w:rFonts w:ascii="Times New Roman" w:eastAsia="Times New Roman" w:hAnsi="Times New Roman" w:cs="Times New Roman"/>
                <w:color w:val="080E21"/>
              </w:rPr>
              <w:t>ипальных программ Камышлинского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640703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апрель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8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 результатах работы комиссии по безопасности дорожного движения.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июнь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640703" w:rsidRPr="006B3DD8" w:rsidTr="007A06A8">
        <w:trPr>
          <w:tblCellSpacing w:w="15" w:type="dxa"/>
        </w:trPr>
        <w:tc>
          <w:tcPr>
            <w:tcW w:w="599" w:type="dxa"/>
            <w:vAlign w:val="center"/>
          </w:tcPr>
          <w:p w:rsidR="00640703" w:rsidRPr="006B3DD8" w:rsidRDefault="00640703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1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9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</w:tcPr>
          <w:p w:rsidR="00640703" w:rsidRPr="006B3DD8" w:rsidRDefault="00640703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Об организации на территории района сбора и вывоза твердых бытовых отходов.</w:t>
            </w:r>
          </w:p>
        </w:tc>
        <w:tc>
          <w:tcPr>
            <w:tcW w:w="2096" w:type="dxa"/>
            <w:vAlign w:val="center"/>
          </w:tcPr>
          <w:p w:rsidR="00640703" w:rsidRPr="006B3DD8" w:rsidRDefault="00640703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май</w:t>
            </w:r>
          </w:p>
        </w:tc>
        <w:tc>
          <w:tcPr>
            <w:tcW w:w="2815" w:type="dxa"/>
            <w:vAlign w:val="center"/>
          </w:tcPr>
          <w:p w:rsidR="00640703" w:rsidRPr="006B3DD8" w:rsidRDefault="00640703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20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 кадровой полит</w:t>
            </w:r>
            <w:r w:rsidR="00176188" w:rsidRPr="006B3DD8">
              <w:rPr>
                <w:rFonts w:ascii="Times New Roman" w:eastAsia="Times New Roman" w:hAnsi="Times New Roman" w:cs="Times New Roman"/>
                <w:color w:val="080E21"/>
              </w:rPr>
              <w:t>ике администрации Камышлинского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июнь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21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 работе с обращениями граждан и об организации приема граждан по личным вопросам.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октябрь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F941A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>
              <w:rPr>
                <w:rFonts w:ascii="Times New Roman" w:eastAsia="Times New Roman" w:hAnsi="Times New Roman" w:cs="Times New Roman"/>
                <w:color w:val="080E21"/>
              </w:rPr>
              <w:t>22</w:t>
            </w:r>
            <w:r w:rsidR="001C4D99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Об итогах социально-эконом</w:t>
            </w:r>
            <w:r w:rsidR="00176188" w:rsidRPr="006B3DD8">
              <w:rPr>
                <w:rFonts w:ascii="Times New Roman" w:eastAsia="Times New Roman" w:hAnsi="Times New Roman" w:cs="Times New Roman"/>
                <w:color w:val="080E21"/>
              </w:rPr>
              <w:t>ического развития Камышлинского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 за 2016 год.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декабрь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2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3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О </w:t>
            </w:r>
            <w:r w:rsidR="00176188" w:rsidRPr="006B3DD8">
              <w:rPr>
                <w:rFonts w:ascii="Times New Roman" w:eastAsia="Times New Roman" w:hAnsi="Times New Roman" w:cs="Times New Roman"/>
                <w:color w:val="080E21"/>
              </w:rPr>
              <w:t>бюджете Камышлинского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 района на 2017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610F57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ноябрь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F9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2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4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О результатах деятельности </w:t>
            </w:r>
            <w:r w:rsidR="00610F57" w:rsidRPr="006B3DD8">
              <w:rPr>
                <w:rFonts w:ascii="Times New Roman" w:eastAsia="Times New Roman" w:hAnsi="Times New Roman" w:cs="Times New Roman"/>
                <w:color w:val="080E21"/>
              </w:rPr>
              <w:t>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бщественного совета</w:t>
            </w:r>
            <w:r w:rsidR="00610F57"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декабрь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</w:tc>
      </w:tr>
      <w:tr w:rsidR="001C4D99" w:rsidRPr="006B3DD8" w:rsidTr="007A06A8">
        <w:trPr>
          <w:tblCellSpacing w:w="15" w:type="dxa"/>
        </w:trPr>
        <w:tc>
          <w:tcPr>
            <w:tcW w:w="599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2</w:t>
            </w:r>
            <w:r w:rsidR="00F941A7">
              <w:rPr>
                <w:rFonts w:ascii="Times New Roman" w:eastAsia="Times New Roman" w:hAnsi="Times New Roman" w:cs="Times New Roman"/>
                <w:color w:val="080E21"/>
              </w:rPr>
              <w:t>5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.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</w:p>
        </w:tc>
        <w:tc>
          <w:tcPr>
            <w:tcW w:w="4713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 xml:space="preserve">Об утверждении плана работы </w:t>
            </w:r>
            <w:r w:rsidR="00610F57" w:rsidRPr="006B3DD8">
              <w:rPr>
                <w:rFonts w:ascii="Times New Roman" w:eastAsia="Times New Roman" w:hAnsi="Times New Roman" w:cs="Times New Roman"/>
                <w:color w:val="080E21"/>
              </w:rPr>
              <w:t>О</w:t>
            </w: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бщественного совета  на 2017 год.</w:t>
            </w:r>
          </w:p>
        </w:tc>
        <w:tc>
          <w:tcPr>
            <w:tcW w:w="2096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декабрь</w:t>
            </w:r>
          </w:p>
        </w:tc>
        <w:tc>
          <w:tcPr>
            <w:tcW w:w="2815" w:type="dxa"/>
            <w:vAlign w:val="center"/>
            <w:hideMark/>
          </w:tcPr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члены Общественного совета</w:t>
            </w:r>
          </w:p>
          <w:p w:rsidR="001C4D99" w:rsidRPr="006B3DD8" w:rsidRDefault="001C4D99" w:rsidP="007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</w:rPr>
            </w:pPr>
            <w:r w:rsidRPr="006B3DD8">
              <w:rPr>
                <w:rFonts w:ascii="Times New Roman" w:eastAsia="Times New Roman" w:hAnsi="Times New Roman" w:cs="Times New Roman"/>
                <w:color w:val="080E21"/>
              </w:rPr>
              <w:t> </w:t>
            </w:r>
          </w:p>
        </w:tc>
      </w:tr>
    </w:tbl>
    <w:p w:rsidR="00EF050A" w:rsidRPr="00564799" w:rsidRDefault="00EF050A">
      <w:pPr>
        <w:rPr>
          <w:rFonts w:ascii="Times New Roman" w:hAnsi="Times New Roman" w:cs="Times New Roman"/>
          <w:sz w:val="28"/>
          <w:szCs w:val="28"/>
        </w:rPr>
      </w:pPr>
    </w:p>
    <w:sectPr w:rsidR="00EF050A" w:rsidRPr="00564799" w:rsidSect="00F941A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99"/>
    <w:rsid w:val="00014BD2"/>
    <w:rsid w:val="00060919"/>
    <w:rsid w:val="000B46D8"/>
    <w:rsid w:val="00176188"/>
    <w:rsid w:val="00197DCD"/>
    <w:rsid w:val="001C4D99"/>
    <w:rsid w:val="002E46A9"/>
    <w:rsid w:val="003D10A8"/>
    <w:rsid w:val="00515A8B"/>
    <w:rsid w:val="005541C8"/>
    <w:rsid w:val="00564799"/>
    <w:rsid w:val="00610F57"/>
    <w:rsid w:val="00640703"/>
    <w:rsid w:val="006B3DD8"/>
    <w:rsid w:val="0078265F"/>
    <w:rsid w:val="007A06A8"/>
    <w:rsid w:val="00C52A4B"/>
    <w:rsid w:val="00E97A85"/>
    <w:rsid w:val="00ED7248"/>
    <w:rsid w:val="00EF050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16</cp:revision>
  <cp:lastPrinted>2016-03-18T06:54:00Z</cp:lastPrinted>
  <dcterms:created xsi:type="dcterms:W3CDTF">2016-02-05T08:00:00Z</dcterms:created>
  <dcterms:modified xsi:type="dcterms:W3CDTF">2016-03-29T07:48:00Z</dcterms:modified>
</cp:coreProperties>
</file>