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A7" w:rsidRDefault="001A40A7" w:rsidP="0088746E">
      <w:pPr>
        <w:pStyle w:val="2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1A40A7" w:rsidRDefault="001A40A7" w:rsidP="0088746E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</w:p>
    <w:p w:rsidR="001A40A7" w:rsidRDefault="001A40A7" w:rsidP="0088746E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1A40A7" w:rsidRDefault="001A40A7" w:rsidP="0088746E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КАМЫШЛА</w:t>
      </w:r>
    </w:p>
    <w:p w:rsidR="001A40A7" w:rsidRDefault="001A40A7" w:rsidP="0088746E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РАЙОНА</w:t>
      </w:r>
    </w:p>
    <w:p w:rsidR="001A40A7" w:rsidRDefault="001A40A7" w:rsidP="0088746E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КАМЫШЛИНСКИЙ</w:t>
      </w:r>
    </w:p>
    <w:p w:rsidR="001A40A7" w:rsidRDefault="001A40A7" w:rsidP="0088746E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1A40A7" w:rsidRDefault="001A40A7" w:rsidP="0088746E">
      <w:pPr>
        <w:jc w:val="center"/>
        <w:rPr>
          <w:sz w:val="24"/>
          <w:szCs w:val="24"/>
        </w:rPr>
      </w:pPr>
    </w:p>
    <w:p w:rsidR="001A40A7" w:rsidRDefault="001A40A7" w:rsidP="0088746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A40A7" w:rsidRDefault="001A40A7" w:rsidP="0088746E">
      <w:pPr>
        <w:pStyle w:val="3"/>
        <w:numPr>
          <w:ilvl w:val="2"/>
          <w:numId w:val="1"/>
        </w:numPr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Камышла</w:t>
      </w:r>
    </w:p>
    <w:p w:rsidR="00B723FF" w:rsidRPr="00B723FF" w:rsidRDefault="00B723FF" w:rsidP="0088746E">
      <w:pPr>
        <w:jc w:val="center"/>
      </w:pPr>
    </w:p>
    <w:p w:rsidR="001A40A7" w:rsidRDefault="00B723FF" w:rsidP="0088746E">
      <w:pPr>
        <w:pStyle w:val="3"/>
        <w:tabs>
          <w:tab w:val="clear" w:pos="360"/>
        </w:tabs>
      </w:pPr>
      <w:r>
        <w:rPr>
          <w:sz w:val="24"/>
          <w:szCs w:val="24"/>
        </w:rPr>
        <w:t>30 июня 2015</w:t>
      </w:r>
      <w:r w:rsidR="001A40A7" w:rsidRPr="00B723FF">
        <w:rPr>
          <w:sz w:val="24"/>
          <w:szCs w:val="24"/>
        </w:rPr>
        <w:t xml:space="preserve">года                         </w:t>
      </w:r>
      <w:r>
        <w:rPr>
          <w:sz w:val="24"/>
          <w:szCs w:val="24"/>
        </w:rPr>
        <w:t xml:space="preserve">   </w:t>
      </w:r>
      <w:r w:rsidR="001A40A7" w:rsidRPr="00B723FF">
        <w:rPr>
          <w:sz w:val="24"/>
          <w:szCs w:val="24"/>
        </w:rPr>
        <w:t xml:space="preserve">  №</w:t>
      </w:r>
      <w:r>
        <w:rPr>
          <w:sz w:val="24"/>
          <w:szCs w:val="24"/>
        </w:rPr>
        <w:t>31</w:t>
      </w:r>
    </w:p>
    <w:p w:rsidR="001A40A7" w:rsidRDefault="001A40A7" w:rsidP="00B723FF">
      <w:pPr>
        <w:pStyle w:val="a3"/>
        <w:spacing w:line="276" w:lineRule="auto"/>
        <w:ind w:left="708" w:hanging="282"/>
        <w:jc w:val="center"/>
        <w:rPr>
          <w:sz w:val="28"/>
          <w:szCs w:val="28"/>
        </w:rPr>
      </w:pPr>
    </w:p>
    <w:p w:rsidR="0088746E" w:rsidRDefault="00B723FF" w:rsidP="003B76B4">
      <w:pPr>
        <w:pStyle w:val="Standard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723FF">
        <w:rPr>
          <w:sz w:val="28"/>
          <w:szCs w:val="28"/>
          <w:lang w:val="ru-RU"/>
        </w:rPr>
        <w:t>О подготовке</w:t>
      </w:r>
      <w:r w:rsidR="002307C0">
        <w:rPr>
          <w:sz w:val="28"/>
          <w:szCs w:val="28"/>
          <w:lang w:val="ru-RU"/>
        </w:rPr>
        <w:t xml:space="preserve"> проекта внесений</w:t>
      </w:r>
      <w:r w:rsidRPr="00B723FF">
        <w:rPr>
          <w:sz w:val="28"/>
          <w:szCs w:val="28"/>
          <w:lang w:val="ru-RU"/>
        </w:rPr>
        <w:t xml:space="preserve"> изменений в Правила землепользования и застройки сельского поселения Камышла муниципального района Камышлинский Самарской области</w:t>
      </w:r>
      <w:r w:rsidR="002307C0">
        <w:rPr>
          <w:sz w:val="28"/>
          <w:szCs w:val="28"/>
          <w:lang w:val="ru-RU"/>
        </w:rPr>
        <w:t xml:space="preserve">, утвержденные </w:t>
      </w:r>
      <w:r w:rsidRPr="00B723FF">
        <w:rPr>
          <w:sz w:val="28"/>
          <w:szCs w:val="28"/>
          <w:lang w:val="ru-RU"/>
        </w:rPr>
        <w:t xml:space="preserve"> </w:t>
      </w:r>
      <w:r w:rsidR="002307C0">
        <w:rPr>
          <w:sz w:val="28"/>
          <w:szCs w:val="28"/>
          <w:lang w:val="ru-RU"/>
        </w:rPr>
        <w:t>Решением Собрания представителей сельского поселения Камышла муниципального района Камышлинский Самарской области № 26 от 25.12.2013 года</w:t>
      </w:r>
    </w:p>
    <w:p w:rsidR="003B76B4" w:rsidRPr="003B76B4" w:rsidRDefault="00B723FF" w:rsidP="003B76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723FF">
        <w:rPr>
          <w:sz w:val="28"/>
          <w:szCs w:val="28"/>
        </w:rPr>
        <w:t>В соответствии с поручением правительства РФ</w:t>
      </w:r>
      <w:proofErr w:type="gramStart"/>
      <w:r w:rsidRPr="00B723FF">
        <w:rPr>
          <w:sz w:val="28"/>
          <w:szCs w:val="28"/>
        </w:rPr>
        <w:t xml:space="preserve"> ,</w:t>
      </w:r>
      <w:proofErr w:type="gramEnd"/>
      <w:r w:rsidRPr="00B723FF">
        <w:rPr>
          <w:sz w:val="28"/>
          <w:szCs w:val="28"/>
        </w:rPr>
        <w:t xml:space="preserve"> письмом министерства строительства Самарской обл</w:t>
      </w:r>
      <w:r>
        <w:rPr>
          <w:sz w:val="28"/>
          <w:szCs w:val="28"/>
        </w:rPr>
        <w:t>асти №3/2700 от 11.06.2015года,</w:t>
      </w:r>
      <w:r w:rsidR="003B76B4" w:rsidRPr="003B76B4">
        <w:rPr>
          <w:rFonts w:eastAsia="Calibri"/>
          <w:sz w:val="26"/>
          <w:szCs w:val="26"/>
          <w:lang w:eastAsia="en-US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hyperlink r:id="rId6" w:history="1">
        <w:r w:rsidR="003B76B4" w:rsidRPr="003B76B4">
          <w:rPr>
            <w:rFonts w:eastAsia="Calibri"/>
            <w:color w:val="0000FF"/>
            <w:sz w:val="26"/>
            <w:szCs w:val="26"/>
            <w:lang w:eastAsia="en-US"/>
          </w:rPr>
          <w:t>Уставом</w:t>
        </w:r>
      </w:hyperlink>
      <w:r w:rsidR="003B76B4" w:rsidRPr="003B76B4">
        <w:rPr>
          <w:rFonts w:eastAsia="Calibri"/>
          <w:sz w:val="26"/>
          <w:szCs w:val="26"/>
          <w:lang w:eastAsia="en-US"/>
        </w:rPr>
        <w:t xml:space="preserve"> сельского поселения Камышла муниципального района Камышлинский Самарской области, администрация сельского поселения Камышла муниципального района Камышлинский Самарской области</w:t>
      </w:r>
    </w:p>
    <w:p w:rsidR="00B723FF" w:rsidRPr="00B723FF" w:rsidRDefault="00B723FF" w:rsidP="003B76B4">
      <w:pPr>
        <w:pStyle w:val="Standard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B723FF" w:rsidRPr="00B723FF" w:rsidRDefault="00B723FF" w:rsidP="00B723FF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B723FF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>ПОСТАНОВЛЯЮ:</w:t>
      </w:r>
    </w:p>
    <w:p w:rsidR="00B723FF" w:rsidRDefault="00B723FF" w:rsidP="003B76B4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723FF">
        <w:rPr>
          <w:sz w:val="28"/>
          <w:szCs w:val="28"/>
          <w:lang w:val="ru-RU"/>
        </w:rPr>
        <w:tab/>
        <w:t xml:space="preserve">1. </w:t>
      </w:r>
      <w:proofErr w:type="gramStart"/>
      <w:r w:rsidR="003B76B4">
        <w:rPr>
          <w:sz w:val="28"/>
          <w:szCs w:val="28"/>
          <w:lang w:val="ru-RU"/>
        </w:rPr>
        <w:t>Приступить к подготовке  проекта  внесений</w:t>
      </w:r>
      <w:r w:rsidRPr="00B723FF">
        <w:rPr>
          <w:sz w:val="28"/>
          <w:szCs w:val="28"/>
          <w:lang w:val="ru-RU"/>
        </w:rPr>
        <w:t xml:space="preserve">  изменений в Правила землепользования и застройки сельского поселения Камышла по вопросу приведения правил землепользования и застройки сельского поселения</w:t>
      </w:r>
      <w:r w:rsidR="00D4232E">
        <w:rPr>
          <w:sz w:val="28"/>
          <w:szCs w:val="28"/>
          <w:lang w:val="ru-RU"/>
        </w:rPr>
        <w:t xml:space="preserve"> </w:t>
      </w:r>
      <w:r w:rsidR="00D51A4A">
        <w:rPr>
          <w:sz w:val="28"/>
          <w:szCs w:val="28"/>
          <w:lang w:val="ru-RU"/>
        </w:rPr>
        <w:t>муниципального района Камышлинский Самарской области</w:t>
      </w:r>
      <w:r w:rsidR="00D51A4A">
        <w:rPr>
          <w:sz w:val="28"/>
          <w:szCs w:val="28"/>
          <w:lang w:val="ru-RU"/>
        </w:rPr>
        <w:t xml:space="preserve">, </w:t>
      </w:r>
      <w:r w:rsidR="00D51A4A">
        <w:rPr>
          <w:sz w:val="28"/>
          <w:szCs w:val="28"/>
          <w:lang w:val="ru-RU"/>
        </w:rPr>
        <w:t xml:space="preserve">утвержденные </w:t>
      </w:r>
      <w:r w:rsidR="00D51A4A" w:rsidRPr="00B723FF">
        <w:rPr>
          <w:sz w:val="28"/>
          <w:szCs w:val="28"/>
          <w:lang w:val="ru-RU"/>
        </w:rPr>
        <w:t xml:space="preserve"> </w:t>
      </w:r>
      <w:r w:rsidR="00D51A4A">
        <w:rPr>
          <w:sz w:val="28"/>
          <w:szCs w:val="28"/>
          <w:lang w:val="ru-RU"/>
        </w:rPr>
        <w:t>Решением Собрания представителей сельского поселения Камышла муниципального района Камышлинский Самарской области № 26 от 25.12.2013 года</w:t>
      </w:r>
      <w:r w:rsidR="00E32BE0">
        <w:rPr>
          <w:sz w:val="28"/>
          <w:szCs w:val="28"/>
          <w:lang w:val="ru-RU"/>
        </w:rPr>
        <w:t>,</w:t>
      </w:r>
      <w:r w:rsidR="00D51A4A">
        <w:rPr>
          <w:sz w:val="28"/>
          <w:szCs w:val="28"/>
          <w:lang w:val="ru-RU"/>
        </w:rPr>
        <w:t xml:space="preserve"> </w:t>
      </w:r>
      <w:r w:rsidR="00E32BE0">
        <w:rPr>
          <w:sz w:val="28"/>
          <w:szCs w:val="28"/>
          <w:lang w:val="ru-RU"/>
        </w:rPr>
        <w:t xml:space="preserve">в части дополнения главы </w:t>
      </w:r>
      <w:r w:rsidR="00E32BE0">
        <w:rPr>
          <w:sz w:val="28"/>
          <w:szCs w:val="28"/>
          <w:lang w:val="en-US"/>
        </w:rPr>
        <w:t>IX</w:t>
      </w:r>
      <w:r w:rsidR="00E32BE0">
        <w:rPr>
          <w:sz w:val="28"/>
          <w:szCs w:val="28"/>
          <w:lang w:val="ru-RU"/>
        </w:rPr>
        <w:t>»Предельные параметры земельных участков и предельные параметры разрешенного строительства, реконструкции объектов</w:t>
      </w:r>
      <w:proofErr w:type="gramEnd"/>
      <w:r w:rsidR="00E32BE0">
        <w:rPr>
          <w:sz w:val="28"/>
          <w:szCs w:val="28"/>
          <w:lang w:val="ru-RU"/>
        </w:rPr>
        <w:t xml:space="preserve"> капитального  строительства» раздела</w:t>
      </w:r>
      <w:r w:rsidR="00E32BE0" w:rsidRPr="00E32BE0">
        <w:rPr>
          <w:sz w:val="28"/>
          <w:szCs w:val="28"/>
          <w:lang w:val="ru-RU"/>
        </w:rPr>
        <w:t xml:space="preserve"> </w:t>
      </w:r>
      <w:r w:rsidR="00E32BE0">
        <w:rPr>
          <w:sz w:val="28"/>
          <w:szCs w:val="28"/>
          <w:lang w:val="en-US"/>
        </w:rPr>
        <w:t>III</w:t>
      </w:r>
      <w:r w:rsidR="00E32BE0">
        <w:rPr>
          <w:sz w:val="28"/>
          <w:szCs w:val="28"/>
          <w:lang w:val="ru-RU"/>
        </w:rPr>
        <w:t xml:space="preserve"> </w:t>
      </w:r>
      <w:r w:rsidR="00E32BE0">
        <w:rPr>
          <w:sz w:val="28"/>
          <w:szCs w:val="28"/>
          <w:lang w:val="ru-RU"/>
        </w:rPr>
        <w:lastRenderedPageBreak/>
        <w:t>«Градостроительные регламенты» Правил землепользования и застройки сведениями о предельных размерах земельных участков и предельных параметров разрешенного строительства, реконструкции для каждого вида разрешенного использования земельного участка, предусмотренного территориальной зоной.</w:t>
      </w:r>
    </w:p>
    <w:p w:rsidR="00E32BE0" w:rsidRPr="00E32BE0" w:rsidRDefault="00E32BE0" w:rsidP="00E32BE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32BE0">
        <w:rPr>
          <w:rFonts w:eastAsia="Calibri"/>
          <w:sz w:val="26"/>
          <w:szCs w:val="26"/>
          <w:lang w:eastAsia="en-US"/>
        </w:rPr>
        <w:t xml:space="preserve">2. Опубликовать настоящее Постановление в газете "Вестник сельского поселения Камышла " и </w:t>
      </w:r>
      <w:proofErr w:type="gramStart"/>
      <w:r w:rsidRPr="00E32BE0">
        <w:rPr>
          <w:rFonts w:eastAsia="Calibri"/>
          <w:sz w:val="26"/>
          <w:szCs w:val="26"/>
          <w:lang w:eastAsia="en-US"/>
        </w:rPr>
        <w:t>разместить его</w:t>
      </w:r>
      <w:proofErr w:type="gramEnd"/>
      <w:r w:rsidRPr="00E32BE0">
        <w:rPr>
          <w:rFonts w:eastAsia="Calibri"/>
          <w:sz w:val="26"/>
          <w:szCs w:val="26"/>
          <w:lang w:eastAsia="en-US"/>
        </w:rPr>
        <w:t xml:space="preserve"> на официальном сайте Администрации муниципального района Камышлинский Самарской области.</w:t>
      </w:r>
    </w:p>
    <w:p w:rsidR="00E32BE0" w:rsidRPr="00E32BE0" w:rsidRDefault="00E32BE0" w:rsidP="00E32BE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32BE0">
        <w:rPr>
          <w:rFonts w:eastAsia="Calibri"/>
          <w:sz w:val="26"/>
          <w:szCs w:val="26"/>
          <w:lang w:eastAsia="en-US"/>
        </w:rPr>
        <w:t>3. Настоящее Постановление вступает в силу со дня его официального опубликования.</w:t>
      </w:r>
    </w:p>
    <w:p w:rsidR="00E32BE0" w:rsidRPr="00E32BE0" w:rsidRDefault="00E32BE0" w:rsidP="00E32BE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32BE0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E32B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E32BE0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E32BE0" w:rsidRDefault="00E32BE0" w:rsidP="003B76B4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E32BE0" w:rsidRPr="00E32BE0" w:rsidRDefault="00E32BE0" w:rsidP="003B76B4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B723FF" w:rsidRPr="00E32BE0" w:rsidRDefault="00B723FF" w:rsidP="00E32BE0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A40A7" w:rsidRPr="00B723FF" w:rsidRDefault="001A40A7" w:rsidP="001A40A7">
      <w:pPr>
        <w:pStyle w:val="a3"/>
        <w:spacing w:line="276" w:lineRule="auto"/>
        <w:ind w:left="708" w:hanging="282"/>
        <w:jc w:val="both"/>
        <w:rPr>
          <w:sz w:val="28"/>
          <w:szCs w:val="28"/>
        </w:rPr>
      </w:pPr>
      <w:r w:rsidRPr="00B723FF">
        <w:rPr>
          <w:sz w:val="28"/>
          <w:szCs w:val="28"/>
        </w:rPr>
        <w:t>Глава сельского поселения Камышла                        З.А. Сафин</w:t>
      </w:r>
    </w:p>
    <w:p w:rsidR="00890502" w:rsidRPr="00B723FF" w:rsidRDefault="00890502">
      <w:pPr>
        <w:rPr>
          <w:sz w:val="28"/>
          <w:szCs w:val="28"/>
        </w:rPr>
      </w:pPr>
    </w:p>
    <w:sectPr w:rsidR="00890502" w:rsidRPr="00B7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95DFC"/>
    <w:multiLevelType w:val="hybridMultilevel"/>
    <w:tmpl w:val="2430BAB4"/>
    <w:lvl w:ilvl="0" w:tplc="39FC065A">
      <w:start w:val="1"/>
      <w:numFmt w:val="decimal"/>
      <w:lvlText w:val="%1."/>
      <w:lvlJc w:val="left"/>
      <w:pPr>
        <w:ind w:left="1773" w:hanging="360"/>
      </w:p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A8"/>
    <w:rsid w:val="000E21C3"/>
    <w:rsid w:val="001A40A7"/>
    <w:rsid w:val="002307C0"/>
    <w:rsid w:val="003B76B4"/>
    <w:rsid w:val="006E25D0"/>
    <w:rsid w:val="0088746E"/>
    <w:rsid w:val="00890502"/>
    <w:rsid w:val="00B723FF"/>
    <w:rsid w:val="00B97E75"/>
    <w:rsid w:val="00BF65DB"/>
    <w:rsid w:val="00C35AA8"/>
    <w:rsid w:val="00D4232E"/>
    <w:rsid w:val="00D51A4A"/>
    <w:rsid w:val="00E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A40A7"/>
    <w:pPr>
      <w:keepNext/>
      <w:tabs>
        <w:tab w:val="num" w:pos="36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A40A7"/>
    <w:pPr>
      <w:keepNext/>
      <w:tabs>
        <w:tab w:val="num" w:pos="36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A40A7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0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A40A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A40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A40A7"/>
    <w:pPr>
      <w:ind w:left="720"/>
      <w:contextualSpacing/>
    </w:pPr>
  </w:style>
  <w:style w:type="paragraph" w:customStyle="1" w:styleId="Standard">
    <w:name w:val="Standard"/>
    <w:rsid w:val="00B723FF"/>
    <w:pPr>
      <w:widowControl w:val="0"/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A40A7"/>
    <w:pPr>
      <w:keepNext/>
      <w:tabs>
        <w:tab w:val="num" w:pos="36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A40A7"/>
    <w:pPr>
      <w:keepNext/>
      <w:tabs>
        <w:tab w:val="num" w:pos="36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A40A7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0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A40A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A40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A40A7"/>
    <w:pPr>
      <w:ind w:left="720"/>
      <w:contextualSpacing/>
    </w:pPr>
  </w:style>
  <w:style w:type="paragraph" w:customStyle="1" w:styleId="Standard">
    <w:name w:val="Standard"/>
    <w:rsid w:val="00B723FF"/>
    <w:pPr>
      <w:widowControl w:val="0"/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9F36AA96947DAC0CB5DA87186262A680E70AFA118B74701C1FD4C2316F7D23iDZ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 Камышла</dc:creator>
  <cp:lastModifiedBy>User2</cp:lastModifiedBy>
  <cp:revision>3</cp:revision>
  <cp:lastPrinted>2015-07-02T11:45:00Z</cp:lastPrinted>
  <dcterms:created xsi:type="dcterms:W3CDTF">2015-07-06T13:14:00Z</dcterms:created>
  <dcterms:modified xsi:type="dcterms:W3CDTF">2015-07-06T13:24:00Z</dcterms:modified>
</cp:coreProperties>
</file>