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9234" w14:textId="35A7F63C" w:rsidR="007B46B4" w:rsidRPr="007B46B4" w:rsidRDefault="008B3D5A" w:rsidP="008B3D5A">
      <w:pPr>
        <w:rPr>
          <w:b/>
          <w:bCs/>
          <w:color w:val="000000" w:themeColor="text1"/>
          <w:sz w:val="28"/>
          <w:szCs w:val="28"/>
        </w:rPr>
      </w:pPr>
      <w:bookmarkStart w:id="0" w:name="_Hlk83911746"/>
      <w:r>
        <w:rPr>
          <w:b/>
          <w:bCs/>
          <w:color w:val="000000" w:themeColor="text1"/>
          <w:sz w:val="28"/>
          <w:szCs w:val="28"/>
        </w:rPr>
        <w:t xml:space="preserve">                </w:t>
      </w:r>
      <w:r w:rsidR="007B46B4">
        <w:rPr>
          <w:b/>
          <w:bCs/>
          <w:color w:val="000000" w:themeColor="text1"/>
          <w:sz w:val="28"/>
          <w:szCs w:val="28"/>
        </w:rPr>
        <w:t xml:space="preserve">                </w:t>
      </w:r>
    </w:p>
    <w:p w14:paraId="74543942" w14:textId="77777777" w:rsidR="00DE46C1" w:rsidRDefault="00DE46C1" w:rsidP="00DE46C1">
      <w:pPr>
        <w:snapToGrid w:val="0"/>
        <w:jc w:val="center"/>
        <w:rPr>
          <w:b/>
          <w:lang/>
        </w:rPr>
      </w:pPr>
      <w:r>
        <w:pict w14:anchorId="7D444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85pt;margin-top:1.75pt;width:48.2pt;height:52.9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700399734" r:id="rId9"/>
        </w:pict>
      </w:r>
    </w:p>
    <w:p w14:paraId="5E258CD0" w14:textId="187A7A87" w:rsidR="00DE46C1" w:rsidRPr="008B3D5A" w:rsidRDefault="00DE46C1" w:rsidP="00DE46C1">
      <w:pPr>
        <w:rPr>
          <w:b/>
          <w:sz w:val="26"/>
          <w:szCs w:val="26"/>
          <w:lang/>
        </w:rPr>
      </w:pPr>
      <w:r>
        <w:rPr>
          <w:b/>
          <w:sz w:val="28"/>
          <w:szCs w:val="28"/>
          <w:lang/>
        </w:rPr>
        <w:t xml:space="preserve">            </w:t>
      </w:r>
      <w:r w:rsidRPr="008B3D5A">
        <w:rPr>
          <w:b/>
          <w:sz w:val="26"/>
          <w:szCs w:val="26"/>
          <w:lang/>
        </w:rPr>
        <w:t>АДМИНИСТРАЦИЯ</w:t>
      </w:r>
    </w:p>
    <w:p w14:paraId="00729174" w14:textId="77777777" w:rsidR="00DE46C1" w:rsidRPr="008B3D5A" w:rsidRDefault="00DE46C1" w:rsidP="00DE46C1">
      <w:pPr>
        <w:rPr>
          <w:b/>
          <w:bCs/>
          <w:caps/>
          <w:sz w:val="26"/>
          <w:szCs w:val="26"/>
          <w:lang/>
        </w:rPr>
      </w:pPr>
      <w:r w:rsidRPr="008B3D5A">
        <w:rPr>
          <w:b/>
          <w:bCs/>
          <w:caps/>
          <w:sz w:val="26"/>
          <w:szCs w:val="26"/>
          <w:lang/>
        </w:rPr>
        <w:t xml:space="preserve">муниципального района </w:t>
      </w:r>
    </w:p>
    <w:p w14:paraId="619800DF" w14:textId="2DBB3F52" w:rsidR="00DE46C1" w:rsidRPr="008B3D5A" w:rsidRDefault="00DE46C1" w:rsidP="00DE46C1">
      <w:pPr>
        <w:rPr>
          <w:b/>
          <w:bCs/>
          <w:caps/>
          <w:sz w:val="26"/>
          <w:szCs w:val="26"/>
          <w:lang/>
        </w:rPr>
      </w:pPr>
      <w:r w:rsidRPr="008B3D5A">
        <w:rPr>
          <w:b/>
          <w:bCs/>
          <w:caps/>
          <w:sz w:val="26"/>
          <w:szCs w:val="26"/>
          <w:lang/>
        </w:rPr>
        <w:t xml:space="preserve">            </w:t>
      </w:r>
      <w:r w:rsidRPr="008B3D5A">
        <w:rPr>
          <w:b/>
          <w:bCs/>
          <w:caps/>
          <w:sz w:val="26"/>
          <w:szCs w:val="26"/>
          <w:lang/>
        </w:rPr>
        <w:t>Камышлинский</w:t>
      </w:r>
    </w:p>
    <w:p w14:paraId="1F6647C6" w14:textId="03790210" w:rsidR="00DE46C1" w:rsidRPr="008B3D5A" w:rsidRDefault="00DE46C1" w:rsidP="00DE46C1">
      <w:pPr>
        <w:rPr>
          <w:b/>
          <w:bCs/>
          <w:caps/>
          <w:sz w:val="26"/>
          <w:szCs w:val="26"/>
          <w:lang/>
        </w:rPr>
      </w:pPr>
      <w:r w:rsidRPr="008B3D5A">
        <w:rPr>
          <w:b/>
          <w:bCs/>
          <w:caps/>
          <w:sz w:val="26"/>
          <w:szCs w:val="26"/>
          <w:lang/>
        </w:rPr>
        <w:t xml:space="preserve">       </w:t>
      </w:r>
      <w:r w:rsidRPr="008B3D5A">
        <w:rPr>
          <w:b/>
          <w:bCs/>
          <w:caps/>
          <w:sz w:val="26"/>
          <w:szCs w:val="26"/>
          <w:lang/>
        </w:rPr>
        <w:t>Самарской области</w:t>
      </w:r>
    </w:p>
    <w:p w14:paraId="1DAFD809" w14:textId="77777777" w:rsidR="00DE46C1" w:rsidRPr="008B3D5A" w:rsidRDefault="00DE46C1" w:rsidP="00DE46C1">
      <w:pPr>
        <w:pStyle w:val="Normal"/>
        <w:rPr>
          <w:sz w:val="26"/>
          <w:szCs w:val="26"/>
        </w:rPr>
      </w:pPr>
    </w:p>
    <w:p w14:paraId="6B55AFC5" w14:textId="5450C80C" w:rsidR="00DE46C1" w:rsidRPr="008B3D5A" w:rsidRDefault="00DE46C1" w:rsidP="00DE46C1">
      <w:pPr>
        <w:pStyle w:val="Normal"/>
        <w:rPr>
          <w:rFonts w:eastAsia="Lucida Sans Unicode" w:cs="Tahoma"/>
          <w:b/>
          <w:bCs/>
          <w:sz w:val="26"/>
          <w:szCs w:val="26"/>
          <w:lang/>
        </w:rPr>
      </w:pPr>
      <w:r w:rsidRPr="008B3D5A">
        <w:rPr>
          <w:rFonts w:eastAsia="Lucida Sans Unicode" w:cs="Tahoma"/>
          <w:b/>
          <w:bCs/>
          <w:sz w:val="26"/>
          <w:szCs w:val="26"/>
          <w:lang/>
        </w:rPr>
        <w:t xml:space="preserve">            </w:t>
      </w:r>
      <w:r w:rsidRPr="008B3D5A">
        <w:rPr>
          <w:rFonts w:eastAsia="Lucida Sans Unicode" w:cs="Tahoma"/>
          <w:b/>
          <w:bCs/>
          <w:sz w:val="26"/>
          <w:szCs w:val="26"/>
          <w:lang/>
        </w:rPr>
        <w:t>ПОСТАНОВЛЕНИЕ</w:t>
      </w:r>
    </w:p>
    <w:p w14:paraId="51451BC4" w14:textId="77777777" w:rsidR="00DE46C1" w:rsidRPr="008B3D5A" w:rsidRDefault="00DE46C1" w:rsidP="00DE46C1">
      <w:pPr>
        <w:pStyle w:val="Normal"/>
        <w:jc w:val="center"/>
        <w:rPr>
          <w:rFonts w:eastAsia="Lucida Sans Unicode" w:cs="Tahoma"/>
          <w:b/>
          <w:bCs/>
          <w:sz w:val="26"/>
          <w:szCs w:val="26"/>
          <w:lang/>
        </w:rPr>
      </w:pPr>
    </w:p>
    <w:p w14:paraId="13FE9F94" w14:textId="2C217490" w:rsidR="007B46B4" w:rsidRPr="008B3D5A" w:rsidRDefault="00DE46C1" w:rsidP="00DE46C1">
      <w:pPr>
        <w:jc w:val="both"/>
        <w:rPr>
          <w:sz w:val="26"/>
          <w:szCs w:val="26"/>
          <w:lang/>
        </w:rPr>
      </w:pPr>
      <w:r w:rsidRPr="008B3D5A">
        <w:rPr>
          <w:sz w:val="26"/>
          <w:szCs w:val="26"/>
          <w:lang/>
        </w:rPr>
        <w:t xml:space="preserve">             </w:t>
      </w:r>
      <w:r w:rsidR="005D5C0D">
        <w:rPr>
          <w:sz w:val="26"/>
          <w:szCs w:val="26"/>
          <w:lang/>
        </w:rPr>
        <w:t xml:space="preserve"> </w:t>
      </w:r>
      <w:r w:rsidRPr="008B3D5A">
        <w:rPr>
          <w:sz w:val="26"/>
          <w:szCs w:val="26"/>
          <w:lang/>
        </w:rPr>
        <w:t>01.12.2021г. №521</w:t>
      </w:r>
    </w:p>
    <w:p w14:paraId="57F7F69B" w14:textId="77777777" w:rsidR="00DE46C1" w:rsidRPr="008B3D5A" w:rsidRDefault="00DE46C1" w:rsidP="00DE46C1">
      <w:pPr>
        <w:jc w:val="both"/>
        <w:rPr>
          <w:color w:val="000000" w:themeColor="text1"/>
          <w:sz w:val="26"/>
          <w:szCs w:val="26"/>
        </w:rPr>
      </w:pPr>
    </w:p>
    <w:p w14:paraId="2A3CA2E5" w14:textId="77777777" w:rsidR="007B46B4" w:rsidRPr="008B3D5A" w:rsidRDefault="007B46B4" w:rsidP="00DE46C1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Об утверждении Программы профилактики </w:t>
      </w:r>
    </w:p>
    <w:p w14:paraId="7341F285" w14:textId="77777777" w:rsidR="007B46B4" w:rsidRPr="008B3D5A" w:rsidRDefault="007B46B4" w:rsidP="00DE46C1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рисков причинения вреда (ущерба) </w:t>
      </w:r>
      <w:proofErr w:type="gramStart"/>
      <w:r w:rsidRPr="008B3D5A">
        <w:rPr>
          <w:color w:val="000000" w:themeColor="text1"/>
          <w:sz w:val="26"/>
          <w:szCs w:val="26"/>
        </w:rPr>
        <w:t>охраняемым</w:t>
      </w:r>
      <w:proofErr w:type="gramEnd"/>
    </w:p>
    <w:p w14:paraId="4401D586" w14:textId="7A58FF1E" w:rsidR="007B46B4" w:rsidRPr="008B3D5A" w:rsidRDefault="007B46B4" w:rsidP="00DE46C1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законом ценностям в сфере </w:t>
      </w:r>
      <w:proofErr w:type="gramStart"/>
      <w:r w:rsidRPr="008B3D5A">
        <w:rPr>
          <w:color w:val="000000" w:themeColor="text1"/>
          <w:sz w:val="26"/>
          <w:szCs w:val="26"/>
        </w:rPr>
        <w:t>муниципального</w:t>
      </w:r>
      <w:proofErr w:type="gramEnd"/>
      <w:r w:rsidRPr="008B3D5A">
        <w:rPr>
          <w:color w:val="000000" w:themeColor="text1"/>
          <w:sz w:val="26"/>
          <w:szCs w:val="26"/>
        </w:rPr>
        <w:t xml:space="preserve"> </w:t>
      </w:r>
    </w:p>
    <w:p w14:paraId="15693D3D" w14:textId="77777777" w:rsidR="007B46B4" w:rsidRPr="008B3D5A" w:rsidRDefault="007B46B4" w:rsidP="00DE46C1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>земельного контроля в границах муниципального</w:t>
      </w:r>
    </w:p>
    <w:p w14:paraId="015F128C" w14:textId="434020DD" w:rsidR="007B46B4" w:rsidRPr="008B3D5A" w:rsidRDefault="007B46B4" w:rsidP="00DE46C1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>района Камышлинский Самарской области на 2022 год</w:t>
      </w:r>
    </w:p>
    <w:p w14:paraId="37573FFB" w14:textId="77777777" w:rsidR="007B46B4" w:rsidRPr="008B3D5A" w:rsidRDefault="007B46B4" w:rsidP="007B46B4">
      <w:pPr>
        <w:rPr>
          <w:color w:val="000000" w:themeColor="text1"/>
          <w:sz w:val="26"/>
          <w:szCs w:val="26"/>
        </w:rPr>
      </w:pPr>
    </w:p>
    <w:p w14:paraId="465939D6" w14:textId="77777777" w:rsidR="002D7FAA" w:rsidRPr="008B3D5A" w:rsidRDefault="007B46B4" w:rsidP="002D7FAA">
      <w:pPr>
        <w:widowControl w:val="0"/>
        <w:ind w:firstLine="708"/>
        <w:jc w:val="both"/>
        <w:rPr>
          <w:kern w:val="1"/>
          <w:sz w:val="26"/>
          <w:szCs w:val="26"/>
        </w:rPr>
      </w:pPr>
      <w:proofErr w:type="gramStart"/>
      <w:r w:rsidRPr="008B3D5A">
        <w:rPr>
          <w:color w:val="000000" w:themeColor="text1"/>
          <w:sz w:val="26"/>
          <w:szCs w:val="26"/>
        </w:rPr>
        <w:t>В соответствии со статьей 44 Феде</w:t>
      </w:r>
      <w:r w:rsidR="00DE46C1" w:rsidRPr="008B3D5A">
        <w:rPr>
          <w:color w:val="000000" w:themeColor="text1"/>
          <w:sz w:val="26"/>
          <w:szCs w:val="26"/>
        </w:rPr>
        <w:t>рального закона от 31.07.2020 №</w:t>
      </w:r>
      <w:r w:rsidRPr="008B3D5A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D7FAA" w:rsidRPr="008B3D5A">
        <w:rPr>
          <w:color w:val="000000" w:themeColor="text1"/>
          <w:sz w:val="26"/>
          <w:szCs w:val="26"/>
        </w:rPr>
        <w:t xml:space="preserve">, </w:t>
      </w:r>
      <w:r w:rsidR="002D7FAA" w:rsidRPr="008B3D5A">
        <w:rPr>
          <w:kern w:val="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="002D7FAA" w:rsidRPr="008B3D5A">
        <w:rPr>
          <w:kern w:val="1"/>
          <w:sz w:val="26"/>
          <w:szCs w:val="26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  </w:t>
      </w:r>
    </w:p>
    <w:p w14:paraId="293E3FBA" w14:textId="59BB529E" w:rsidR="007B46B4" w:rsidRPr="008B3D5A" w:rsidRDefault="007B46B4" w:rsidP="00DE46C1">
      <w:pPr>
        <w:ind w:firstLine="709"/>
        <w:jc w:val="both"/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 </w:t>
      </w:r>
    </w:p>
    <w:p w14:paraId="541F82B5" w14:textId="23FD73CD" w:rsidR="007B46B4" w:rsidRPr="008B3D5A" w:rsidRDefault="007B46B4" w:rsidP="002D7FAA">
      <w:pPr>
        <w:jc w:val="center"/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>ПОСТАНОВЛЯЕТ:</w:t>
      </w:r>
    </w:p>
    <w:p w14:paraId="4D5043A8" w14:textId="77777777" w:rsidR="007B46B4" w:rsidRPr="008B3D5A" w:rsidRDefault="007B46B4" w:rsidP="007B46B4">
      <w:pPr>
        <w:jc w:val="both"/>
        <w:rPr>
          <w:color w:val="000000" w:themeColor="text1"/>
          <w:sz w:val="26"/>
          <w:szCs w:val="26"/>
        </w:rPr>
      </w:pPr>
    </w:p>
    <w:p w14:paraId="57E6462D" w14:textId="13707113" w:rsidR="007B46B4" w:rsidRPr="008B3D5A" w:rsidRDefault="007B46B4" w:rsidP="002D7FAA">
      <w:pPr>
        <w:ind w:firstLine="709"/>
        <w:jc w:val="both"/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Камышлинский Самарской области </w:t>
      </w:r>
      <w:r w:rsidR="002D7FAA" w:rsidRPr="008B3D5A">
        <w:rPr>
          <w:color w:val="000000" w:themeColor="text1"/>
          <w:sz w:val="26"/>
          <w:szCs w:val="26"/>
        </w:rPr>
        <w:t>на 2022 год согласно Приложению к настоящему постановлению.</w:t>
      </w:r>
    </w:p>
    <w:p w14:paraId="10E32364" w14:textId="77777777" w:rsidR="002D7FAA" w:rsidRPr="008B3D5A" w:rsidRDefault="002D7FAA" w:rsidP="008B3D5A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 xml:space="preserve">2. </w:t>
      </w:r>
      <w:r w:rsidRPr="008B3D5A">
        <w:rPr>
          <w:rFonts w:eastAsia="Lucida Sans Unicode"/>
          <w:sz w:val="26"/>
          <w:szCs w:val="26"/>
        </w:rPr>
        <w:t>Опубликовать настоящее постановление в газете «Камышлинские известия».</w:t>
      </w:r>
    </w:p>
    <w:p w14:paraId="1848DC1B" w14:textId="10DD7F18" w:rsidR="007B46B4" w:rsidRPr="008B3D5A" w:rsidRDefault="002D7FAA" w:rsidP="002D7FAA">
      <w:pPr>
        <w:ind w:firstLine="709"/>
        <w:jc w:val="both"/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>3.</w:t>
      </w:r>
      <w:proofErr w:type="gramStart"/>
      <w:r w:rsidRPr="008B3D5A">
        <w:rPr>
          <w:color w:val="000000" w:themeColor="text1"/>
          <w:sz w:val="26"/>
          <w:szCs w:val="26"/>
        </w:rPr>
        <w:t>Разместить</w:t>
      </w:r>
      <w:proofErr w:type="gramEnd"/>
      <w:r w:rsidRPr="008B3D5A">
        <w:rPr>
          <w:color w:val="000000" w:themeColor="text1"/>
          <w:sz w:val="26"/>
          <w:szCs w:val="26"/>
        </w:rPr>
        <w:t xml:space="preserve"> настоящее постановление</w:t>
      </w:r>
      <w:r w:rsidR="007B46B4" w:rsidRPr="008B3D5A">
        <w:rPr>
          <w:color w:val="000000" w:themeColor="text1"/>
          <w:sz w:val="26"/>
          <w:szCs w:val="26"/>
        </w:rPr>
        <w:t xml:space="preserve"> на официальном сайте Администрации муниципального района Камышлинский Самарской области в информационно-коммуникационной сети «Интернет» в разделе «Контрольно-надзорная деятельность».</w:t>
      </w:r>
    </w:p>
    <w:p w14:paraId="4D6C4E48" w14:textId="4F040156" w:rsidR="002D7FAA" w:rsidRPr="008B3D5A" w:rsidRDefault="002D7FAA" w:rsidP="002D7FAA">
      <w:pPr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8B3D5A">
        <w:rPr>
          <w:rFonts w:eastAsia="Lucida Sans Unicode"/>
          <w:sz w:val="26"/>
          <w:szCs w:val="26"/>
        </w:rPr>
        <w:t>4.</w:t>
      </w:r>
      <w:r w:rsidRPr="008B3D5A">
        <w:rPr>
          <w:sz w:val="26"/>
          <w:szCs w:val="26"/>
          <w:lang w:eastAsia="ar-SA"/>
        </w:rPr>
        <w:t xml:space="preserve"> </w:t>
      </w:r>
      <w:proofErr w:type="gramStart"/>
      <w:r w:rsidRPr="008B3D5A">
        <w:rPr>
          <w:sz w:val="26"/>
          <w:szCs w:val="26"/>
          <w:lang w:eastAsia="ar-SA"/>
        </w:rPr>
        <w:t>Контроль за</w:t>
      </w:r>
      <w:proofErr w:type="gramEnd"/>
      <w:r w:rsidRPr="008B3D5A">
        <w:rPr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муниципального района по экономике и финансам -  руководителя финансово-экономического управления Салахова Р.А.</w:t>
      </w:r>
    </w:p>
    <w:p w14:paraId="5145E1B9" w14:textId="061ACE63" w:rsidR="002D7FAA" w:rsidRPr="008B3D5A" w:rsidRDefault="002D7FAA" w:rsidP="002D7FAA">
      <w:pPr>
        <w:widowControl w:val="0"/>
        <w:suppressAutoHyphens/>
        <w:ind w:firstLine="720"/>
        <w:jc w:val="both"/>
        <w:rPr>
          <w:rFonts w:eastAsia="Lucida Sans Unicode"/>
          <w:sz w:val="26"/>
          <w:szCs w:val="26"/>
        </w:rPr>
      </w:pPr>
      <w:r w:rsidRPr="008B3D5A">
        <w:rPr>
          <w:rFonts w:eastAsia="Lucida Sans Unicode"/>
          <w:sz w:val="26"/>
          <w:szCs w:val="26"/>
        </w:rPr>
        <w:t>5.Настоящее постановление вступает в силу после его подписания.</w:t>
      </w:r>
    </w:p>
    <w:p w14:paraId="1A81857E" w14:textId="77777777" w:rsidR="005D5C0D" w:rsidRDefault="005D5C0D" w:rsidP="007B46B4">
      <w:pPr>
        <w:rPr>
          <w:color w:val="000000" w:themeColor="text1"/>
          <w:sz w:val="26"/>
          <w:szCs w:val="26"/>
        </w:rPr>
      </w:pPr>
    </w:p>
    <w:p w14:paraId="31A79C18" w14:textId="77777777" w:rsidR="005D5C0D" w:rsidRDefault="005D5C0D" w:rsidP="007B46B4">
      <w:pPr>
        <w:rPr>
          <w:color w:val="000000" w:themeColor="text1"/>
          <w:sz w:val="26"/>
          <w:szCs w:val="26"/>
        </w:rPr>
      </w:pPr>
    </w:p>
    <w:p w14:paraId="17BE2986" w14:textId="061C242E" w:rsidR="007B46B4" w:rsidRDefault="002D7FAA" w:rsidP="007B46B4">
      <w:pPr>
        <w:rPr>
          <w:color w:val="000000" w:themeColor="text1"/>
          <w:sz w:val="26"/>
          <w:szCs w:val="26"/>
        </w:rPr>
      </w:pPr>
      <w:r w:rsidRPr="008B3D5A">
        <w:rPr>
          <w:color w:val="000000" w:themeColor="text1"/>
          <w:sz w:val="26"/>
          <w:szCs w:val="26"/>
        </w:rPr>
        <w:t>И.о. Главы</w:t>
      </w:r>
      <w:r w:rsidR="007B46B4" w:rsidRPr="008B3D5A">
        <w:rPr>
          <w:color w:val="000000" w:themeColor="text1"/>
          <w:sz w:val="26"/>
          <w:szCs w:val="26"/>
        </w:rPr>
        <w:t xml:space="preserve"> муниципального района                                 </w:t>
      </w:r>
      <w:r w:rsidRPr="008B3D5A">
        <w:rPr>
          <w:color w:val="000000" w:themeColor="text1"/>
          <w:sz w:val="26"/>
          <w:szCs w:val="26"/>
        </w:rPr>
        <w:t xml:space="preserve">                </w:t>
      </w:r>
      <w:r w:rsidR="005D5C0D">
        <w:rPr>
          <w:color w:val="000000" w:themeColor="text1"/>
          <w:sz w:val="26"/>
          <w:szCs w:val="26"/>
        </w:rPr>
        <w:t xml:space="preserve">          </w:t>
      </w:r>
      <w:r w:rsidRPr="008B3D5A">
        <w:rPr>
          <w:color w:val="000000" w:themeColor="text1"/>
          <w:sz w:val="26"/>
          <w:szCs w:val="26"/>
        </w:rPr>
        <w:t xml:space="preserve"> Р.А. Салахов</w:t>
      </w:r>
    </w:p>
    <w:p w14:paraId="7BD3CBC8" w14:textId="77777777" w:rsidR="005D5C0D" w:rsidRDefault="005D5C0D" w:rsidP="005D5C0D">
      <w:pPr>
        <w:rPr>
          <w:color w:val="000000" w:themeColor="text1"/>
          <w:sz w:val="20"/>
          <w:szCs w:val="20"/>
        </w:rPr>
      </w:pPr>
    </w:p>
    <w:p w14:paraId="5FAE949D" w14:textId="1824712C" w:rsidR="002D7FAA" w:rsidRPr="00035922" w:rsidRDefault="00035922" w:rsidP="000359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Кашапов, 3-33-77</w:t>
      </w:r>
    </w:p>
    <w:p w14:paraId="0761D0D2" w14:textId="3557FB38" w:rsidR="0060606B" w:rsidRPr="0060606B" w:rsidRDefault="0060606B" w:rsidP="002D7FA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0FC375FC" w:rsidR="0060606B" w:rsidRPr="0060606B" w:rsidRDefault="0060606B" w:rsidP="002D7FAA">
      <w:pPr>
        <w:ind w:left="4536"/>
        <w:jc w:val="right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A1239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A1239F"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3905B61F" w14:textId="013B7D6E" w:rsidR="0060606B" w:rsidRPr="0060606B" w:rsidRDefault="0060606B" w:rsidP="002D7FA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D07E9D">
        <w:rPr>
          <w:color w:val="000000" w:themeColor="text1"/>
          <w:sz w:val="28"/>
          <w:szCs w:val="28"/>
        </w:rPr>
        <w:t>01.12.2021г. №521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BE0C2B7" w:rsidR="0060606B" w:rsidRPr="00654D78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4560A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Камышлинский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</w:t>
      </w:r>
      <w:r w:rsidR="002235FA" w:rsidRPr="00654D78">
        <w:rPr>
          <w:b/>
          <w:bCs/>
          <w:sz w:val="28"/>
          <w:szCs w:val="28"/>
        </w:rPr>
        <w:t xml:space="preserve">год </w:t>
      </w:r>
      <w:r w:rsidR="006D4B03" w:rsidRPr="00654D78">
        <w:rPr>
          <w:sz w:val="28"/>
          <w:szCs w:val="28"/>
        </w:rPr>
        <w:t>(далее – программа профилактики)</w:t>
      </w:r>
    </w:p>
    <w:p w14:paraId="1574C58E" w14:textId="77777777" w:rsidR="0060606B" w:rsidRPr="006742D1" w:rsidRDefault="0060606B" w:rsidP="0060606B">
      <w:pPr>
        <w:shd w:val="clear" w:color="auto" w:fill="FFFFFF"/>
        <w:rPr>
          <w:color w:val="FF0000"/>
          <w:sz w:val="28"/>
          <w:szCs w:val="28"/>
        </w:rPr>
      </w:pPr>
    </w:p>
    <w:p w14:paraId="7107CF7E" w14:textId="728E487C" w:rsidR="0076056A" w:rsidRPr="00DB63F7" w:rsidRDefault="0060606B" w:rsidP="00035922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035922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7377D95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456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Камышлинский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DE120A" w14:textId="77777777" w:rsidR="00035922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</w:t>
      </w:r>
    </w:p>
    <w:p w14:paraId="4F505B2A" w14:textId="77777777" w:rsidR="00035922" w:rsidRDefault="00035922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F8139" w14:textId="0966FEF9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D16ADB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срока;</w:t>
      </w:r>
    </w:p>
    <w:p w14:paraId="4C1D64FD" w14:textId="77777777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1AB853E" w:rsidR="004D063F" w:rsidRPr="002211AB" w:rsidRDefault="00D41C61" w:rsidP="000359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B970F27" w:rsidR="00A458F1" w:rsidRDefault="00A458F1" w:rsidP="000359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муниципального района Камышлинский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654D78">
        <w:rPr>
          <w:sz w:val="28"/>
          <w:szCs w:val="28"/>
        </w:rPr>
        <w:t>(далее – адм</w:t>
      </w:r>
      <w:r w:rsidR="00654D78" w:rsidRPr="00654D78">
        <w:rPr>
          <w:sz w:val="28"/>
          <w:szCs w:val="28"/>
        </w:rPr>
        <w:t>инистрация</w:t>
      </w:r>
      <w:r w:rsidRPr="00654D78">
        <w:rPr>
          <w:sz w:val="28"/>
          <w:szCs w:val="28"/>
        </w:rPr>
        <w:t xml:space="preserve">) до </w:t>
      </w:r>
      <w:r>
        <w:rPr>
          <w:color w:val="000000"/>
          <w:sz w:val="28"/>
          <w:szCs w:val="28"/>
        </w:rPr>
        <w:t>утверждения настоящей программы профилактики включала в себя:</w:t>
      </w:r>
    </w:p>
    <w:p w14:paraId="24BCC179" w14:textId="3839D9C2" w:rsidR="00A458F1" w:rsidRPr="00A458F1" w:rsidRDefault="00A458F1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03592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03592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03592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3E986B" w:rsidR="007E2A9F" w:rsidRPr="007E2A9F" w:rsidRDefault="00A458F1" w:rsidP="0003592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0359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035922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03592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03592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03592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03592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03592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BA4FBBF" w14:textId="00464128" w:rsidR="00A342AE" w:rsidRDefault="00DF5417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3E5E98" w14:textId="77777777" w:rsidR="00035922" w:rsidRPr="00035922" w:rsidRDefault="00035922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03592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5922">
        <w:rPr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03592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5922">
        <w:rPr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03592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B6E8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6DC8EC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6F3F07CE" w14:textId="065EB12E" w:rsidR="00226AC2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403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911FF4A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7FDAB16" w14:textId="127B63EC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8BEF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35BC4A0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5C39BCAF" w14:textId="1370F8A4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7896885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E1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53E97E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3F0F06F9" w14:textId="7D5792C6" w:rsidR="001B3930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447E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02D645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E05B675" w14:textId="48707F1B" w:rsidR="001B393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BF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2DD0FA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1C379AE0" w14:textId="55AE60D8" w:rsidR="000066FA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371A51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Камышлинский Самарской области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A14FCED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gramStart"/>
            <w:r w:rsidRPr="00C837AD">
              <w:rPr>
                <w:color w:val="000000" w:themeColor="text1"/>
              </w:rPr>
              <w:t>видео-конференцсвязи</w:t>
            </w:r>
            <w:proofErr w:type="gram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8D1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28743CC2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7A4FCD6A" w14:textId="0E4BA86F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FD40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CE33FB8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CB2EB36" w14:textId="0510238E" w:rsidR="006E0E86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7B6B6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342390">
              <w:rPr>
                <w:color w:val="000000"/>
              </w:rPr>
              <w:t xml:space="preserve"> муниципального района Камышлинский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7C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4C44CA3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4794AF8D" w14:textId="060E7E2B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CE7" w14:textId="77777777" w:rsidR="00342390" w:rsidRDefault="0034239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5B52541B" w14:textId="77777777" w:rsidR="00342390" w:rsidRDefault="00342390" w:rsidP="006E0E86">
            <w:pPr>
              <w:rPr>
                <w:color w:val="000000" w:themeColor="text1"/>
              </w:rPr>
            </w:pPr>
          </w:p>
          <w:p w14:paraId="371F0C45" w14:textId="271E954C" w:rsidR="00B353F3" w:rsidRDefault="00342390" w:rsidP="006E0E86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Главный специалист по муниципальному земельному контролю Комитета</w:t>
            </w:r>
            <w:r w:rsidRPr="00342390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03592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035922" w:rsidRDefault="00FA48B2" w:rsidP="0003592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03592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035922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035922">
        <w:rPr>
          <w:sz w:val="28"/>
          <w:szCs w:val="28"/>
        </w:rPr>
        <w:t xml:space="preserve">в том числе </w:t>
      </w:r>
      <w:r w:rsidRPr="00035922">
        <w:rPr>
          <w:sz w:val="28"/>
          <w:szCs w:val="28"/>
        </w:rPr>
        <w:t xml:space="preserve">в отношении </w:t>
      </w:r>
      <w:r w:rsidRPr="00035922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035922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035922">
        <w:rPr>
          <w:sz w:val="28"/>
          <w:szCs w:val="28"/>
        </w:rPr>
        <w:t xml:space="preserve">использования контролируемыми лицами </w:t>
      </w:r>
      <w:r w:rsidRPr="00035922">
        <w:rPr>
          <w:sz w:val="28"/>
          <w:szCs w:val="28"/>
        </w:rPr>
        <w:t xml:space="preserve">процедур: </w:t>
      </w:r>
    </w:p>
    <w:p w14:paraId="092FBABC" w14:textId="77777777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456A9D91" w:rsidR="007F1790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035922">
        <w:rPr>
          <w:sz w:val="28"/>
          <w:szCs w:val="28"/>
        </w:rPr>
        <w:t xml:space="preserve">Главой </w:t>
      </w:r>
      <w:r w:rsidR="00CA44BD" w:rsidRPr="00035922">
        <w:rPr>
          <w:sz w:val="28"/>
          <w:szCs w:val="28"/>
        </w:rPr>
        <w:t>муниципального района Камышлинский Самарской области</w:t>
      </w:r>
      <w:r w:rsidRPr="00035922">
        <w:rPr>
          <w:sz w:val="28"/>
          <w:szCs w:val="28"/>
        </w:rPr>
        <w:t>.</w:t>
      </w:r>
    </w:p>
    <w:p w14:paraId="2E81F598" w14:textId="011FD932" w:rsidR="00B4757F" w:rsidRPr="00035922" w:rsidRDefault="007F1790" w:rsidP="000359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35922">
        <w:rPr>
          <w:sz w:val="28"/>
          <w:szCs w:val="28"/>
        </w:rPr>
        <w:t>Ежегодн</w:t>
      </w:r>
      <w:r w:rsidR="005E42BF" w:rsidRPr="00035922">
        <w:rPr>
          <w:sz w:val="28"/>
          <w:szCs w:val="28"/>
        </w:rPr>
        <w:t>ая</w:t>
      </w:r>
      <w:r w:rsidRPr="00035922">
        <w:rPr>
          <w:sz w:val="28"/>
          <w:szCs w:val="28"/>
        </w:rPr>
        <w:t xml:space="preserve"> оценк</w:t>
      </w:r>
      <w:r w:rsidR="005E42BF" w:rsidRPr="00035922">
        <w:rPr>
          <w:sz w:val="28"/>
          <w:szCs w:val="28"/>
        </w:rPr>
        <w:t>а</w:t>
      </w:r>
      <w:r w:rsidRPr="0003592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035922">
        <w:rPr>
          <w:sz w:val="28"/>
          <w:szCs w:val="28"/>
        </w:rPr>
        <w:t>м</w:t>
      </w:r>
      <w:r w:rsidRPr="00035922">
        <w:rPr>
          <w:sz w:val="28"/>
          <w:szCs w:val="28"/>
        </w:rPr>
        <w:t xml:space="preserve"> представителей </w:t>
      </w:r>
      <w:r w:rsidR="00CA44BD" w:rsidRPr="00035922">
        <w:rPr>
          <w:sz w:val="28"/>
          <w:szCs w:val="28"/>
        </w:rPr>
        <w:t>муниципального района Камышлинский Самарской области</w:t>
      </w:r>
      <w:r w:rsidRPr="00035922">
        <w:rPr>
          <w:sz w:val="28"/>
          <w:szCs w:val="28"/>
        </w:rPr>
        <w:t>.</w:t>
      </w:r>
      <w:r w:rsidR="00CA44BD" w:rsidRPr="00035922">
        <w:rPr>
          <w:sz w:val="28"/>
          <w:szCs w:val="28"/>
        </w:rPr>
        <w:t xml:space="preserve"> </w:t>
      </w:r>
      <w:r w:rsidR="00CF1FDE" w:rsidRPr="00035922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A44BD" w:rsidRPr="00035922">
        <w:rPr>
          <w:sz w:val="28"/>
          <w:szCs w:val="28"/>
        </w:rPr>
        <w:t>муниципального района Камышлинский Самарской области</w:t>
      </w:r>
      <w:r w:rsidR="00CF1FDE" w:rsidRPr="00035922">
        <w:rPr>
          <w:sz w:val="28"/>
          <w:szCs w:val="28"/>
        </w:rPr>
        <w:t xml:space="preserve"> </w:t>
      </w:r>
      <w:r w:rsidR="00312946" w:rsidRPr="00035922">
        <w:rPr>
          <w:sz w:val="28"/>
          <w:szCs w:val="28"/>
        </w:rPr>
        <w:t xml:space="preserve">представляется </w:t>
      </w:r>
      <w:r w:rsidR="00CF1FDE" w:rsidRPr="00035922">
        <w:rPr>
          <w:sz w:val="28"/>
          <w:szCs w:val="28"/>
        </w:rPr>
        <w:t xml:space="preserve">информация о </w:t>
      </w:r>
      <w:r w:rsidR="00680B54" w:rsidRPr="00035922">
        <w:rPr>
          <w:sz w:val="28"/>
          <w:szCs w:val="28"/>
        </w:rPr>
        <w:t xml:space="preserve">степени </w:t>
      </w:r>
      <w:r w:rsidR="00CF1FDE" w:rsidRPr="00035922">
        <w:rPr>
          <w:sz w:val="28"/>
          <w:szCs w:val="28"/>
        </w:rPr>
        <w:t>достижени</w:t>
      </w:r>
      <w:r w:rsidR="00312946" w:rsidRPr="00035922">
        <w:rPr>
          <w:sz w:val="28"/>
          <w:szCs w:val="28"/>
        </w:rPr>
        <w:t>я</w:t>
      </w:r>
      <w:r w:rsidR="00CF1FDE" w:rsidRPr="0003592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035922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  <w:bookmarkEnd w:id="0"/>
    </w:p>
    <w:sectPr w:rsidR="00B4757F" w:rsidRPr="00035922" w:rsidSect="005D5C0D">
      <w:headerReference w:type="even" r:id="rId10"/>
      <w:pgSz w:w="11900" w:h="16840" w:code="9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DEDD" w14:textId="77777777" w:rsidR="004D188B" w:rsidRDefault="004D188B" w:rsidP="000C41D0">
      <w:r>
        <w:separator/>
      </w:r>
    </w:p>
  </w:endnote>
  <w:endnote w:type="continuationSeparator" w:id="0">
    <w:p w14:paraId="22B59FF0" w14:textId="77777777" w:rsidR="004D188B" w:rsidRDefault="004D188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5B53" w14:textId="77777777" w:rsidR="004D188B" w:rsidRDefault="004D188B" w:rsidP="000C41D0">
      <w:r>
        <w:separator/>
      </w:r>
    </w:p>
  </w:footnote>
  <w:footnote w:type="continuationSeparator" w:id="0">
    <w:p w14:paraId="23370BB9" w14:textId="77777777" w:rsidR="004D188B" w:rsidRDefault="004D188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5922"/>
    <w:rsid w:val="000376C9"/>
    <w:rsid w:val="00081AC1"/>
    <w:rsid w:val="0008360F"/>
    <w:rsid w:val="000A013E"/>
    <w:rsid w:val="000A3393"/>
    <w:rsid w:val="000A4CBF"/>
    <w:rsid w:val="000C41D0"/>
    <w:rsid w:val="000F729E"/>
    <w:rsid w:val="001635A8"/>
    <w:rsid w:val="001B3930"/>
    <w:rsid w:val="001C0778"/>
    <w:rsid w:val="001C18B5"/>
    <w:rsid w:val="001F3398"/>
    <w:rsid w:val="00207DC2"/>
    <w:rsid w:val="002211AB"/>
    <w:rsid w:val="002235FA"/>
    <w:rsid w:val="00226AC2"/>
    <w:rsid w:val="00265EC3"/>
    <w:rsid w:val="00284287"/>
    <w:rsid w:val="002A1119"/>
    <w:rsid w:val="002D7FAA"/>
    <w:rsid w:val="003106EB"/>
    <w:rsid w:val="00312946"/>
    <w:rsid w:val="00322ABE"/>
    <w:rsid w:val="003415EC"/>
    <w:rsid w:val="00342390"/>
    <w:rsid w:val="00351286"/>
    <w:rsid w:val="00366C3B"/>
    <w:rsid w:val="00380A0F"/>
    <w:rsid w:val="003822AA"/>
    <w:rsid w:val="003B3B42"/>
    <w:rsid w:val="003C00D2"/>
    <w:rsid w:val="003C41DA"/>
    <w:rsid w:val="003C5466"/>
    <w:rsid w:val="003E6F33"/>
    <w:rsid w:val="0040457A"/>
    <w:rsid w:val="00424EE0"/>
    <w:rsid w:val="0043355F"/>
    <w:rsid w:val="00471CB9"/>
    <w:rsid w:val="0049769B"/>
    <w:rsid w:val="004D063F"/>
    <w:rsid w:val="004D188B"/>
    <w:rsid w:val="0050677C"/>
    <w:rsid w:val="00511034"/>
    <w:rsid w:val="00525285"/>
    <w:rsid w:val="005536B8"/>
    <w:rsid w:val="0056169D"/>
    <w:rsid w:val="00565AFB"/>
    <w:rsid w:val="00582A81"/>
    <w:rsid w:val="005C2B67"/>
    <w:rsid w:val="005C75F0"/>
    <w:rsid w:val="005D5C0D"/>
    <w:rsid w:val="005E18E5"/>
    <w:rsid w:val="005E42BF"/>
    <w:rsid w:val="005F360F"/>
    <w:rsid w:val="00604BAA"/>
    <w:rsid w:val="0060606B"/>
    <w:rsid w:val="00614E9E"/>
    <w:rsid w:val="00632CE4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57869"/>
    <w:rsid w:val="008603EE"/>
    <w:rsid w:val="00862FFC"/>
    <w:rsid w:val="00872E76"/>
    <w:rsid w:val="0088695C"/>
    <w:rsid w:val="008B3C80"/>
    <w:rsid w:val="008B3D5A"/>
    <w:rsid w:val="008F688B"/>
    <w:rsid w:val="00911FA7"/>
    <w:rsid w:val="00916299"/>
    <w:rsid w:val="00926515"/>
    <w:rsid w:val="009279A9"/>
    <w:rsid w:val="0094560A"/>
    <w:rsid w:val="00956A52"/>
    <w:rsid w:val="00974921"/>
    <w:rsid w:val="009A14CF"/>
    <w:rsid w:val="009C0079"/>
    <w:rsid w:val="00A04832"/>
    <w:rsid w:val="00A1239F"/>
    <w:rsid w:val="00A15641"/>
    <w:rsid w:val="00A342AE"/>
    <w:rsid w:val="00A458F1"/>
    <w:rsid w:val="00A61D00"/>
    <w:rsid w:val="00A71004"/>
    <w:rsid w:val="00A84A91"/>
    <w:rsid w:val="00AD2CD4"/>
    <w:rsid w:val="00AD493B"/>
    <w:rsid w:val="00AF1240"/>
    <w:rsid w:val="00B0238F"/>
    <w:rsid w:val="00B353F3"/>
    <w:rsid w:val="00B3663D"/>
    <w:rsid w:val="00B4757F"/>
    <w:rsid w:val="00B52FB2"/>
    <w:rsid w:val="00B76CDA"/>
    <w:rsid w:val="00B90640"/>
    <w:rsid w:val="00BB4EE5"/>
    <w:rsid w:val="00C25F85"/>
    <w:rsid w:val="00C3454D"/>
    <w:rsid w:val="00C52521"/>
    <w:rsid w:val="00C529F3"/>
    <w:rsid w:val="00C77BAB"/>
    <w:rsid w:val="00C837AD"/>
    <w:rsid w:val="00CA342B"/>
    <w:rsid w:val="00CA44BD"/>
    <w:rsid w:val="00CF1FDE"/>
    <w:rsid w:val="00D02202"/>
    <w:rsid w:val="00D07E9D"/>
    <w:rsid w:val="00D12323"/>
    <w:rsid w:val="00D2543D"/>
    <w:rsid w:val="00D35101"/>
    <w:rsid w:val="00D41C61"/>
    <w:rsid w:val="00D5164C"/>
    <w:rsid w:val="00D602B1"/>
    <w:rsid w:val="00D84C25"/>
    <w:rsid w:val="00DB2639"/>
    <w:rsid w:val="00DB63F7"/>
    <w:rsid w:val="00DC241A"/>
    <w:rsid w:val="00DC4905"/>
    <w:rsid w:val="00DE46C1"/>
    <w:rsid w:val="00DF5417"/>
    <w:rsid w:val="00E6403A"/>
    <w:rsid w:val="00EB41B6"/>
    <w:rsid w:val="00F4232E"/>
    <w:rsid w:val="00F4254F"/>
    <w:rsid w:val="00F731ED"/>
    <w:rsid w:val="00F75703"/>
    <w:rsid w:val="00F919A7"/>
    <w:rsid w:val="00FA48B2"/>
    <w:rsid w:val="00FC28B3"/>
    <w:rsid w:val="00FC57E6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Normal">
    <w:name w:val="Normal"/>
    <w:rsid w:val="00DE46C1"/>
    <w:pPr>
      <w:suppressAutoHyphens/>
    </w:pPr>
    <w:rPr>
      <w:rFonts w:ascii="Times New Roman" w:eastAsia="Times New Roman" w:hAnsi="Times New Roman" w:cs="Times New Roman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Normal">
    <w:name w:val="Normal"/>
    <w:rsid w:val="00DE46C1"/>
    <w:pPr>
      <w:suppressAutoHyphens/>
    </w:pPr>
    <w:rPr>
      <w:rFonts w:ascii="Times New Roman" w:eastAsia="Times New Roman" w:hAnsi="Times New Roman" w:cs="Times New Roman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от 01.12.2021г. №521</vt:lpstr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MFC</cp:lastModifiedBy>
  <cp:revision>22</cp:revision>
  <cp:lastPrinted>2021-09-30T12:23:00Z</cp:lastPrinted>
  <dcterms:created xsi:type="dcterms:W3CDTF">2021-09-24T03:55:00Z</dcterms:created>
  <dcterms:modified xsi:type="dcterms:W3CDTF">2021-12-07T12:29:00Z</dcterms:modified>
</cp:coreProperties>
</file>