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43"/>
        <w:gridCol w:w="4643"/>
      </w:tblGrid>
      <w:tr w:rsidR="008F16A3" w:rsidRPr="00E84ED7" w:rsidTr="008A39DB">
        <w:tc>
          <w:tcPr>
            <w:tcW w:w="4643" w:type="dxa"/>
            <w:shd w:val="clear" w:color="auto" w:fill="auto"/>
          </w:tcPr>
          <w:p w:rsidR="008F16A3" w:rsidRPr="00E84ED7" w:rsidRDefault="008F16A3" w:rsidP="008A39DB">
            <w:pPr>
              <w:snapToGrid w:val="0"/>
              <w:jc w:val="center"/>
              <w:rPr>
                <w:b/>
                <w:sz w:val="28"/>
                <w:szCs w:val="28"/>
              </w:rPr>
            </w:pPr>
            <w:r w:rsidRPr="00E84ED7">
              <w:rPr>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4.35pt;margin-top:1.75pt;width:32.85pt;height:41.7pt;z-index:251765760;mso-wrap-distance-left:9.05pt;mso-wrap-distance-right:9.05pt" filled="t">
                  <v:fill color2="black"/>
                  <v:imagedata r:id="rId8" o:title=""/>
                  <w10:wrap type="topAndBottom"/>
                </v:shape>
                <o:OLEObject Type="Embed" ProgID="Word.Picture.8" ShapeID="_x0000_s1026" DrawAspect="Content" ObjectID="_1529234992" r:id="rId9"/>
              </w:object>
            </w:r>
            <w:r w:rsidRPr="00E84ED7">
              <w:rPr>
                <w:b/>
                <w:sz w:val="28"/>
                <w:szCs w:val="28"/>
              </w:rPr>
              <w:t>АДМИНИСТРАЦИЯ</w:t>
            </w:r>
          </w:p>
          <w:p w:rsidR="008F16A3" w:rsidRPr="00E84ED7" w:rsidRDefault="008F16A3" w:rsidP="008A39DB">
            <w:pPr>
              <w:jc w:val="center"/>
              <w:rPr>
                <w:b/>
                <w:bCs/>
                <w:caps/>
                <w:sz w:val="28"/>
                <w:szCs w:val="28"/>
              </w:rPr>
            </w:pPr>
            <w:r w:rsidRPr="00E84ED7">
              <w:rPr>
                <w:b/>
                <w:bCs/>
                <w:caps/>
                <w:sz w:val="28"/>
                <w:szCs w:val="28"/>
              </w:rPr>
              <w:t>муниципального района Камышлинский</w:t>
            </w:r>
          </w:p>
          <w:p w:rsidR="008F16A3" w:rsidRPr="00E84ED7" w:rsidRDefault="008F16A3" w:rsidP="008A39DB">
            <w:pPr>
              <w:jc w:val="center"/>
              <w:rPr>
                <w:b/>
                <w:bCs/>
                <w:caps/>
                <w:sz w:val="28"/>
                <w:szCs w:val="28"/>
              </w:rPr>
            </w:pPr>
            <w:r w:rsidRPr="00E84ED7">
              <w:rPr>
                <w:b/>
                <w:bCs/>
                <w:caps/>
                <w:sz w:val="28"/>
                <w:szCs w:val="28"/>
              </w:rPr>
              <w:t>Самарской области</w:t>
            </w:r>
          </w:p>
          <w:p w:rsidR="008F16A3" w:rsidRPr="00A167BC" w:rsidRDefault="008F16A3" w:rsidP="008A39DB">
            <w:pPr>
              <w:pStyle w:val="1"/>
              <w:jc w:val="center"/>
              <w:rPr>
                <w:sz w:val="28"/>
                <w:szCs w:val="28"/>
              </w:rPr>
            </w:pPr>
          </w:p>
          <w:p w:rsidR="008F16A3" w:rsidRPr="00A167BC" w:rsidRDefault="008F16A3" w:rsidP="008A39DB">
            <w:pPr>
              <w:pStyle w:val="1"/>
              <w:jc w:val="center"/>
              <w:rPr>
                <w:rFonts w:eastAsia="Lucida Sans Unicode"/>
                <w:b/>
                <w:bCs/>
                <w:sz w:val="28"/>
                <w:szCs w:val="28"/>
              </w:rPr>
            </w:pPr>
            <w:r w:rsidRPr="00A167BC">
              <w:rPr>
                <w:rFonts w:eastAsia="Lucida Sans Unicode"/>
                <w:b/>
                <w:bCs/>
                <w:sz w:val="28"/>
                <w:szCs w:val="28"/>
              </w:rPr>
              <w:t>ПОСТАНОВЛЕНИЕ</w:t>
            </w:r>
          </w:p>
          <w:p w:rsidR="008F16A3" w:rsidRPr="00A167BC" w:rsidRDefault="008F16A3" w:rsidP="008A39DB">
            <w:pPr>
              <w:pStyle w:val="1"/>
              <w:jc w:val="center"/>
              <w:rPr>
                <w:rFonts w:eastAsia="Lucida Sans Unicode"/>
                <w:b/>
                <w:bCs/>
                <w:sz w:val="28"/>
                <w:szCs w:val="28"/>
              </w:rPr>
            </w:pPr>
          </w:p>
          <w:p w:rsidR="008F16A3" w:rsidRPr="00A167BC" w:rsidRDefault="008F16A3" w:rsidP="008A39DB">
            <w:pPr>
              <w:pStyle w:val="1"/>
              <w:jc w:val="center"/>
              <w:rPr>
                <w:sz w:val="28"/>
                <w:szCs w:val="28"/>
              </w:rPr>
            </w:pPr>
            <w:r>
              <w:rPr>
                <w:rFonts w:eastAsia="Lucida Sans Unicode"/>
                <w:bCs/>
                <w:sz w:val="28"/>
                <w:szCs w:val="28"/>
              </w:rPr>
              <w:t>28.06.2016 г</w:t>
            </w:r>
            <w:r w:rsidRPr="00A167BC">
              <w:rPr>
                <w:rFonts w:eastAsia="Lucida Sans Unicode"/>
                <w:bCs/>
                <w:sz w:val="28"/>
                <w:szCs w:val="28"/>
              </w:rPr>
              <w:t xml:space="preserve"> №</w:t>
            </w:r>
            <w:r>
              <w:rPr>
                <w:rFonts w:eastAsia="Lucida Sans Unicode"/>
                <w:bCs/>
                <w:sz w:val="28"/>
                <w:szCs w:val="28"/>
              </w:rPr>
              <w:t>317</w:t>
            </w:r>
          </w:p>
        </w:tc>
        <w:tc>
          <w:tcPr>
            <w:tcW w:w="4643" w:type="dxa"/>
            <w:shd w:val="clear" w:color="auto" w:fill="auto"/>
          </w:tcPr>
          <w:p w:rsidR="008F16A3" w:rsidRPr="00E84ED7" w:rsidRDefault="008F16A3" w:rsidP="008A39DB">
            <w:pPr>
              <w:tabs>
                <w:tab w:val="left" w:pos="6612"/>
              </w:tabs>
              <w:jc w:val="center"/>
              <w:rPr>
                <w:sz w:val="28"/>
                <w:szCs w:val="28"/>
              </w:rPr>
            </w:pPr>
          </w:p>
        </w:tc>
      </w:tr>
    </w:tbl>
    <w:p w:rsidR="008F16A3" w:rsidRPr="00A167BC" w:rsidRDefault="008F16A3" w:rsidP="008F16A3">
      <w:pPr>
        <w:tabs>
          <w:tab w:val="left" w:pos="6612"/>
        </w:tabs>
        <w:jc w:val="center"/>
        <w:rPr>
          <w:sz w:val="28"/>
          <w:szCs w:val="28"/>
        </w:rPr>
      </w:pPr>
    </w:p>
    <w:tbl>
      <w:tblPr>
        <w:tblW w:w="0" w:type="auto"/>
        <w:tblLook w:val="04A0" w:firstRow="1" w:lastRow="0" w:firstColumn="1" w:lastColumn="0" w:noHBand="0" w:noVBand="1"/>
      </w:tblPr>
      <w:tblGrid>
        <w:gridCol w:w="9571"/>
      </w:tblGrid>
      <w:tr w:rsidR="008F16A3" w:rsidRPr="00E84ED7" w:rsidTr="008A39DB">
        <w:trPr>
          <w:trHeight w:val="1619"/>
        </w:trPr>
        <w:tc>
          <w:tcPr>
            <w:tcW w:w="9889" w:type="dxa"/>
            <w:shd w:val="clear" w:color="auto" w:fill="auto"/>
          </w:tcPr>
          <w:p w:rsidR="008F16A3" w:rsidRPr="001C5F76" w:rsidRDefault="008F16A3" w:rsidP="008A39DB">
            <w:pPr>
              <w:tabs>
                <w:tab w:val="left" w:pos="6612"/>
              </w:tabs>
              <w:jc w:val="both"/>
              <w:rPr>
                <w:bCs/>
                <w:sz w:val="28"/>
                <w:szCs w:val="28"/>
              </w:rPr>
            </w:pPr>
            <w:r w:rsidRPr="00E84ED7">
              <w:rPr>
                <w:sz w:val="28"/>
                <w:szCs w:val="28"/>
              </w:rPr>
              <w:t>Об утверждении Административн</w:t>
            </w:r>
            <w:r>
              <w:rPr>
                <w:sz w:val="28"/>
                <w:szCs w:val="28"/>
              </w:rPr>
              <w:t>ого</w:t>
            </w:r>
            <w:r w:rsidRPr="00E84ED7">
              <w:rPr>
                <w:sz w:val="28"/>
                <w:szCs w:val="28"/>
              </w:rPr>
              <w:t xml:space="preserve"> регламент</w:t>
            </w:r>
            <w:r>
              <w:rPr>
                <w:sz w:val="28"/>
                <w:szCs w:val="28"/>
              </w:rPr>
              <w:t>а</w:t>
            </w:r>
            <w:r w:rsidRPr="00E84ED7">
              <w:rPr>
                <w:sz w:val="28"/>
                <w:szCs w:val="28"/>
              </w:rPr>
              <w:t xml:space="preserve"> Администрации муниципального района Камышлинский Самарской области по предоставлению муниципальн</w:t>
            </w:r>
            <w:r>
              <w:rPr>
                <w:sz w:val="28"/>
                <w:szCs w:val="28"/>
              </w:rPr>
              <w:t>ой</w:t>
            </w:r>
            <w:r w:rsidRPr="00E84ED7">
              <w:rPr>
                <w:sz w:val="28"/>
                <w:szCs w:val="28"/>
              </w:rPr>
              <w:t xml:space="preserve"> услуг</w:t>
            </w:r>
            <w:r>
              <w:rPr>
                <w:sz w:val="28"/>
                <w:szCs w:val="28"/>
              </w:rPr>
              <w:t>и</w:t>
            </w:r>
            <w:r w:rsidRPr="00E84ED7">
              <w:rPr>
                <w:sz w:val="28"/>
                <w:szCs w:val="28"/>
              </w:rPr>
              <w:t xml:space="preserve">: </w:t>
            </w:r>
            <w:r w:rsidRPr="00851399">
              <w:rPr>
                <w:bCs/>
                <w:sz w:val="28"/>
                <w:szCs w:val="28"/>
              </w:rPr>
              <w:t>«Признание жилых домов (жилых помещений) жилищного фонда муниципального района Камышлинский непригодными (пригодными) для проживания»</w:t>
            </w:r>
          </w:p>
          <w:p w:rsidR="008F16A3" w:rsidRPr="008D2657" w:rsidRDefault="008F16A3" w:rsidP="008A39DB">
            <w:pPr>
              <w:tabs>
                <w:tab w:val="left" w:pos="6612"/>
              </w:tabs>
              <w:jc w:val="both"/>
              <w:rPr>
                <w:sz w:val="28"/>
                <w:szCs w:val="28"/>
              </w:rPr>
            </w:pPr>
          </w:p>
        </w:tc>
      </w:tr>
    </w:tbl>
    <w:p w:rsidR="008F16A3" w:rsidRDefault="008F16A3" w:rsidP="008F16A3">
      <w:pPr>
        <w:pStyle w:val="Standard"/>
        <w:ind w:firstLine="851"/>
        <w:jc w:val="both"/>
        <w:rPr>
          <w:rFonts w:eastAsia="Times New Roman" w:cs="Times New Roman"/>
          <w:color w:val="auto"/>
          <w:sz w:val="28"/>
          <w:szCs w:val="28"/>
          <w:lang w:val="ru-RU" w:eastAsia="ar-SA" w:bidi="ar-SA"/>
        </w:rPr>
      </w:pPr>
      <w:r w:rsidRPr="00A167BC">
        <w:rPr>
          <w:rFonts w:cs="Times New Roman"/>
          <w:sz w:val="28"/>
          <w:szCs w:val="28"/>
          <w:lang w:val="ru-RU"/>
        </w:rPr>
        <w:t>Во исполнени</w:t>
      </w:r>
      <w:r>
        <w:rPr>
          <w:rFonts w:cs="Times New Roman"/>
          <w:sz w:val="28"/>
          <w:szCs w:val="28"/>
          <w:lang w:val="ru-RU"/>
        </w:rPr>
        <w:t>е</w:t>
      </w:r>
      <w:r w:rsidRPr="00A167BC">
        <w:rPr>
          <w:rFonts w:cs="Times New Roman"/>
          <w:sz w:val="28"/>
          <w:szCs w:val="28"/>
          <w:lang w:val="ru-RU"/>
        </w:rPr>
        <w:t xml:space="preserve"> Федерального закона от 27.07.2010 № 210-ФЗ «Об организации предоставления государственных и муниципальных услуг»,</w:t>
      </w:r>
      <w:r w:rsidRPr="00014CC2">
        <w:rPr>
          <w:sz w:val="28"/>
          <w:szCs w:val="28"/>
          <w:lang w:val="ru-RU"/>
        </w:rPr>
        <w:t xml:space="preserve"> в соответствии с </w:t>
      </w:r>
      <w:r>
        <w:rPr>
          <w:sz w:val="28"/>
          <w:szCs w:val="28"/>
          <w:lang w:val="ru-RU"/>
        </w:rPr>
        <w:t>п</w:t>
      </w:r>
      <w:r w:rsidRPr="00014CC2">
        <w:rPr>
          <w:sz w:val="28"/>
          <w:szCs w:val="28"/>
          <w:lang w:val="ru-RU"/>
        </w:rPr>
        <w:t xml:space="preserve">остановлением </w:t>
      </w:r>
      <w:r>
        <w:rPr>
          <w:sz w:val="28"/>
          <w:szCs w:val="28"/>
          <w:lang w:val="ru-RU"/>
        </w:rPr>
        <w:t>А</w:t>
      </w:r>
      <w:r w:rsidRPr="00014CC2">
        <w:rPr>
          <w:sz w:val="28"/>
          <w:szCs w:val="28"/>
          <w:lang w:val="ru-RU"/>
        </w:rPr>
        <w:t xml:space="preserve">дминистрации муниципального района Камышлинский Самарской области от 26.11.2012 № 682 «Об </w:t>
      </w:r>
      <w:bookmarkStart w:id="0" w:name="_GoBack"/>
      <w:bookmarkEnd w:id="0"/>
      <w:r w:rsidRPr="00014CC2">
        <w:rPr>
          <w:sz w:val="28"/>
          <w:szCs w:val="28"/>
          <w:lang w:val="ru-RU"/>
        </w:rPr>
        <w:t xml:space="preserve">утверждении Порядка разработки и утверждения административных регламентов предоставления муниципальных услуг в муниципальном районе Камышлинский Самарской области», </w:t>
      </w:r>
      <w:r w:rsidRPr="00A167BC">
        <w:rPr>
          <w:rFonts w:cs="Times New Roman"/>
          <w:sz w:val="28"/>
          <w:szCs w:val="28"/>
          <w:lang w:val="ru-RU"/>
        </w:rPr>
        <w:t>Федеральным законом от 06.10.2003  № 131-ФЗ «Об общих принципах организации местного самоуправления в Российской Федерации»</w:t>
      </w:r>
      <w:r w:rsidRPr="00A167BC">
        <w:rPr>
          <w:rFonts w:eastAsia="Times New Roman" w:cs="Times New Roman"/>
          <w:color w:val="auto"/>
          <w:sz w:val="28"/>
          <w:szCs w:val="28"/>
          <w:lang w:val="ru-RU" w:eastAsia="ar-SA" w:bidi="ar-SA"/>
        </w:rPr>
        <w:t>, Постановлени</w:t>
      </w:r>
      <w:r>
        <w:rPr>
          <w:rFonts w:eastAsia="Times New Roman" w:cs="Times New Roman"/>
          <w:color w:val="auto"/>
          <w:sz w:val="28"/>
          <w:szCs w:val="28"/>
          <w:lang w:val="ru-RU" w:eastAsia="ar-SA" w:bidi="ar-SA"/>
        </w:rPr>
        <w:t>ем</w:t>
      </w:r>
      <w:r w:rsidRPr="00A167BC">
        <w:rPr>
          <w:rFonts w:eastAsia="Times New Roman" w:cs="Times New Roman"/>
          <w:color w:val="auto"/>
          <w:sz w:val="28"/>
          <w:szCs w:val="28"/>
          <w:lang w:val="ru-RU" w:eastAsia="ar-SA" w:bidi="ar-SA"/>
        </w:rPr>
        <w:t xml:space="preserve"> Правительства от 27.03.2015 №149 «</w:t>
      </w:r>
      <w:r w:rsidRPr="00A167BC">
        <w:rPr>
          <w:rFonts w:cs="Times New Roman"/>
          <w:sz w:val="28"/>
          <w:szCs w:val="28"/>
          <w:lang w:val="ru-RU"/>
        </w:rPr>
        <w:t>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Протокол</w:t>
      </w:r>
      <w:r>
        <w:rPr>
          <w:rFonts w:cs="Times New Roman"/>
          <w:sz w:val="28"/>
          <w:szCs w:val="28"/>
          <w:lang w:val="ru-RU"/>
        </w:rPr>
        <w:t>ом</w:t>
      </w:r>
      <w:r w:rsidRPr="00A167BC">
        <w:rPr>
          <w:rFonts w:cs="Times New Roman"/>
          <w:sz w:val="28"/>
          <w:szCs w:val="28"/>
          <w:lang w:val="ru-RU"/>
        </w:rPr>
        <w:t xml:space="preserve">  от 29 </w:t>
      </w:r>
      <w:r>
        <w:rPr>
          <w:rFonts w:cs="Times New Roman"/>
          <w:sz w:val="28"/>
          <w:szCs w:val="28"/>
          <w:lang w:val="ru-RU"/>
        </w:rPr>
        <w:t>.09.</w:t>
      </w:r>
      <w:r w:rsidRPr="00A167BC">
        <w:rPr>
          <w:rFonts w:cs="Times New Roman"/>
          <w:sz w:val="28"/>
          <w:szCs w:val="28"/>
          <w:lang w:val="ru-RU"/>
        </w:rPr>
        <w:t xml:space="preserve"> 2015 </w:t>
      </w:r>
      <w:r>
        <w:rPr>
          <w:rFonts w:cs="Times New Roman"/>
          <w:sz w:val="28"/>
          <w:szCs w:val="28"/>
          <w:lang w:val="ru-RU"/>
        </w:rPr>
        <w:t xml:space="preserve">№12 </w:t>
      </w:r>
      <w:r w:rsidRPr="00A167BC">
        <w:rPr>
          <w:rFonts w:cs="Times New Roman"/>
          <w:sz w:val="28"/>
          <w:szCs w:val="28"/>
          <w:lang w:val="ru-RU"/>
        </w:rPr>
        <w:t xml:space="preserve">заочного голосования заседания комиссии при Администрации Губернатора Самарской области по повышению качества предоставления государственных и муниципальных услуг в Самарской области, </w:t>
      </w:r>
      <w:r w:rsidRPr="00A167BC">
        <w:rPr>
          <w:rFonts w:eastAsia="Times New Roman" w:cs="Times New Roman"/>
          <w:color w:val="auto"/>
          <w:sz w:val="28"/>
          <w:szCs w:val="28"/>
          <w:lang w:val="ru-RU" w:eastAsia="ar-SA" w:bidi="ar-SA"/>
        </w:rPr>
        <w:t xml:space="preserve">руководствуясь Уставом муниципального района Камышлинский Самарской области, </w:t>
      </w:r>
      <w:r>
        <w:rPr>
          <w:rFonts w:eastAsia="Times New Roman" w:cs="Times New Roman"/>
          <w:color w:val="auto"/>
          <w:sz w:val="28"/>
          <w:szCs w:val="28"/>
          <w:lang w:val="ru-RU" w:eastAsia="ar-SA" w:bidi="ar-SA"/>
        </w:rPr>
        <w:t>А</w:t>
      </w:r>
      <w:r w:rsidRPr="00A167BC">
        <w:rPr>
          <w:rFonts w:eastAsia="Times New Roman" w:cs="Times New Roman"/>
          <w:color w:val="auto"/>
          <w:sz w:val="28"/>
          <w:szCs w:val="28"/>
          <w:lang w:val="ru-RU" w:eastAsia="ar-SA" w:bidi="ar-SA"/>
        </w:rPr>
        <w:t>дминистрация муниципального района Камышлинский Самарской области</w:t>
      </w:r>
    </w:p>
    <w:p w:rsidR="008F16A3" w:rsidRPr="00A167BC" w:rsidRDefault="008F16A3" w:rsidP="008F16A3">
      <w:pPr>
        <w:pStyle w:val="Standard"/>
        <w:ind w:firstLine="851"/>
        <w:jc w:val="both"/>
        <w:rPr>
          <w:rFonts w:eastAsia="Times New Roman" w:cs="Times New Roman"/>
          <w:color w:val="auto"/>
          <w:sz w:val="28"/>
          <w:szCs w:val="28"/>
          <w:lang w:val="ru-RU" w:eastAsia="ar-SA" w:bidi="ar-SA"/>
        </w:rPr>
      </w:pPr>
    </w:p>
    <w:p w:rsidR="008F16A3" w:rsidRPr="00A167BC" w:rsidRDefault="008F16A3" w:rsidP="008F16A3">
      <w:pPr>
        <w:ind w:firstLine="709"/>
        <w:jc w:val="center"/>
        <w:rPr>
          <w:sz w:val="28"/>
          <w:szCs w:val="28"/>
        </w:rPr>
      </w:pPr>
      <w:r w:rsidRPr="00A167BC">
        <w:rPr>
          <w:sz w:val="28"/>
          <w:szCs w:val="28"/>
        </w:rPr>
        <w:t>ПОСТАНОВЛЯЕТ:</w:t>
      </w:r>
    </w:p>
    <w:p w:rsidR="008F16A3" w:rsidRPr="00A167BC" w:rsidRDefault="008F16A3" w:rsidP="008F16A3">
      <w:pPr>
        <w:ind w:firstLine="709"/>
        <w:jc w:val="center"/>
        <w:rPr>
          <w:sz w:val="28"/>
          <w:szCs w:val="28"/>
        </w:rPr>
      </w:pPr>
    </w:p>
    <w:p w:rsidR="008F16A3" w:rsidRDefault="008F16A3" w:rsidP="008F16A3">
      <w:pPr>
        <w:tabs>
          <w:tab w:val="left" w:pos="709"/>
          <w:tab w:val="left" w:pos="6612"/>
        </w:tabs>
        <w:jc w:val="both"/>
        <w:rPr>
          <w:sz w:val="28"/>
          <w:szCs w:val="28"/>
        </w:rPr>
      </w:pPr>
      <w:r w:rsidRPr="00A167BC">
        <w:rPr>
          <w:sz w:val="28"/>
          <w:szCs w:val="28"/>
        </w:rPr>
        <w:t xml:space="preserve">  </w:t>
      </w:r>
      <w:r>
        <w:rPr>
          <w:sz w:val="28"/>
          <w:szCs w:val="28"/>
        </w:rPr>
        <w:t xml:space="preserve">  </w:t>
      </w:r>
      <w:r>
        <w:rPr>
          <w:sz w:val="28"/>
          <w:szCs w:val="28"/>
        </w:rPr>
        <w:tab/>
        <w:t xml:space="preserve">1. </w:t>
      </w:r>
      <w:r w:rsidRPr="00A167BC">
        <w:rPr>
          <w:sz w:val="28"/>
          <w:szCs w:val="28"/>
        </w:rPr>
        <w:t>Утвердить прилагаемы</w:t>
      </w:r>
      <w:r>
        <w:rPr>
          <w:sz w:val="28"/>
          <w:szCs w:val="28"/>
        </w:rPr>
        <w:t>й</w:t>
      </w:r>
      <w:r w:rsidRPr="00A167BC">
        <w:rPr>
          <w:sz w:val="28"/>
          <w:szCs w:val="28"/>
        </w:rPr>
        <w:t xml:space="preserve"> Административны</w:t>
      </w:r>
      <w:r>
        <w:rPr>
          <w:sz w:val="28"/>
          <w:szCs w:val="28"/>
        </w:rPr>
        <w:t>й</w:t>
      </w:r>
      <w:r w:rsidRPr="00A167BC">
        <w:rPr>
          <w:sz w:val="28"/>
          <w:szCs w:val="28"/>
        </w:rPr>
        <w:t xml:space="preserve"> регламент Администрации муниципального района Камышлинский Самарской области по предоставлению муниципальн</w:t>
      </w:r>
      <w:r>
        <w:rPr>
          <w:sz w:val="28"/>
          <w:szCs w:val="28"/>
        </w:rPr>
        <w:t>ой</w:t>
      </w:r>
      <w:r w:rsidRPr="00A167BC">
        <w:rPr>
          <w:sz w:val="28"/>
          <w:szCs w:val="28"/>
        </w:rPr>
        <w:t xml:space="preserve"> услуг</w:t>
      </w:r>
      <w:r>
        <w:rPr>
          <w:sz w:val="28"/>
          <w:szCs w:val="28"/>
        </w:rPr>
        <w:t>и:</w:t>
      </w:r>
    </w:p>
    <w:p w:rsidR="008F16A3" w:rsidRDefault="008F16A3" w:rsidP="008F16A3">
      <w:pPr>
        <w:tabs>
          <w:tab w:val="left" w:pos="709"/>
        </w:tabs>
        <w:jc w:val="both"/>
        <w:rPr>
          <w:sz w:val="28"/>
          <w:szCs w:val="28"/>
        </w:rPr>
      </w:pPr>
      <w:r>
        <w:rPr>
          <w:sz w:val="28"/>
          <w:szCs w:val="28"/>
        </w:rPr>
        <w:tab/>
      </w:r>
      <w:r>
        <w:rPr>
          <w:bCs/>
          <w:sz w:val="28"/>
          <w:szCs w:val="28"/>
        </w:rPr>
        <w:tab/>
      </w:r>
      <w:r w:rsidRPr="00851399">
        <w:rPr>
          <w:bCs/>
          <w:sz w:val="28"/>
          <w:szCs w:val="28"/>
        </w:rPr>
        <w:t>«Признание жилых домов (жилых помещений) жилищного фонда муниципального района Камышлинский непригодными (пригодными) для проживания</w:t>
      </w:r>
      <w:r>
        <w:rPr>
          <w:bCs/>
          <w:sz w:val="28"/>
          <w:szCs w:val="28"/>
        </w:rPr>
        <w:t xml:space="preserve">» </w:t>
      </w:r>
      <w:r w:rsidRPr="00A167BC">
        <w:rPr>
          <w:sz w:val="28"/>
          <w:szCs w:val="28"/>
        </w:rPr>
        <w:t>(далее Административны</w:t>
      </w:r>
      <w:r>
        <w:rPr>
          <w:sz w:val="28"/>
          <w:szCs w:val="28"/>
        </w:rPr>
        <w:t>й</w:t>
      </w:r>
      <w:r w:rsidRPr="00A167BC">
        <w:rPr>
          <w:sz w:val="28"/>
          <w:szCs w:val="28"/>
        </w:rPr>
        <w:t xml:space="preserve"> регламент).</w:t>
      </w:r>
    </w:p>
    <w:p w:rsidR="008F16A3" w:rsidRPr="00A167BC" w:rsidRDefault="008F16A3" w:rsidP="008F16A3">
      <w:pPr>
        <w:widowControl w:val="0"/>
        <w:suppressAutoHyphens/>
        <w:spacing w:line="100" w:lineRule="atLeast"/>
        <w:jc w:val="both"/>
        <w:rPr>
          <w:sz w:val="28"/>
          <w:szCs w:val="28"/>
        </w:rPr>
      </w:pPr>
      <w:r>
        <w:rPr>
          <w:sz w:val="28"/>
          <w:szCs w:val="28"/>
        </w:rPr>
        <w:lastRenderedPageBreak/>
        <w:tab/>
        <w:t>2</w:t>
      </w:r>
      <w:r w:rsidRPr="0096203C">
        <w:rPr>
          <w:sz w:val="28"/>
          <w:szCs w:val="28"/>
        </w:rPr>
        <w:t>. Определить Управление строительства,</w:t>
      </w:r>
      <w:r>
        <w:rPr>
          <w:sz w:val="28"/>
          <w:szCs w:val="28"/>
        </w:rPr>
        <w:t xml:space="preserve"> </w:t>
      </w:r>
      <w:r w:rsidRPr="0096203C">
        <w:rPr>
          <w:sz w:val="28"/>
          <w:szCs w:val="28"/>
        </w:rPr>
        <w:t xml:space="preserve">архитектуры и жилищно-коммунального хозяйства администрации муниципального района Камышлинский Самарской области </w:t>
      </w:r>
      <w:r>
        <w:rPr>
          <w:sz w:val="28"/>
          <w:szCs w:val="28"/>
        </w:rPr>
        <w:t xml:space="preserve">структурным подразделением, </w:t>
      </w:r>
      <w:r w:rsidRPr="0096203C">
        <w:rPr>
          <w:sz w:val="28"/>
          <w:szCs w:val="28"/>
        </w:rPr>
        <w:t>уполномоченным</w:t>
      </w:r>
      <w:r w:rsidRPr="00A167BC">
        <w:rPr>
          <w:sz w:val="28"/>
          <w:szCs w:val="28"/>
        </w:rPr>
        <w:t xml:space="preserve"> в предоставлении муниципальн</w:t>
      </w:r>
      <w:r>
        <w:rPr>
          <w:sz w:val="28"/>
          <w:szCs w:val="28"/>
        </w:rPr>
        <w:t>ой</w:t>
      </w:r>
      <w:r w:rsidRPr="00A167BC">
        <w:rPr>
          <w:sz w:val="28"/>
          <w:szCs w:val="28"/>
        </w:rPr>
        <w:t xml:space="preserve"> услуг</w:t>
      </w:r>
      <w:r>
        <w:rPr>
          <w:sz w:val="28"/>
          <w:szCs w:val="28"/>
        </w:rPr>
        <w:t xml:space="preserve">и: </w:t>
      </w:r>
      <w:r w:rsidRPr="00851399">
        <w:rPr>
          <w:bCs/>
          <w:sz w:val="28"/>
          <w:szCs w:val="28"/>
        </w:rPr>
        <w:t xml:space="preserve">«Признание жилых домов (жилых помещений) жилищного фонда муниципального района Камышлинский </w:t>
      </w:r>
      <w:r>
        <w:rPr>
          <w:bCs/>
          <w:sz w:val="28"/>
          <w:szCs w:val="28"/>
        </w:rPr>
        <w:t xml:space="preserve">     </w:t>
      </w:r>
      <w:r w:rsidRPr="00851399">
        <w:rPr>
          <w:bCs/>
          <w:sz w:val="28"/>
          <w:szCs w:val="28"/>
        </w:rPr>
        <w:t>непригодными</w:t>
      </w:r>
      <w:r>
        <w:rPr>
          <w:bCs/>
          <w:sz w:val="28"/>
          <w:szCs w:val="28"/>
        </w:rPr>
        <w:t xml:space="preserve">    </w:t>
      </w:r>
      <w:r w:rsidRPr="00851399">
        <w:rPr>
          <w:bCs/>
          <w:sz w:val="28"/>
          <w:szCs w:val="28"/>
        </w:rPr>
        <w:t xml:space="preserve"> (пригодными)</w:t>
      </w:r>
      <w:r>
        <w:rPr>
          <w:bCs/>
          <w:sz w:val="28"/>
          <w:szCs w:val="28"/>
        </w:rPr>
        <w:t xml:space="preserve">  </w:t>
      </w:r>
      <w:r w:rsidRPr="00851399">
        <w:rPr>
          <w:bCs/>
          <w:sz w:val="28"/>
          <w:szCs w:val="28"/>
        </w:rPr>
        <w:t xml:space="preserve"> для </w:t>
      </w:r>
      <w:r>
        <w:rPr>
          <w:bCs/>
          <w:sz w:val="28"/>
          <w:szCs w:val="28"/>
        </w:rPr>
        <w:t xml:space="preserve">    </w:t>
      </w:r>
      <w:r w:rsidRPr="00851399">
        <w:rPr>
          <w:bCs/>
          <w:sz w:val="28"/>
          <w:szCs w:val="28"/>
        </w:rPr>
        <w:t>проживания</w:t>
      </w:r>
      <w:r>
        <w:rPr>
          <w:bCs/>
          <w:sz w:val="28"/>
          <w:szCs w:val="28"/>
        </w:rPr>
        <w:t xml:space="preserve">»    </w:t>
      </w:r>
      <w:r>
        <w:rPr>
          <w:rFonts w:eastAsia="MS Mincho"/>
          <w:sz w:val="28"/>
          <w:szCs w:val="28"/>
        </w:rPr>
        <w:t xml:space="preserve"> </w:t>
      </w:r>
      <w:r>
        <w:rPr>
          <w:sz w:val="28"/>
          <w:szCs w:val="28"/>
        </w:rPr>
        <w:tab/>
      </w:r>
      <w:r w:rsidRPr="00A167BC">
        <w:rPr>
          <w:sz w:val="28"/>
          <w:szCs w:val="28"/>
        </w:rPr>
        <w:t xml:space="preserve">и </w:t>
      </w:r>
      <w:r>
        <w:rPr>
          <w:sz w:val="28"/>
          <w:szCs w:val="28"/>
        </w:rPr>
        <w:t>уп</w:t>
      </w:r>
      <w:r w:rsidRPr="00A167BC">
        <w:rPr>
          <w:sz w:val="28"/>
          <w:szCs w:val="28"/>
        </w:rPr>
        <w:t>олномочить на осуществление (участие в осуществлении) административных процедур, предусмотренных Административным</w:t>
      </w:r>
      <w:r>
        <w:rPr>
          <w:sz w:val="28"/>
          <w:szCs w:val="28"/>
        </w:rPr>
        <w:t>и</w:t>
      </w:r>
      <w:r w:rsidRPr="00A167BC">
        <w:rPr>
          <w:sz w:val="28"/>
          <w:szCs w:val="28"/>
        </w:rPr>
        <w:t xml:space="preserve"> регламент</w:t>
      </w:r>
      <w:r>
        <w:rPr>
          <w:sz w:val="28"/>
          <w:szCs w:val="28"/>
        </w:rPr>
        <w:t>ами</w:t>
      </w:r>
      <w:r w:rsidRPr="00A167BC">
        <w:rPr>
          <w:sz w:val="28"/>
          <w:szCs w:val="28"/>
        </w:rPr>
        <w:t xml:space="preserve"> следующ</w:t>
      </w:r>
      <w:r>
        <w:rPr>
          <w:sz w:val="28"/>
          <w:szCs w:val="28"/>
        </w:rPr>
        <w:t>ее</w:t>
      </w:r>
      <w:r w:rsidRPr="00A167BC">
        <w:rPr>
          <w:sz w:val="28"/>
          <w:szCs w:val="28"/>
        </w:rPr>
        <w:t xml:space="preserve"> должностн</w:t>
      </w:r>
      <w:r>
        <w:rPr>
          <w:sz w:val="28"/>
          <w:szCs w:val="28"/>
        </w:rPr>
        <w:t>ое</w:t>
      </w:r>
      <w:r w:rsidRPr="00A167BC">
        <w:rPr>
          <w:sz w:val="28"/>
          <w:szCs w:val="28"/>
        </w:rPr>
        <w:t xml:space="preserve"> лиц</w:t>
      </w:r>
      <w:r>
        <w:rPr>
          <w:sz w:val="28"/>
          <w:szCs w:val="28"/>
        </w:rPr>
        <w:t>о</w:t>
      </w:r>
      <w:r w:rsidRPr="00A167BC">
        <w:rPr>
          <w:sz w:val="28"/>
          <w:szCs w:val="28"/>
        </w:rPr>
        <w:t xml:space="preserve"> </w:t>
      </w:r>
      <w:r>
        <w:rPr>
          <w:sz w:val="28"/>
          <w:szCs w:val="28"/>
        </w:rPr>
        <w:t>у</w:t>
      </w:r>
      <w:r w:rsidRPr="0096203C">
        <w:rPr>
          <w:sz w:val="28"/>
          <w:szCs w:val="28"/>
        </w:rPr>
        <w:t>правлени</w:t>
      </w:r>
      <w:r>
        <w:rPr>
          <w:sz w:val="28"/>
          <w:szCs w:val="28"/>
        </w:rPr>
        <w:t>я</w:t>
      </w:r>
      <w:r w:rsidRPr="0096203C">
        <w:rPr>
          <w:sz w:val="28"/>
          <w:szCs w:val="28"/>
        </w:rPr>
        <w:t xml:space="preserve"> строительства,</w:t>
      </w:r>
      <w:r>
        <w:rPr>
          <w:sz w:val="28"/>
          <w:szCs w:val="28"/>
        </w:rPr>
        <w:t xml:space="preserve"> </w:t>
      </w:r>
      <w:r w:rsidRPr="0096203C">
        <w:rPr>
          <w:sz w:val="28"/>
          <w:szCs w:val="28"/>
        </w:rPr>
        <w:t>архитектуры и жилищно-коммунального хозяйства</w:t>
      </w:r>
      <w:r w:rsidRPr="00A167BC">
        <w:rPr>
          <w:sz w:val="28"/>
          <w:szCs w:val="28"/>
        </w:rPr>
        <w:t xml:space="preserve"> администрации муниципального района Камышлинский Самарской области: </w:t>
      </w:r>
      <w:r>
        <w:rPr>
          <w:sz w:val="28"/>
          <w:szCs w:val="28"/>
        </w:rPr>
        <w:t>Насибуллина Ф.Г. –</w:t>
      </w:r>
      <w:r w:rsidRPr="00A167BC">
        <w:rPr>
          <w:sz w:val="28"/>
          <w:szCs w:val="28"/>
        </w:rPr>
        <w:t xml:space="preserve"> </w:t>
      </w:r>
      <w:r>
        <w:rPr>
          <w:sz w:val="28"/>
          <w:szCs w:val="28"/>
        </w:rPr>
        <w:t>начальника отдела архитектуры и градостроительства.</w:t>
      </w:r>
      <w:r w:rsidRPr="00A167BC">
        <w:rPr>
          <w:sz w:val="28"/>
          <w:szCs w:val="28"/>
        </w:rPr>
        <w:t xml:space="preserve"> </w:t>
      </w:r>
    </w:p>
    <w:p w:rsidR="008F16A3" w:rsidRDefault="008F16A3" w:rsidP="008F16A3">
      <w:pPr>
        <w:tabs>
          <w:tab w:val="left" w:pos="709"/>
          <w:tab w:val="left" w:pos="6612"/>
        </w:tabs>
        <w:ind w:firstLine="284"/>
        <w:jc w:val="both"/>
        <w:rPr>
          <w:sz w:val="28"/>
          <w:szCs w:val="28"/>
        </w:rPr>
      </w:pPr>
      <w:r w:rsidRPr="00A167BC">
        <w:rPr>
          <w:sz w:val="28"/>
          <w:szCs w:val="28"/>
        </w:rPr>
        <w:tab/>
      </w:r>
      <w:r>
        <w:rPr>
          <w:sz w:val="28"/>
          <w:szCs w:val="28"/>
        </w:rPr>
        <w:t>3</w:t>
      </w:r>
      <w:r w:rsidRPr="00A167BC">
        <w:rPr>
          <w:sz w:val="28"/>
          <w:szCs w:val="28"/>
        </w:rPr>
        <w:t xml:space="preserve">. </w:t>
      </w:r>
      <w:r w:rsidRPr="009972A6">
        <w:rPr>
          <w:sz w:val="28"/>
          <w:szCs w:val="28"/>
        </w:rPr>
        <w:t xml:space="preserve">Опубликовать настоящее </w:t>
      </w:r>
      <w:r>
        <w:rPr>
          <w:sz w:val="28"/>
          <w:szCs w:val="28"/>
        </w:rPr>
        <w:t>п</w:t>
      </w:r>
      <w:r w:rsidRPr="009972A6">
        <w:rPr>
          <w:sz w:val="28"/>
          <w:szCs w:val="28"/>
        </w:rPr>
        <w:t>остановление в газете «Камышлинские известия» и на официальном сайте Администрации муниципального района Камышлинский Самарской области www.kamadm.ru.</w:t>
      </w:r>
    </w:p>
    <w:p w:rsidR="008F16A3" w:rsidRPr="00A167BC" w:rsidRDefault="008F16A3" w:rsidP="008F16A3">
      <w:pPr>
        <w:tabs>
          <w:tab w:val="left" w:pos="709"/>
          <w:tab w:val="left" w:pos="6612"/>
        </w:tabs>
        <w:ind w:firstLine="284"/>
        <w:jc w:val="both"/>
        <w:rPr>
          <w:sz w:val="28"/>
          <w:szCs w:val="28"/>
        </w:rPr>
      </w:pPr>
      <w:r>
        <w:rPr>
          <w:sz w:val="28"/>
          <w:szCs w:val="28"/>
        </w:rPr>
        <w:tab/>
        <w:t xml:space="preserve">4. </w:t>
      </w:r>
      <w:r w:rsidRPr="00A167BC">
        <w:rPr>
          <w:sz w:val="28"/>
          <w:szCs w:val="28"/>
        </w:rPr>
        <w:t xml:space="preserve">Контроль за исполнением настоящего </w:t>
      </w:r>
      <w:r>
        <w:rPr>
          <w:sz w:val="28"/>
          <w:szCs w:val="28"/>
        </w:rPr>
        <w:t>п</w:t>
      </w:r>
      <w:r w:rsidRPr="00A167BC">
        <w:rPr>
          <w:sz w:val="28"/>
          <w:szCs w:val="28"/>
        </w:rPr>
        <w:t xml:space="preserve">остановления возложить на </w:t>
      </w:r>
      <w:r>
        <w:rPr>
          <w:sz w:val="28"/>
          <w:szCs w:val="28"/>
        </w:rPr>
        <w:t>п</w:t>
      </w:r>
      <w:r w:rsidRPr="00A167BC">
        <w:rPr>
          <w:sz w:val="28"/>
          <w:szCs w:val="28"/>
        </w:rPr>
        <w:t>ервого заместителя Главы муниципального района М.Н. Шайхутдинова.</w:t>
      </w:r>
    </w:p>
    <w:p w:rsidR="008F16A3" w:rsidRPr="00A167BC" w:rsidRDefault="008F16A3" w:rsidP="008F16A3">
      <w:pPr>
        <w:tabs>
          <w:tab w:val="left" w:pos="709"/>
          <w:tab w:val="left" w:pos="6612"/>
        </w:tabs>
        <w:ind w:firstLine="284"/>
        <w:jc w:val="both"/>
        <w:rPr>
          <w:sz w:val="28"/>
          <w:szCs w:val="28"/>
        </w:rPr>
      </w:pPr>
      <w:r w:rsidRPr="00A167BC">
        <w:rPr>
          <w:sz w:val="28"/>
          <w:szCs w:val="28"/>
        </w:rPr>
        <w:tab/>
      </w:r>
      <w:r>
        <w:rPr>
          <w:sz w:val="28"/>
          <w:szCs w:val="28"/>
        </w:rPr>
        <w:t>5</w:t>
      </w:r>
      <w:r w:rsidRPr="00A167BC">
        <w:rPr>
          <w:sz w:val="28"/>
          <w:szCs w:val="28"/>
        </w:rPr>
        <w:t xml:space="preserve">. Настоящее </w:t>
      </w:r>
      <w:r>
        <w:rPr>
          <w:sz w:val="28"/>
          <w:szCs w:val="28"/>
        </w:rPr>
        <w:t>п</w:t>
      </w:r>
      <w:r w:rsidRPr="00A167BC">
        <w:rPr>
          <w:sz w:val="28"/>
          <w:szCs w:val="28"/>
        </w:rPr>
        <w:t>остановление вступает в силу со дня его подписания.</w:t>
      </w:r>
    </w:p>
    <w:p w:rsidR="008F16A3" w:rsidRPr="00A167BC" w:rsidRDefault="008F16A3" w:rsidP="008F16A3">
      <w:pPr>
        <w:tabs>
          <w:tab w:val="left" w:pos="709"/>
          <w:tab w:val="left" w:pos="6612"/>
        </w:tabs>
        <w:ind w:firstLine="284"/>
        <w:jc w:val="both"/>
        <w:rPr>
          <w:sz w:val="28"/>
          <w:szCs w:val="28"/>
          <w:lang w:eastAsia="en-IN"/>
        </w:rPr>
      </w:pPr>
      <w:r w:rsidRPr="00A167BC">
        <w:rPr>
          <w:sz w:val="28"/>
          <w:szCs w:val="28"/>
        </w:rPr>
        <w:tab/>
      </w:r>
    </w:p>
    <w:p w:rsidR="008F16A3" w:rsidRPr="00A167BC" w:rsidRDefault="008F16A3" w:rsidP="008F16A3">
      <w:pPr>
        <w:tabs>
          <w:tab w:val="left" w:pos="709"/>
          <w:tab w:val="left" w:pos="6612"/>
        </w:tabs>
        <w:ind w:firstLine="284"/>
        <w:jc w:val="both"/>
        <w:rPr>
          <w:sz w:val="28"/>
          <w:szCs w:val="28"/>
          <w:lang w:eastAsia="en-IN"/>
        </w:rPr>
      </w:pPr>
    </w:p>
    <w:p w:rsidR="008F16A3" w:rsidRPr="00A167BC" w:rsidRDefault="008F16A3" w:rsidP="008F16A3">
      <w:pPr>
        <w:tabs>
          <w:tab w:val="left" w:pos="709"/>
          <w:tab w:val="left" w:pos="6612"/>
        </w:tabs>
        <w:ind w:firstLine="284"/>
        <w:jc w:val="both"/>
        <w:rPr>
          <w:sz w:val="28"/>
          <w:szCs w:val="28"/>
          <w:lang w:eastAsia="en-IN"/>
        </w:rPr>
      </w:pPr>
    </w:p>
    <w:p w:rsidR="008F16A3" w:rsidRPr="00A167BC" w:rsidRDefault="008F16A3" w:rsidP="008F16A3">
      <w:pPr>
        <w:tabs>
          <w:tab w:val="left" w:pos="709"/>
          <w:tab w:val="left" w:pos="6612"/>
        </w:tabs>
        <w:ind w:firstLine="284"/>
        <w:jc w:val="both"/>
        <w:rPr>
          <w:sz w:val="28"/>
          <w:szCs w:val="28"/>
          <w:lang w:eastAsia="en-IN"/>
        </w:rPr>
      </w:pPr>
    </w:p>
    <w:p w:rsidR="008F16A3" w:rsidRPr="00A167BC" w:rsidRDefault="008F16A3" w:rsidP="008F16A3">
      <w:pPr>
        <w:tabs>
          <w:tab w:val="left" w:pos="709"/>
          <w:tab w:val="left" w:pos="6612"/>
        </w:tabs>
        <w:jc w:val="both"/>
        <w:rPr>
          <w:sz w:val="28"/>
          <w:szCs w:val="28"/>
          <w:lang w:eastAsia="en-IN"/>
        </w:rPr>
      </w:pPr>
      <w:r w:rsidRPr="00A167BC">
        <w:rPr>
          <w:sz w:val="28"/>
          <w:szCs w:val="28"/>
          <w:lang w:eastAsia="en-IN"/>
        </w:rPr>
        <w:t xml:space="preserve">Глава муниципального района             </w:t>
      </w:r>
      <w:r>
        <w:rPr>
          <w:sz w:val="28"/>
          <w:szCs w:val="28"/>
          <w:lang w:eastAsia="en-IN"/>
        </w:rPr>
        <w:t xml:space="preserve">                     </w:t>
      </w:r>
      <w:r w:rsidRPr="00A167BC">
        <w:rPr>
          <w:sz w:val="28"/>
          <w:szCs w:val="28"/>
          <w:lang w:eastAsia="en-IN"/>
        </w:rPr>
        <w:t xml:space="preserve">                Р.К. Багаутдинов</w:t>
      </w:r>
    </w:p>
    <w:p w:rsidR="008F16A3" w:rsidRPr="00A167BC" w:rsidRDefault="008F16A3" w:rsidP="008F16A3">
      <w:pPr>
        <w:tabs>
          <w:tab w:val="left" w:pos="709"/>
          <w:tab w:val="left" w:pos="6612"/>
        </w:tabs>
        <w:ind w:firstLine="284"/>
        <w:jc w:val="both"/>
        <w:rPr>
          <w:sz w:val="28"/>
          <w:szCs w:val="28"/>
          <w:lang w:eastAsia="en-IN"/>
        </w:rPr>
      </w:pPr>
    </w:p>
    <w:p w:rsidR="008F16A3" w:rsidRPr="00A167BC" w:rsidRDefault="008F16A3" w:rsidP="008F16A3">
      <w:pPr>
        <w:tabs>
          <w:tab w:val="left" w:pos="709"/>
          <w:tab w:val="left" w:pos="6612"/>
        </w:tabs>
        <w:ind w:firstLine="284"/>
        <w:jc w:val="both"/>
        <w:rPr>
          <w:sz w:val="28"/>
          <w:szCs w:val="28"/>
          <w:lang w:eastAsia="en-IN"/>
        </w:rPr>
      </w:pPr>
    </w:p>
    <w:p w:rsidR="008F16A3" w:rsidRPr="00A167BC" w:rsidRDefault="008F16A3" w:rsidP="008F16A3">
      <w:pPr>
        <w:tabs>
          <w:tab w:val="left" w:pos="709"/>
          <w:tab w:val="left" w:pos="6612"/>
        </w:tabs>
        <w:ind w:firstLine="284"/>
        <w:jc w:val="both"/>
        <w:rPr>
          <w:sz w:val="28"/>
          <w:szCs w:val="28"/>
          <w:lang w:eastAsia="en-IN"/>
        </w:rPr>
      </w:pPr>
    </w:p>
    <w:p w:rsidR="008F16A3" w:rsidRPr="009972A6" w:rsidRDefault="008F16A3" w:rsidP="008F16A3">
      <w:pPr>
        <w:tabs>
          <w:tab w:val="left" w:pos="709"/>
          <w:tab w:val="left" w:pos="6612"/>
        </w:tabs>
        <w:jc w:val="both"/>
        <w:rPr>
          <w:sz w:val="18"/>
          <w:szCs w:val="18"/>
        </w:rPr>
      </w:pPr>
      <w:r w:rsidRPr="009972A6">
        <w:rPr>
          <w:sz w:val="18"/>
          <w:szCs w:val="18"/>
        </w:rPr>
        <w:t>Гайсин, 3-31-91</w:t>
      </w:r>
    </w:p>
    <w:p w:rsidR="008F16A3" w:rsidRDefault="008F16A3" w:rsidP="008F16A3">
      <w:pPr>
        <w:ind w:firstLine="709"/>
        <w:jc w:val="both"/>
        <w:rPr>
          <w:sz w:val="28"/>
          <w:szCs w:val="28"/>
        </w:rPr>
      </w:pPr>
    </w:p>
    <w:p w:rsidR="008F16A3" w:rsidRDefault="008F16A3" w:rsidP="008F16A3">
      <w:pPr>
        <w:ind w:firstLine="709"/>
        <w:jc w:val="both"/>
        <w:rPr>
          <w:sz w:val="28"/>
          <w:szCs w:val="28"/>
        </w:rPr>
      </w:pPr>
    </w:p>
    <w:p w:rsidR="008F16A3" w:rsidRDefault="008F16A3" w:rsidP="008F16A3">
      <w:pPr>
        <w:ind w:firstLine="709"/>
        <w:jc w:val="both"/>
        <w:rPr>
          <w:sz w:val="28"/>
          <w:szCs w:val="28"/>
        </w:rPr>
      </w:pPr>
    </w:p>
    <w:p w:rsidR="008F16A3" w:rsidRDefault="008F16A3" w:rsidP="008F16A3">
      <w:pPr>
        <w:ind w:firstLine="709"/>
        <w:jc w:val="both"/>
        <w:rPr>
          <w:sz w:val="28"/>
          <w:szCs w:val="28"/>
        </w:rPr>
      </w:pPr>
    </w:p>
    <w:p w:rsidR="008F16A3" w:rsidRDefault="008F16A3" w:rsidP="008F16A3">
      <w:pPr>
        <w:ind w:firstLine="709"/>
        <w:jc w:val="both"/>
        <w:rPr>
          <w:sz w:val="28"/>
          <w:szCs w:val="28"/>
        </w:rPr>
      </w:pPr>
    </w:p>
    <w:p w:rsidR="008F16A3" w:rsidRDefault="008F16A3" w:rsidP="008F16A3">
      <w:pPr>
        <w:ind w:firstLine="709"/>
        <w:jc w:val="both"/>
        <w:rPr>
          <w:sz w:val="28"/>
          <w:szCs w:val="28"/>
        </w:rPr>
      </w:pPr>
    </w:p>
    <w:p w:rsidR="008F16A3" w:rsidRDefault="008F16A3" w:rsidP="008F16A3">
      <w:pPr>
        <w:ind w:firstLine="709"/>
        <w:jc w:val="both"/>
        <w:rPr>
          <w:sz w:val="28"/>
          <w:szCs w:val="28"/>
        </w:rPr>
      </w:pPr>
    </w:p>
    <w:p w:rsidR="008F16A3" w:rsidRDefault="008F16A3" w:rsidP="008F16A3">
      <w:pPr>
        <w:ind w:firstLine="709"/>
        <w:jc w:val="both"/>
        <w:rPr>
          <w:sz w:val="28"/>
          <w:szCs w:val="28"/>
        </w:rPr>
      </w:pPr>
    </w:p>
    <w:p w:rsidR="008F16A3" w:rsidRDefault="008F16A3" w:rsidP="008F16A3">
      <w:pPr>
        <w:ind w:firstLine="709"/>
        <w:jc w:val="both"/>
        <w:rPr>
          <w:sz w:val="28"/>
          <w:szCs w:val="28"/>
        </w:rPr>
      </w:pPr>
    </w:p>
    <w:p w:rsidR="008F16A3" w:rsidRDefault="008F16A3" w:rsidP="008F16A3">
      <w:pPr>
        <w:ind w:firstLine="709"/>
        <w:jc w:val="both"/>
        <w:rPr>
          <w:sz w:val="28"/>
          <w:szCs w:val="28"/>
        </w:rPr>
      </w:pPr>
    </w:p>
    <w:p w:rsidR="008F16A3" w:rsidRDefault="008F16A3" w:rsidP="008F16A3">
      <w:pPr>
        <w:ind w:firstLine="709"/>
        <w:jc w:val="both"/>
        <w:rPr>
          <w:sz w:val="28"/>
          <w:szCs w:val="28"/>
        </w:rPr>
      </w:pPr>
    </w:p>
    <w:p w:rsidR="008F16A3" w:rsidRDefault="008F16A3" w:rsidP="008F16A3">
      <w:pPr>
        <w:ind w:firstLine="709"/>
        <w:jc w:val="both"/>
        <w:rPr>
          <w:sz w:val="28"/>
          <w:szCs w:val="28"/>
        </w:rPr>
      </w:pPr>
    </w:p>
    <w:p w:rsidR="008F16A3" w:rsidRDefault="008F16A3" w:rsidP="008F16A3">
      <w:pPr>
        <w:ind w:firstLine="709"/>
        <w:jc w:val="both"/>
        <w:rPr>
          <w:sz w:val="28"/>
          <w:szCs w:val="28"/>
        </w:rPr>
      </w:pPr>
    </w:p>
    <w:p w:rsidR="008F16A3" w:rsidRDefault="008F16A3" w:rsidP="008F16A3">
      <w:pPr>
        <w:ind w:firstLine="709"/>
        <w:jc w:val="both"/>
        <w:rPr>
          <w:sz w:val="28"/>
          <w:szCs w:val="28"/>
        </w:rPr>
      </w:pPr>
    </w:p>
    <w:p w:rsidR="008F16A3" w:rsidRPr="00A167BC" w:rsidRDefault="008F16A3" w:rsidP="008F16A3">
      <w:pPr>
        <w:ind w:firstLine="709"/>
        <w:jc w:val="both"/>
        <w:rPr>
          <w:sz w:val="28"/>
          <w:szCs w:val="28"/>
        </w:rPr>
      </w:pPr>
    </w:p>
    <w:p w:rsidR="008F16A3" w:rsidRPr="00A167BC" w:rsidRDefault="008F16A3" w:rsidP="008F16A3">
      <w:pPr>
        <w:rPr>
          <w:sz w:val="28"/>
          <w:szCs w:val="28"/>
        </w:rPr>
      </w:pPr>
    </w:p>
    <w:p w:rsidR="00337304" w:rsidRDefault="00337304" w:rsidP="00337304"/>
    <w:p w:rsidR="008F16A3" w:rsidRDefault="008F16A3" w:rsidP="00337304"/>
    <w:tbl>
      <w:tblPr>
        <w:tblW w:w="0" w:type="auto"/>
        <w:tblLook w:val="04A0" w:firstRow="1" w:lastRow="0" w:firstColumn="1" w:lastColumn="0" w:noHBand="0" w:noVBand="1"/>
      </w:tblPr>
      <w:tblGrid>
        <w:gridCol w:w="4714"/>
        <w:gridCol w:w="4714"/>
      </w:tblGrid>
      <w:tr w:rsidR="008F16A3" w:rsidTr="008A39DB">
        <w:tc>
          <w:tcPr>
            <w:tcW w:w="4714" w:type="dxa"/>
            <w:shd w:val="clear" w:color="auto" w:fill="auto"/>
          </w:tcPr>
          <w:p w:rsidR="008F16A3" w:rsidRDefault="008F16A3" w:rsidP="008A39DB"/>
        </w:tc>
        <w:tc>
          <w:tcPr>
            <w:tcW w:w="4714" w:type="dxa"/>
            <w:shd w:val="clear" w:color="auto" w:fill="auto"/>
          </w:tcPr>
          <w:p w:rsidR="008F16A3" w:rsidRPr="008F16A3" w:rsidRDefault="008F16A3" w:rsidP="008A39DB">
            <w:pPr>
              <w:autoSpaceDE w:val="0"/>
              <w:adjustRightInd w:val="0"/>
              <w:jc w:val="center"/>
              <w:rPr>
                <w:sz w:val="24"/>
                <w:szCs w:val="24"/>
              </w:rPr>
            </w:pPr>
            <w:r w:rsidRPr="008F16A3">
              <w:rPr>
                <w:sz w:val="24"/>
                <w:szCs w:val="24"/>
              </w:rPr>
              <w:t>УТВЕРЖДЕН</w:t>
            </w:r>
            <w:r w:rsidRPr="008F16A3">
              <w:rPr>
                <w:sz w:val="24"/>
                <w:szCs w:val="24"/>
              </w:rPr>
              <w:br/>
              <w:t xml:space="preserve">Постановлением </w:t>
            </w:r>
          </w:p>
          <w:p w:rsidR="008F16A3" w:rsidRPr="008F16A3" w:rsidRDefault="008F16A3" w:rsidP="008A39DB">
            <w:pPr>
              <w:autoSpaceDE w:val="0"/>
              <w:adjustRightInd w:val="0"/>
              <w:jc w:val="center"/>
              <w:rPr>
                <w:sz w:val="24"/>
                <w:szCs w:val="24"/>
              </w:rPr>
            </w:pPr>
            <w:r w:rsidRPr="008F16A3">
              <w:rPr>
                <w:sz w:val="24"/>
                <w:szCs w:val="24"/>
              </w:rPr>
              <w:t xml:space="preserve">Администрации муниципального района Камышлинский Самарской области </w:t>
            </w:r>
          </w:p>
          <w:p w:rsidR="008F16A3" w:rsidRDefault="008F16A3" w:rsidP="008F16A3">
            <w:pPr>
              <w:autoSpaceDE w:val="0"/>
              <w:adjustRightInd w:val="0"/>
              <w:jc w:val="center"/>
            </w:pPr>
            <w:r w:rsidRPr="008F16A3">
              <w:rPr>
                <w:sz w:val="24"/>
                <w:szCs w:val="24"/>
              </w:rPr>
              <w:t xml:space="preserve">от </w:t>
            </w:r>
            <w:r w:rsidRPr="008F16A3">
              <w:rPr>
                <w:rFonts w:eastAsia="Lucida Sans Unicode"/>
                <w:bCs/>
                <w:sz w:val="24"/>
                <w:szCs w:val="24"/>
              </w:rPr>
              <w:t>28.06.2016 г №317</w:t>
            </w:r>
            <w:r w:rsidRPr="008F16A3">
              <w:rPr>
                <w:sz w:val="18"/>
              </w:rPr>
              <w:t xml:space="preserve"> </w:t>
            </w:r>
          </w:p>
        </w:tc>
      </w:tr>
    </w:tbl>
    <w:p w:rsidR="008F16A3" w:rsidRDefault="008F16A3" w:rsidP="00337304"/>
    <w:p w:rsidR="00337304" w:rsidRPr="00621F81" w:rsidRDefault="00337304" w:rsidP="00337304">
      <w:pPr>
        <w:autoSpaceDE w:val="0"/>
        <w:adjustRightInd w:val="0"/>
        <w:jc w:val="both"/>
      </w:pPr>
    </w:p>
    <w:p w:rsidR="00337304" w:rsidRPr="001D19B7" w:rsidRDefault="00337304" w:rsidP="00337304">
      <w:pPr>
        <w:jc w:val="center"/>
        <w:rPr>
          <w:sz w:val="28"/>
        </w:rPr>
      </w:pPr>
      <w:r w:rsidRPr="001D19B7">
        <w:rPr>
          <w:sz w:val="28"/>
        </w:rPr>
        <w:t>Административный регламент</w:t>
      </w:r>
    </w:p>
    <w:p w:rsidR="003A77E2" w:rsidRPr="00604121" w:rsidRDefault="00337304" w:rsidP="00337304">
      <w:pPr>
        <w:widowControl w:val="0"/>
        <w:autoSpaceDE w:val="0"/>
        <w:autoSpaceDN w:val="0"/>
        <w:adjustRightInd w:val="0"/>
        <w:jc w:val="center"/>
        <w:rPr>
          <w:bCs/>
          <w:sz w:val="28"/>
          <w:szCs w:val="28"/>
        </w:rPr>
      </w:pPr>
      <w:r w:rsidRPr="001D19B7">
        <w:rPr>
          <w:sz w:val="28"/>
        </w:rPr>
        <w:t xml:space="preserve"> Администрации муниципального района Камышлинский Самарской области по предоставлению муниципальной услуги</w:t>
      </w:r>
      <w:r w:rsidR="00604121" w:rsidRPr="00604121">
        <w:rPr>
          <w:bCs/>
          <w:sz w:val="28"/>
          <w:szCs w:val="28"/>
        </w:rPr>
        <w:t xml:space="preserve"> </w:t>
      </w:r>
      <w:bookmarkStart w:id="1" w:name="Par46"/>
      <w:bookmarkEnd w:id="1"/>
      <w:r w:rsidR="00604121">
        <w:rPr>
          <w:bCs/>
          <w:sz w:val="28"/>
          <w:szCs w:val="28"/>
        </w:rPr>
        <w:t>«</w:t>
      </w:r>
      <w:r w:rsidR="00D1022D" w:rsidRPr="00C6505F">
        <w:rPr>
          <w:bCs/>
          <w:sz w:val="28"/>
          <w:szCs w:val="28"/>
        </w:rPr>
        <w:t>П</w:t>
      </w:r>
      <w:r w:rsidR="00D1022D" w:rsidRPr="00C6505F">
        <w:rPr>
          <w:rFonts w:cs="Tahoma"/>
          <w:bCs/>
          <w:sz w:val="28"/>
          <w:szCs w:val="28"/>
        </w:rPr>
        <w:t>ризнание жилых домов</w:t>
      </w:r>
      <w:r w:rsidR="008F16A3">
        <w:rPr>
          <w:rFonts w:cs="Tahoma"/>
          <w:bCs/>
          <w:sz w:val="28"/>
          <w:szCs w:val="28"/>
        </w:rPr>
        <w:t xml:space="preserve"> </w:t>
      </w:r>
      <w:r w:rsidR="00D1022D" w:rsidRPr="00C6505F">
        <w:rPr>
          <w:rFonts w:cs="Tahoma"/>
          <w:bCs/>
          <w:sz w:val="28"/>
          <w:szCs w:val="28"/>
        </w:rPr>
        <w:t>(жилых помещений) жилищного фонда муниципального района Камышлинский непригодными (пригодными) для проживания</w:t>
      </w:r>
      <w:r w:rsidR="00604121" w:rsidRPr="00604121">
        <w:rPr>
          <w:bCs/>
          <w:sz w:val="28"/>
          <w:szCs w:val="28"/>
        </w:rPr>
        <w:t>»</w:t>
      </w:r>
    </w:p>
    <w:p w:rsidR="00CE4A47" w:rsidRPr="003A77E2" w:rsidRDefault="00CE4A47" w:rsidP="00337304">
      <w:pPr>
        <w:widowControl w:val="0"/>
        <w:autoSpaceDE w:val="0"/>
        <w:autoSpaceDN w:val="0"/>
        <w:adjustRightInd w:val="0"/>
        <w:jc w:val="center"/>
        <w:outlineLvl w:val="1"/>
        <w:rPr>
          <w:sz w:val="28"/>
          <w:szCs w:val="28"/>
        </w:rPr>
      </w:pPr>
    </w:p>
    <w:p w:rsidR="003956D6" w:rsidRPr="004A2002" w:rsidRDefault="003A77E2" w:rsidP="00337304">
      <w:pPr>
        <w:pStyle w:val="a7"/>
        <w:widowControl w:val="0"/>
        <w:numPr>
          <w:ilvl w:val="0"/>
          <w:numId w:val="17"/>
        </w:numPr>
        <w:autoSpaceDE w:val="0"/>
        <w:autoSpaceDN w:val="0"/>
        <w:adjustRightInd w:val="0"/>
        <w:spacing w:after="0" w:line="240" w:lineRule="auto"/>
        <w:ind w:left="0"/>
        <w:jc w:val="center"/>
        <w:outlineLvl w:val="1"/>
        <w:rPr>
          <w:rFonts w:ascii="Times New Roman" w:hAnsi="Times New Roman"/>
          <w:b/>
          <w:sz w:val="28"/>
          <w:szCs w:val="28"/>
        </w:rPr>
      </w:pPr>
      <w:r w:rsidRPr="004A2002">
        <w:rPr>
          <w:rFonts w:ascii="Times New Roman" w:hAnsi="Times New Roman"/>
          <w:b/>
          <w:sz w:val="28"/>
          <w:szCs w:val="28"/>
        </w:rPr>
        <w:t>Общие положения</w:t>
      </w:r>
    </w:p>
    <w:p w:rsidR="00487A1D" w:rsidRPr="00C63A86" w:rsidRDefault="003A77E2" w:rsidP="00337304">
      <w:pPr>
        <w:pStyle w:val="3"/>
        <w:tabs>
          <w:tab w:val="left" w:pos="-3420"/>
        </w:tabs>
        <w:spacing w:after="0"/>
        <w:ind w:firstLine="720"/>
        <w:jc w:val="both"/>
        <w:rPr>
          <w:bCs/>
          <w:sz w:val="28"/>
          <w:szCs w:val="28"/>
        </w:rPr>
      </w:pPr>
      <w:bookmarkStart w:id="2" w:name="Par48"/>
      <w:bookmarkEnd w:id="2"/>
      <w:r w:rsidRPr="003A77E2">
        <w:rPr>
          <w:sz w:val="28"/>
          <w:szCs w:val="28"/>
        </w:rPr>
        <w:t>1.</w:t>
      </w:r>
      <w:r w:rsidR="00CE4A47">
        <w:rPr>
          <w:sz w:val="28"/>
          <w:szCs w:val="28"/>
        </w:rPr>
        <w:t>1.</w:t>
      </w:r>
      <w:r w:rsidR="00E20B0B">
        <w:rPr>
          <w:sz w:val="28"/>
          <w:szCs w:val="28"/>
        </w:rPr>
        <w:t xml:space="preserve"> </w:t>
      </w:r>
      <w:r w:rsidRPr="003A77E2">
        <w:rPr>
          <w:sz w:val="28"/>
          <w:szCs w:val="28"/>
        </w:rPr>
        <w:t>Административный регламент</w:t>
      </w:r>
      <w:r w:rsidR="008B790C">
        <w:rPr>
          <w:bCs/>
        </w:rPr>
        <w:t xml:space="preserve"> </w:t>
      </w:r>
      <w:r w:rsidR="00CE4A47" w:rsidRPr="00CE4A47">
        <w:rPr>
          <w:sz w:val="28"/>
          <w:szCs w:val="28"/>
        </w:rPr>
        <w:t>пред</w:t>
      </w:r>
      <w:r w:rsidR="00122E83">
        <w:rPr>
          <w:sz w:val="28"/>
          <w:szCs w:val="28"/>
        </w:rPr>
        <w:t xml:space="preserve">оставления муниципальной услуги </w:t>
      </w:r>
      <w:r w:rsidR="007D586F">
        <w:rPr>
          <w:bCs/>
          <w:sz w:val="28"/>
          <w:szCs w:val="28"/>
        </w:rPr>
        <w:t>«</w:t>
      </w:r>
      <w:r w:rsidR="007D586F" w:rsidRPr="00C6505F">
        <w:rPr>
          <w:bCs/>
          <w:sz w:val="28"/>
          <w:szCs w:val="28"/>
        </w:rPr>
        <w:t>П</w:t>
      </w:r>
      <w:r w:rsidR="007D586F" w:rsidRPr="00C6505F">
        <w:rPr>
          <w:rFonts w:cs="Tahoma"/>
          <w:bCs/>
          <w:sz w:val="28"/>
          <w:szCs w:val="28"/>
        </w:rPr>
        <w:t>ризнание жилых домов</w:t>
      </w:r>
      <w:r w:rsidR="007D586F" w:rsidRPr="00C6505F">
        <w:rPr>
          <w:rFonts w:cs="Tahoma"/>
          <w:bCs/>
          <w:sz w:val="28"/>
          <w:szCs w:val="28"/>
        </w:rPr>
        <w:br/>
        <w:t>(жилых помещений) жилищного фонда муниципального района Камышлинский непригодными (пригодными) для проживания</w:t>
      </w:r>
      <w:r w:rsidR="007D586F" w:rsidRPr="00604121">
        <w:rPr>
          <w:bCs/>
          <w:sz w:val="28"/>
          <w:szCs w:val="28"/>
        </w:rPr>
        <w:t>»</w:t>
      </w:r>
      <w:r w:rsidR="00324DD8">
        <w:rPr>
          <w:sz w:val="28"/>
          <w:szCs w:val="28"/>
        </w:rPr>
        <w:t xml:space="preserve"> </w:t>
      </w:r>
      <w:r w:rsidR="006A10D0">
        <w:rPr>
          <w:sz w:val="28"/>
          <w:szCs w:val="28"/>
        </w:rPr>
        <w:t>(далее – Административный регламент</w:t>
      </w:r>
      <w:r w:rsidR="003956D6" w:rsidRPr="003956D6">
        <w:rPr>
          <w:sz w:val="28"/>
          <w:szCs w:val="28"/>
        </w:rPr>
        <w:t>)</w:t>
      </w:r>
      <w:r w:rsidR="006A10D0">
        <w:rPr>
          <w:sz w:val="28"/>
          <w:szCs w:val="28"/>
        </w:rPr>
        <w:t xml:space="preserve"> </w:t>
      </w:r>
      <w:r w:rsidR="00487A1D" w:rsidRPr="00F61162">
        <w:rPr>
          <w:sz w:val="28"/>
          <w:szCs w:val="28"/>
        </w:rPr>
        <w:t>определяет</w:t>
      </w:r>
      <w:r w:rsidR="00487A1D">
        <w:rPr>
          <w:sz w:val="28"/>
          <w:szCs w:val="28"/>
        </w:rPr>
        <w:t xml:space="preserve"> </w:t>
      </w:r>
      <w:r w:rsidR="00487A1D" w:rsidRPr="00F61162">
        <w:rPr>
          <w:sz w:val="28"/>
          <w:szCs w:val="28"/>
        </w:rPr>
        <w:t>круг</w:t>
      </w:r>
      <w:r w:rsidR="00487A1D">
        <w:rPr>
          <w:sz w:val="28"/>
          <w:szCs w:val="28"/>
        </w:rPr>
        <w:t xml:space="preserve"> </w:t>
      </w:r>
      <w:r w:rsidR="00487A1D" w:rsidRPr="00F61162">
        <w:rPr>
          <w:sz w:val="28"/>
          <w:szCs w:val="28"/>
        </w:rPr>
        <w:t>заявителей</w:t>
      </w:r>
      <w:r w:rsidR="00487A1D" w:rsidRPr="00C63A86">
        <w:rPr>
          <w:sz w:val="28"/>
          <w:szCs w:val="28"/>
        </w:rPr>
        <w:t>,</w:t>
      </w:r>
      <w:r w:rsidR="00487A1D">
        <w:rPr>
          <w:sz w:val="28"/>
          <w:szCs w:val="28"/>
        </w:rPr>
        <w:t xml:space="preserve"> </w:t>
      </w:r>
      <w:r w:rsidR="00487A1D" w:rsidRPr="00C63A86">
        <w:rPr>
          <w:sz w:val="28"/>
          <w:szCs w:val="28"/>
        </w:rPr>
        <w:t>стандарт</w:t>
      </w:r>
      <w:r w:rsidR="00487A1D">
        <w:rPr>
          <w:sz w:val="28"/>
          <w:szCs w:val="28"/>
        </w:rPr>
        <w:t xml:space="preserve"> </w:t>
      </w:r>
      <w:r w:rsidR="00487A1D" w:rsidRPr="00C63A86">
        <w:rPr>
          <w:sz w:val="28"/>
          <w:szCs w:val="28"/>
        </w:rPr>
        <w:t>предоставления</w:t>
      </w:r>
      <w:r w:rsidR="00487A1D">
        <w:rPr>
          <w:sz w:val="28"/>
          <w:szCs w:val="28"/>
        </w:rPr>
        <w:t xml:space="preserve"> </w:t>
      </w:r>
      <w:r w:rsidR="00487A1D" w:rsidRPr="00C63A86">
        <w:rPr>
          <w:sz w:val="28"/>
          <w:szCs w:val="28"/>
        </w:rPr>
        <w:t>муниципальной</w:t>
      </w:r>
      <w:r w:rsidR="00487A1D">
        <w:rPr>
          <w:sz w:val="28"/>
          <w:szCs w:val="28"/>
        </w:rPr>
        <w:t xml:space="preserve"> </w:t>
      </w:r>
      <w:r w:rsidR="00487A1D" w:rsidRPr="00C63A86">
        <w:rPr>
          <w:sz w:val="28"/>
          <w:szCs w:val="28"/>
        </w:rPr>
        <w:t>услуги,</w:t>
      </w:r>
      <w:r w:rsidR="00487A1D">
        <w:rPr>
          <w:sz w:val="28"/>
          <w:szCs w:val="28"/>
        </w:rPr>
        <w:t xml:space="preserve"> </w:t>
      </w:r>
      <w:r w:rsidR="00487A1D" w:rsidRPr="00C63A86">
        <w:rPr>
          <w:sz w:val="28"/>
          <w:szCs w:val="28"/>
        </w:rPr>
        <w:t>состав,</w:t>
      </w:r>
      <w:r w:rsidR="00487A1D">
        <w:rPr>
          <w:sz w:val="28"/>
          <w:szCs w:val="28"/>
        </w:rPr>
        <w:t xml:space="preserve"> </w:t>
      </w:r>
      <w:r w:rsidR="00487A1D" w:rsidRPr="00C63A86">
        <w:rPr>
          <w:sz w:val="28"/>
          <w:szCs w:val="28"/>
        </w:rPr>
        <w:t>последовательность</w:t>
      </w:r>
      <w:r w:rsidR="00487A1D">
        <w:rPr>
          <w:sz w:val="28"/>
          <w:szCs w:val="28"/>
        </w:rPr>
        <w:t xml:space="preserve"> </w:t>
      </w:r>
      <w:r w:rsidR="00487A1D" w:rsidRPr="00C63A86">
        <w:rPr>
          <w:sz w:val="28"/>
          <w:szCs w:val="28"/>
        </w:rPr>
        <w:t>и</w:t>
      </w:r>
      <w:r w:rsidR="00487A1D">
        <w:rPr>
          <w:sz w:val="28"/>
          <w:szCs w:val="28"/>
        </w:rPr>
        <w:t xml:space="preserve"> </w:t>
      </w:r>
      <w:r w:rsidR="00487A1D" w:rsidRPr="00C63A86">
        <w:rPr>
          <w:sz w:val="28"/>
          <w:szCs w:val="28"/>
        </w:rPr>
        <w:t>сроки</w:t>
      </w:r>
      <w:r w:rsidR="00487A1D">
        <w:rPr>
          <w:sz w:val="28"/>
          <w:szCs w:val="28"/>
        </w:rPr>
        <w:t xml:space="preserve"> </w:t>
      </w:r>
      <w:r w:rsidR="00487A1D" w:rsidRPr="00C63A86">
        <w:rPr>
          <w:sz w:val="28"/>
          <w:szCs w:val="28"/>
        </w:rPr>
        <w:t>выполнения</w:t>
      </w:r>
      <w:r w:rsidR="00487A1D">
        <w:rPr>
          <w:sz w:val="28"/>
          <w:szCs w:val="28"/>
        </w:rPr>
        <w:t xml:space="preserve"> </w:t>
      </w:r>
      <w:r w:rsidR="00487A1D" w:rsidRPr="00C63A86">
        <w:rPr>
          <w:sz w:val="28"/>
          <w:szCs w:val="28"/>
        </w:rPr>
        <w:t>административных</w:t>
      </w:r>
      <w:r w:rsidR="00487A1D">
        <w:rPr>
          <w:sz w:val="28"/>
          <w:szCs w:val="28"/>
        </w:rPr>
        <w:t xml:space="preserve"> </w:t>
      </w:r>
      <w:r w:rsidR="00487A1D" w:rsidRPr="00C63A86">
        <w:rPr>
          <w:sz w:val="28"/>
          <w:szCs w:val="28"/>
        </w:rPr>
        <w:t>процедур,</w:t>
      </w:r>
      <w:r w:rsidR="00487A1D">
        <w:rPr>
          <w:sz w:val="28"/>
          <w:szCs w:val="28"/>
        </w:rPr>
        <w:t xml:space="preserve"> </w:t>
      </w:r>
      <w:r w:rsidR="00487A1D" w:rsidRPr="00C63A86">
        <w:rPr>
          <w:sz w:val="28"/>
          <w:szCs w:val="28"/>
        </w:rPr>
        <w:t>требования</w:t>
      </w:r>
      <w:r w:rsidR="00487A1D">
        <w:rPr>
          <w:sz w:val="28"/>
          <w:szCs w:val="28"/>
        </w:rPr>
        <w:t xml:space="preserve"> </w:t>
      </w:r>
      <w:r w:rsidR="00487A1D" w:rsidRPr="00C63A86">
        <w:rPr>
          <w:sz w:val="28"/>
          <w:szCs w:val="28"/>
        </w:rPr>
        <w:t>к</w:t>
      </w:r>
      <w:r w:rsidR="00487A1D">
        <w:rPr>
          <w:sz w:val="28"/>
          <w:szCs w:val="28"/>
        </w:rPr>
        <w:t xml:space="preserve"> </w:t>
      </w:r>
      <w:r w:rsidR="00487A1D" w:rsidRPr="00C63A86">
        <w:rPr>
          <w:sz w:val="28"/>
          <w:szCs w:val="28"/>
        </w:rPr>
        <w:t>порядку</w:t>
      </w:r>
      <w:r w:rsidR="00487A1D">
        <w:rPr>
          <w:sz w:val="28"/>
          <w:szCs w:val="28"/>
        </w:rPr>
        <w:t xml:space="preserve"> </w:t>
      </w:r>
      <w:r w:rsidR="00487A1D" w:rsidRPr="00C63A86">
        <w:rPr>
          <w:sz w:val="28"/>
          <w:szCs w:val="28"/>
        </w:rPr>
        <w:t>их</w:t>
      </w:r>
      <w:r w:rsidR="00487A1D">
        <w:rPr>
          <w:sz w:val="28"/>
          <w:szCs w:val="28"/>
        </w:rPr>
        <w:t xml:space="preserve"> </w:t>
      </w:r>
      <w:r w:rsidR="00487A1D" w:rsidRPr="00C63A86">
        <w:rPr>
          <w:sz w:val="28"/>
          <w:szCs w:val="28"/>
        </w:rPr>
        <w:t>выполнения,</w:t>
      </w:r>
      <w:r w:rsidR="00487A1D">
        <w:rPr>
          <w:sz w:val="28"/>
          <w:szCs w:val="28"/>
        </w:rPr>
        <w:t xml:space="preserve"> </w:t>
      </w:r>
      <w:r w:rsidR="00487A1D" w:rsidRPr="00C63A86">
        <w:rPr>
          <w:sz w:val="28"/>
          <w:szCs w:val="28"/>
        </w:rPr>
        <w:t>в</w:t>
      </w:r>
      <w:r w:rsidR="00487A1D">
        <w:rPr>
          <w:sz w:val="28"/>
          <w:szCs w:val="28"/>
        </w:rPr>
        <w:t xml:space="preserve"> </w:t>
      </w:r>
      <w:r w:rsidR="00487A1D" w:rsidRPr="00C63A86">
        <w:rPr>
          <w:sz w:val="28"/>
          <w:szCs w:val="28"/>
        </w:rPr>
        <w:t>том</w:t>
      </w:r>
      <w:r w:rsidR="00487A1D">
        <w:rPr>
          <w:sz w:val="28"/>
          <w:szCs w:val="28"/>
        </w:rPr>
        <w:t xml:space="preserve"> </w:t>
      </w:r>
      <w:r w:rsidR="00487A1D" w:rsidRPr="00C63A86">
        <w:rPr>
          <w:sz w:val="28"/>
          <w:szCs w:val="28"/>
        </w:rPr>
        <w:t>числе</w:t>
      </w:r>
      <w:r w:rsidR="00487A1D">
        <w:rPr>
          <w:sz w:val="28"/>
          <w:szCs w:val="28"/>
        </w:rPr>
        <w:t xml:space="preserve"> </w:t>
      </w:r>
      <w:r w:rsidR="00487A1D" w:rsidRPr="00C63A86">
        <w:rPr>
          <w:sz w:val="28"/>
          <w:szCs w:val="28"/>
        </w:rPr>
        <w:t>особенности</w:t>
      </w:r>
      <w:r w:rsidR="00487A1D">
        <w:rPr>
          <w:sz w:val="28"/>
          <w:szCs w:val="28"/>
        </w:rPr>
        <w:t xml:space="preserve"> </w:t>
      </w:r>
      <w:r w:rsidR="00487A1D" w:rsidRPr="00C63A86">
        <w:rPr>
          <w:sz w:val="28"/>
          <w:szCs w:val="28"/>
        </w:rPr>
        <w:t>выполнения</w:t>
      </w:r>
      <w:r w:rsidR="00487A1D">
        <w:rPr>
          <w:sz w:val="28"/>
          <w:szCs w:val="28"/>
        </w:rPr>
        <w:t xml:space="preserve"> </w:t>
      </w:r>
      <w:r w:rsidR="00487A1D" w:rsidRPr="00C63A86">
        <w:rPr>
          <w:sz w:val="28"/>
          <w:szCs w:val="28"/>
        </w:rPr>
        <w:t>административных</w:t>
      </w:r>
      <w:r w:rsidR="00487A1D">
        <w:rPr>
          <w:sz w:val="28"/>
          <w:szCs w:val="28"/>
        </w:rPr>
        <w:t xml:space="preserve"> </w:t>
      </w:r>
      <w:r w:rsidR="00487A1D" w:rsidRPr="00C63A86">
        <w:rPr>
          <w:sz w:val="28"/>
          <w:szCs w:val="28"/>
        </w:rPr>
        <w:t>процедур</w:t>
      </w:r>
      <w:r w:rsidR="00487A1D">
        <w:rPr>
          <w:sz w:val="28"/>
          <w:szCs w:val="28"/>
        </w:rPr>
        <w:t xml:space="preserve"> </w:t>
      </w:r>
      <w:r w:rsidR="00487A1D" w:rsidRPr="00C63A86">
        <w:rPr>
          <w:sz w:val="28"/>
          <w:szCs w:val="28"/>
        </w:rPr>
        <w:t>в</w:t>
      </w:r>
      <w:r w:rsidR="00487A1D">
        <w:rPr>
          <w:sz w:val="28"/>
          <w:szCs w:val="28"/>
        </w:rPr>
        <w:t xml:space="preserve"> </w:t>
      </w:r>
      <w:r w:rsidR="00487A1D" w:rsidRPr="00C63A86">
        <w:rPr>
          <w:sz w:val="28"/>
          <w:szCs w:val="28"/>
        </w:rPr>
        <w:t>электронной</w:t>
      </w:r>
      <w:r w:rsidR="00487A1D">
        <w:rPr>
          <w:sz w:val="28"/>
          <w:szCs w:val="28"/>
        </w:rPr>
        <w:t xml:space="preserve"> </w:t>
      </w:r>
      <w:r w:rsidR="00487A1D" w:rsidRPr="00C63A86">
        <w:rPr>
          <w:sz w:val="28"/>
          <w:szCs w:val="28"/>
        </w:rPr>
        <w:t>форме</w:t>
      </w:r>
      <w:r w:rsidR="00487A1D">
        <w:rPr>
          <w:sz w:val="28"/>
          <w:szCs w:val="28"/>
        </w:rPr>
        <w:t xml:space="preserve">, а также </w:t>
      </w:r>
      <w:r w:rsidR="00487A1D" w:rsidRPr="00C63A86">
        <w:rPr>
          <w:sz w:val="28"/>
          <w:szCs w:val="28"/>
        </w:rPr>
        <w:t>особенности</w:t>
      </w:r>
      <w:r w:rsidR="00487A1D">
        <w:rPr>
          <w:sz w:val="28"/>
          <w:szCs w:val="28"/>
        </w:rPr>
        <w:t xml:space="preserve"> </w:t>
      </w:r>
      <w:r w:rsidR="00487A1D" w:rsidRPr="00C63A86">
        <w:rPr>
          <w:sz w:val="28"/>
          <w:szCs w:val="28"/>
        </w:rPr>
        <w:t>выполнения</w:t>
      </w:r>
      <w:r w:rsidR="00487A1D">
        <w:rPr>
          <w:sz w:val="28"/>
          <w:szCs w:val="28"/>
        </w:rPr>
        <w:t xml:space="preserve"> </w:t>
      </w:r>
      <w:r w:rsidR="00487A1D" w:rsidRPr="00C63A86">
        <w:rPr>
          <w:sz w:val="28"/>
          <w:szCs w:val="28"/>
        </w:rPr>
        <w:t>административных</w:t>
      </w:r>
      <w:r w:rsidR="00487A1D">
        <w:rPr>
          <w:sz w:val="28"/>
          <w:szCs w:val="28"/>
        </w:rPr>
        <w:t xml:space="preserve"> </w:t>
      </w:r>
      <w:r w:rsidR="00487A1D" w:rsidRPr="00C63A86">
        <w:rPr>
          <w:sz w:val="28"/>
          <w:szCs w:val="28"/>
        </w:rPr>
        <w:t>процедур</w:t>
      </w:r>
      <w:r w:rsidR="00487A1D">
        <w:rPr>
          <w:sz w:val="28"/>
          <w:szCs w:val="28"/>
        </w:rPr>
        <w:t xml:space="preserve"> в многофункциональном центре, </w:t>
      </w:r>
      <w:r w:rsidR="00487A1D" w:rsidRPr="00C63A86">
        <w:rPr>
          <w:sz w:val="28"/>
          <w:szCs w:val="28"/>
        </w:rPr>
        <w:t>формы</w:t>
      </w:r>
      <w:r w:rsidR="00487A1D">
        <w:rPr>
          <w:sz w:val="28"/>
          <w:szCs w:val="28"/>
        </w:rPr>
        <w:t xml:space="preserve"> </w:t>
      </w:r>
      <w:r w:rsidR="00487A1D" w:rsidRPr="00C63A86">
        <w:rPr>
          <w:sz w:val="28"/>
          <w:szCs w:val="28"/>
        </w:rPr>
        <w:t>контроля</w:t>
      </w:r>
      <w:r w:rsidR="00487A1D">
        <w:rPr>
          <w:sz w:val="28"/>
          <w:szCs w:val="28"/>
        </w:rPr>
        <w:t xml:space="preserve"> </w:t>
      </w:r>
      <w:r w:rsidR="00487A1D" w:rsidRPr="00C63A86">
        <w:rPr>
          <w:sz w:val="28"/>
          <w:szCs w:val="28"/>
        </w:rPr>
        <w:t>за</w:t>
      </w:r>
      <w:r w:rsidR="00487A1D">
        <w:rPr>
          <w:sz w:val="28"/>
          <w:szCs w:val="28"/>
        </w:rPr>
        <w:t xml:space="preserve"> </w:t>
      </w:r>
      <w:r w:rsidR="00487A1D" w:rsidRPr="00C63A86">
        <w:rPr>
          <w:sz w:val="28"/>
          <w:szCs w:val="28"/>
        </w:rPr>
        <w:t>исполнением</w:t>
      </w:r>
      <w:r w:rsidR="00487A1D">
        <w:rPr>
          <w:sz w:val="28"/>
          <w:szCs w:val="28"/>
        </w:rPr>
        <w:t xml:space="preserve"> </w:t>
      </w:r>
      <w:r w:rsidR="00487A1D" w:rsidRPr="00C63A86">
        <w:rPr>
          <w:sz w:val="28"/>
          <w:szCs w:val="28"/>
        </w:rPr>
        <w:t>Административного</w:t>
      </w:r>
      <w:r w:rsidR="00487A1D">
        <w:rPr>
          <w:sz w:val="28"/>
          <w:szCs w:val="28"/>
        </w:rPr>
        <w:t xml:space="preserve"> </w:t>
      </w:r>
      <w:r w:rsidR="00487A1D" w:rsidRPr="00C63A86">
        <w:rPr>
          <w:sz w:val="28"/>
          <w:szCs w:val="28"/>
        </w:rPr>
        <w:t>регламента,</w:t>
      </w:r>
      <w:r w:rsidR="00487A1D">
        <w:rPr>
          <w:sz w:val="28"/>
          <w:szCs w:val="28"/>
        </w:rPr>
        <w:t xml:space="preserve"> </w:t>
      </w:r>
      <w:r w:rsidR="00487A1D" w:rsidRPr="00C63A86">
        <w:rPr>
          <w:sz w:val="28"/>
          <w:szCs w:val="28"/>
        </w:rPr>
        <w:t>досудебный</w:t>
      </w:r>
      <w:r w:rsidR="00487A1D">
        <w:rPr>
          <w:sz w:val="28"/>
          <w:szCs w:val="28"/>
        </w:rPr>
        <w:t xml:space="preserve"> </w:t>
      </w:r>
      <w:r w:rsidR="00487A1D" w:rsidRPr="00C63A86">
        <w:rPr>
          <w:sz w:val="28"/>
          <w:szCs w:val="28"/>
        </w:rPr>
        <w:t>(внесудебный)</w:t>
      </w:r>
      <w:r w:rsidR="00487A1D">
        <w:rPr>
          <w:sz w:val="28"/>
          <w:szCs w:val="28"/>
        </w:rPr>
        <w:t xml:space="preserve"> </w:t>
      </w:r>
      <w:r w:rsidR="00487A1D" w:rsidRPr="00C63A86">
        <w:rPr>
          <w:sz w:val="28"/>
          <w:szCs w:val="28"/>
        </w:rPr>
        <w:t>порядок</w:t>
      </w:r>
      <w:r w:rsidR="00487A1D">
        <w:rPr>
          <w:sz w:val="28"/>
          <w:szCs w:val="28"/>
        </w:rPr>
        <w:t xml:space="preserve"> </w:t>
      </w:r>
      <w:r w:rsidR="00487A1D" w:rsidRPr="00C63A86">
        <w:rPr>
          <w:sz w:val="28"/>
          <w:szCs w:val="28"/>
        </w:rPr>
        <w:t>обжалования</w:t>
      </w:r>
      <w:r w:rsidR="00487A1D">
        <w:rPr>
          <w:sz w:val="28"/>
          <w:szCs w:val="28"/>
        </w:rPr>
        <w:t xml:space="preserve"> </w:t>
      </w:r>
      <w:r w:rsidR="00487A1D" w:rsidRPr="00C63A86">
        <w:rPr>
          <w:sz w:val="28"/>
          <w:szCs w:val="28"/>
        </w:rPr>
        <w:t>решений</w:t>
      </w:r>
      <w:r w:rsidR="00487A1D">
        <w:rPr>
          <w:sz w:val="28"/>
          <w:szCs w:val="28"/>
        </w:rPr>
        <w:t xml:space="preserve"> </w:t>
      </w:r>
      <w:r w:rsidR="00487A1D" w:rsidRPr="00C63A86">
        <w:rPr>
          <w:sz w:val="28"/>
          <w:szCs w:val="28"/>
        </w:rPr>
        <w:t>и</w:t>
      </w:r>
      <w:r w:rsidR="00487A1D">
        <w:rPr>
          <w:sz w:val="28"/>
          <w:szCs w:val="28"/>
        </w:rPr>
        <w:t xml:space="preserve"> </w:t>
      </w:r>
      <w:r w:rsidR="00487A1D" w:rsidRPr="00C63A86">
        <w:rPr>
          <w:sz w:val="28"/>
          <w:szCs w:val="28"/>
        </w:rPr>
        <w:t>действий</w:t>
      </w:r>
      <w:r w:rsidR="00487A1D">
        <w:rPr>
          <w:sz w:val="28"/>
          <w:szCs w:val="28"/>
        </w:rPr>
        <w:t xml:space="preserve"> </w:t>
      </w:r>
      <w:r w:rsidR="00487A1D" w:rsidRPr="00C63A86">
        <w:rPr>
          <w:sz w:val="28"/>
          <w:szCs w:val="28"/>
        </w:rPr>
        <w:t>(бездействия)</w:t>
      </w:r>
      <w:r w:rsidR="00487A1D">
        <w:rPr>
          <w:sz w:val="28"/>
          <w:szCs w:val="28"/>
        </w:rPr>
        <w:t xml:space="preserve"> </w:t>
      </w:r>
      <w:r w:rsidR="00487A1D" w:rsidRPr="00C63A86">
        <w:rPr>
          <w:sz w:val="28"/>
          <w:szCs w:val="28"/>
        </w:rPr>
        <w:t>органа,</w:t>
      </w:r>
      <w:r w:rsidR="00487A1D">
        <w:rPr>
          <w:sz w:val="28"/>
          <w:szCs w:val="28"/>
        </w:rPr>
        <w:t xml:space="preserve"> </w:t>
      </w:r>
      <w:r w:rsidR="00487A1D" w:rsidRPr="00C63A86">
        <w:rPr>
          <w:sz w:val="28"/>
          <w:szCs w:val="28"/>
        </w:rPr>
        <w:t>предоставляющего</w:t>
      </w:r>
      <w:r w:rsidR="00487A1D">
        <w:rPr>
          <w:sz w:val="28"/>
          <w:szCs w:val="28"/>
        </w:rPr>
        <w:t xml:space="preserve"> </w:t>
      </w:r>
      <w:r w:rsidR="00487A1D" w:rsidRPr="00C63A86">
        <w:rPr>
          <w:sz w:val="28"/>
          <w:szCs w:val="28"/>
        </w:rPr>
        <w:t>муниципальную</w:t>
      </w:r>
      <w:r w:rsidR="00487A1D">
        <w:rPr>
          <w:sz w:val="28"/>
          <w:szCs w:val="28"/>
        </w:rPr>
        <w:t xml:space="preserve"> </w:t>
      </w:r>
      <w:r w:rsidR="00487A1D" w:rsidRPr="00C63A86">
        <w:rPr>
          <w:sz w:val="28"/>
          <w:szCs w:val="28"/>
        </w:rPr>
        <w:t>услугу,</w:t>
      </w:r>
      <w:r w:rsidR="00487A1D">
        <w:rPr>
          <w:sz w:val="28"/>
          <w:szCs w:val="28"/>
        </w:rPr>
        <w:t xml:space="preserve"> </w:t>
      </w:r>
      <w:r w:rsidR="00487A1D" w:rsidRPr="00C63A86">
        <w:rPr>
          <w:sz w:val="28"/>
          <w:szCs w:val="28"/>
        </w:rPr>
        <w:t>а</w:t>
      </w:r>
      <w:r w:rsidR="00487A1D">
        <w:rPr>
          <w:sz w:val="28"/>
          <w:szCs w:val="28"/>
        </w:rPr>
        <w:t xml:space="preserve"> </w:t>
      </w:r>
      <w:r w:rsidR="00487A1D" w:rsidRPr="00C63A86">
        <w:rPr>
          <w:sz w:val="28"/>
          <w:szCs w:val="28"/>
        </w:rPr>
        <w:t>также</w:t>
      </w:r>
      <w:r w:rsidR="00487A1D">
        <w:rPr>
          <w:sz w:val="28"/>
          <w:szCs w:val="28"/>
        </w:rPr>
        <w:t xml:space="preserve"> </w:t>
      </w:r>
      <w:r w:rsidR="00487A1D" w:rsidRPr="00C63A86">
        <w:rPr>
          <w:sz w:val="28"/>
          <w:szCs w:val="28"/>
        </w:rPr>
        <w:t>должностных</w:t>
      </w:r>
      <w:r w:rsidR="00487A1D">
        <w:rPr>
          <w:sz w:val="28"/>
          <w:szCs w:val="28"/>
        </w:rPr>
        <w:t xml:space="preserve"> </w:t>
      </w:r>
      <w:r w:rsidR="00487A1D" w:rsidRPr="00C63A86">
        <w:rPr>
          <w:sz w:val="28"/>
          <w:szCs w:val="28"/>
        </w:rPr>
        <w:t>лиц,</w:t>
      </w:r>
      <w:r w:rsidR="00487A1D">
        <w:rPr>
          <w:sz w:val="28"/>
          <w:szCs w:val="28"/>
        </w:rPr>
        <w:t xml:space="preserve"> </w:t>
      </w:r>
      <w:r w:rsidR="00487A1D" w:rsidRPr="00C63A86">
        <w:rPr>
          <w:sz w:val="28"/>
          <w:szCs w:val="28"/>
        </w:rPr>
        <w:t>муниципальных</w:t>
      </w:r>
      <w:r w:rsidR="00487A1D">
        <w:rPr>
          <w:sz w:val="28"/>
          <w:szCs w:val="28"/>
        </w:rPr>
        <w:t xml:space="preserve"> </w:t>
      </w:r>
      <w:r w:rsidR="00487A1D" w:rsidRPr="00C63A86">
        <w:rPr>
          <w:sz w:val="28"/>
          <w:szCs w:val="28"/>
        </w:rPr>
        <w:t>служащих</w:t>
      </w:r>
      <w:r w:rsidR="00487A1D">
        <w:rPr>
          <w:sz w:val="28"/>
          <w:szCs w:val="28"/>
        </w:rPr>
        <w:t xml:space="preserve"> </w:t>
      </w:r>
      <w:r w:rsidR="00487A1D" w:rsidRPr="00C63A86">
        <w:rPr>
          <w:sz w:val="28"/>
          <w:szCs w:val="28"/>
        </w:rPr>
        <w:t>при</w:t>
      </w:r>
      <w:r w:rsidR="00487A1D">
        <w:rPr>
          <w:sz w:val="28"/>
          <w:szCs w:val="28"/>
        </w:rPr>
        <w:t xml:space="preserve"> </w:t>
      </w:r>
      <w:r w:rsidR="00487A1D" w:rsidRPr="00C63A86">
        <w:rPr>
          <w:sz w:val="28"/>
          <w:szCs w:val="28"/>
        </w:rPr>
        <w:t>осуществлении</w:t>
      </w:r>
      <w:r w:rsidR="00487A1D">
        <w:rPr>
          <w:sz w:val="28"/>
          <w:szCs w:val="28"/>
        </w:rPr>
        <w:t xml:space="preserve"> </w:t>
      </w:r>
      <w:r w:rsidR="00487A1D" w:rsidRPr="00C63A86">
        <w:rPr>
          <w:sz w:val="28"/>
          <w:szCs w:val="28"/>
        </w:rPr>
        <w:t>полномочий</w:t>
      </w:r>
      <w:r w:rsidR="00487A1D">
        <w:rPr>
          <w:sz w:val="28"/>
          <w:szCs w:val="28"/>
        </w:rPr>
        <w:t xml:space="preserve"> </w:t>
      </w:r>
      <w:r w:rsidR="00487A1D" w:rsidRPr="00C63A86">
        <w:rPr>
          <w:sz w:val="28"/>
          <w:szCs w:val="28"/>
        </w:rPr>
        <w:t>по</w:t>
      </w:r>
      <w:r w:rsidR="00487A1D">
        <w:rPr>
          <w:sz w:val="28"/>
          <w:szCs w:val="28"/>
        </w:rPr>
        <w:t xml:space="preserve"> </w:t>
      </w:r>
      <w:r w:rsidR="00487A1D" w:rsidRPr="00C63A86">
        <w:rPr>
          <w:sz w:val="28"/>
          <w:szCs w:val="28"/>
        </w:rPr>
        <w:t>предоставлению</w:t>
      </w:r>
      <w:r w:rsidR="00487A1D">
        <w:rPr>
          <w:sz w:val="28"/>
          <w:szCs w:val="28"/>
        </w:rPr>
        <w:t xml:space="preserve"> </w:t>
      </w:r>
      <w:r w:rsidR="00487A1D" w:rsidRPr="00C63A86">
        <w:rPr>
          <w:sz w:val="28"/>
          <w:szCs w:val="28"/>
        </w:rPr>
        <w:t>муниципальной</w:t>
      </w:r>
      <w:r w:rsidR="00487A1D">
        <w:rPr>
          <w:sz w:val="28"/>
          <w:szCs w:val="28"/>
        </w:rPr>
        <w:t xml:space="preserve"> </w:t>
      </w:r>
      <w:r w:rsidR="00487A1D" w:rsidRPr="00C63A86">
        <w:rPr>
          <w:sz w:val="28"/>
          <w:szCs w:val="28"/>
        </w:rPr>
        <w:t>услуги</w:t>
      </w:r>
      <w:r w:rsidR="00487A1D" w:rsidRPr="00C63A86">
        <w:rPr>
          <w:bCs/>
          <w:sz w:val="28"/>
          <w:szCs w:val="28"/>
        </w:rPr>
        <w:t>.</w:t>
      </w:r>
      <w:r w:rsidR="00487A1D">
        <w:rPr>
          <w:bCs/>
          <w:sz w:val="28"/>
          <w:szCs w:val="28"/>
        </w:rPr>
        <w:t xml:space="preserve"> </w:t>
      </w:r>
    </w:p>
    <w:p w:rsidR="003E3EC0" w:rsidRDefault="003956D6" w:rsidP="00337304">
      <w:pPr>
        <w:widowControl w:val="0"/>
        <w:autoSpaceDE w:val="0"/>
        <w:autoSpaceDN w:val="0"/>
        <w:adjustRightInd w:val="0"/>
        <w:ind w:firstLine="709"/>
        <w:jc w:val="both"/>
        <w:rPr>
          <w:sz w:val="28"/>
          <w:szCs w:val="28"/>
        </w:rPr>
      </w:pPr>
      <w:r>
        <w:rPr>
          <w:sz w:val="28"/>
          <w:szCs w:val="28"/>
        </w:rPr>
        <w:t>1.</w:t>
      </w:r>
      <w:r w:rsidR="00487A1D">
        <w:rPr>
          <w:sz w:val="28"/>
          <w:szCs w:val="28"/>
        </w:rPr>
        <w:t>2</w:t>
      </w:r>
      <w:r w:rsidRPr="003956D6">
        <w:rPr>
          <w:sz w:val="28"/>
          <w:szCs w:val="28"/>
        </w:rPr>
        <w:t>.</w:t>
      </w:r>
      <w:r w:rsidR="00E20B0B">
        <w:rPr>
          <w:sz w:val="28"/>
          <w:szCs w:val="28"/>
        </w:rPr>
        <w:t xml:space="preserve"> </w:t>
      </w:r>
      <w:r w:rsidR="00096D8A" w:rsidRPr="00096D8A">
        <w:rPr>
          <w:sz w:val="28"/>
          <w:szCs w:val="28"/>
        </w:rPr>
        <w:t xml:space="preserve">Получателями </w:t>
      </w:r>
      <w:r w:rsidR="00096D8A">
        <w:rPr>
          <w:sz w:val="28"/>
          <w:szCs w:val="28"/>
        </w:rPr>
        <w:t xml:space="preserve">муниципальной </w:t>
      </w:r>
      <w:r w:rsidR="00096D8A" w:rsidRPr="00096D8A">
        <w:rPr>
          <w:sz w:val="28"/>
          <w:szCs w:val="28"/>
        </w:rPr>
        <w:t>услу</w:t>
      </w:r>
      <w:r w:rsidR="003E3EC0">
        <w:rPr>
          <w:sz w:val="28"/>
          <w:szCs w:val="28"/>
        </w:rPr>
        <w:t xml:space="preserve">ги (далее </w:t>
      </w:r>
      <w:r w:rsidR="00487A1D">
        <w:rPr>
          <w:sz w:val="28"/>
          <w:szCs w:val="28"/>
        </w:rPr>
        <w:t>–</w:t>
      </w:r>
      <w:r w:rsidR="003E3EC0">
        <w:rPr>
          <w:sz w:val="28"/>
          <w:szCs w:val="28"/>
        </w:rPr>
        <w:t xml:space="preserve"> заявители) являются </w:t>
      </w:r>
      <w:r w:rsidR="003E3EC0" w:rsidRPr="003E3EC0">
        <w:rPr>
          <w:sz w:val="28"/>
          <w:szCs w:val="28"/>
        </w:rPr>
        <w:t>собственники помещений и наниматели, юридические ли</w:t>
      </w:r>
      <w:r w:rsidR="003E3EC0">
        <w:rPr>
          <w:sz w:val="28"/>
          <w:szCs w:val="28"/>
        </w:rPr>
        <w:t>ца, которые владеют помещениями.</w:t>
      </w:r>
    </w:p>
    <w:p w:rsidR="000C65E6" w:rsidRDefault="000C65E6" w:rsidP="00337304">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Предоставление муниципальной услуги может осуществляться по инициативе </w:t>
      </w:r>
      <w:r w:rsidRPr="00C565D7">
        <w:rPr>
          <w:rFonts w:eastAsiaTheme="minorHAnsi"/>
          <w:bCs/>
          <w:sz w:val="28"/>
          <w:szCs w:val="28"/>
          <w:lang w:eastAsia="en-US"/>
        </w:rPr>
        <w:t>орган</w:t>
      </w:r>
      <w:r>
        <w:rPr>
          <w:rFonts w:eastAsiaTheme="minorHAnsi"/>
          <w:bCs/>
          <w:sz w:val="28"/>
          <w:szCs w:val="28"/>
          <w:lang w:eastAsia="en-US"/>
        </w:rPr>
        <w:t>а</w:t>
      </w:r>
      <w:r w:rsidRPr="00C565D7">
        <w:rPr>
          <w:rFonts w:eastAsiaTheme="minorHAnsi"/>
          <w:bCs/>
          <w:sz w:val="28"/>
          <w:szCs w:val="28"/>
          <w:lang w:eastAsia="en-US"/>
        </w:rPr>
        <w:t xml:space="preserve"> государственного надзора (контроля)</w:t>
      </w:r>
      <w:r>
        <w:rPr>
          <w:rFonts w:eastAsiaTheme="minorHAnsi"/>
          <w:bCs/>
          <w:sz w:val="28"/>
          <w:szCs w:val="28"/>
          <w:lang w:eastAsia="en-US"/>
        </w:rPr>
        <w:t xml:space="preserve"> на основании его заключения.</w:t>
      </w:r>
    </w:p>
    <w:p w:rsidR="00B743AD" w:rsidRDefault="004A40ED" w:rsidP="00337304">
      <w:pPr>
        <w:widowControl w:val="0"/>
        <w:autoSpaceDE w:val="0"/>
        <w:autoSpaceDN w:val="0"/>
        <w:adjustRightInd w:val="0"/>
        <w:ind w:firstLine="709"/>
        <w:jc w:val="both"/>
        <w:rPr>
          <w:sz w:val="28"/>
          <w:szCs w:val="28"/>
        </w:rPr>
      </w:pPr>
      <w:r>
        <w:rPr>
          <w:sz w:val="28"/>
          <w:szCs w:val="28"/>
        </w:rPr>
        <w:t>1.</w:t>
      </w:r>
      <w:r w:rsidR="008D1D6B">
        <w:rPr>
          <w:sz w:val="28"/>
          <w:szCs w:val="28"/>
        </w:rPr>
        <w:t>3</w:t>
      </w:r>
      <w:r w:rsidR="00B743AD" w:rsidRPr="00B743AD">
        <w:rPr>
          <w:sz w:val="28"/>
          <w:szCs w:val="28"/>
        </w:rPr>
        <w:t>.</w:t>
      </w:r>
      <w:r w:rsidR="00E20B0B">
        <w:rPr>
          <w:sz w:val="28"/>
          <w:szCs w:val="28"/>
        </w:rPr>
        <w:t xml:space="preserve"> </w:t>
      </w:r>
      <w:r w:rsidR="00B743AD" w:rsidRPr="00B743AD">
        <w:rPr>
          <w:sz w:val="28"/>
          <w:szCs w:val="28"/>
        </w:rPr>
        <w:t xml:space="preserve"> 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rsidR="00CE4A47" w:rsidRDefault="00CE4A47" w:rsidP="00337304">
      <w:pPr>
        <w:widowControl w:val="0"/>
        <w:autoSpaceDE w:val="0"/>
        <w:autoSpaceDN w:val="0"/>
        <w:adjustRightInd w:val="0"/>
        <w:jc w:val="both"/>
        <w:rPr>
          <w:sz w:val="28"/>
          <w:szCs w:val="28"/>
        </w:rPr>
      </w:pPr>
    </w:p>
    <w:p w:rsidR="00E37E26" w:rsidRPr="0080686E" w:rsidRDefault="00E37E26" w:rsidP="00337304">
      <w:pPr>
        <w:widowControl w:val="0"/>
        <w:autoSpaceDE w:val="0"/>
        <w:autoSpaceDN w:val="0"/>
        <w:adjustRightInd w:val="0"/>
        <w:ind w:firstLine="709"/>
        <w:jc w:val="center"/>
        <w:rPr>
          <w:b/>
          <w:sz w:val="28"/>
          <w:szCs w:val="28"/>
        </w:rPr>
      </w:pPr>
      <w:r w:rsidRPr="0080686E">
        <w:rPr>
          <w:b/>
          <w:sz w:val="28"/>
          <w:szCs w:val="28"/>
        </w:rPr>
        <w:t>Порядок информирования о правилах предоставления</w:t>
      </w:r>
    </w:p>
    <w:p w:rsidR="00E37E26" w:rsidRPr="0080686E" w:rsidRDefault="00FA3499" w:rsidP="00337304">
      <w:pPr>
        <w:widowControl w:val="0"/>
        <w:autoSpaceDE w:val="0"/>
        <w:autoSpaceDN w:val="0"/>
        <w:adjustRightInd w:val="0"/>
        <w:ind w:firstLine="709"/>
        <w:jc w:val="center"/>
        <w:rPr>
          <w:b/>
          <w:sz w:val="28"/>
          <w:szCs w:val="28"/>
        </w:rPr>
      </w:pPr>
      <w:r>
        <w:rPr>
          <w:b/>
          <w:sz w:val="28"/>
          <w:szCs w:val="28"/>
        </w:rPr>
        <w:t>муниципальной</w:t>
      </w:r>
      <w:r w:rsidR="00E37E26" w:rsidRPr="0080686E">
        <w:rPr>
          <w:b/>
          <w:sz w:val="28"/>
          <w:szCs w:val="28"/>
        </w:rPr>
        <w:t xml:space="preserve"> услуги</w:t>
      </w:r>
    </w:p>
    <w:p w:rsidR="00124551" w:rsidRPr="00124551" w:rsidRDefault="00124551" w:rsidP="00337304">
      <w:pPr>
        <w:widowControl w:val="0"/>
        <w:autoSpaceDE w:val="0"/>
        <w:autoSpaceDN w:val="0"/>
        <w:adjustRightInd w:val="0"/>
        <w:ind w:firstLine="709"/>
        <w:jc w:val="center"/>
        <w:rPr>
          <w:sz w:val="28"/>
          <w:szCs w:val="28"/>
        </w:rPr>
      </w:pPr>
    </w:p>
    <w:p w:rsidR="00806BEC" w:rsidRPr="00C63A86" w:rsidRDefault="00806BEC" w:rsidP="00337304">
      <w:pPr>
        <w:autoSpaceDE w:val="0"/>
        <w:adjustRightInd w:val="0"/>
        <w:ind w:firstLine="720"/>
        <w:jc w:val="both"/>
        <w:outlineLvl w:val="3"/>
        <w:rPr>
          <w:sz w:val="28"/>
          <w:szCs w:val="28"/>
        </w:rPr>
      </w:pPr>
      <w:r w:rsidRPr="00C63A86">
        <w:rPr>
          <w:sz w:val="28"/>
          <w:szCs w:val="28"/>
        </w:rPr>
        <w:t>1.</w:t>
      </w:r>
      <w:r w:rsidR="003047EE">
        <w:rPr>
          <w:sz w:val="28"/>
          <w:szCs w:val="28"/>
        </w:rPr>
        <w:t>4</w:t>
      </w:r>
      <w:r w:rsidRPr="00C63A86">
        <w:rPr>
          <w:sz w:val="28"/>
          <w:szCs w:val="28"/>
        </w:rPr>
        <w:t>.</w:t>
      </w:r>
      <w:r>
        <w:rPr>
          <w:sz w:val="28"/>
          <w:szCs w:val="28"/>
        </w:rPr>
        <w:t xml:space="preserve"> </w:t>
      </w:r>
      <w:r w:rsidRPr="00C63A86">
        <w:rPr>
          <w:sz w:val="28"/>
          <w:szCs w:val="28"/>
        </w:rPr>
        <w:t>Порядок</w:t>
      </w:r>
      <w:r>
        <w:rPr>
          <w:sz w:val="28"/>
          <w:szCs w:val="28"/>
        </w:rPr>
        <w:t xml:space="preserve"> </w:t>
      </w:r>
      <w:r w:rsidRPr="00C63A86">
        <w:rPr>
          <w:sz w:val="28"/>
          <w:szCs w:val="28"/>
        </w:rPr>
        <w:t>получения</w:t>
      </w:r>
      <w:r>
        <w:rPr>
          <w:sz w:val="28"/>
          <w:szCs w:val="28"/>
        </w:rPr>
        <w:t xml:space="preserve"> </w:t>
      </w:r>
      <w:r w:rsidRPr="00C63A86">
        <w:rPr>
          <w:sz w:val="28"/>
          <w:szCs w:val="28"/>
        </w:rPr>
        <w:t>информации</w:t>
      </w:r>
      <w:r>
        <w:rPr>
          <w:sz w:val="28"/>
          <w:szCs w:val="28"/>
        </w:rPr>
        <w:t xml:space="preserve"> </w:t>
      </w:r>
      <w:r w:rsidRPr="00C63A86">
        <w:rPr>
          <w:sz w:val="28"/>
          <w:szCs w:val="28"/>
        </w:rPr>
        <w:t>по</w:t>
      </w:r>
      <w:r>
        <w:rPr>
          <w:sz w:val="28"/>
          <w:szCs w:val="28"/>
        </w:rPr>
        <w:t xml:space="preserve"> </w:t>
      </w:r>
      <w:r w:rsidRPr="00C63A86">
        <w:rPr>
          <w:sz w:val="28"/>
          <w:szCs w:val="28"/>
        </w:rPr>
        <w:t>вопросам</w:t>
      </w:r>
      <w:r>
        <w:rPr>
          <w:sz w:val="28"/>
          <w:szCs w:val="28"/>
        </w:rPr>
        <w:t xml:space="preserve"> </w:t>
      </w:r>
      <w:r w:rsidRPr="00C63A86">
        <w:rPr>
          <w:sz w:val="28"/>
          <w:szCs w:val="28"/>
        </w:rPr>
        <w:t>предоставления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w:t>
      </w:r>
    </w:p>
    <w:p w:rsidR="00806BEC" w:rsidRPr="00C63A86" w:rsidRDefault="00806BEC" w:rsidP="00337304">
      <w:pPr>
        <w:autoSpaceDE w:val="0"/>
        <w:adjustRightInd w:val="0"/>
        <w:ind w:firstLine="720"/>
        <w:jc w:val="both"/>
        <w:rPr>
          <w:sz w:val="28"/>
          <w:szCs w:val="28"/>
        </w:rPr>
      </w:pPr>
      <w:r w:rsidRPr="00C63A86">
        <w:rPr>
          <w:sz w:val="28"/>
          <w:szCs w:val="28"/>
        </w:rPr>
        <w:t>Информацию</w:t>
      </w:r>
      <w:r>
        <w:rPr>
          <w:sz w:val="28"/>
          <w:szCs w:val="28"/>
        </w:rPr>
        <w:t xml:space="preserve"> </w:t>
      </w:r>
      <w:r w:rsidRPr="00C63A86">
        <w:rPr>
          <w:sz w:val="28"/>
          <w:szCs w:val="28"/>
        </w:rPr>
        <w:t>о</w:t>
      </w:r>
      <w:r>
        <w:rPr>
          <w:sz w:val="28"/>
          <w:szCs w:val="28"/>
        </w:rPr>
        <w:t xml:space="preserve"> </w:t>
      </w:r>
      <w:r w:rsidRPr="00C63A86">
        <w:rPr>
          <w:sz w:val="28"/>
          <w:szCs w:val="28"/>
        </w:rPr>
        <w:t>месте</w:t>
      </w:r>
      <w:r>
        <w:rPr>
          <w:sz w:val="28"/>
          <w:szCs w:val="28"/>
        </w:rPr>
        <w:t xml:space="preserve"> </w:t>
      </w:r>
      <w:r w:rsidRPr="00C63A86">
        <w:rPr>
          <w:sz w:val="28"/>
          <w:szCs w:val="28"/>
        </w:rPr>
        <w:t>нахождения</w:t>
      </w:r>
      <w:r>
        <w:rPr>
          <w:sz w:val="28"/>
          <w:szCs w:val="28"/>
        </w:rPr>
        <w:t xml:space="preserve"> </w:t>
      </w:r>
      <w:r w:rsidRPr="00C63A86">
        <w:rPr>
          <w:sz w:val="28"/>
          <w:szCs w:val="28"/>
        </w:rPr>
        <w:t>и</w:t>
      </w:r>
      <w:r>
        <w:rPr>
          <w:sz w:val="28"/>
          <w:szCs w:val="28"/>
        </w:rPr>
        <w:t xml:space="preserve"> </w:t>
      </w:r>
      <w:r w:rsidRPr="00C63A86">
        <w:rPr>
          <w:sz w:val="28"/>
          <w:szCs w:val="28"/>
        </w:rPr>
        <w:t>графике</w:t>
      </w:r>
      <w:r>
        <w:rPr>
          <w:sz w:val="28"/>
          <w:szCs w:val="28"/>
        </w:rPr>
        <w:t xml:space="preserve"> </w:t>
      </w:r>
      <w:r w:rsidRPr="00C63A86">
        <w:rPr>
          <w:sz w:val="28"/>
          <w:szCs w:val="28"/>
        </w:rPr>
        <w:t>работы,</w:t>
      </w:r>
      <w:r>
        <w:rPr>
          <w:sz w:val="28"/>
          <w:szCs w:val="28"/>
        </w:rPr>
        <w:t xml:space="preserve"> </w:t>
      </w:r>
      <w:r w:rsidRPr="00C63A86">
        <w:rPr>
          <w:sz w:val="28"/>
          <w:szCs w:val="28"/>
        </w:rPr>
        <w:t>справочных</w:t>
      </w:r>
      <w:r>
        <w:rPr>
          <w:sz w:val="28"/>
          <w:szCs w:val="28"/>
        </w:rPr>
        <w:t xml:space="preserve"> </w:t>
      </w:r>
      <w:r w:rsidRPr="00C63A86">
        <w:rPr>
          <w:sz w:val="28"/>
          <w:szCs w:val="28"/>
        </w:rPr>
        <w:t>и</w:t>
      </w:r>
      <w:r>
        <w:rPr>
          <w:sz w:val="28"/>
          <w:szCs w:val="28"/>
        </w:rPr>
        <w:t xml:space="preserve"> </w:t>
      </w:r>
      <w:r w:rsidRPr="00C63A86">
        <w:rPr>
          <w:sz w:val="28"/>
          <w:szCs w:val="28"/>
        </w:rPr>
        <w:t>контактных</w:t>
      </w:r>
      <w:r>
        <w:rPr>
          <w:sz w:val="28"/>
          <w:szCs w:val="28"/>
        </w:rPr>
        <w:t xml:space="preserve"> </w:t>
      </w:r>
      <w:r w:rsidRPr="00C63A86">
        <w:rPr>
          <w:sz w:val="28"/>
          <w:szCs w:val="28"/>
        </w:rPr>
        <w:t>телефонах,</w:t>
      </w:r>
      <w:r>
        <w:rPr>
          <w:sz w:val="28"/>
          <w:szCs w:val="28"/>
        </w:rPr>
        <w:t xml:space="preserve"> </w:t>
      </w:r>
      <w:r w:rsidRPr="00C63A86">
        <w:rPr>
          <w:sz w:val="28"/>
          <w:szCs w:val="28"/>
        </w:rPr>
        <w:t>адресах</w:t>
      </w:r>
      <w:r>
        <w:rPr>
          <w:sz w:val="28"/>
          <w:szCs w:val="28"/>
        </w:rPr>
        <w:t xml:space="preserve"> </w:t>
      </w:r>
      <w:r w:rsidRPr="00C63A86">
        <w:rPr>
          <w:sz w:val="28"/>
          <w:szCs w:val="28"/>
        </w:rPr>
        <w:t>электронной</w:t>
      </w:r>
      <w:r>
        <w:rPr>
          <w:sz w:val="28"/>
          <w:szCs w:val="28"/>
        </w:rPr>
        <w:t xml:space="preserve"> </w:t>
      </w:r>
      <w:r w:rsidRPr="00C63A86">
        <w:rPr>
          <w:sz w:val="28"/>
          <w:szCs w:val="28"/>
        </w:rPr>
        <w:t>почты,</w:t>
      </w:r>
      <w:r>
        <w:rPr>
          <w:sz w:val="28"/>
          <w:szCs w:val="28"/>
        </w:rPr>
        <w:t xml:space="preserve"> </w:t>
      </w:r>
      <w:r w:rsidRPr="00C63A86">
        <w:rPr>
          <w:sz w:val="28"/>
          <w:szCs w:val="28"/>
        </w:rPr>
        <w:t>официальном</w:t>
      </w:r>
      <w:r>
        <w:rPr>
          <w:sz w:val="28"/>
          <w:szCs w:val="28"/>
        </w:rPr>
        <w:t xml:space="preserve"> </w:t>
      </w:r>
      <w:r w:rsidRPr="00C63A86">
        <w:rPr>
          <w:sz w:val="28"/>
          <w:szCs w:val="28"/>
        </w:rPr>
        <w:t>сайте</w:t>
      </w:r>
      <w:r>
        <w:rPr>
          <w:sz w:val="28"/>
          <w:szCs w:val="28"/>
        </w:rPr>
        <w:t xml:space="preserve"> </w:t>
      </w:r>
      <w:r w:rsidRPr="00C63A86">
        <w:rPr>
          <w:bCs/>
          <w:sz w:val="28"/>
          <w:szCs w:val="28"/>
        </w:rPr>
        <w:lastRenderedPageBreak/>
        <w:t>органа,</w:t>
      </w:r>
      <w:r>
        <w:rPr>
          <w:bCs/>
          <w:sz w:val="28"/>
          <w:szCs w:val="28"/>
        </w:rPr>
        <w:t xml:space="preserve"> </w:t>
      </w:r>
      <w:r w:rsidRPr="00C63A86">
        <w:rPr>
          <w:bCs/>
          <w:sz w:val="28"/>
          <w:szCs w:val="28"/>
        </w:rPr>
        <w:t>предоставляющего</w:t>
      </w:r>
      <w:r>
        <w:rPr>
          <w:bCs/>
          <w:sz w:val="28"/>
          <w:szCs w:val="28"/>
        </w:rPr>
        <w:t xml:space="preserve"> </w:t>
      </w:r>
      <w:r w:rsidRPr="00C63A86">
        <w:rPr>
          <w:bCs/>
          <w:sz w:val="28"/>
          <w:szCs w:val="28"/>
        </w:rPr>
        <w:t>муниципальную</w:t>
      </w:r>
      <w:r>
        <w:rPr>
          <w:bCs/>
          <w:sz w:val="28"/>
          <w:szCs w:val="28"/>
        </w:rPr>
        <w:t xml:space="preserve"> </w:t>
      </w:r>
      <w:r w:rsidRPr="00C63A86">
        <w:rPr>
          <w:bCs/>
          <w:sz w:val="28"/>
          <w:szCs w:val="28"/>
        </w:rPr>
        <w:t>услугу,</w:t>
      </w:r>
      <w:r>
        <w:rPr>
          <w:sz w:val="28"/>
          <w:szCs w:val="28"/>
        </w:rPr>
        <w:t xml:space="preserve"> </w:t>
      </w:r>
      <w:r w:rsidRPr="00C63A86">
        <w:rPr>
          <w:sz w:val="28"/>
          <w:szCs w:val="28"/>
        </w:rPr>
        <w:t>способах</w:t>
      </w:r>
      <w:r>
        <w:rPr>
          <w:sz w:val="28"/>
          <w:szCs w:val="28"/>
        </w:rPr>
        <w:t xml:space="preserve"> </w:t>
      </w:r>
      <w:r w:rsidRPr="00C63A86">
        <w:rPr>
          <w:sz w:val="28"/>
          <w:szCs w:val="28"/>
        </w:rPr>
        <w:t>получения</w:t>
      </w:r>
      <w:r>
        <w:rPr>
          <w:sz w:val="28"/>
          <w:szCs w:val="28"/>
        </w:rPr>
        <w:t xml:space="preserve"> </w:t>
      </w:r>
      <w:r w:rsidRPr="00C63A86">
        <w:rPr>
          <w:sz w:val="28"/>
          <w:szCs w:val="28"/>
        </w:rPr>
        <w:t>информации,</w:t>
      </w:r>
      <w:r>
        <w:rPr>
          <w:sz w:val="28"/>
          <w:szCs w:val="28"/>
        </w:rPr>
        <w:t xml:space="preserve"> </w:t>
      </w:r>
      <w:r w:rsidRPr="00C63A86">
        <w:rPr>
          <w:sz w:val="28"/>
          <w:szCs w:val="28"/>
        </w:rPr>
        <w:t>о</w:t>
      </w:r>
      <w:r>
        <w:rPr>
          <w:sz w:val="28"/>
          <w:szCs w:val="28"/>
        </w:rPr>
        <w:t xml:space="preserve"> </w:t>
      </w:r>
      <w:r w:rsidRPr="00C63A86">
        <w:rPr>
          <w:sz w:val="28"/>
          <w:szCs w:val="28"/>
        </w:rPr>
        <w:t>многофункциональном</w:t>
      </w:r>
      <w:r>
        <w:rPr>
          <w:sz w:val="28"/>
          <w:szCs w:val="28"/>
        </w:rPr>
        <w:t xml:space="preserve"> </w:t>
      </w:r>
      <w:r w:rsidRPr="00C63A86">
        <w:rPr>
          <w:sz w:val="28"/>
          <w:szCs w:val="28"/>
        </w:rPr>
        <w:t>центре</w:t>
      </w:r>
      <w:r>
        <w:rPr>
          <w:sz w:val="28"/>
          <w:szCs w:val="28"/>
        </w:rPr>
        <w:t xml:space="preserve"> </w:t>
      </w:r>
      <w:r w:rsidRPr="00C63A86">
        <w:rPr>
          <w:sz w:val="28"/>
          <w:szCs w:val="28"/>
        </w:rPr>
        <w:t>предоставления</w:t>
      </w:r>
      <w:r>
        <w:rPr>
          <w:sz w:val="28"/>
          <w:szCs w:val="28"/>
        </w:rPr>
        <w:t xml:space="preserve"> </w:t>
      </w:r>
      <w:r w:rsidRPr="00C63A86">
        <w:rPr>
          <w:sz w:val="28"/>
          <w:szCs w:val="28"/>
        </w:rPr>
        <w:t>государственных</w:t>
      </w:r>
      <w:r>
        <w:rPr>
          <w:sz w:val="28"/>
          <w:szCs w:val="28"/>
        </w:rPr>
        <w:t xml:space="preserve"> </w:t>
      </w:r>
      <w:r w:rsidRPr="00C63A86">
        <w:rPr>
          <w:sz w:val="28"/>
          <w:szCs w:val="28"/>
        </w:rPr>
        <w:t>и</w:t>
      </w:r>
      <w:r>
        <w:rPr>
          <w:sz w:val="28"/>
          <w:szCs w:val="28"/>
        </w:rPr>
        <w:t xml:space="preserve"> </w:t>
      </w:r>
      <w:r w:rsidRPr="00C63A86">
        <w:rPr>
          <w:sz w:val="28"/>
          <w:szCs w:val="28"/>
        </w:rPr>
        <w:t>муниципальных</w:t>
      </w:r>
      <w:r>
        <w:rPr>
          <w:sz w:val="28"/>
          <w:szCs w:val="28"/>
        </w:rPr>
        <w:t xml:space="preserve"> </w:t>
      </w:r>
      <w:r w:rsidRPr="00C63A86">
        <w:rPr>
          <w:sz w:val="28"/>
          <w:szCs w:val="28"/>
        </w:rPr>
        <w:t>услуг</w:t>
      </w:r>
      <w:r>
        <w:rPr>
          <w:sz w:val="28"/>
          <w:szCs w:val="28"/>
        </w:rPr>
        <w:t xml:space="preserve"> </w:t>
      </w:r>
      <w:r w:rsidRPr="00C63A86">
        <w:rPr>
          <w:sz w:val="28"/>
          <w:szCs w:val="28"/>
        </w:rPr>
        <w:t>(далее</w:t>
      </w:r>
      <w:r>
        <w:rPr>
          <w:sz w:val="28"/>
          <w:szCs w:val="28"/>
        </w:rPr>
        <w:t xml:space="preserve"> </w:t>
      </w:r>
      <w:r w:rsidRPr="00C63A86">
        <w:rPr>
          <w:sz w:val="28"/>
          <w:szCs w:val="28"/>
        </w:rPr>
        <w:t>–</w:t>
      </w:r>
      <w:r>
        <w:rPr>
          <w:sz w:val="28"/>
          <w:szCs w:val="28"/>
        </w:rPr>
        <w:t xml:space="preserve"> </w:t>
      </w:r>
      <w:r w:rsidRPr="00C63A86">
        <w:rPr>
          <w:sz w:val="28"/>
          <w:szCs w:val="28"/>
        </w:rPr>
        <w:t>многофункциональный</w:t>
      </w:r>
      <w:r>
        <w:rPr>
          <w:sz w:val="28"/>
          <w:szCs w:val="28"/>
        </w:rPr>
        <w:t xml:space="preserve"> </w:t>
      </w:r>
      <w:r w:rsidRPr="00C63A86">
        <w:rPr>
          <w:sz w:val="28"/>
          <w:szCs w:val="28"/>
        </w:rPr>
        <w:t>центр)</w:t>
      </w:r>
      <w:r>
        <w:rPr>
          <w:sz w:val="28"/>
          <w:szCs w:val="28"/>
        </w:rPr>
        <w:t xml:space="preserve"> </w:t>
      </w:r>
      <w:r w:rsidRPr="00C63A86">
        <w:rPr>
          <w:sz w:val="28"/>
          <w:szCs w:val="28"/>
        </w:rPr>
        <w:t>(при</w:t>
      </w:r>
      <w:r>
        <w:rPr>
          <w:sz w:val="28"/>
          <w:szCs w:val="28"/>
        </w:rPr>
        <w:t xml:space="preserve"> </w:t>
      </w:r>
      <w:r w:rsidRPr="00C63A86">
        <w:rPr>
          <w:sz w:val="28"/>
          <w:szCs w:val="28"/>
        </w:rPr>
        <w:t>его</w:t>
      </w:r>
      <w:r>
        <w:rPr>
          <w:sz w:val="28"/>
          <w:szCs w:val="28"/>
        </w:rPr>
        <w:t xml:space="preserve"> </w:t>
      </w:r>
      <w:r w:rsidRPr="00C63A86">
        <w:rPr>
          <w:sz w:val="28"/>
          <w:szCs w:val="28"/>
        </w:rPr>
        <w:t>наличии),</w:t>
      </w:r>
      <w:r>
        <w:rPr>
          <w:sz w:val="28"/>
          <w:szCs w:val="28"/>
        </w:rPr>
        <w:t xml:space="preserve"> </w:t>
      </w:r>
      <w:r w:rsidRPr="00C63A86">
        <w:rPr>
          <w:sz w:val="28"/>
          <w:szCs w:val="28"/>
        </w:rPr>
        <w:t>а</w:t>
      </w:r>
      <w:r>
        <w:rPr>
          <w:sz w:val="28"/>
          <w:szCs w:val="28"/>
        </w:rPr>
        <w:t xml:space="preserve"> </w:t>
      </w:r>
      <w:r w:rsidRPr="00C63A86">
        <w:rPr>
          <w:sz w:val="28"/>
          <w:szCs w:val="28"/>
        </w:rPr>
        <w:t>также</w:t>
      </w:r>
      <w:r>
        <w:rPr>
          <w:sz w:val="28"/>
          <w:szCs w:val="28"/>
        </w:rPr>
        <w:t xml:space="preserve"> </w:t>
      </w:r>
      <w:r w:rsidRPr="00C63A86">
        <w:rPr>
          <w:sz w:val="28"/>
          <w:szCs w:val="28"/>
        </w:rPr>
        <w:t>о</w:t>
      </w:r>
      <w:r>
        <w:rPr>
          <w:sz w:val="28"/>
          <w:szCs w:val="28"/>
        </w:rPr>
        <w:t xml:space="preserve"> </w:t>
      </w:r>
      <w:r w:rsidRPr="00C63A86">
        <w:rPr>
          <w:sz w:val="28"/>
          <w:szCs w:val="28"/>
        </w:rPr>
        <w:t>порядке</w:t>
      </w:r>
      <w:r>
        <w:rPr>
          <w:sz w:val="28"/>
          <w:szCs w:val="28"/>
        </w:rPr>
        <w:t xml:space="preserve"> </w:t>
      </w:r>
      <w:r w:rsidRPr="00C63A86">
        <w:rPr>
          <w:sz w:val="28"/>
          <w:szCs w:val="28"/>
        </w:rPr>
        <w:t>предоставления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r w:rsidRPr="00C63A86">
        <w:rPr>
          <w:sz w:val="28"/>
          <w:szCs w:val="28"/>
        </w:rPr>
        <w:t>можно</w:t>
      </w:r>
      <w:r>
        <w:rPr>
          <w:sz w:val="28"/>
          <w:szCs w:val="28"/>
        </w:rPr>
        <w:t xml:space="preserve"> </w:t>
      </w:r>
      <w:r w:rsidRPr="00C63A86">
        <w:rPr>
          <w:sz w:val="28"/>
          <w:szCs w:val="28"/>
        </w:rPr>
        <w:t>получить:</w:t>
      </w:r>
    </w:p>
    <w:p w:rsidR="00806BEC" w:rsidRPr="00C63A86" w:rsidRDefault="00806BEC" w:rsidP="00337304">
      <w:pPr>
        <w:autoSpaceDE w:val="0"/>
        <w:adjustRightInd w:val="0"/>
        <w:ind w:firstLine="720"/>
        <w:jc w:val="both"/>
        <w:outlineLvl w:val="1"/>
        <w:rPr>
          <w:sz w:val="28"/>
          <w:szCs w:val="28"/>
        </w:rPr>
      </w:pPr>
      <w:r w:rsidRPr="00C63A86">
        <w:rPr>
          <w:sz w:val="28"/>
          <w:szCs w:val="28"/>
        </w:rPr>
        <w:t>на</w:t>
      </w:r>
      <w:r>
        <w:rPr>
          <w:sz w:val="28"/>
          <w:szCs w:val="28"/>
        </w:rPr>
        <w:t xml:space="preserve"> </w:t>
      </w:r>
      <w:r w:rsidRPr="00C63A86">
        <w:rPr>
          <w:sz w:val="28"/>
          <w:szCs w:val="28"/>
        </w:rPr>
        <w:t>официальном</w:t>
      </w:r>
      <w:r>
        <w:rPr>
          <w:sz w:val="28"/>
          <w:szCs w:val="28"/>
        </w:rPr>
        <w:t xml:space="preserve"> </w:t>
      </w:r>
      <w:r w:rsidRPr="00C63A86">
        <w:rPr>
          <w:sz w:val="28"/>
          <w:szCs w:val="28"/>
        </w:rPr>
        <w:t>сайте</w:t>
      </w:r>
      <w:r>
        <w:rPr>
          <w:sz w:val="28"/>
          <w:szCs w:val="28"/>
        </w:rPr>
        <w:t xml:space="preserve"> </w:t>
      </w:r>
      <w:r w:rsidRPr="00C63A86">
        <w:rPr>
          <w:bCs/>
          <w:sz w:val="28"/>
          <w:szCs w:val="28"/>
        </w:rPr>
        <w:t>органа,</w:t>
      </w:r>
      <w:r>
        <w:rPr>
          <w:bCs/>
          <w:sz w:val="28"/>
          <w:szCs w:val="28"/>
        </w:rPr>
        <w:t xml:space="preserve"> </w:t>
      </w:r>
      <w:r w:rsidRPr="00C63A86">
        <w:rPr>
          <w:bCs/>
          <w:sz w:val="28"/>
          <w:szCs w:val="28"/>
        </w:rPr>
        <w:t>предоставляющего</w:t>
      </w:r>
      <w:r>
        <w:rPr>
          <w:bCs/>
          <w:sz w:val="28"/>
          <w:szCs w:val="28"/>
        </w:rPr>
        <w:t xml:space="preserve"> </w:t>
      </w:r>
      <w:r w:rsidRPr="00C63A86">
        <w:rPr>
          <w:bCs/>
          <w:sz w:val="28"/>
          <w:szCs w:val="28"/>
        </w:rPr>
        <w:t>муниципальную</w:t>
      </w:r>
      <w:r>
        <w:rPr>
          <w:bCs/>
          <w:sz w:val="28"/>
          <w:szCs w:val="28"/>
        </w:rPr>
        <w:t xml:space="preserve"> </w:t>
      </w:r>
      <w:r w:rsidRPr="00C63A86">
        <w:rPr>
          <w:bCs/>
          <w:sz w:val="28"/>
          <w:szCs w:val="28"/>
        </w:rPr>
        <w:t>услугу</w:t>
      </w:r>
      <w:r w:rsidR="003047EE">
        <w:rPr>
          <w:bCs/>
          <w:sz w:val="28"/>
          <w:szCs w:val="28"/>
        </w:rPr>
        <w:t xml:space="preserve"> (далее – уполномоченный орган)</w:t>
      </w:r>
      <w:r w:rsidRPr="00C63A86">
        <w:rPr>
          <w:bCs/>
          <w:sz w:val="28"/>
          <w:szCs w:val="28"/>
        </w:rPr>
        <w:t>,</w:t>
      </w:r>
      <w:r>
        <w:rPr>
          <w:bCs/>
          <w:sz w:val="28"/>
          <w:szCs w:val="28"/>
        </w:rPr>
        <w:t xml:space="preserve"> </w:t>
      </w:r>
      <w:r w:rsidRPr="00C63A86">
        <w:rPr>
          <w:bCs/>
          <w:sz w:val="28"/>
          <w:szCs w:val="28"/>
        </w:rPr>
        <w:t>в</w:t>
      </w:r>
      <w:r>
        <w:rPr>
          <w:bCs/>
          <w:sz w:val="28"/>
          <w:szCs w:val="28"/>
        </w:rPr>
        <w:t xml:space="preserve"> </w:t>
      </w:r>
      <w:r w:rsidRPr="00C63A86">
        <w:rPr>
          <w:bCs/>
          <w:sz w:val="28"/>
          <w:szCs w:val="28"/>
        </w:rPr>
        <w:t>информационно-телекоммуникационной</w:t>
      </w:r>
      <w:r>
        <w:rPr>
          <w:bCs/>
          <w:sz w:val="28"/>
          <w:szCs w:val="28"/>
        </w:rPr>
        <w:t xml:space="preserve"> </w:t>
      </w:r>
      <w:r w:rsidRPr="00C63A86">
        <w:rPr>
          <w:bCs/>
          <w:sz w:val="28"/>
          <w:szCs w:val="28"/>
        </w:rPr>
        <w:t>сети</w:t>
      </w:r>
      <w:r>
        <w:rPr>
          <w:bCs/>
          <w:sz w:val="28"/>
          <w:szCs w:val="28"/>
        </w:rPr>
        <w:t xml:space="preserve"> </w:t>
      </w:r>
      <w:r w:rsidRPr="00C63A86">
        <w:rPr>
          <w:bCs/>
          <w:sz w:val="28"/>
          <w:szCs w:val="28"/>
        </w:rPr>
        <w:t>«Интернет»</w:t>
      </w:r>
      <w:r>
        <w:rPr>
          <w:bCs/>
          <w:sz w:val="28"/>
          <w:szCs w:val="28"/>
        </w:rPr>
        <w:t xml:space="preserve"> </w:t>
      </w:r>
      <w:r w:rsidRPr="00C63A86">
        <w:rPr>
          <w:bCs/>
          <w:sz w:val="28"/>
          <w:szCs w:val="28"/>
        </w:rPr>
        <w:t>(далее</w:t>
      </w:r>
      <w:r>
        <w:rPr>
          <w:bCs/>
          <w:sz w:val="28"/>
          <w:szCs w:val="28"/>
        </w:rPr>
        <w:t xml:space="preserve"> </w:t>
      </w:r>
      <w:r w:rsidRPr="00C63A86">
        <w:rPr>
          <w:bCs/>
          <w:sz w:val="28"/>
          <w:szCs w:val="28"/>
        </w:rPr>
        <w:t>–</w:t>
      </w:r>
      <w:r>
        <w:rPr>
          <w:bCs/>
          <w:sz w:val="28"/>
          <w:szCs w:val="28"/>
        </w:rPr>
        <w:t xml:space="preserve"> </w:t>
      </w:r>
      <w:r w:rsidRPr="00C63A86">
        <w:rPr>
          <w:bCs/>
          <w:sz w:val="28"/>
          <w:szCs w:val="28"/>
        </w:rPr>
        <w:t>сеть</w:t>
      </w:r>
      <w:r>
        <w:rPr>
          <w:bCs/>
          <w:sz w:val="28"/>
          <w:szCs w:val="28"/>
        </w:rPr>
        <w:t xml:space="preserve"> </w:t>
      </w:r>
      <w:r w:rsidRPr="00C63A86">
        <w:rPr>
          <w:bCs/>
          <w:sz w:val="28"/>
          <w:szCs w:val="28"/>
        </w:rPr>
        <w:t>Интернет)</w:t>
      </w:r>
      <w:r w:rsidRPr="00C63A86">
        <w:rPr>
          <w:sz w:val="28"/>
          <w:szCs w:val="28"/>
        </w:rPr>
        <w:t>;</w:t>
      </w:r>
    </w:p>
    <w:p w:rsidR="00806BEC" w:rsidRPr="00C63A86" w:rsidRDefault="00806BEC" w:rsidP="00337304">
      <w:pPr>
        <w:autoSpaceDE w:val="0"/>
        <w:adjustRightInd w:val="0"/>
        <w:ind w:firstLine="720"/>
        <w:jc w:val="both"/>
        <w:outlineLvl w:val="3"/>
        <w:rPr>
          <w:bCs/>
          <w:sz w:val="28"/>
          <w:szCs w:val="28"/>
        </w:rPr>
      </w:pPr>
      <w:r w:rsidRPr="00C63A86">
        <w:rPr>
          <w:sz w:val="28"/>
          <w:szCs w:val="28"/>
        </w:rPr>
        <w:t>в</w:t>
      </w:r>
      <w:r>
        <w:rPr>
          <w:sz w:val="28"/>
          <w:szCs w:val="28"/>
        </w:rPr>
        <w:t xml:space="preserve"> </w:t>
      </w:r>
      <w:r w:rsidRPr="00C63A86">
        <w:rPr>
          <w:bCs/>
          <w:sz w:val="28"/>
          <w:szCs w:val="28"/>
        </w:rPr>
        <w:t>информационной</w:t>
      </w:r>
      <w:r>
        <w:rPr>
          <w:bCs/>
          <w:sz w:val="28"/>
          <w:szCs w:val="28"/>
        </w:rPr>
        <w:t xml:space="preserve"> </w:t>
      </w:r>
      <w:r w:rsidRPr="00C63A86">
        <w:rPr>
          <w:bCs/>
          <w:sz w:val="28"/>
          <w:szCs w:val="28"/>
        </w:rPr>
        <w:t>системе</w:t>
      </w:r>
      <w:r>
        <w:rPr>
          <w:bCs/>
          <w:sz w:val="28"/>
          <w:szCs w:val="28"/>
        </w:rPr>
        <w:t xml:space="preserve"> </w:t>
      </w:r>
      <w:r w:rsidRPr="00C63A86">
        <w:rPr>
          <w:bCs/>
          <w:sz w:val="28"/>
          <w:szCs w:val="28"/>
        </w:rPr>
        <w:t>«Портал</w:t>
      </w:r>
      <w:r>
        <w:rPr>
          <w:bCs/>
          <w:sz w:val="28"/>
          <w:szCs w:val="28"/>
        </w:rPr>
        <w:t xml:space="preserve"> </w:t>
      </w:r>
      <w:r w:rsidRPr="00C63A86">
        <w:rPr>
          <w:bCs/>
          <w:sz w:val="28"/>
          <w:szCs w:val="28"/>
        </w:rPr>
        <w:t>государственных</w:t>
      </w:r>
      <w:r>
        <w:rPr>
          <w:bCs/>
          <w:sz w:val="28"/>
          <w:szCs w:val="28"/>
        </w:rPr>
        <w:t xml:space="preserve"> </w:t>
      </w:r>
      <w:r w:rsidRPr="00C63A86">
        <w:rPr>
          <w:bCs/>
          <w:sz w:val="28"/>
          <w:szCs w:val="28"/>
        </w:rPr>
        <w:t>и</w:t>
      </w:r>
      <w:r>
        <w:rPr>
          <w:bCs/>
          <w:sz w:val="28"/>
          <w:szCs w:val="28"/>
        </w:rPr>
        <w:t xml:space="preserve"> </w:t>
      </w:r>
      <w:r w:rsidRPr="00C63A86">
        <w:rPr>
          <w:bCs/>
          <w:sz w:val="28"/>
          <w:szCs w:val="28"/>
        </w:rPr>
        <w:t>муниципальных</w:t>
      </w:r>
      <w:r>
        <w:rPr>
          <w:bCs/>
          <w:sz w:val="28"/>
          <w:szCs w:val="28"/>
        </w:rPr>
        <w:t xml:space="preserve"> </w:t>
      </w:r>
      <w:r w:rsidRPr="00C63A86">
        <w:rPr>
          <w:bCs/>
          <w:sz w:val="28"/>
          <w:szCs w:val="28"/>
        </w:rPr>
        <w:t>услуг</w:t>
      </w:r>
      <w:r>
        <w:rPr>
          <w:bCs/>
          <w:sz w:val="28"/>
          <w:szCs w:val="28"/>
        </w:rPr>
        <w:t xml:space="preserve"> </w:t>
      </w:r>
      <w:r w:rsidRPr="00C63A86">
        <w:rPr>
          <w:bCs/>
          <w:sz w:val="28"/>
          <w:szCs w:val="28"/>
        </w:rPr>
        <w:t>(функций)</w:t>
      </w:r>
      <w:r>
        <w:rPr>
          <w:bCs/>
          <w:sz w:val="28"/>
          <w:szCs w:val="28"/>
        </w:rPr>
        <w:t xml:space="preserve"> Самарской </w:t>
      </w:r>
      <w:r w:rsidRPr="00C63A86">
        <w:rPr>
          <w:bCs/>
          <w:sz w:val="28"/>
          <w:szCs w:val="28"/>
        </w:rPr>
        <w:t>области»</w:t>
      </w:r>
      <w:r>
        <w:rPr>
          <w:bCs/>
          <w:sz w:val="28"/>
          <w:szCs w:val="28"/>
        </w:rPr>
        <w:t xml:space="preserve"> </w:t>
      </w:r>
      <w:r w:rsidRPr="00C63A86">
        <w:rPr>
          <w:bCs/>
          <w:sz w:val="28"/>
          <w:szCs w:val="28"/>
        </w:rPr>
        <w:t>(далее</w:t>
      </w:r>
      <w:r>
        <w:rPr>
          <w:bCs/>
          <w:sz w:val="28"/>
          <w:szCs w:val="28"/>
        </w:rPr>
        <w:t xml:space="preserve"> </w:t>
      </w:r>
      <w:r w:rsidRPr="00C63A86">
        <w:rPr>
          <w:bCs/>
          <w:sz w:val="28"/>
          <w:szCs w:val="28"/>
        </w:rPr>
        <w:t>–</w:t>
      </w:r>
      <w:r>
        <w:rPr>
          <w:bCs/>
          <w:sz w:val="28"/>
          <w:szCs w:val="28"/>
        </w:rPr>
        <w:t xml:space="preserve"> </w:t>
      </w:r>
      <w:r w:rsidRPr="00C63A86">
        <w:rPr>
          <w:bCs/>
          <w:sz w:val="28"/>
          <w:szCs w:val="28"/>
        </w:rPr>
        <w:t>Региональный</w:t>
      </w:r>
      <w:r>
        <w:rPr>
          <w:bCs/>
          <w:sz w:val="28"/>
          <w:szCs w:val="28"/>
        </w:rPr>
        <w:t xml:space="preserve"> </w:t>
      </w:r>
      <w:r w:rsidRPr="00C63A86">
        <w:rPr>
          <w:bCs/>
          <w:sz w:val="28"/>
          <w:szCs w:val="28"/>
        </w:rPr>
        <w:t>портал);</w:t>
      </w:r>
    </w:p>
    <w:p w:rsidR="00806BEC" w:rsidRPr="00C63A86" w:rsidRDefault="00806BEC" w:rsidP="00337304">
      <w:pPr>
        <w:autoSpaceDE w:val="0"/>
        <w:adjustRightInd w:val="0"/>
        <w:ind w:firstLine="720"/>
        <w:jc w:val="both"/>
        <w:outlineLvl w:val="3"/>
        <w:rPr>
          <w:sz w:val="28"/>
          <w:szCs w:val="28"/>
        </w:rPr>
      </w:pPr>
      <w:r w:rsidRPr="00C63A86">
        <w:rPr>
          <w:sz w:val="28"/>
          <w:szCs w:val="28"/>
        </w:rPr>
        <w:t>в</w:t>
      </w:r>
      <w:r>
        <w:rPr>
          <w:sz w:val="28"/>
          <w:szCs w:val="28"/>
        </w:rPr>
        <w:t xml:space="preserve"> </w:t>
      </w:r>
      <w:r w:rsidRPr="00C63A86">
        <w:rPr>
          <w:sz w:val="28"/>
          <w:szCs w:val="28"/>
        </w:rPr>
        <w:t>федеральной</w:t>
      </w:r>
      <w:r>
        <w:rPr>
          <w:sz w:val="28"/>
          <w:szCs w:val="28"/>
        </w:rPr>
        <w:t xml:space="preserve"> </w:t>
      </w:r>
      <w:r w:rsidRPr="00C63A86">
        <w:rPr>
          <w:sz w:val="28"/>
          <w:szCs w:val="28"/>
        </w:rPr>
        <w:t>государственной</w:t>
      </w:r>
      <w:r>
        <w:rPr>
          <w:sz w:val="28"/>
          <w:szCs w:val="28"/>
        </w:rPr>
        <w:t xml:space="preserve"> </w:t>
      </w:r>
      <w:r w:rsidRPr="00C63A86">
        <w:rPr>
          <w:sz w:val="28"/>
          <w:szCs w:val="28"/>
        </w:rPr>
        <w:t>информационной</w:t>
      </w:r>
      <w:r>
        <w:rPr>
          <w:sz w:val="28"/>
          <w:szCs w:val="28"/>
        </w:rPr>
        <w:t xml:space="preserve"> </w:t>
      </w:r>
      <w:r w:rsidRPr="00C63A86">
        <w:rPr>
          <w:sz w:val="28"/>
          <w:szCs w:val="28"/>
        </w:rPr>
        <w:t>системе</w:t>
      </w:r>
      <w:r>
        <w:rPr>
          <w:sz w:val="28"/>
          <w:szCs w:val="28"/>
        </w:rPr>
        <w:t xml:space="preserve"> </w:t>
      </w:r>
      <w:r w:rsidRPr="00C63A86">
        <w:rPr>
          <w:sz w:val="28"/>
          <w:szCs w:val="28"/>
        </w:rPr>
        <w:t>«Единый</w:t>
      </w:r>
      <w:r>
        <w:rPr>
          <w:sz w:val="28"/>
          <w:szCs w:val="28"/>
        </w:rPr>
        <w:t xml:space="preserve"> </w:t>
      </w:r>
      <w:r w:rsidRPr="00C63A86">
        <w:rPr>
          <w:sz w:val="28"/>
          <w:szCs w:val="28"/>
        </w:rPr>
        <w:t>портал</w:t>
      </w:r>
      <w:r>
        <w:rPr>
          <w:sz w:val="28"/>
          <w:szCs w:val="28"/>
        </w:rPr>
        <w:t xml:space="preserve"> </w:t>
      </w:r>
      <w:r w:rsidRPr="00C63A86">
        <w:rPr>
          <w:sz w:val="28"/>
          <w:szCs w:val="28"/>
        </w:rPr>
        <w:t>государственных</w:t>
      </w:r>
      <w:r>
        <w:rPr>
          <w:sz w:val="28"/>
          <w:szCs w:val="28"/>
        </w:rPr>
        <w:t xml:space="preserve"> </w:t>
      </w:r>
      <w:r w:rsidRPr="00C63A86">
        <w:rPr>
          <w:sz w:val="28"/>
          <w:szCs w:val="28"/>
        </w:rPr>
        <w:t>и</w:t>
      </w:r>
      <w:r>
        <w:rPr>
          <w:sz w:val="28"/>
          <w:szCs w:val="28"/>
        </w:rPr>
        <w:t xml:space="preserve"> </w:t>
      </w:r>
      <w:r w:rsidRPr="00C63A86">
        <w:rPr>
          <w:sz w:val="28"/>
          <w:szCs w:val="28"/>
        </w:rPr>
        <w:t>муниципальных</w:t>
      </w:r>
      <w:r>
        <w:rPr>
          <w:sz w:val="28"/>
          <w:szCs w:val="28"/>
        </w:rPr>
        <w:t xml:space="preserve"> </w:t>
      </w:r>
      <w:r w:rsidRPr="00C63A86">
        <w:rPr>
          <w:sz w:val="28"/>
          <w:szCs w:val="28"/>
        </w:rPr>
        <w:t>услуг</w:t>
      </w:r>
      <w:r>
        <w:rPr>
          <w:sz w:val="28"/>
          <w:szCs w:val="28"/>
        </w:rPr>
        <w:t xml:space="preserve"> </w:t>
      </w:r>
      <w:r w:rsidRPr="00C63A86">
        <w:rPr>
          <w:sz w:val="28"/>
          <w:szCs w:val="28"/>
        </w:rPr>
        <w:t>(функций)»</w:t>
      </w:r>
      <w:r>
        <w:rPr>
          <w:sz w:val="28"/>
          <w:szCs w:val="28"/>
        </w:rPr>
        <w:t xml:space="preserve"> </w:t>
      </w:r>
      <w:r w:rsidRPr="00C63A86">
        <w:rPr>
          <w:sz w:val="28"/>
          <w:szCs w:val="28"/>
        </w:rPr>
        <w:t>(далее</w:t>
      </w:r>
      <w:r>
        <w:rPr>
          <w:sz w:val="28"/>
          <w:szCs w:val="28"/>
        </w:rPr>
        <w:t xml:space="preserve"> </w:t>
      </w:r>
      <w:r w:rsidRPr="00C63A86">
        <w:rPr>
          <w:sz w:val="28"/>
          <w:szCs w:val="28"/>
        </w:rPr>
        <w:t>–</w:t>
      </w:r>
      <w:r>
        <w:rPr>
          <w:sz w:val="28"/>
          <w:szCs w:val="28"/>
        </w:rPr>
        <w:t xml:space="preserve"> </w:t>
      </w:r>
      <w:r w:rsidRPr="00C63A86">
        <w:rPr>
          <w:sz w:val="28"/>
          <w:szCs w:val="28"/>
        </w:rPr>
        <w:t>Единый</w:t>
      </w:r>
      <w:r>
        <w:rPr>
          <w:sz w:val="28"/>
          <w:szCs w:val="28"/>
        </w:rPr>
        <w:t xml:space="preserve"> </w:t>
      </w:r>
      <w:r w:rsidRPr="00C63A86">
        <w:rPr>
          <w:sz w:val="28"/>
          <w:szCs w:val="28"/>
        </w:rPr>
        <w:t>портал);</w:t>
      </w:r>
    </w:p>
    <w:p w:rsidR="00806BEC" w:rsidRPr="00C63A86" w:rsidRDefault="00806BEC" w:rsidP="00337304">
      <w:pPr>
        <w:autoSpaceDE w:val="0"/>
        <w:adjustRightInd w:val="0"/>
        <w:ind w:firstLine="720"/>
        <w:jc w:val="both"/>
        <w:outlineLvl w:val="3"/>
        <w:rPr>
          <w:sz w:val="28"/>
          <w:szCs w:val="28"/>
        </w:rPr>
      </w:pPr>
      <w:r w:rsidRPr="00C63A86">
        <w:rPr>
          <w:sz w:val="28"/>
          <w:szCs w:val="28"/>
        </w:rPr>
        <w:t>на</w:t>
      </w:r>
      <w:r>
        <w:rPr>
          <w:sz w:val="28"/>
          <w:szCs w:val="28"/>
        </w:rPr>
        <w:t xml:space="preserve"> </w:t>
      </w:r>
      <w:r w:rsidRPr="00C63A86">
        <w:rPr>
          <w:sz w:val="28"/>
          <w:szCs w:val="28"/>
        </w:rPr>
        <w:t>информационных</w:t>
      </w:r>
      <w:r>
        <w:rPr>
          <w:sz w:val="28"/>
          <w:szCs w:val="28"/>
        </w:rPr>
        <w:t xml:space="preserve"> </w:t>
      </w:r>
      <w:r w:rsidRPr="00C63A86">
        <w:rPr>
          <w:sz w:val="28"/>
          <w:szCs w:val="28"/>
        </w:rPr>
        <w:t>стендах</w:t>
      </w:r>
      <w:r>
        <w:rPr>
          <w:sz w:val="28"/>
          <w:szCs w:val="28"/>
        </w:rPr>
        <w:t xml:space="preserve"> </w:t>
      </w:r>
      <w:r w:rsidRPr="00C63A86">
        <w:rPr>
          <w:sz w:val="28"/>
          <w:szCs w:val="28"/>
        </w:rPr>
        <w:t>в</w:t>
      </w:r>
      <w:r>
        <w:rPr>
          <w:sz w:val="28"/>
          <w:szCs w:val="28"/>
        </w:rPr>
        <w:t xml:space="preserve"> </w:t>
      </w:r>
      <w:r w:rsidRPr="00C63A86">
        <w:rPr>
          <w:sz w:val="28"/>
          <w:szCs w:val="28"/>
        </w:rPr>
        <w:t>местах</w:t>
      </w:r>
      <w:r>
        <w:rPr>
          <w:sz w:val="28"/>
          <w:szCs w:val="28"/>
        </w:rPr>
        <w:t xml:space="preserve"> </w:t>
      </w:r>
      <w:r w:rsidRPr="00C63A86">
        <w:rPr>
          <w:sz w:val="28"/>
          <w:szCs w:val="28"/>
        </w:rPr>
        <w:t>предоставления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p>
    <w:p w:rsidR="00806BEC" w:rsidRPr="00C63A86" w:rsidRDefault="00806BEC" w:rsidP="00337304">
      <w:pPr>
        <w:pStyle w:val="punct"/>
        <w:numPr>
          <w:ilvl w:val="0"/>
          <w:numId w:val="0"/>
        </w:numPr>
        <w:spacing w:line="240" w:lineRule="auto"/>
        <w:ind w:firstLine="720"/>
        <w:rPr>
          <w:sz w:val="28"/>
          <w:szCs w:val="28"/>
        </w:rPr>
      </w:pPr>
      <w:r w:rsidRPr="00C63A86">
        <w:rPr>
          <w:sz w:val="28"/>
          <w:szCs w:val="28"/>
        </w:rPr>
        <w:t>при</w:t>
      </w:r>
      <w:r>
        <w:rPr>
          <w:sz w:val="28"/>
          <w:szCs w:val="28"/>
        </w:rPr>
        <w:t xml:space="preserve"> </w:t>
      </w:r>
      <w:r w:rsidRPr="00C63A86">
        <w:rPr>
          <w:sz w:val="28"/>
          <w:szCs w:val="28"/>
        </w:rPr>
        <w:t>личном</w:t>
      </w:r>
      <w:r>
        <w:rPr>
          <w:sz w:val="28"/>
          <w:szCs w:val="28"/>
        </w:rPr>
        <w:t xml:space="preserve"> </w:t>
      </w:r>
      <w:r w:rsidRPr="00C63A86">
        <w:rPr>
          <w:sz w:val="28"/>
          <w:szCs w:val="28"/>
        </w:rPr>
        <w:t>обращении</w:t>
      </w:r>
      <w:r>
        <w:rPr>
          <w:sz w:val="28"/>
          <w:szCs w:val="28"/>
        </w:rPr>
        <w:t xml:space="preserve"> </w:t>
      </w:r>
      <w:r w:rsidRPr="00C63A86">
        <w:rPr>
          <w:sz w:val="28"/>
          <w:szCs w:val="28"/>
        </w:rPr>
        <w:t>заявителя;</w:t>
      </w:r>
    </w:p>
    <w:p w:rsidR="00806BEC" w:rsidRDefault="00806BEC" w:rsidP="00337304">
      <w:pPr>
        <w:pStyle w:val="punct"/>
        <w:numPr>
          <w:ilvl w:val="0"/>
          <w:numId w:val="0"/>
        </w:numPr>
        <w:spacing w:line="240" w:lineRule="auto"/>
        <w:ind w:firstLine="720"/>
        <w:rPr>
          <w:sz w:val="28"/>
          <w:szCs w:val="28"/>
        </w:rPr>
      </w:pPr>
      <w:r w:rsidRPr="00C63A86">
        <w:rPr>
          <w:sz w:val="28"/>
          <w:szCs w:val="28"/>
        </w:rPr>
        <w:t>при</w:t>
      </w:r>
      <w:r>
        <w:rPr>
          <w:sz w:val="28"/>
          <w:szCs w:val="28"/>
        </w:rPr>
        <w:t xml:space="preserve"> </w:t>
      </w:r>
      <w:r w:rsidRPr="00C63A86">
        <w:rPr>
          <w:sz w:val="28"/>
          <w:szCs w:val="28"/>
        </w:rPr>
        <w:t>обращении</w:t>
      </w:r>
      <w:r>
        <w:rPr>
          <w:sz w:val="28"/>
          <w:szCs w:val="28"/>
        </w:rPr>
        <w:t xml:space="preserve"> </w:t>
      </w:r>
      <w:r w:rsidRPr="00C63A86">
        <w:rPr>
          <w:sz w:val="28"/>
          <w:szCs w:val="28"/>
        </w:rPr>
        <w:t>в</w:t>
      </w:r>
      <w:r>
        <w:rPr>
          <w:sz w:val="28"/>
          <w:szCs w:val="28"/>
        </w:rPr>
        <w:t xml:space="preserve"> </w:t>
      </w:r>
      <w:r w:rsidRPr="00C63A86">
        <w:rPr>
          <w:sz w:val="28"/>
          <w:szCs w:val="28"/>
        </w:rPr>
        <w:t>письменной</w:t>
      </w:r>
      <w:r>
        <w:rPr>
          <w:sz w:val="28"/>
          <w:szCs w:val="28"/>
        </w:rPr>
        <w:t xml:space="preserve"> </w:t>
      </w:r>
      <w:r w:rsidRPr="00C63A86">
        <w:rPr>
          <w:sz w:val="28"/>
          <w:szCs w:val="28"/>
        </w:rPr>
        <w:t>форме,</w:t>
      </w:r>
      <w:r>
        <w:rPr>
          <w:sz w:val="28"/>
          <w:szCs w:val="28"/>
        </w:rPr>
        <w:t xml:space="preserve"> </w:t>
      </w:r>
      <w:r w:rsidRPr="00C63A86">
        <w:rPr>
          <w:sz w:val="28"/>
          <w:szCs w:val="28"/>
        </w:rPr>
        <w:t>в</w:t>
      </w:r>
      <w:r>
        <w:rPr>
          <w:sz w:val="28"/>
          <w:szCs w:val="28"/>
        </w:rPr>
        <w:t xml:space="preserve"> </w:t>
      </w:r>
      <w:r w:rsidRPr="00C63A86">
        <w:rPr>
          <w:sz w:val="28"/>
          <w:szCs w:val="28"/>
        </w:rPr>
        <w:t>форме</w:t>
      </w:r>
      <w:r>
        <w:rPr>
          <w:sz w:val="28"/>
          <w:szCs w:val="28"/>
        </w:rPr>
        <w:t xml:space="preserve"> </w:t>
      </w:r>
      <w:r w:rsidRPr="00C63A86">
        <w:rPr>
          <w:sz w:val="28"/>
          <w:szCs w:val="28"/>
        </w:rPr>
        <w:t>электронного</w:t>
      </w:r>
      <w:r>
        <w:rPr>
          <w:sz w:val="28"/>
          <w:szCs w:val="28"/>
        </w:rPr>
        <w:t xml:space="preserve"> </w:t>
      </w:r>
      <w:r w:rsidRPr="00C63A86">
        <w:rPr>
          <w:sz w:val="28"/>
          <w:szCs w:val="28"/>
        </w:rPr>
        <w:t>документа</w:t>
      </w:r>
      <w:r>
        <w:rPr>
          <w:sz w:val="28"/>
          <w:szCs w:val="28"/>
        </w:rPr>
        <w:t>;</w:t>
      </w:r>
    </w:p>
    <w:p w:rsidR="00806BEC" w:rsidRDefault="00806BEC" w:rsidP="00337304">
      <w:pPr>
        <w:pStyle w:val="punct"/>
        <w:numPr>
          <w:ilvl w:val="0"/>
          <w:numId w:val="0"/>
        </w:numPr>
        <w:spacing w:line="240" w:lineRule="auto"/>
        <w:ind w:firstLine="720"/>
        <w:rPr>
          <w:sz w:val="28"/>
          <w:szCs w:val="28"/>
        </w:rPr>
      </w:pPr>
      <w:r w:rsidRPr="00063F22">
        <w:rPr>
          <w:sz w:val="28"/>
          <w:szCs w:val="28"/>
        </w:rPr>
        <w:t>по телефону</w:t>
      </w:r>
      <w:r w:rsidR="00337304" w:rsidRPr="00063F22">
        <w:rPr>
          <w:sz w:val="28"/>
          <w:szCs w:val="28"/>
        </w:rPr>
        <w:t>;</w:t>
      </w:r>
    </w:p>
    <w:p w:rsidR="00337304" w:rsidRPr="00C63A86" w:rsidRDefault="00337304" w:rsidP="00337304">
      <w:pPr>
        <w:pStyle w:val="punct"/>
        <w:numPr>
          <w:ilvl w:val="0"/>
          <w:numId w:val="0"/>
        </w:numPr>
        <w:spacing w:line="240" w:lineRule="auto"/>
        <w:ind w:firstLine="720"/>
        <w:rPr>
          <w:sz w:val="28"/>
          <w:szCs w:val="28"/>
        </w:rPr>
      </w:pPr>
      <w:r>
        <w:rPr>
          <w:sz w:val="28"/>
          <w:szCs w:val="28"/>
        </w:rPr>
        <w:t>также в приложении 1 к настоящему административному регламенту.</w:t>
      </w:r>
    </w:p>
    <w:p w:rsidR="00806BEC" w:rsidRPr="00C63A86" w:rsidRDefault="00806BEC" w:rsidP="00337304">
      <w:pPr>
        <w:autoSpaceDE w:val="0"/>
        <w:adjustRightInd w:val="0"/>
        <w:ind w:firstLine="720"/>
        <w:jc w:val="both"/>
        <w:rPr>
          <w:sz w:val="28"/>
          <w:szCs w:val="28"/>
        </w:rPr>
      </w:pPr>
      <w:r w:rsidRPr="00C63A86">
        <w:rPr>
          <w:sz w:val="28"/>
          <w:szCs w:val="28"/>
        </w:rPr>
        <w:t>1.</w:t>
      </w:r>
      <w:r w:rsidR="003047EE">
        <w:rPr>
          <w:sz w:val="28"/>
          <w:szCs w:val="28"/>
        </w:rPr>
        <w:t>5</w:t>
      </w:r>
      <w:r w:rsidRPr="00C63A86">
        <w:rPr>
          <w:sz w:val="28"/>
          <w:szCs w:val="28"/>
        </w:rPr>
        <w:t>.</w:t>
      </w:r>
      <w:r>
        <w:rPr>
          <w:sz w:val="28"/>
          <w:szCs w:val="28"/>
        </w:rPr>
        <w:t xml:space="preserve"> </w:t>
      </w:r>
      <w:r w:rsidRPr="00C63A86">
        <w:rPr>
          <w:sz w:val="28"/>
          <w:szCs w:val="28"/>
        </w:rPr>
        <w:t>Справочная</w:t>
      </w:r>
      <w:r>
        <w:rPr>
          <w:sz w:val="28"/>
          <w:szCs w:val="28"/>
        </w:rPr>
        <w:t xml:space="preserve"> </w:t>
      </w:r>
      <w:r w:rsidRPr="00C63A86">
        <w:rPr>
          <w:sz w:val="28"/>
          <w:szCs w:val="28"/>
        </w:rPr>
        <w:t>информация</w:t>
      </w:r>
      <w:r>
        <w:rPr>
          <w:sz w:val="28"/>
          <w:szCs w:val="28"/>
        </w:rPr>
        <w:t xml:space="preserve"> </w:t>
      </w:r>
      <w:r w:rsidRPr="00C63A86">
        <w:rPr>
          <w:sz w:val="28"/>
          <w:szCs w:val="28"/>
        </w:rPr>
        <w:t>о</w:t>
      </w:r>
      <w:r>
        <w:rPr>
          <w:sz w:val="28"/>
          <w:szCs w:val="28"/>
        </w:rPr>
        <w:t xml:space="preserve"> </w:t>
      </w:r>
      <w:r w:rsidRPr="00C63A86">
        <w:rPr>
          <w:sz w:val="28"/>
          <w:szCs w:val="28"/>
        </w:rPr>
        <w:t>предоставлении</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p>
    <w:p w:rsidR="00806BEC" w:rsidRPr="00C63A86" w:rsidRDefault="00806BEC" w:rsidP="00337304">
      <w:pPr>
        <w:tabs>
          <w:tab w:val="left" w:pos="9354"/>
        </w:tabs>
        <w:ind w:firstLine="720"/>
        <w:jc w:val="both"/>
        <w:rPr>
          <w:kern w:val="24"/>
          <w:sz w:val="28"/>
          <w:szCs w:val="28"/>
          <w:u w:val="single"/>
          <w:lang w:eastAsia="ar-SA"/>
        </w:rPr>
      </w:pPr>
      <w:r w:rsidRPr="00C63A86">
        <w:rPr>
          <w:bCs/>
          <w:sz w:val="28"/>
          <w:szCs w:val="28"/>
        </w:rPr>
        <w:t>адрес</w:t>
      </w:r>
      <w:r>
        <w:rPr>
          <w:sz w:val="28"/>
          <w:szCs w:val="28"/>
        </w:rPr>
        <w:t xml:space="preserve"> </w:t>
      </w:r>
      <w:r w:rsidRPr="00C63A86">
        <w:rPr>
          <w:sz w:val="28"/>
          <w:szCs w:val="28"/>
        </w:rPr>
        <w:t>м</w:t>
      </w:r>
      <w:r w:rsidRPr="00C63A86">
        <w:rPr>
          <w:bCs/>
          <w:sz w:val="28"/>
          <w:szCs w:val="28"/>
        </w:rPr>
        <w:t>естонахождения</w:t>
      </w:r>
      <w:r>
        <w:rPr>
          <w:bCs/>
          <w:sz w:val="28"/>
          <w:szCs w:val="28"/>
        </w:rPr>
        <w:t xml:space="preserve"> </w:t>
      </w:r>
      <w:r w:rsidRPr="00C63A86">
        <w:rPr>
          <w:bCs/>
          <w:sz w:val="28"/>
          <w:szCs w:val="28"/>
        </w:rPr>
        <w:t>органа,</w:t>
      </w:r>
      <w:r>
        <w:rPr>
          <w:bCs/>
          <w:sz w:val="28"/>
          <w:szCs w:val="28"/>
        </w:rPr>
        <w:t xml:space="preserve"> </w:t>
      </w:r>
      <w:r w:rsidRPr="00C63A86">
        <w:rPr>
          <w:bCs/>
          <w:sz w:val="28"/>
          <w:szCs w:val="28"/>
        </w:rPr>
        <w:t>предоставляющего</w:t>
      </w:r>
      <w:r>
        <w:rPr>
          <w:bCs/>
          <w:sz w:val="28"/>
          <w:szCs w:val="28"/>
        </w:rPr>
        <w:t xml:space="preserve"> </w:t>
      </w:r>
      <w:r w:rsidRPr="00C63A86">
        <w:rPr>
          <w:bCs/>
          <w:sz w:val="28"/>
          <w:szCs w:val="28"/>
        </w:rPr>
        <w:t>муниципальную</w:t>
      </w:r>
      <w:r>
        <w:rPr>
          <w:bCs/>
          <w:sz w:val="28"/>
          <w:szCs w:val="28"/>
        </w:rPr>
        <w:t xml:space="preserve"> </w:t>
      </w:r>
      <w:r w:rsidRPr="00C63A86">
        <w:rPr>
          <w:bCs/>
          <w:sz w:val="28"/>
          <w:szCs w:val="28"/>
        </w:rPr>
        <w:t>услугу:</w:t>
      </w:r>
      <w:r>
        <w:rPr>
          <w:bCs/>
          <w:sz w:val="28"/>
          <w:szCs w:val="28"/>
        </w:rPr>
        <w:t xml:space="preserve"> </w:t>
      </w:r>
      <w:r w:rsidR="00337304">
        <w:rPr>
          <w:bCs/>
          <w:sz w:val="28"/>
          <w:szCs w:val="28"/>
        </w:rPr>
        <w:t>Самарская область, Камышлинский район, с.Камышла, ул.Красноармейская, д.37.</w:t>
      </w:r>
    </w:p>
    <w:p w:rsidR="00806BEC" w:rsidRPr="00C63A86" w:rsidRDefault="00806BEC" w:rsidP="00337304">
      <w:pPr>
        <w:autoSpaceDE w:val="0"/>
        <w:adjustRightInd w:val="0"/>
        <w:ind w:firstLine="720"/>
        <w:jc w:val="both"/>
        <w:rPr>
          <w:sz w:val="28"/>
          <w:szCs w:val="28"/>
        </w:rPr>
      </w:pPr>
      <w:r w:rsidRPr="00C63A86">
        <w:rPr>
          <w:sz w:val="28"/>
          <w:szCs w:val="28"/>
        </w:rPr>
        <w:t>1.</w:t>
      </w:r>
      <w:r w:rsidR="003047EE">
        <w:rPr>
          <w:sz w:val="28"/>
          <w:szCs w:val="28"/>
        </w:rPr>
        <w:t>6</w:t>
      </w:r>
      <w:r w:rsidRPr="00C63A86">
        <w:rPr>
          <w:sz w:val="28"/>
          <w:szCs w:val="28"/>
        </w:rPr>
        <w:t>.</w:t>
      </w:r>
      <w:r>
        <w:rPr>
          <w:sz w:val="28"/>
          <w:szCs w:val="28"/>
        </w:rPr>
        <w:t xml:space="preserve"> </w:t>
      </w:r>
      <w:r w:rsidRPr="00C63A86">
        <w:rPr>
          <w:sz w:val="28"/>
          <w:szCs w:val="28"/>
        </w:rPr>
        <w:t>При</w:t>
      </w:r>
      <w:r>
        <w:rPr>
          <w:sz w:val="28"/>
          <w:szCs w:val="28"/>
        </w:rPr>
        <w:t xml:space="preserve"> </w:t>
      </w:r>
      <w:r w:rsidRPr="00C63A86">
        <w:rPr>
          <w:sz w:val="28"/>
          <w:szCs w:val="28"/>
        </w:rPr>
        <w:t>личном</w:t>
      </w:r>
      <w:r>
        <w:rPr>
          <w:sz w:val="28"/>
          <w:szCs w:val="28"/>
        </w:rPr>
        <w:t xml:space="preserve"> </w:t>
      </w:r>
      <w:r w:rsidRPr="00C63A86">
        <w:rPr>
          <w:sz w:val="28"/>
          <w:szCs w:val="28"/>
        </w:rPr>
        <w:t>обращении</w:t>
      </w:r>
      <w:r>
        <w:rPr>
          <w:sz w:val="28"/>
          <w:szCs w:val="28"/>
        </w:rPr>
        <w:t xml:space="preserve"> </w:t>
      </w:r>
      <w:r w:rsidRPr="00C63A86">
        <w:rPr>
          <w:sz w:val="28"/>
          <w:szCs w:val="28"/>
        </w:rPr>
        <w:t>заявителя,</w:t>
      </w:r>
      <w:r>
        <w:rPr>
          <w:sz w:val="28"/>
          <w:szCs w:val="28"/>
        </w:rPr>
        <w:t xml:space="preserve"> </w:t>
      </w:r>
      <w:r w:rsidRPr="00C63A86">
        <w:rPr>
          <w:sz w:val="28"/>
          <w:szCs w:val="28"/>
        </w:rPr>
        <w:t>а</w:t>
      </w:r>
      <w:r>
        <w:rPr>
          <w:sz w:val="28"/>
          <w:szCs w:val="28"/>
        </w:rPr>
        <w:t xml:space="preserve"> </w:t>
      </w:r>
      <w:r w:rsidRPr="00C63A86">
        <w:rPr>
          <w:sz w:val="28"/>
          <w:szCs w:val="28"/>
        </w:rPr>
        <w:t>также</w:t>
      </w:r>
      <w:r>
        <w:rPr>
          <w:sz w:val="28"/>
          <w:szCs w:val="28"/>
        </w:rPr>
        <w:t xml:space="preserve"> </w:t>
      </w:r>
      <w:r w:rsidRPr="00C63A86">
        <w:rPr>
          <w:sz w:val="28"/>
          <w:szCs w:val="28"/>
        </w:rPr>
        <w:t>обращении</w:t>
      </w:r>
      <w:r>
        <w:rPr>
          <w:sz w:val="28"/>
          <w:szCs w:val="28"/>
        </w:rPr>
        <w:t xml:space="preserve"> </w:t>
      </w:r>
      <w:r w:rsidRPr="00C63A86">
        <w:rPr>
          <w:sz w:val="28"/>
          <w:szCs w:val="28"/>
        </w:rPr>
        <w:t>в</w:t>
      </w:r>
      <w:r>
        <w:rPr>
          <w:sz w:val="28"/>
          <w:szCs w:val="28"/>
        </w:rPr>
        <w:t xml:space="preserve"> </w:t>
      </w:r>
      <w:r w:rsidRPr="00C63A86">
        <w:rPr>
          <w:sz w:val="28"/>
          <w:szCs w:val="28"/>
        </w:rPr>
        <w:t>письменной</w:t>
      </w:r>
      <w:r>
        <w:rPr>
          <w:sz w:val="28"/>
          <w:szCs w:val="28"/>
        </w:rPr>
        <w:t xml:space="preserve"> </w:t>
      </w:r>
      <w:r w:rsidRPr="00C63A86">
        <w:rPr>
          <w:sz w:val="28"/>
          <w:szCs w:val="28"/>
        </w:rPr>
        <w:t>(электронной)</w:t>
      </w:r>
      <w:r>
        <w:rPr>
          <w:sz w:val="28"/>
          <w:szCs w:val="28"/>
        </w:rPr>
        <w:t xml:space="preserve"> </w:t>
      </w:r>
      <w:r w:rsidRPr="00C63A86">
        <w:rPr>
          <w:sz w:val="28"/>
          <w:szCs w:val="28"/>
        </w:rPr>
        <w:t>форме</w:t>
      </w:r>
      <w:r>
        <w:rPr>
          <w:sz w:val="28"/>
          <w:szCs w:val="28"/>
        </w:rPr>
        <w:t xml:space="preserve"> </w:t>
      </w:r>
      <w:r w:rsidRPr="00C63A86">
        <w:rPr>
          <w:sz w:val="28"/>
          <w:szCs w:val="28"/>
        </w:rPr>
        <w:t>специалист,</w:t>
      </w:r>
      <w:r>
        <w:rPr>
          <w:sz w:val="28"/>
          <w:szCs w:val="28"/>
        </w:rPr>
        <w:t xml:space="preserve"> </w:t>
      </w:r>
      <w:r w:rsidRPr="00C63A86">
        <w:rPr>
          <w:sz w:val="28"/>
          <w:szCs w:val="28"/>
        </w:rPr>
        <w:t>ответственный</w:t>
      </w:r>
      <w:r>
        <w:rPr>
          <w:sz w:val="28"/>
          <w:szCs w:val="28"/>
        </w:rPr>
        <w:t xml:space="preserve"> </w:t>
      </w:r>
      <w:r w:rsidRPr="00C63A86">
        <w:rPr>
          <w:sz w:val="28"/>
          <w:szCs w:val="28"/>
        </w:rPr>
        <w:t>за</w:t>
      </w:r>
      <w:r>
        <w:rPr>
          <w:sz w:val="28"/>
          <w:szCs w:val="28"/>
        </w:rPr>
        <w:t xml:space="preserve"> </w:t>
      </w:r>
      <w:r w:rsidRPr="00C63A86">
        <w:rPr>
          <w:sz w:val="28"/>
          <w:szCs w:val="28"/>
        </w:rPr>
        <w:t>предоставление</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r w:rsidRPr="00C63A86">
        <w:rPr>
          <w:sz w:val="28"/>
          <w:szCs w:val="28"/>
        </w:rPr>
        <w:t>предоставляет</w:t>
      </w:r>
      <w:r>
        <w:rPr>
          <w:sz w:val="28"/>
          <w:szCs w:val="28"/>
        </w:rPr>
        <w:t xml:space="preserve"> </w:t>
      </w:r>
      <w:r w:rsidRPr="00C63A86">
        <w:rPr>
          <w:sz w:val="28"/>
          <w:szCs w:val="28"/>
        </w:rPr>
        <w:t>заявителю</w:t>
      </w:r>
      <w:r>
        <w:rPr>
          <w:sz w:val="28"/>
          <w:szCs w:val="28"/>
        </w:rPr>
        <w:t xml:space="preserve"> </w:t>
      </w:r>
      <w:r w:rsidRPr="00C63A86">
        <w:rPr>
          <w:sz w:val="28"/>
          <w:szCs w:val="28"/>
        </w:rPr>
        <w:t>подробную</w:t>
      </w:r>
      <w:r>
        <w:rPr>
          <w:sz w:val="28"/>
          <w:szCs w:val="28"/>
        </w:rPr>
        <w:t xml:space="preserve"> </w:t>
      </w:r>
      <w:r w:rsidRPr="00C63A86">
        <w:rPr>
          <w:sz w:val="28"/>
          <w:szCs w:val="28"/>
        </w:rPr>
        <w:t>информацию</w:t>
      </w:r>
      <w:r>
        <w:rPr>
          <w:sz w:val="28"/>
          <w:szCs w:val="28"/>
        </w:rPr>
        <w:t xml:space="preserve"> </w:t>
      </w:r>
      <w:r w:rsidRPr="00C63A86">
        <w:rPr>
          <w:sz w:val="28"/>
          <w:szCs w:val="28"/>
        </w:rPr>
        <w:t>о</w:t>
      </w:r>
      <w:r>
        <w:rPr>
          <w:sz w:val="28"/>
          <w:szCs w:val="28"/>
        </w:rPr>
        <w:t xml:space="preserve"> </w:t>
      </w:r>
      <w:r w:rsidRPr="00C63A86">
        <w:rPr>
          <w:sz w:val="28"/>
          <w:szCs w:val="28"/>
        </w:rPr>
        <w:t>порядке</w:t>
      </w:r>
      <w:r>
        <w:rPr>
          <w:sz w:val="28"/>
          <w:szCs w:val="28"/>
        </w:rPr>
        <w:t xml:space="preserve"> </w:t>
      </w:r>
      <w:r w:rsidRPr="00C63A86">
        <w:rPr>
          <w:sz w:val="28"/>
          <w:szCs w:val="28"/>
        </w:rPr>
        <w:t>предоставления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p>
    <w:p w:rsidR="00806BEC" w:rsidRPr="00C63A86" w:rsidRDefault="00806BEC" w:rsidP="00337304">
      <w:pPr>
        <w:autoSpaceDE w:val="0"/>
        <w:adjustRightInd w:val="0"/>
        <w:ind w:firstLine="720"/>
        <w:jc w:val="both"/>
        <w:rPr>
          <w:sz w:val="28"/>
          <w:szCs w:val="28"/>
        </w:rPr>
      </w:pPr>
      <w:r>
        <w:rPr>
          <w:sz w:val="28"/>
          <w:szCs w:val="28"/>
        </w:rPr>
        <w:t>1.</w:t>
      </w:r>
      <w:r w:rsidR="003047EE">
        <w:rPr>
          <w:sz w:val="28"/>
          <w:szCs w:val="28"/>
        </w:rPr>
        <w:t>7</w:t>
      </w:r>
      <w:r w:rsidRPr="00C63A86">
        <w:rPr>
          <w:sz w:val="28"/>
          <w:szCs w:val="28"/>
        </w:rPr>
        <w:t>.</w:t>
      </w:r>
      <w:r>
        <w:rPr>
          <w:sz w:val="28"/>
          <w:szCs w:val="28"/>
        </w:rPr>
        <w:t xml:space="preserve"> </w:t>
      </w:r>
      <w:r w:rsidRPr="00C63A86">
        <w:rPr>
          <w:sz w:val="28"/>
          <w:szCs w:val="28"/>
        </w:rPr>
        <w:t>Заявитель</w:t>
      </w:r>
      <w:r>
        <w:rPr>
          <w:sz w:val="28"/>
          <w:szCs w:val="28"/>
        </w:rPr>
        <w:t xml:space="preserve"> </w:t>
      </w:r>
      <w:r w:rsidRPr="00C63A86">
        <w:rPr>
          <w:sz w:val="28"/>
          <w:szCs w:val="28"/>
        </w:rPr>
        <w:t>имеет</w:t>
      </w:r>
      <w:r>
        <w:rPr>
          <w:sz w:val="28"/>
          <w:szCs w:val="28"/>
        </w:rPr>
        <w:t xml:space="preserve"> </w:t>
      </w:r>
      <w:r w:rsidRPr="00C63A86">
        <w:rPr>
          <w:sz w:val="28"/>
          <w:szCs w:val="28"/>
        </w:rPr>
        <w:t>право</w:t>
      </w:r>
      <w:r>
        <w:rPr>
          <w:sz w:val="28"/>
          <w:szCs w:val="28"/>
        </w:rPr>
        <w:t xml:space="preserve"> </w:t>
      </w:r>
      <w:r w:rsidRPr="00C63A86">
        <w:rPr>
          <w:sz w:val="28"/>
          <w:szCs w:val="28"/>
        </w:rPr>
        <w:t>на</w:t>
      </w:r>
      <w:r>
        <w:rPr>
          <w:sz w:val="28"/>
          <w:szCs w:val="28"/>
        </w:rPr>
        <w:t xml:space="preserve"> </w:t>
      </w:r>
      <w:r w:rsidRPr="00C63A86">
        <w:rPr>
          <w:sz w:val="28"/>
          <w:szCs w:val="28"/>
        </w:rPr>
        <w:t>получение</w:t>
      </w:r>
      <w:r>
        <w:rPr>
          <w:sz w:val="28"/>
          <w:szCs w:val="28"/>
        </w:rPr>
        <w:t xml:space="preserve"> </w:t>
      </w:r>
      <w:r w:rsidRPr="00C63A86">
        <w:rPr>
          <w:sz w:val="28"/>
          <w:szCs w:val="28"/>
        </w:rPr>
        <w:t>сведений</w:t>
      </w:r>
      <w:r>
        <w:rPr>
          <w:sz w:val="28"/>
          <w:szCs w:val="28"/>
        </w:rPr>
        <w:t xml:space="preserve"> </w:t>
      </w:r>
      <w:r w:rsidRPr="00C63A86">
        <w:rPr>
          <w:sz w:val="28"/>
          <w:szCs w:val="28"/>
        </w:rPr>
        <w:t>о</w:t>
      </w:r>
      <w:r>
        <w:rPr>
          <w:sz w:val="28"/>
          <w:szCs w:val="28"/>
        </w:rPr>
        <w:t xml:space="preserve"> </w:t>
      </w:r>
      <w:r w:rsidRPr="00C63A86">
        <w:rPr>
          <w:sz w:val="28"/>
          <w:szCs w:val="28"/>
        </w:rPr>
        <w:t>ходе</w:t>
      </w:r>
      <w:r>
        <w:rPr>
          <w:sz w:val="28"/>
          <w:szCs w:val="28"/>
        </w:rPr>
        <w:t xml:space="preserve"> </w:t>
      </w:r>
      <w:r w:rsidRPr="00C63A86">
        <w:rPr>
          <w:sz w:val="28"/>
          <w:szCs w:val="28"/>
        </w:rPr>
        <w:t>исполнения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r w:rsidRPr="00C63A86">
        <w:rPr>
          <w:sz w:val="28"/>
          <w:szCs w:val="28"/>
        </w:rPr>
        <w:t>при</w:t>
      </w:r>
      <w:r>
        <w:rPr>
          <w:sz w:val="28"/>
          <w:szCs w:val="28"/>
        </w:rPr>
        <w:t xml:space="preserve"> </w:t>
      </w:r>
      <w:r w:rsidRPr="00C63A86">
        <w:rPr>
          <w:sz w:val="28"/>
          <w:szCs w:val="28"/>
        </w:rPr>
        <w:t>помощи</w:t>
      </w:r>
      <w:r>
        <w:rPr>
          <w:sz w:val="28"/>
          <w:szCs w:val="28"/>
        </w:rPr>
        <w:t xml:space="preserve"> </w:t>
      </w:r>
      <w:r w:rsidRPr="00C63A86">
        <w:rPr>
          <w:sz w:val="28"/>
          <w:szCs w:val="28"/>
        </w:rPr>
        <w:t>телефона</w:t>
      </w:r>
      <w:r>
        <w:rPr>
          <w:sz w:val="28"/>
          <w:szCs w:val="28"/>
        </w:rPr>
        <w:t xml:space="preserve"> </w:t>
      </w:r>
      <w:r w:rsidRPr="00C63A86">
        <w:rPr>
          <w:sz w:val="28"/>
          <w:szCs w:val="28"/>
        </w:rPr>
        <w:t>или</w:t>
      </w:r>
      <w:r>
        <w:rPr>
          <w:sz w:val="28"/>
          <w:szCs w:val="28"/>
        </w:rPr>
        <w:t xml:space="preserve"> </w:t>
      </w:r>
      <w:r w:rsidRPr="00C63A86">
        <w:rPr>
          <w:sz w:val="28"/>
          <w:szCs w:val="28"/>
        </w:rPr>
        <w:t>посредством</w:t>
      </w:r>
      <w:r>
        <w:rPr>
          <w:sz w:val="28"/>
          <w:szCs w:val="28"/>
        </w:rPr>
        <w:t xml:space="preserve"> </w:t>
      </w:r>
      <w:r w:rsidRPr="00C63A86">
        <w:rPr>
          <w:sz w:val="28"/>
          <w:szCs w:val="28"/>
        </w:rPr>
        <w:t>личного</w:t>
      </w:r>
      <w:r>
        <w:rPr>
          <w:sz w:val="28"/>
          <w:szCs w:val="28"/>
        </w:rPr>
        <w:t xml:space="preserve"> </w:t>
      </w:r>
      <w:r w:rsidRPr="00C63A86">
        <w:rPr>
          <w:sz w:val="28"/>
          <w:szCs w:val="28"/>
        </w:rPr>
        <w:t>посещения</w:t>
      </w:r>
      <w:r>
        <w:rPr>
          <w:sz w:val="28"/>
          <w:szCs w:val="28"/>
        </w:rPr>
        <w:t xml:space="preserve"> </w:t>
      </w:r>
      <w:r w:rsidRPr="00C63A86">
        <w:rPr>
          <w:sz w:val="28"/>
          <w:szCs w:val="28"/>
        </w:rPr>
        <w:t>органа,</w:t>
      </w:r>
      <w:r>
        <w:rPr>
          <w:sz w:val="28"/>
          <w:szCs w:val="28"/>
        </w:rPr>
        <w:t xml:space="preserve"> </w:t>
      </w:r>
      <w:r w:rsidRPr="00C63A86">
        <w:rPr>
          <w:sz w:val="28"/>
          <w:szCs w:val="28"/>
        </w:rPr>
        <w:t>предоставляющего</w:t>
      </w:r>
      <w:r>
        <w:rPr>
          <w:sz w:val="28"/>
          <w:szCs w:val="28"/>
        </w:rPr>
        <w:t xml:space="preserve"> </w:t>
      </w:r>
      <w:r w:rsidRPr="00C63A86">
        <w:rPr>
          <w:sz w:val="28"/>
          <w:szCs w:val="28"/>
        </w:rPr>
        <w:t>муниципальную</w:t>
      </w:r>
      <w:r>
        <w:rPr>
          <w:sz w:val="28"/>
          <w:szCs w:val="28"/>
        </w:rPr>
        <w:t xml:space="preserve"> </w:t>
      </w:r>
      <w:r w:rsidRPr="00C63A86">
        <w:rPr>
          <w:sz w:val="28"/>
          <w:szCs w:val="28"/>
        </w:rPr>
        <w:t>услугу,</w:t>
      </w:r>
      <w:r>
        <w:rPr>
          <w:sz w:val="28"/>
          <w:szCs w:val="28"/>
        </w:rPr>
        <w:t xml:space="preserve"> </w:t>
      </w:r>
      <w:r w:rsidRPr="00C63A86">
        <w:rPr>
          <w:sz w:val="28"/>
          <w:szCs w:val="28"/>
        </w:rPr>
        <w:t>в</w:t>
      </w:r>
      <w:r>
        <w:rPr>
          <w:sz w:val="28"/>
          <w:szCs w:val="28"/>
        </w:rPr>
        <w:t xml:space="preserve"> </w:t>
      </w:r>
      <w:r w:rsidRPr="00C63A86">
        <w:rPr>
          <w:sz w:val="28"/>
          <w:szCs w:val="28"/>
        </w:rPr>
        <w:t>дни</w:t>
      </w:r>
      <w:r>
        <w:rPr>
          <w:sz w:val="28"/>
          <w:szCs w:val="28"/>
        </w:rPr>
        <w:t xml:space="preserve"> </w:t>
      </w:r>
      <w:r w:rsidRPr="00C63A86">
        <w:rPr>
          <w:sz w:val="28"/>
          <w:szCs w:val="28"/>
        </w:rPr>
        <w:t>и</w:t>
      </w:r>
      <w:r>
        <w:rPr>
          <w:sz w:val="28"/>
          <w:szCs w:val="28"/>
        </w:rPr>
        <w:t xml:space="preserve"> </w:t>
      </w:r>
      <w:r w:rsidRPr="00C63A86">
        <w:rPr>
          <w:sz w:val="28"/>
          <w:szCs w:val="28"/>
        </w:rPr>
        <w:t>часы</w:t>
      </w:r>
      <w:r>
        <w:rPr>
          <w:sz w:val="28"/>
          <w:szCs w:val="28"/>
        </w:rPr>
        <w:t xml:space="preserve"> </w:t>
      </w:r>
      <w:r w:rsidRPr="00C63A86">
        <w:rPr>
          <w:sz w:val="28"/>
          <w:szCs w:val="28"/>
        </w:rPr>
        <w:t>работы</w:t>
      </w:r>
      <w:r>
        <w:rPr>
          <w:sz w:val="28"/>
          <w:szCs w:val="28"/>
        </w:rPr>
        <w:t xml:space="preserve"> </w:t>
      </w:r>
      <w:r w:rsidRPr="00C63A86">
        <w:rPr>
          <w:sz w:val="28"/>
          <w:szCs w:val="28"/>
        </w:rPr>
        <w:t>органа,</w:t>
      </w:r>
      <w:r>
        <w:rPr>
          <w:sz w:val="28"/>
          <w:szCs w:val="28"/>
        </w:rPr>
        <w:t xml:space="preserve"> </w:t>
      </w:r>
      <w:r w:rsidRPr="00C63A86">
        <w:rPr>
          <w:sz w:val="28"/>
          <w:szCs w:val="28"/>
        </w:rPr>
        <w:t>предоставляющего</w:t>
      </w:r>
      <w:r>
        <w:rPr>
          <w:sz w:val="28"/>
          <w:szCs w:val="28"/>
        </w:rPr>
        <w:t xml:space="preserve"> </w:t>
      </w:r>
      <w:r w:rsidRPr="00C63A86">
        <w:rPr>
          <w:sz w:val="28"/>
          <w:szCs w:val="28"/>
        </w:rPr>
        <w:t>муниципальную</w:t>
      </w:r>
      <w:r>
        <w:rPr>
          <w:sz w:val="28"/>
          <w:szCs w:val="28"/>
        </w:rPr>
        <w:t xml:space="preserve"> </w:t>
      </w:r>
      <w:r w:rsidRPr="00C63A86">
        <w:rPr>
          <w:sz w:val="28"/>
          <w:szCs w:val="28"/>
        </w:rPr>
        <w:t>услугу.</w:t>
      </w:r>
    </w:p>
    <w:p w:rsidR="00806BEC" w:rsidRPr="00C63A86" w:rsidRDefault="00806BEC" w:rsidP="00337304">
      <w:pPr>
        <w:autoSpaceDE w:val="0"/>
        <w:adjustRightInd w:val="0"/>
        <w:ind w:firstLine="720"/>
        <w:jc w:val="both"/>
        <w:rPr>
          <w:sz w:val="28"/>
          <w:szCs w:val="28"/>
        </w:rPr>
      </w:pPr>
      <w:r w:rsidRPr="00C63A86">
        <w:rPr>
          <w:sz w:val="28"/>
          <w:szCs w:val="28"/>
        </w:rPr>
        <w:t>1.</w:t>
      </w:r>
      <w:r w:rsidR="003047EE">
        <w:rPr>
          <w:sz w:val="28"/>
          <w:szCs w:val="28"/>
        </w:rPr>
        <w:t>8</w:t>
      </w:r>
      <w:r w:rsidRPr="00C63A86">
        <w:rPr>
          <w:sz w:val="28"/>
          <w:szCs w:val="28"/>
        </w:rPr>
        <w:t>.</w:t>
      </w:r>
      <w:r>
        <w:rPr>
          <w:sz w:val="28"/>
          <w:szCs w:val="28"/>
        </w:rPr>
        <w:t xml:space="preserve"> </w:t>
      </w:r>
      <w:r w:rsidRPr="00C63A86">
        <w:rPr>
          <w:sz w:val="28"/>
          <w:szCs w:val="28"/>
        </w:rPr>
        <w:t>Для</w:t>
      </w:r>
      <w:r>
        <w:rPr>
          <w:sz w:val="28"/>
          <w:szCs w:val="28"/>
        </w:rPr>
        <w:t xml:space="preserve"> </w:t>
      </w:r>
      <w:r w:rsidRPr="00C63A86">
        <w:rPr>
          <w:sz w:val="28"/>
          <w:szCs w:val="28"/>
        </w:rPr>
        <w:t>получения</w:t>
      </w:r>
      <w:r>
        <w:rPr>
          <w:sz w:val="28"/>
          <w:szCs w:val="28"/>
        </w:rPr>
        <w:t xml:space="preserve"> </w:t>
      </w:r>
      <w:r w:rsidRPr="00C63A86">
        <w:rPr>
          <w:sz w:val="28"/>
          <w:szCs w:val="28"/>
        </w:rPr>
        <w:t>сведений</w:t>
      </w:r>
      <w:r>
        <w:rPr>
          <w:sz w:val="28"/>
          <w:szCs w:val="28"/>
        </w:rPr>
        <w:t xml:space="preserve"> </w:t>
      </w:r>
      <w:r w:rsidRPr="00C63A86">
        <w:rPr>
          <w:sz w:val="28"/>
          <w:szCs w:val="28"/>
        </w:rPr>
        <w:t>о</w:t>
      </w:r>
      <w:r>
        <w:rPr>
          <w:sz w:val="28"/>
          <w:szCs w:val="28"/>
        </w:rPr>
        <w:t xml:space="preserve"> </w:t>
      </w:r>
      <w:r w:rsidRPr="00C63A86">
        <w:rPr>
          <w:sz w:val="28"/>
          <w:szCs w:val="28"/>
        </w:rPr>
        <w:t>ходе</w:t>
      </w:r>
      <w:r>
        <w:rPr>
          <w:sz w:val="28"/>
          <w:szCs w:val="28"/>
        </w:rPr>
        <w:t xml:space="preserve"> </w:t>
      </w:r>
      <w:r w:rsidRPr="00C63A86">
        <w:rPr>
          <w:sz w:val="28"/>
          <w:szCs w:val="28"/>
        </w:rPr>
        <w:t>исполнения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r w:rsidRPr="00C63A86">
        <w:rPr>
          <w:sz w:val="28"/>
          <w:szCs w:val="28"/>
        </w:rPr>
        <w:t>заявителем</w:t>
      </w:r>
      <w:r>
        <w:rPr>
          <w:sz w:val="28"/>
          <w:szCs w:val="28"/>
        </w:rPr>
        <w:t xml:space="preserve"> </w:t>
      </w:r>
      <w:r w:rsidRPr="00C63A86">
        <w:rPr>
          <w:sz w:val="28"/>
          <w:szCs w:val="28"/>
        </w:rPr>
        <w:t>указываются</w:t>
      </w:r>
      <w:r>
        <w:rPr>
          <w:sz w:val="28"/>
          <w:szCs w:val="28"/>
        </w:rPr>
        <w:t xml:space="preserve"> </w:t>
      </w:r>
      <w:r w:rsidRPr="00C63A86">
        <w:rPr>
          <w:sz w:val="28"/>
          <w:szCs w:val="28"/>
        </w:rPr>
        <w:t>(называются)</w:t>
      </w:r>
      <w:r>
        <w:rPr>
          <w:sz w:val="28"/>
          <w:szCs w:val="28"/>
        </w:rPr>
        <w:t xml:space="preserve"> </w:t>
      </w:r>
      <w:r w:rsidRPr="00C63A86">
        <w:rPr>
          <w:sz w:val="28"/>
          <w:szCs w:val="28"/>
        </w:rPr>
        <w:t>дата</w:t>
      </w:r>
      <w:r>
        <w:rPr>
          <w:sz w:val="28"/>
          <w:szCs w:val="28"/>
        </w:rPr>
        <w:t xml:space="preserve"> </w:t>
      </w:r>
      <w:r w:rsidRPr="00C63A86">
        <w:rPr>
          <w:sz w:val="28"/>
          <w:szCs w:val="28"/>
        </w:rPr>
        <w:t>и</w:t>
      </w:r>
      <w:r>
        <w:rPr>
          <w:sz w:val="28"/>
          <w:szCs w:val="28"/>
        </w:rPr>
        <w:t xml:space="preserve"> </w:t>
      </w:r>
      <w:r w:rsidRPr="00C63A86">
        <w:rPr>
          <w:sz w:val="28"/>
          <w:szCs w:val="28"/>
        </w:rPr>
        <w:t>(или)</w:t>
      </w:r>
      <w:r>
        <w:rPr>
          <w:sz w:val="28"/>
          <w:szCs w:val="28"/>
        </w:rPr>
        <w:t xml:space="preserve"> </w:t>
      </w:r>
      <w:r w:rsidRPr="00C63A86">
        <w:rPr>
          <w:sz w:val="28"/>
          <w:szCs w:val="28"/>
        </w:rPr>
        <w:t>регистрационный</w:t>
      </w:r>
      <w:r>
        <w:rPr>
          <w:sz w:val="28"/>
          <w:szCs w:val="28"/>
        </w:rPr>
        <w:t xml:space="preserve"> </w:t>
      </w:r>
      <w:r w:rsidRPr="00C63A86">
        <w:rPr>
          <w:sz w:val="28"/>
          <w:szCs w:val="28"/>
        </w:rPr>
        <w:t>номер</w:t>
      </w:r>
      <w:r>
        <w:rPr>
          <w:sz w:val="28"/>
          <w:szCs w:val="28"/>
        </w:rPr>
        <w:t xml:space="preserve"> </w:t>
      </w:r>
      <w:r w:rsidRPr="00C63A86">
        <w:rPr>
          <w:sz w:val="28"/>
          <w:szCs w:val="28"/>
        </w:rPr>
        <w:t>заявления.</w:t>
      </w:r>
      <w:r>
        <w:rPr>
          <w:sz w:val="28"/>
          <w:szCs w:val="28"/>
        </w:rPr>
        <w:t xml:space="preserve"> </w:t>
      </w:r>
      <w:r w:rsidRPr="00C63A86">
        <w:rPr>
          <w:sz w:val="28"/>
          <w:szCs w:val="28"/>
        </w:rPr>
        <w:t>Заявителю</w:t>
      </w:r>
      <w:r>
        <w:rPr>
          <w:sz w:val="28"/>
          <w:szCs w:val="28"/>
        </w:rPr>
        <w:t xml:space="preserve"> </w:t>
      </w:r>
      <w:r w:rsidRPr="00C63A86">
        <w:rPr>
          <w:sz w:val="28"/>
          <w:szCs w:val="28"/>
        </w:rPr>
        <w:t>предоставляются</w:t>
      </w:r>
      <w:r>
        <w:rPr>
          <w:sz w:val="28"/>
          <w:szCs w:val="28"/>
        </w:rPr>
        <w:t xml:space="preserve"> </w:t>
      </w:r>
      <w:r w:rsidRPr="00C63A86">
        <w:rPr>
          <w:sz w:val="28"/>
          <w:szCs w:val="28"/>
        </w:rPr>
        <w:t>сведения</w:t>
      </w:r>
      <w:r>
        <w:rPr>
          <w:sz w:val="28"/>
          <w:szCs w:val="28"/>
        </w:rPr>
        <w:t xml:space="preserve"> </w:t>
      </w:r>
      <w:r w:rsidRPr="00C63A86">
        <w:rPr>
          <w:sz w:val="28"/>
          <w:szCs w:val="28"/>
        </w:rPr>
        <w:t>о</w:t>
      </w:r>
      <w:r>
        <w:rPr>
          <w:sz w:val="28"/>
          <w:szCs w:val="28"/>
        </w:rPr>
        <w:t xml:space="preserve"> </w:t>
      </w:r>
      <w:r w:rsidRPr="00C63A86">
        <w:rPr>
          <w:sz w:val="28"/>
          <w:szCs w:val="28"/>
        </w:rPr>
        <w:t>том,</w:t>
      </w:r>
      <w:r>
        <w:rPr>
          <w:sz w:val="28"/>
          <w:szCs w:val="28"/>
        </w:rPr>
        <w:t xml:space="preserve"> </w:t>
      </w:r>
      <w:r w:rsidRPr="00C63A86">
        <w:rPr>
          <w:sz w:val="28"/>
          <w:szCs w:val="28"/>
        </w:rPr>
        <w:t>на</w:t>
      </w:r>
      <w:r>
        <w:rPr>
          <w:sz w:val="28"/>
          <w:szCs w:val="28"/>
        </w:rPr>
        <w:t xml:space="preserve"> </w:t>
      </w:r>
      <w:r w:rsidRPr="00C63A86">
        <w:rPr>
          <w:sz w:val="28"/>
          <w:szCs w:val="28"/>
        </w:rPr>
        <w:t>каком</w:t>
      </w:r>
      <w:r>
        <w:rPr>
          <w:sz w:val="28"/>
          <w:szCs w:val="28"/>
        </w:rPr>
        <w:t xml:space="preserve"> </w:t>
      </w:r>
      <w:r w:rsidRPr="00C63A86">
        <w:rPr>
          <w:sz w:val="28"/>
          <w:szCs w:val="28"/>
        </w:rPr>
        <w:t>этапе</w:t>
      </w:r>
      <w:r>
        <w:rPr>
          <w:sz w:val="28"/>
          <w:szCs w:val="28"/>
        </w:rPr>
        <w:t xml:space="preserve"> </w:t>
      </w:r>
      <w:r w:rsidRPr="00C63A86">
        <w:rPr>
          <w:sz w:val="28"/>
          <w:szCs w:val="28"/>
        </w:rPr>
        <w:t>(в</w:t>
      </w:r>
      <w:r>
        <w:rPr>
          <w:sz w:val="28"/>
          <w:szCs w:val="28"/>
        </w:rPr>
        <w:t xml:space="preserve"> </w:t>
      </w:r>
      <w:r w:rsidRPr="00C63A86">
        <w:rPr>
          <w:sz w:val="28"/>
          <w:szCs w:val="28"/>
        </w:rPr>
        <w:t>процессе</w:t>
      </w:r>
      <w:r>
        <w:rPr>
          <w:sz w:val="28"/>
          <w:szCs w:val="28"/>
        </w:rPr>
        <w:t xml:space="preserve"> </w:t>
      </w:r>
      <w:r w:rsidRPr="00C63A86">
        <w:rPr>
          <w:sz w:val="28"/>
          <w:szCs w:val="28"/>
        </w:rPr>
        <w:t>выполнения</w:t>
      </w:r>
      <w:r>
        <w:rPr>
          <w:sz w:val="28"/>
          <w:szCs w:val="28"/>
        </w:rPr>
        <w:t xml:space="preserve"> </w:t>
      </w:r>
      <w:r w:rsidRPr="00C63A86">
        <w:rPr>
          <w:sz w:val="28"/>
          <w:szCs w:val="28"/>
        </w:rPr>
        <w:t>какой</w:t>
      </w:r>
      <w:r>
        <w:rPr>
          <w:sz w:val="28"/>
          <w:szCs w:val="28"/>
        </w:rPr>
        <w:t xml:space="preserve"> </w:t>
      </w:r>
      <w:r w:rsidRPr="00C63A86">
        <w:rPr>
          <w:sz w:val="28"/>
          <w:szCs w:val="28"/>
        </w:rPr>
        <w:t>административной</w:t>
      </w:r>
      <w:r>
        <w:rPr>
          <w:sz w:val="28"/>
          <w:szCs w:val="28"/>
        </w:rPr>
        <w:t xml:space="preserve"> </w:t>
      </w:r>
      <w:r w:rsidRPr="00C63A86">
        <w:rPr>
          <w:sz w:val="28"/>
          <w:szCs w:val="28"/>
        </w:rPr>
        <w:t>процедуры)</w:t>
      </w:r>
      <w:r>
        <w:rPr>
          <w:sz w:val="28"/>
          <w:szCs w:val="28"/>
        </w:rPr>
        <w:t xml:space="preserve"> </w:t>
      </w:r>
      <w:r w:rsidRPr="00C63A86">
        <w:rPr>
          <w:sz w:val="28"/>
          <w:szCs w:val="28"/>
        </w:rPr>
        <w:t>исполнения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r w:rsidRPr="00C63A86">
        <w:rPr>
          <w:sz w:val="28"/>
          <w:szCs w:val="28"/>
        </w:rPr>
        <w:t>находится</w:t>
      </w:r>
      <w:r>
        <w:rPr>
          <w:sz w:val="28"/>
          <w:szCs w:val="28"/>
        </w:rPr>
        <w:t xml:space="preserve"> </w:t>
      </w:r>
      <w:r w:rsidRPr="00C63A86">
        <w:rPr>
          <w:sz w:val="28"/>
          <w:szCs w:val="28"/>
        </w:rPr>
        <w:t>представленное</w:t>
      </w:r>
      <w:r>
        <w:rPr>
          <w:sz w:val="28"/>
          <w:szCs w:val="28"/>
        </w:rPr>
        <w:t xml:space="preserve"> </w:t>
      </w:r>
      <w:r w:rsidRPr="00C63A86">
        <w:rPr>
          <w:sz w:val="28"/>
          <w:szCs w:val="28"/>
        </w:rPr>
        <w:t>им</w:t>
      </w:r>
      <w:r>
        <w:rPr>
          <w:sz w:val="28"/>
          <w:szCs w:val="28"/>
        </w:rPr>
        <w:t xml:space="preserve"> </w:t>
      </w:r>
      <w:r w:rsidRPr="00C63A86">
        <w:rPr>
          <w:sz w:val="28"/>
          <w:szCs w:val="28"/>
        </w:rPr>
        <w:t>заявление.</w:t>
      </w:r>
    </w:p>
    <w:p w:rsidR="00806BEC" w:rsidRPr="00C63A86" w:rsidRDefault="00806BEC" w:rsidP="00337304">
      <w:pPr>
        <w:ind w:firstLine="720"/>
        <w:jc w:val="both"/>
        <w:rPr>
          <w:sz w:val="28"/>
          <w:szCs w:val="28"/>
        </w:rPr>
      </w:pPr>
      <w:r w:rsidRPr="00C63A86">
        <w:rPr>
          <w:sz w:val="28"/>
          <w:szCs w:val="28"/>
        </w:rPr>
        <w:t>В</w:t>
      </w:r>
      <w:r>
        <w:rPr>
          <w:sz w:val="28"/>
          <w:szCs w:val="28"/>
        </w:rPr>
        <w:t xml:space="preserve"> </w:t>
      </w:r>
      <w:r w:rsidRPr="00C63A86">
        <w:rPr>
          <w:sz w:val="28"/>
          <w:szCs w:val="28"/>
        </w:rPr>
        <w:t>случае</w:t>
      </w:r>
      <w:r>
        <w:rPr>
          <w:sz w:val="28"/>
          <w:szCs w:val="28"/>
        </w:rPr>
        <w:t xml:space="preserve"> </w:t>
      </w:r>
      <w:r w:rsidRPr="00C63A86">
        <w:rPr>
          <w:sz w:val="28"/>
          <w:szCs w:val="28"/>
        </w:rPr>
        <w:t>подачи</w:t>
      </w:r>
      <w:r>
        <w:rPr>
          <w:sz w:val="28"/>
          <w:szCs w:val="28"/>
        </w:rPr>
        <w:t xml:space="preserve"> </w:t>
      </w:r>
      <w:r w:rsidRPr="00C63A86">
        <w:rPr>
          <w:sz w:val="28"/>
          <w:szCs w:val="28"/>
        </w:rPr>
        <w:t>заявления</w:t>
      </w:r>
      <w:r>
        <w:rPr>
          <w:sz w:val="28"/>
          <w:szCs w:val="28"/>
        </w:rPr>
        <w:t xml:space="preserve"> </w:t>
      </w:r>
      <w:r w:rsidRPr="00C63A86">
        <w:rPr>
          <w:sz w:val="28"/>
          <w:szCs w:val="28"/>
        </w:rPr>
        <w:t>в</w:t>
      </w:r>
      <w:r>
        <w:rPr>
          <w:sz w:val="28"/>
          <w:szCs w:val="28"/>
        </w:rPr>
        <w:t xml:space="preserve"> </w:t>
      </w:r>
      <w:r w:rsidRPr="00C63A86">
        <w:rPr>
          <w:sz w:val="28"/>
          <w:szCs w:val="28"/>
        </w:rPr>
        <w:t>форме</w:t>
      </w:r>
      <w:r>
        <w:rPr>
          <w:sz w:val="28"/>
          <w:szCs w:val="28"/>
        </w:rPr>
        <w:t xml:space="preserve"> </w:t>
      </w:r>
      <w:r w:rsidRPr="00C63A86">
        <w:rPr>
          <w:sz w:val="28"/>
          <w:szCs w:val="28"/>
        </w:rPr>
        <w:t>электронного</w:t>
      </w:r>
      <w:r>
        <w:rPr>
          <w:sz w:val="28"/>
          <w:szCs w:val="28"/>
        </w:rPr>
        <w:t xml:space="preserve"> </w:t>
      </w:r>
      <w:r w:rsidRPr="00C63A86">
        <w:rPr>
          <w:sz w:val="28"/>
          <w:szCs w:val="28"/>
        </w:rPr>
        <w:t>документа</w:t>
      </w:r>
      <w:r>
        <w:rPr>
          <w:sz w:val="28"/>
          <w:szCs w:val="28"/>
        </w:rPr>
        <w:t xml:space="preserve"> </w:t>
      </w:r>
      <w:r w:rsidRPr="00C63A86">
        <w:rPr>
          <w:sz w:val="28"/>
          <w:szCs w:val="28"/>
        </w:rPr>
        <w:t>с</w:t>
      </w:r>
      <w:r>
        <w:rPr>
          <w:sz w:val="28"/>
          <w:szCs w:val="28"/>
        </w:rPr>
        <w:t xml:space="preserve"> </w:t>
      </w:r>
      <w:r w:rsidRPr="00C63A86">
        <w:rPr>
          <w:sz w:val="28"/>
          <w:szCs w:val="28"/>
        </w:rPr>
        <w:t>использованием</w:t>
      </w:r>
      <w:r>
        <w:rPr>
          <w:sz w:val="28"/>
          <w:szCs w:val="28"/>
        </w:rPr>
        <w:t xml:space="preserve"> </w:t>
      </w:r>
      <w:r w:rsidRPr="00C63A86">
        <w:rPr>
          <w:sz w:val="28"/>
          <w:szCs w:val="28"/>
        </w:rPr>
        <w:t>Единого</w:t>
      </w:r>
      <w:r>
        <w:rPr>
          <w:sz w:val="28"/>
          <w:szCs w:val="28"/>
        </w:rPr>
        <w:t xml:space="preserve"> </w:t>
      </w:r>
      <w:r w:rsidRPr="00C63A86">
        <w:rPr>
          <w:sz w:val="28"/>
          <w:szCs w:val="28"/>
        </w:rPr>
        <w:t>портала</w:t>
      </w:r>
      <w:r>
        <w:rPr>
          <w:sz w:val="28"/>
          <w:szCs w:val="28"/>
        </w:rPr>
        <w:t xml:space="preserve"> </w:t>
      </w:r>
      <w:r w:rsidRPr="00C63A86">
        <w:rPr>
          <w:sz w:val="28"/>
          <w:szCs w:val="28"/>
        </w:rPr>
        <w:t>или</w:t>
      </w:r>
      <w:r>
        <w:rPr>
          <w:sz w:val="28"/>
          <w:szCs w:val="28"/>
        </w:rPr>
        <w:t xml:space="preserve"> </w:t>
      </w:r>
      <w:r w:rsidRPr="00C63A86">
        <w:rPr>
          <w:sz w:val="28"/>
          <w:szCs w:val="28"/>
        </w:rPr>
        <w:t>Регионального</w:t>
      </w:r>
      <w:r>
        <w:rPr>
          <w:sz w:val="28"/>
          <w:szCs w:val="28"/>
        </w:rPr>
        <w:t xml:space="preserve"> </w:t>
      </w:r>
      <w:r w:rsidRPr="00C63A86">
        <w:rPr>
          <w:sz w:val="28"/>
          <w:szCs w:val="28"/>
        </w:rPr>
        <w:t>портала,</w:t>
      </w:r>
      <w:r>
        <w:rPr>
          <w:sz w:val="28"/>
          <w:szCs w:val="28"/>
        </w:rPr>
        <w:t xml:space="preserve"> </w:t>
      </w:r>
      <w:r w:rsidRPr="00C63A86">
        <w:rPr>
          <w:sz w:val="28"/>
          <w:szCs w:val="28"/>
        </w:rPr>
        <w:t>информирование</w:t>
      </w:r>
      <w:r>
        <w:rPr>
          <w:sz w:val="28"/>
          <w:szCs w:val="28"/>
        </w:rPr>
        <w:t xml:space="preserve"> </w:t>
      </w:r>
      <w:r w:rsidRPr="00C63A86">
        <w:rPr>
          <w:sz w:val="28"/>
          <w:szCs w:val="28"/>
        </w:rPr>
        <w:t>о</w:t>
      </w:r>
      <w:r>
        <w:rPr>
          <w:sz w:val="28"/>
          <w:szCs w:val="28"/>
        </w:rPr>
        <w:t xml:space="preserve"> </w:t>
      </w:r>
      <w:r w:rsidRPr="00C63A86">
        <w:rPr>
          <w:sz w:val="28"/>
          <w:szCs w:val="28"/>
        </w:rPr>
        <w:t>ходе</w:t>
      </w:r>
      <w:r>
        <w:rPr>
          <w:sz w:val="28"/>
          <w:szCs w:val="28"/>
        </w:rPr>
        <w:t xml:space="preserve"> </w:t>
      </w:r>
      <w:r w:rsidRPr="00C63A86">
        <w:rPr>
          <w:sz w:val="28"/>
          <w:szCs w:val="28"/>
        </w:rPr>
        <w:t>предоставления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r w:rsidRPr="00C63A86">
        <w:rPr>
          <w:sz w:val="28"/>
          <w:szCs w:val="28"/>
        </w:rPr>
        <w:t>осуществляется</w:t>
      </w:r>
      <w:r>
        <w:rPr>
          <w:sz w:val="28"/>
          <w:szCs w:val="28"/>
        </w:rPr>
        <w:t xml:space="preserve"> </w:t>
      </w:r>
      <w:r w:rsidRPr="00C63A86">
        <w:rPr>
          <w:sz w:val="28"/>
          <w:szCs w:val="28"/>
        </w:rPr>
        <w:t>путем</w:t>
      </w:r>
      <w:r>
        <w:rPr>
          <w:sz w:val="28"/>
          <w:szCs w:val="28"/>
        </w:rPr>
        <w:t xml:space="preserve"> </w:t>
      </w:r>
      <w:r w:rsidRPr="00C63A86">
        <w:rPr>
          <w:sz w:val="28"/>
          <w:szCs w:val="28"/>
        </w:rPr>
        <w:t>отображения</w:t>
      </w:r>
      <w:r>
        <w:rPr>
          <w:sz w:val="28"/>
          <w:szCs w:val="28"/>
        </w:rPr>
        <w:t xml:space="preserve"> </w:t>
      </w:r>
      <w:r w:rsidRPr="00C63A86">
        <w:rPr>
          <w:sz w:val="28"/>
          <w:szCs w:val="28"/>
        </w:rPr>
        <w:t>актуальной</w:t>
      </w:r>
      <w:r>
        <w:rPr>
          <w:sz w:val="28"/>
          <w:szCs w:val="28"/>
        </w:rPr>
        <w:t xml:space="preserve"> </w:t>
      </w:r>
      <w:r w:rsidRPr="00C63A86">
        <w:rPr>
          <w:sz w:val="28"/>
          <w:szCs w:val="28"/>
        </w:rPr>
        <w:t>информации</w:t>
      </w:r>
      <w:r>
        <w:rPr>
          <w:sz w:val="28"/>
          <w:szCs w:val="28"/>
        </w:rPr>
        <w:t xml:space="preserve"> </w:t>
      </w:r>
      <w:r w:rsidRPr="00C63A86">
        <w:rPr>
          <w:sz w:val="28"/>
          <w:szCs w:val="28"/>
        </w:rPr>
        <w:t>о</w:t>
      </w:r>
      <w:r>
        <w:rPr>
          <w:sz w:val="28"/>
          <w:szCs w:val="28"/>
        </w:rPr>
        <w:t xml:space="preserve"> </w:t>
      </w:r>
      <w:r w:rsidRPr="00C63A86">
        <w:rPr>
          <w:sz w:val="28"/>
          <w:szCs w:val="28"/>
        </w:rPr>
        <w:t>текущем</w:t>
      </w:r>
      <w:r>
        <w:rPr>
          <w:sz w:val="28"/>
          <w:szCs w:val="28"/>
        </w:rPr>
        <w:t xml:space="preserve"> </w:t>
      </w:r>
      <w:r w:rsidRPr="00C63A86">
        <w:rPr>
          <w:sz w:val="28"/>
          <w:szCs w:val="28"/>
        </w:rPr>
        <w:t>состоянии</w:t>
      </w:r>
      <w:r>
        <w:rPr>
          <w:sz w:val="28"/>
          <w:szCs w:val="28"/>
        </w:rPr>
        <w:t xml:space="preserve"> </w:t>
      </w:r>
      <w:r w:rsidRPr="00C63A86">
        <w:rPr>
          <w:sz w:val="28"/>
          <w:szCs w:val="28"/>
        </w:rPr>
        <w:t>(статусе)</w:t>
      </w:r>
      <w:r>
        <w:rPr>
          <w:sz w:val="28"/>
          <w:szCs w:val="28"/>
        </w:rPr>
        <w:t xml:space="preserve"> </w:t>
      </w:r>
      <w:r w:rsidRPr="00C63A86">
        <w:rPr>
          <w:sz w:val="28"/>
          <w:szCs w:val="28"/>
        </w:rPr>
        <w:t>оказания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r w:rsidRPr="00C63A86">
        <w:rPr>
          <w:sz w:val="28"/>
          <w:szCs w:val="28"/>
        </w:rPr>
        <w:t>в</w:t>
      </w:r>
      <w:r>
        <w:rPr>
          <w:sz w:val="28"/>
          <w:szCs w:val="28"/>
        </w:rPr>
        <w:t xml:space="preserve"> </w:t>
      </w:r>
      <w:r w:rsidRPr="00C63A86">
        <w:rPr>
          <w:sz w:val="28"/>
          <w:szCs w:val="28"/>
        </w:rPr>
        <w:t>«Личном</w:t>
      </w:r>
      <w:r>
        <w:rPr>
          <w:sz w:val="28"/>
          <w:szCs w:val="28"/>
        </w:rPr>
        <w:t xml:space="preserve"> </w:t>
      </w:r>
      <w:r w:rsidRPr="00C63A86">
        <w:rPr>
          <w:sz w:val="28"/>
          <w:szCs w:val="28"/>
        </w:rPr>
        <w:t>кабинете</w:t>
      </w:r>
      <w:r>
        <w:rPr>
          <w:sz w:val="28"/>
          <w:szCs w:val="28"/>
        </w:rPr>
        <w:t xml:space="preserve"> </w:t>
      </w:r>
      <w:r w:rsidRPr="00C63A86">
        <w:rPr>
          <w:sz w:val="28"/>
          <w:szCs w:val="28"/>
        </w:rPr>
        <w:t>пользователя».</w:t>
      </w:r>
    </w:p>
    <w:p w:rsidR="00806BEC" w:rsidRDefault="00806BEC" w:rsidP="00337304">
      <w:pPr>
        <w:ind w:firstLine="720"/>
        <w:jc w:val="both"/>
        <w:rPr>
          <w:sz w:val="28"/>
          <w:szCs w:val="28"/>
        </w:rPr>
      </w:pPr>
      <w:r w:rsidRPr="00C63A86">
        <w:rPr>
          <w:sz w:val="28"/>
          <w:szCs w:val="28"/>
        </w:rPr>
        <w:t>1.</w:t>
      </w:r>
      <w:r w:rsidR="003047EE">
        <w:rPr>
          <w:sz w:val="28"/>
          <w:szCs w:val="28"/>
        </w:rPr>
        <w:t>9</w:t>
      </w:r>
      <w:r w:rsidRPr="00C63A86">
        <w:rPr>
          <w:sz w:val="28"/>
          <w:szCs w:val="28"/>
        </w:rPr>
        <w:t>.</w:t>
      </w:r>
      <w:r>
        <w:rPr>
          <w:sz w:val="28"/>
          <w:szCs w:val="28"/>
        </w:rPr>
        <w:t xml:space="preserve"> </w:t>
      </w:r>
      <w:r w:rsidRPr="00C63A86">
        <w:rPr>
          <w:sz w:val="28"/>
          <w:szCs w:val="28"/>
        </w:rPr>
        <w:t>Информация</w:t>
      </w:r>
      <w:r>
        <w:rPr>
          <w:sz w:val="28"/>
          <w:szCs w:val="28"/>
        </w:rPr>
        <w:t xml:space="preserve"> </w:t>
      </w:r>
      <w:r w:rsidRPr="00C63A86">
        <w:rPr>
          <w:sz w:val="28"/>
          <w:szCs w:val="28"/>
        </w:rPr>
        <w:t>о</w:t>
      </w:r>
      <w:r>
        <w:rPr>
          <w:sz w:val="28"/>
          <w:szCs w:val="28"/>
        </w:rPr>
        <w:t xml:space="preserve"> </w:t>
      </w:r>
      <w:r w:rsidRPr="00C63A86">
        <w:rPr>
          <w:sz w:val="28"/>
          <w:szCs w:val="28"/>
        </w:rPr>
        <w:t>порядке</w:t>
      </w:r>
      <w:r>
        <w:rPr>
          <w:sz w:val="28"/>
          <w:szCs w:val="28"/>
        </w:rPr>
        <w:t xml:space="preserve"> </w:t>
      </w:r>
      <w:r w:rsidRPr="00C63A86">
        <w:rPr>
          <w:sz w:val="28"/>
          <w:szCs w:val="28"/>
        </w:rPr>
        <w:t>предоставления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r w:rsidRPr="00C63A86">
        <w:rPr>
          <w:sz w:val="28"/>
          <w:szCs w:val="28"/>
        </w:rPr>
        <w:t>предоставляется</w:t>
      </w:r>
      <w:r>
        <w:rPr>
          <w:sz w:val="28"/>
          <w:szCs w:val="28"/>
        </w:rPr>
        <w:t xml:space="preserve"> </w:t>
      </w:r>
      <w:r w:rsidRPr="00C63A86">
        <w:rPr>
          <w:sz w:val="28"/>
          <w:szCs w:val="28"/>
        </w:rPr>
        <w:t>бесплатно.</w:t>
      </w:r>
    </w:p>
    <w:p w:rsidR="00E37E26" w:rsidRDefault="00E37E26" w:rsidP="00337304">
      <w:pPr>
        <w:widowControl w:val="0"/>
        <w:autoSpaceDE w:val="0"/>
        <w:autoSpaceDN w:val="0"/>
        <w:adjustRightInd w:val="0"/>
        <w:ind w:firstLine="709"/>
        <w:jc w:val="both"/>
        <w:rPr>
          <w:sz w:val="28"/>
          <w:szCs w:val="28"/>
        </w:rPr>
      </w:pPr>
    </w:p>
    <w:p w:rsidR="00AD7BB1" w:rsidRPr="00124551" w:rsidRDefault="00AD7BB1" w:rsidP="00337304">
      <w:pPr>
        <w:widowControl w:val="0"/>
        <w:autoSpaceDE w:val="0"/>
        <w:autoSpaceDN w:val="0"/>
        <w:adjustRightInd w:val="0"/>
        <w:ind w:firstLine="709"/>
        <w:jc w:val="center"/>
        <w:outlineLvl w:val="2"/>
        <w:rPr>
          <w:b/>
          <w:sz w:val="28"/>
          <w:szCs w:val="28"/>
        </w:rPr>
      </w:pPr>
      <w:bookmarkStart w:id="3" w:name="Par61"/>
      <w:bookmarkEnd w:id="3"/>
      <w:r w:rsidRPr="00124551">
        <w:rPr>
          <w:b/>
          <w:sz w:val="28"/>
          <w:szCs w:val="28"/>
        </w:rPr>
        <w:t xml:space="preserve">2. Стандарт предоставления </w:t>
      </w:r>
      <w:r w:rsidR="008C6E8A">
        <w:rPr>
          <w:b/>
          <w:sz w:val="28"/>
          <w:szCs w:val="28"/>
        </w:rPr>
        <w:t xml:space="preserve">муниципальной </w:t>
      </w:r>
      <w:r w:rsidRPr="00124551">
        <w:rPr>
          <w:b/>
          <w:sz w:val="28"/>
          <w:szCs w:val="28"/>
        </w:rPr>
        <w:t>услуги</w:t>
      </w:r>
    </w:p>
    <w:p w:rsidR="003A77E2" w:rsidRDefault="00AD7BB1" w:rsidP="00337304">
      <w:pPr>
        <w:widowControl w:val="0"/>
        <w:autoSpaceDE w:val="0"/>
        <w:autoSpaceDN w:val="0"/>
        <w:adjustRightInd w:val="0"/>
        <w:ind w:firstLine="709"/>
        <w:jc w:val="center"/>
        <w:outlineLvl w:val="2"/>
        <w:rPr>
          <w:b/>
          <w:sz w:val="28"/>
          <w:szCs w:val="28"/>
        </w:rPr>
      </w:pPr>
      <w:r w:rsidRPr="009A4F1B">
        <w:rPr>
          <w:b/>
          <w:sz w:val="28"/>
          <w:szCs w:val="28"/>
        </w:rPr>
        <w:t xml:space="preserve">Наименование </w:t>
      </w:r>
      <w:r w:rsidR="006D38AA" w:rsidRPr="009A4F1B">
        <w:rPr>
          <w:b/>
          <w:sz w:val="28"/>
          <w:szCs w:val="28"/>
        </w:rPr>
        <w:t xml:space="preserve">муниципальной </w:t>
      </w:r>
      <w:r w:rsidRPr="009A4F1B">
        <w:rPr>
          <w:b/>
          <w:sz w:val="28"/>
          <w:szCs w:val="28"/>
        </w:rPr>
        <w:t>услуги</w:t>
      </w:r>
    </w:p>
    <w:p w:rsidR="00604121" w:rsidRPr="009A4F1B" w:rsidRDefault="00604121" w:rsidP="00337304">
      <w:pPr>
        <w:widowControl w:val="0"/>
        <w:autoSpaceDE w:val="0"/>
        <w:autoSpaceDN w:val="0"/>
        <w:adjustRightInd w:val="0"/>
        <w:ind w:firstLine="709"/>
        <w:jc w:val="center"/>
        <w:outlineLvl w:val="2"/>
        <w:rPr>
          <w:b/>
          <w:sz w:val="28"/>
          <w:szCs w:val="28"/>
        </w:rPr>
      </w:pPr>
    </w:p>
    <w:p w:rsidR="00E37E26" w:rsidRDefault="0096016E" w:rsidP="00337304">
      <w:pPr>
        <w:widowControl w:val="0"/>
        <w:autoSpaceDE w:val="0"/>
        <w:autoSpaceDN w:val="0"/>
        <w:adjustRightInd w:val="0"/>
        <w:ind w:firstLine="709"/>
        <w:jc w:val="both"/>
        <w:outlineLvl w:val="2"/>
        <w:rPr>
          <w:sz w:val="28"/>
          <w:szCs w:val="28"/>
        </w:rPr>
      </w:pPr>
      <w:r w:rsidRPr="0096016E">
        <w:rPr>
          <w:sz w:val="28"/>
          <w:szCs w:val="28"/>
        </w:rPr>
        <w:t>2.</w:t>
      </w:r>
      <w:r>
        <w:rPr>
          <w:sz w:val="28"/>
          <w:szCs w:val="28"/>
        </w:rPr>
        <w:t>1</w:t>
      </w:r>
      <w:r w:rsidRPr="0096016E">
        <w:rPr>
          <w:sz w:val="28"/>
          <w:szCs w:val="28"/>
        </w:rPr>
        <w:t>.</w:t>
      </w:r>
      <w:r w:rsidRPr="0096016E">
        <w:rPr>
          <w:sz w:val="28"/>
          <w:szCs w:val="28"/>
        </w:rPr>
        <w:tab/>
        <w:t xml:space="preserve">Муниципальная услуга </w:t>
      </w:r>
      <w:r w:rsidR="00063F22">
        <w:rPr>
          <w:bCs/>
          <w:sz w:val="28"/>
          <w:szCs w:val="28"/>
        </w:rPr>
        <w:t>«</w:t>
      </w:r>
      <w:r w:rsidR="00063F22" w:rsidRPr="00C6505F">
        <w:rPr>
          <w:bCs/>
          <w:sz w:val="28"/>
          <w:szCs w:val="28"/>
        </w:rPr>
        <w:t>П</w:t>
      </w:r>
      <w:r w:rsidR="00063F22" w:rsidRPr="00C6505F">
        <w:rPr>
          <w:rFonts w:cs="Tahoma"/>
          <w:bCs/>
          <w:sz w:val="28"/>
          <w:szCs w:val="28"/>
        </w:rPr>
        <w:t>ризнание жилых домов</w:t>
      </w:r>
      <w:r w:rsidR="00063F22" w:rsidRPr="00C6505F">
        <w:rPr>
          <w:rFonts w:cs="Tahoma"/>
          <w:bCs/>
          <w:sz w:val="28"/>
          <w:szCs w:val="28"/>
        </w:rPr>
        <w:br/>
        <w:t>(жилых помещений) жилищного фонда муниципального района Камышлинский непригодными (пригодными) для проживания</w:t>
      </w:r>
      <w:r w:rsidR="00063F22" w:rsidRPr="00604121">
        <w:rPr>
          <w:bCs/>
          <w:sz w:val="28"/>
          <w:szCs w:val="28"/>
        </w:rPr>
        <w:t>»</w:t>
      </w:r>
      <w:r w:rsidR="00950858">
        <w:rPr>
          <w:sz w:val="28"/>
          <w:szCs w:val="28"/>
        </w:rPr>
        <w:t>.</w:t>
      </w:r>
    </w:p>
    <w:p w:rsidR="0096016E" w:rsidRDefault="0096016E" w:rsidP="00337304">
      <w:pPr>
        <w:widowControl w:val="0"/>
        <w:autoSpaceDE w:val="0"/>
        <w:autoSpaceDN w:val="0"/>
        <w:adjustRightInd w:val="0"/>
        <w:ind w:firstLine="709"/>
        <w:jc w:val="center"/>
        <w:outlineLvl w:val="2"/>
        <w:rPr>
          <w:sz w:val="28"/>
          <w:szCs w:val="28"/>
        </w:rPr>
      </w:pPr>
    </w:p>
    <w:p w:rsidR="0096016E" w:rsidRPr="009A4F1B" w:rsidRDefault="004F1AFD" w:rsidP="00337304">
      <w:pPr>
        <w:widowControl w:val="0"/>
        <w:autoSpaceDE w:val="0"/>
        <w:autoSpaceDN w:val="0"/>
        <w:adjustRightInd w:val="0"/>
        <w:ind w:firstLine="709"/>
        <w:jc w:val="center"/>
        <w:outlineLvl w:val="2"/>
        <w:rPr>
          <w:b/>
          <w:sz w:val="28"/>
          <w:szCs w:val="28"/>
        </w:rPr>
      </w:pPr>
      <w:r w:rsidRPr="009A4F1B">
        <w:rPr>
          <w:b/>
          <w:sz w:val="28"/>
          <w:szCs w:val="28"/>
        </w:rPr>
        <w:t>Наименование о</w:t>
      </w:r>
      <w:r w:rsidR="0096016E" w:rsidRPr="009A4F1B">
        <w:rPr>
          <w:b/>
          <w:sz w:val="28"/>
          <w:szCs w:val="28"/>
        </w:rPr>
        <w:t>ргана, предоставляющего муниципальную услугу</w:t>
      </w:r>
    </w:p>
    <w:p w:rsidR="004F1AFD" w:rsidRPr="0096016E" w:rsidRDefault="004F1AFD" w:rsidP="00337304">
      <w:pPr>
        <w:widowControl w:val="0"/>
        <w:autoSpaceDE w:val="0"/>
        <w:autoSpaceDN w:val="0"/>
        <w:adjustRightInd w:val="0"/>
        <w:ind w:firstLine="709"/>
        <w:jc w:val="center"/>
        <w:outlineLvl w:val="2"/>
        <w:rPr>
          <w:sz w:val="28"/>
          <w:szCs w:val="28"/>
        </w:rPr>
      </w:pPr>
    </w:p>
    <w:p w:rsidR="009E538C" w:rsidRDefault="00124551" w:rsidP="00337304">
      <w:pPr>
        <w:widowControl w:val="0"/>
        <w:autoSpaceDE w:val="0"/>
        <w:autoSpaceDN w:val="0"/>
        <w:adjustRightInd w:val="0"/>
        <w:ind w:firstLine="709"/>
        <w:jc w:val="both"/>
        <w:outlineLvl w:val="2"/>
        <w:rPr>
          <w:sz w:val="28"/>
          <w:szCs w:val="28"/>
        </w:rPr>
      </w:pPr>
      <w:r>
        <w:rPr>
          <w:sz w:val="28"/>
          <w:szCs w:val="28"/>
        </w:rPr>
        <w:t xml:space="preserve">2.2. </w:t>
      </w:r>
      <w:r w:rsidR="0096016E" w:rsidRPr="0096016E">
        <w:rPr>
          <w:sz w:val="28"/>
          <w:szCs w:val="28"/>
        </w:rPr>
        <w:t>Предоставление муниципальной услуги осуществляется</w:t>
      </w:r>
      <w:r w:rsidR="00FA3499">
        <w:rPr>
          <w:sz w:val="28"/>
          <w:szCs w:val="28"/>
        </w:rPr>
        <w:t xml:space="preserve"> </w:t>
      </w:r>
      <w:r w:rsidR="00337304">
        <w:rPr>
          <w:sz w:val="28"/>
          <w:szCs w:val="28"/>
        </w:rPr>
        <w:t>Администрацией муниципального района Камышлинский Самарской области (далее - уполномоченный</w:t>
      </w:r>
      <w:r w:rsidR="003047EE">
        <w:rPr>
          <w:sz w:val="28"/>
          <w:szCs w:val="28"/>
        </w:rPr>
        <w:t xml:space="preserve"> орган</w:t>
      </w:r>
      <w:r w:rsidR="00337304">
        <w:rPr>
          <w:sz w:val="28"/>
          <w:szCs w:val="28"/>
        </w:rPr>
        <w:t>)</w:t>
      </w:r>
      <w:r w:rsidR="00EC5443" w:rsidRPr="00EC5443">
        <w:rPr>
          <w:sz w:val="28"/>
          <w:szCs w:val="28"/>
        </w:rPr>
        <w:t>.</w:t>
      </w:r>
    </w:p>
    <w:p w:rsidR="00275D41" w:rsidRDefault="009E538C" w:rsidP="00337304">
      <w:pPr>
        <w:widowControl w:val="0"/>
        <w:autoSpaceDE w:val="0"/>
        <w:autoSpaceDN w:val="0"/>
        <w:adjustRightInd w:val="0"/>
        <w:ind w:firstLine="709"/>
        <w:jc w:val="both"/>
        <w:outlineLvl w:val="2"/>
        <w:rPr>
          <w:rFonts w:eastAsiaTheme="minorHAnsi"/>
          <w:sz w:val="28"/>
          <w:szCs w:val="28"/>
          <w:lang w:eastAsia="en-US"/>
        </w:rPr>
      </w:pPr>
      <w:r>
        <w:rPr>
          <w:sz w:val="28"/>
          <w:szCs w:val="28"/>
        </w:rPr>
        <w:t xml:space="preserve">2.3. </w:t>
      </w:r>
      <w:r w:rsidR="00275D41" w:rsidRPr="00275D41">
        <w:rPr>
          <w:rFonts w:eastAsiaTheme="minorHAnsi"/>
          <w:sz w:val="28"/>
          <w:szCs w:val="28"/>
          <w:lang w:eastAsia="en-US"/>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w:t>
      </w:r>
      <w:r w:rsidR="00275D41">
        <w:rPr>
          <w:rFonts w:eastAsiaTheme="minorHAnsi"/>
          <w:sz w:val="28"/>
          <w:szCs w:val="28"/>
          <w:lang w:eastAsia="en-US"/>
        </w:rPr>
        <w:t>– К</w:t>
      </w:r>
      <w:r w:rsidR="00275D41" w:rsidRPr="00275D41">
        <w:rPr>
          <w:rFonts w:eastAsiaTheme="minorHAnsi"/>
          <w:sz w:val="28"/>
          <w:szCs w:val="28"/>
          <w:lang w:eastAsia="en-US"/>
        </w:rPr>
        <w:t>омиссия), и проводятся на предмет соответствия указанных помещений и дома установленным требованиям.</w:t>
      </w:r>
    </w:p>
    <w:p w:rsidR="00214350" w:rsidRDefault="00275D41" w:rsidP="00337304">
      <w:pPr>
        <w:widowControl w:val="0"/>
        <w:autoSpaceDE w:val="0"/>
        <w:autoSpaceDN w:val="0"/>
        <w:adjustRightInd w:val="0"/>
        <w:ind w:firstLine="709"/>
        <w:jc w:val="both"/>
        <w:outlineLvl w:val="2"/>
        <w:rPr>
          <w:rFonts w:eastAsiaTheme="minorHAnsi"/>
          <w:sz w:val="28"/>
          <w:szCs w:val="28"/>
          <w:lang w:eastAsia="en-US"/>
        </w:rPr>
      </w:pPr>
      <w:r>
        <w:rPr>
          <w:rFonts w:eastAsiaTheme="minorHAnsi"/>
          <w:sz w:val="28"/>
          <w:szCs w:val="28"/>
          <w:lang w:eastAsia="en-US"/>
        </w:rPr>
        <w:t>Уполномоченный орган</w:t>
      </w:r>
      <w:r w:rsidRPr="00275D41">
        <w:rPr>
          <w:rFonts w:eastAsiaTheme="minorHAnsi"/>
          <w:sz w:val="28"/>
          <w:szCs w:val="28"/>
          <w:lang w:eastAsia="en-US"/>
        </w:rPr>
        <w:t xml:space="preserve"> созд</w:t>
      </w:r>
      <w:r w:rsidR="00214350">
        <w:rPr>
          <w:rFonts w:eastAsiaTheme="minorHAnsi"/>
          <w:sz w:val="28"/>
          <w:szCs w:val="28"/>
          <w:lang w:eastAsia="en-US"/>
        </w:rPr>
        <w:t>ает в установленном им порядке К</w:t>
      </w:r>
      <w:r w:rsidRPr="00275D41">
        <w:rPr>
          <w:rFonts w:eastAsiaTheme="minorHAnsi"/>
          <w:sz w:val="28"/>
          <w:szCs w:val="28"/>
          <w:lang w:eastAsia="en-US"/>
        </w:rPr>
        <w:t xml:space="preserve">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В состав </w:t>
      </w:r>
      <w:r w:rsidR="00214350">
        <w:rPr>
          <w:rFonts w:eastAsiaTheme="minorHAnsi"/>
          <w:sz w:val="28"/>
          <w:szCs w:val="28"/>
          <w:lang w:eastAsia="en-US"/>
        </w:rPr>
        <w:t>К</w:t>
      </w:r>
      <w:r w:rsidRPr="00275D41">
        <w:rPr>
          <w:rFonts w:eastAsiaTheme="minorHAnsi"/>
          <w:sz w:val="28"/>
          <w:szCs w:val="28"/>
          <w:lang w:eastAsia="en-US"/>
        </w:rPr>
        <w:t xml:space="preserve">омиссии включаются представители </w:t>
      </w:r>
      <w:r>
        <w:rPr>
          <w:rFonts w:eastAsiaTheme="minorHAnsi"/>
          <w:sz w:val="28"/>
          <w:szCs w:val="28"/>
          <w:lang w:eastAsia="en-US"/>
        </w:rPr>
        <w:t>уполномоченного органа</w:t>
      </w:r>
      <w:r w:rsidRPr="00275D41">
        <w:rPr>
          <w:rFonts w:eastAsiaTheme="minorHAnsi"/>
          <w:sz w:val="28"/>
          <w:szCs w:val="28"/>
          <w:lang w:eastAsia="en-US"/>
        </w:rPr>
        <w:t xml:space="preserve">. Председателем комиссии назначается должностное лицо </w:t>
      </w:r>
      <w:r>
        <w:rPr>
          <w:rFonts w:eastAsiaTheme="minorHAnsi"/>
          <w:sz w:val="28"/>
          <w:szCs w:val="28"/>
          <w:lang w:eastAsia="en-US"/>
        </w:rPr>
        <w:t>уполномоченного органа</w:t>
      </w:r>
      <w:r w:rsidR="00214350">
        <w:rPr>
          <w:rFonts w:eastAsiaTheme="minorHAnsi"/>
          <w:sz w:val="28"/>
          <w:szCs w:val="28"/>
          <w:lang w:eastAsia="en-US"/>
        </w:rPr>
        <w:t>.</w:t>
      </w:r>
    </w:p>
    <w:p w:rsidR="00214350" w:rsidRPr="00214350" w:rsidRDefault="00214350" w:rsidP="00337304">
      <w:pPr>
        <w:widowControl w:val="0"/>
        <w:autoSpaceDE w:val="0"/>
        <w:autoSpaceDN w:val="0"/>
        <w:adjustRightInd w:val="0"/>
        <w:ind w:firstLine="709"/>
        <w:jc w:val="both"/>
        <w:outlineLvl w:val="2"/>
        <w:rPr>
          <w:rFonts w:eastAsiaTheme="minorHAnsi"/>
          <w:sz w:val="28"/>
          <w:szCs w:val="28"/>
          <w:lang w:eastAsia="en-US"/>
        </w:rPr>
      </w:pPr>
      <w:r>
        <w:rPr>
          <w:rFonts w:eastAsiaTheme="minorHAnsi"/>
          <w:sz w:val="28"/>
          <w:szCs w:val="28"/>
          <w:lang w:eastAsia="en-US"/>
        </w:rPr>
        <w:t>В состав К</w:t>
      </w:r>
      <w:r w:rsidRPr="00214350">
        <w:rPr>
          <w:rFonts w:eastAsiaTheme="minorHAnsi"/>
          <w:sz w:val="28"/>
          <w:szCs w:val="28"/>
          <w:lang w:eastAsia="en-US"/>
        </w:rPr>
        <w:t xml:space="preserve">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w:t>
      </w:r>
      <w:r>
        <w:rPr>
          <w:rFonts w:eastAsiaTheme="minorHAnsi"/>
          <w:sz w:val="28"/>
          <w:szCs w:val="28"/>
          <w:lang w:eastAsia="en-US"/>
        </w:rPr>
        <w:t>–</w:t>
      </w:r>
      <w:r w:rsidRPr="00214350">
        <w:rPr>
          <w:rFonts w:eastAsiaTheme="minorHAnsi"/>
          <w:sz w:val="28"/>
          <w:szCs w:val="28"/>
          <w:lang w:eastAsia="en-US"/>
        </w:rPr>
        <w:t xml:space="preserve">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A67513" w:rsidRDefault="00A67513" w:rsidP="00337304">
      <w:pPr>
        <w:widowControl w:val="0"/>
        <w:autoSpaceDE w:val="0"/>
        <w:autoSpaceDN w:val="0"/>
        <w:adjustRightInd w:val="0"/>
        <w:outlineLvl w:val="2"/>
        <w:rPr>
          <w:b/>
          <w:sz w:val="28"/>
          <w:szCs w:val="28"/>
        </w:rPr>
      </w:pPr>
    </w:p>
    <w:p w:rsidR="00FF7366" w:rsidRPr="009A4F1B" w:rsidRDefault="00FF7366" w:rsidP="00337304">
      <w:pPr>
        <w:widowControl w:val="0"/>
        <w:autoSpaceDE w:val="0"/>
        <w:autoSpaceDN w:val="0"/>
        <w:adjustRightInd w:val="0"/>
        <w:ind w:firstLine="709"/>
        <w:jc w:val="center"/>
        <w:outlineLvl w:val="2"/>
        <w:rPr>
          <w:b/>
          <w:sz w:val="28"/>
          <w:szCs w:val="28"/>
        </w:rPr>
      </w:pPr>
      <w:r w:rsidRPr="009A4F1B">
        <w:rPr>
          <w:b/>
          <w:sz w:val="28"/>
          <w:szCs w:val="28"/>
        </w:rPr>
        <w:t>Результат предоставления муниципальной услуги</w:t>
      </w:r>
    </w:p>
    <w:p w:rsidR="006D38AA" w:rsidRDefault="006D38AA" w:rsidP="00337304">
      <w:pPr>
        <w:widowControl w:val="0"/>
        <w:autoSpaceDE w:val="0"/>
        <w:autoSpaceDN w:val="0"/>
        <w:adjustRightInd w:val="0"/>
        <w:ind w:firstLine="709"/>
        <w:jc w:val="both"/>
        <w:outlineLvl w:val="2"/>
        <w:rPr>
          <w:sz w:val="28"/>
          <w:szCs w:val="28"/>
        </w:rPr>
      </w:pPr>
    </w:p>
    <w:p w:rsidR="00EC5443" w:rsidRDefault="000E24F9" w:rsidP="00337304">
      <w:pPr>
        <w:widowControl w:val="0"/>
        <w:autoSpaceDE w:val="0"/>
        <w:autoSpaceDN w:val="0"/>
        <w:adjustRightInd w:val="0"/>
        <w:ind w:firstLine="709"/>
        <w:jc w:val="both"/>
        <w:outlineLvl w:val="2"/>
        <w:rPr>
          <w:sz w:val="28"/>
          <w:szCs w:val="28"/>
        </w:rPr>
      </w:pPr>
      <w:r>
        <w:rPr>
          <w:sz w:val="28"/>
          <w:szCs w:val="28"/>
        </w:rPr>
        <w:t>2.4.</w:t>
      </w:r>
      <w:r w:rsidR="007B6AC6">
        <w:rPr>
          <w:sz w:val="28"/>
          <w:szCs w:val="28"/>
        </w:rPr>
        <w:t xml:space="preserve"> </w:t>
      </w:r>
      <w:r w:rsidR="000525DF" w:rsidRPr="000525DF">
        <w:rPr>
          <w:sz w:val="28"/>
          <w:szCs w:val="28"/>
        </w:rPr>
        <w:t>Результатом предоставлени</w:t>
      </w:r>
      <w:r w:rsidR="00674A3E">
        <w:rPr>
          <w:sz w:val="28"/>
          <w:szCs w:val="28"/>
        </w:rPr>
        <w:t xml:space="preserve">я муниципальной услуги </w:t>
      </w:r>
      <w:r w:rsidR="009A4F1B">
        <w:rPr>
          <w:sz w:val="28"/>
          <w:szCs w:val="28"/>
        </w:rPr>
        <w:t>являю</w:t>
      </w:r>
      <w:r w:rsidR="009A4F1B" w:rsidRPr="009A4F1B">
        <w:rPr>
          <w:sz w:val="28"/>
          <w:szCs w:val="28"/>
        </w:rPr>
        <w:t>тся</w:t>
      </w:r>
      <w:r w:rsidR="009A4F1B">
        <w:rPr>
          <w:sz w:val="28"/>
          <w:szCs w:val="28"/>
        </w:rPr>
        <w:t>:</w:t>
      </w:r>
    </w:p>
    <w:p w:rsidR="00C80AE5" w:rsidRDefault="00AE2E93" w:rsidP="00337304">
      <w:pPr>
        <w:widowControl w:val="0"/>
        <w:autoSpaceDE w:val="0"/>
        <w:autoSpaceDN w:val="0"/>
        <w:adjustRightInd w:val="0"/>
        <w:ind w:firstLine="709"/>
        <w:jc w:val="both"/>
        <w:outlineLvl w:val="2"/>
        <w:rPr>
          <w:sz w:val="28"/>
          <w:szCs w:val="28"/>
        </w:rPr>
      </w:pPr>
      <w:r>
        <w:rPr>
          <w:sz w:val="28"/>
          <w:szCs w:val="28"/>
        </w:rPr>
        <w:t xml:space="preserve">решение </w:t>
      </w:r>
      <w:r w:rsidRPr="00AE2E93">
        <w:rPr>
          <w:rFonts w:eastAsiaTheme="minorHAnsi"/>
          <w:sz w:val="28"/>
          <w:szCs w:val="28"/>
          <w:lang w:eastAsia="en-US"/>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C80AE5" w:rsidRPr="00C80AE5">
        <w:rPr>
          <w:sz w:val="28"/>
          <w:szCs w:val="28"/>
        </w:rPr>
        <w:t>;</w:t>
      </w:r>
    </w:p>
    <w:p w:rsidR="003E3EC0" w:rsidRDefault="000142A9" w:rsidP="00337304">
      <w:pPr>
        <w:widowControl w:val="0"/>
        <w:autoSpaceDE w:val="0"/>
        <w:autoSpaceDN w:val="0"/>
        <w:adjustRightInd w:val="0"/>
        <w:ind w:firstLine="709"/>
        <w:jc w:val="both"/>
        <w:outlineLvl w:val="2"/>
        <w:rPr>
          <w:sz w:val="28"/>
          <w:szCs w:val="28"/>
        </w:rPr>
      </w:pPr>
      <w:r w:rsidRPr="000142A9">
        <w:rPr>
          <w:sz w:val="28"/>
          <w:szCs w:val="28"/>
        </w:rPr>
        <w:lastRenderedPageBreak/>
        <w:t>отказ в предоставлении муниципальной услуги.</w:t>
      </w:r>
    </w:p>
    <w:p w:rsidR="00AE2E93" w:rsidRDefault="00AE2E93" w:rsidP="00337304">
      <w:pPr>
        <w:widowControl w:val="0"/>
        <w:autoSpaceDE w:val="0"/>
        <w:autoSpaceDN w:val="0"/>
        <w:adjustRightInd w:val="0"/>
        <w:ind w:firstLine="709"/>
        <w:jc w:val="both"/>
        <w:outlineLvl w:val="2"/>
        <w:rPr>
          <w:sz w:val="28"/>
          <w:szCs w:val="28"/>
        </w:rPr>
      </w:pPr>
    </w:p>
    <w:p w:rsidR="00334859" w:rsidRPr="002B54A5" w:rsidRDefault="00930DFD" w:rsidP="00337304">
      <w:pPr>
        <w:widowControl w:val="0"/>
        <w:autoSpaceDE w:val="0"/>
        <w:autoSpaceDN w:val="0"/>
        <w:adjustRightInd w:val="0"/>
        <w:ind w:firstLine="709"/>
        <w:jc w:val="center"/>
        <w:outlineLvl w:val="2"/>
        <w:rPr>
          <w:b/>
          <w:sz w:val="28"/>
          <w:szCs w:val="28"/>
        </w:rPr>
      </w:pPr>
      <w:r w:rsidRPr="002B54A5">
        <w:rPr>
          <w:b/>
          <w:sz w:val="28"/>
          <w:szCs w:val="28"/>
        </w:rPr>
        <w:t>Срок предоставления муниципальной услуги</w:t>
      </w:r>
    </w:p>
    <w:p w:rsidR="002205CC" w:rsidRPr="002B54A5" w:rsidRDefault="002205CC" w:rsidP="00337304">
      <w:pPr>
        <w:widowControl w:val="0"/>
        <w:autoSpaceDE w:val="0"/>
        <w:autoSpaceDN w:val="0"/>
        <w:adjustRightInd w:val="0"/>
        <w:ind w:firstLine="709"/>
        <w:jc w:val="center"/>
        <w:outlineLvl w:val="2"/>
        <w:rPr>
          <w:b/>
          <w:sz w:val="28"/>
          <w:szCs w:val="28"/>
        </w:rPr>
      </w:pPr>
    </w:p>
    <w:p w:rsidR="00C94A31" w:rsidRPr="00E933CD" w:rsidRDefault="00FA3E83" w:rsidP="00337304">
      <w:pPr>
        <w:widowControl w:val="0"/>
        <w:autoSpaceDE w:val="0"/>
        <w:autoSpaceDN w:val="0"/>
        <w:adjustRightInd w:val="0"/>
        <w:ind w:firstLine="709"/>
        <w:jc w:val="both"/>
        <w:outlineLvl w:val="2"/>
        <w:rPr>
          <w:sz w:val="28"/>
          <w:szCs w:val="28"/>
        </w:rPr>
      </w:pPr>
      <w:r>
        <w:rPr>
          <w:sz w:val="28"/>
          <w:szCs w:val="28"/>
        </w:rPr>
        <w:t xml:space="preserve">2.5. </w:t>
      </w:r>
      <w:r w:rsidR="00C94A31" w:rsidRPr="00E933CD">
        <w:rPr>
          <w:sz w:val="28"/>
          <w:szCs w:val="28"/>
        </w:rPr>
        <w:t xml:space="preserve">Срок предоставления муниципальной услуги </w:t>
      </w:r>
      <w:r w:rsidRPr="00FA3E83">
        <w:rPr>
          <w:sz w:val="28"/>
          <w:szCs w:val="28"/>
        </w:rPr>
        <w:t xml:space="preserve">составляет </w:t>
      </w:r>
      <w:r w:rsidR="00C6505F">
        <w:rPr>
          <w:sz w:val="28"/>
          <w:szCs w:val="28"/>
        </w:rPr>
        <w:t xml:space="preserve">не более </w:t>
      </w:r>
      <w:r w:rsidR="00233400" w:rsidRPr="00C6505F">
        <w:rPr>
          <w:sz w:val="28"/>
          <w:szCs w:val="28"/>
        </w:rPr>
        <w:t xml:space="preserve">65 </w:t>
      </w:r>
      <w:r w:rsidR="00233400">
        <w:rPr>
          <w:sz w:val="28"/>
          <w:szCs w:val="28"/>
        </w:rPr>
        <w:t>дней</w:t>
      </w:r>
      <w:r>
        <w:rPr>
          <w:sz w:val="28"/>
          <w:szCs w:val="28"/>
        </w:rPr>
        <w:t xml:space="preserve"> со дня регистрации заявления</w:t>
      </w:r>
      <w:r w:rsidR="00C94A31" w:rsidRPr="00E933CD">
        <w:rPr>
          <w:sz w:val="28"/>
          <w:szCs w:val="28"/>
        </w:rPr>
        <w:t xml:space="preserve">.  </w:t>
      </w:r>
    </w:p>
    <w:p w:rsidR="00FF7366" w:rsidRDefault="00FF7366" w:rsidP="00337304">
      <w:pPr>
        <w:widowControl w:val="0"/>
        <w:autoSpaceDE w:val="0"/>
        <w:autoSpaceDN w:val="0"/>
        <w:adjustRightInd w:val="0"/>
        <w:ind w:firstLine="709"/>
        <w:jc w:val="both"/>
        <w:outlineLvl w:val="2"/>
        <w:rPr>
          <w:sz w:val="28"/>
          <w:szCs w:val="28"/>
        </w:rPr>
      </w:pPr>
    </w:p>
    <w:p w:rsidR="006D38AA" w:rsidRPr="00A67513" w:rsidRDefault="006D38AA" w:rsidP="00337304">
      <w:pPr>
        <w:widowControl w:val="0"/>
        <w:autoSpaceDE w:val="0"/>
        <w:autoSpaceDN w:val="0"/>
        <w:adjustRightInd w:val="0"/>
        <w:ind w:firstLine="709"/>
        <w:jc w:val="center"/>
        <w:outlineLvl w:val="2"/>
        <w:rPr>
          <w:b/>
          <w:sz w:val="28"/>
          <w:szCs w:val="28"/>
        </w:rPr>
      </w:pPr>
      <w:r w:rsidRPr="004E726C">
        <w:rPr>
          <w:b/>
          <w:sz w:val="28"/>
          <w:szCs w:val="28"/>
        </w:rPr>
        <w:t>Правовые основания для предоставления муниципальной услуги</w:t>
      </w:r>
    </w:p>
    <w:p w:rsidR="00604121" w:rsidRDefault="00604121" w:rsidP="00337304">
      <w:pPr>
        <w:widowControl w:val="0"/>
        <w:autoSpaceDE w:val="0"/>
        <w:autoSpaceDN w:val="0"/>
        <w:adjustRightInd w:val="0"/>
        <w:ind w:firstLine="709"/>
        <w:jc w:val="both"/>
        <w:outlineLvl w:val="2"/>
        <w:rPr>
          <w:sz w:val="28"/>
          <w:szCs w:val="28"/>
        </w:rPr>
      </w:pPr>
    </w:p>
    <w:p w:rsidR="006D38AA" w:rsidRDefault="006D38AA" w:rsidP="00337304">
      <w:pPr>
        <w:widowControl w:val="0"/>
        <w:autoSpaceDE w:val="0"/>
        <w:autoSpaceDN w:val="0"/>
        <w:adjustRightInd w:val="0"/>
        <w:ind w:firstLine="709"/>
        <w:jc w:val="both"/>
        <w:outlineLvl w:val="2"/>
        <w:rPr>
          <w:sz w:val="28"/>
          <w:szCs w:val="28"/>
        </w:rPr>
      </w:pPr>
      <w:r>
        <w:rPr>
          <w:sz w:val="28"/>
          <w:szCs w:val="28"/>
        </w:rPr>
        <w:t>2.9</w:t>
      </w:r>
      <w:r w:rsidRPr="006D38AA">
        <w:rPr>
          <w:sz w:val="28"/>
          <w:szCs w:val="28"/>
        </w:rPr>
        <w:t xml:space="preserve">. Предоставление </w:t>
      </w:r>
      <w:r>
        <w:rPr>
          <w:sz w:val="28"/>
          <w:szCs w:val="28"/>
        </w:rPr>
        <w:t>муниципальной</w:t>
      </w:r>
      <w:r w:rsidRPr="006D38AA">
        <w:rPr>
          <w:sz w:val="28"/>
          <w:szCs w:val="28"/>
        </w:rPr>
        <w:t xml:space="preserve"> услуги осуществляется в соответствии с:</w:t>
      </w:r>
    </w:p>
    <w:p w:rsidR="00184270" w:rsidRDefault="00184270" w:rsidP="00337304">
      <w:pPr>
        <w:widowControl w:val="0"/>
        <w:autoSpaceDE w:val="0"/>
        <w:autoSpaceDN w:val="0"/>
        <w:adjustRightInd w:val="0"/>
        <w:ind w:firstLine="709"/>
        <w:jc w:val="both"/>
        <w:outlineLvl w:val="2"/>
        <w:rPr>
          <w:sz w:val="28"/>
          <w:szCs w:val="28"/>
        </w:rPr>
      </w:pPr>
      <w:r w:rsidRPr="00184270">
        <w:rPr>
          <w:sz w:val="28"/>
          <w:szCs w:val="28"/>
        </w:rPr>
        <w:t>Гражданским кодексом Российской Ф</w:t>
      </w:r>
      <w:r w:rsidR="00031509">
        <w:rPr>
          <w:sz w:val="28"/>
          <w:szCs w:val="28"/>
        </w:rPr>
        <w:t>едерации от 30.10.1994 №51-ФЗ (</w:t>
      </w:r>
      <w:r w:rsidRPr="00184270">
        <w:rPr>
          <w:sz w:val="28"/>
          <w:szCs w:val="28"/>
        </w:rPr>
        <w:t>Собрание законодательства Российской Федерац</w:t>
      </w:r>
      <w:r>
        <w:rPr>
          <w:sz w:val="28"/>
          <w:szCs w:val="28"/>
        </w:rPr>
        <w:t xml:space="preserve">ии, 05.12.1994, N 32, </w:t>
      </w:r>
      <w:r w:rsidR="00853A94">
        <w:rPr>
          <w:sz w:val="28"/>
          <w:szCs w:val="28"/>
        </w:rPr>
        <w:br/>
      </w:r>
      <w:r>
        <w:rPr>
          <w:sz w:val="28"/>
          <w:szCs w:val="28"/>
        </w:rPr>
        <w:t>ст. 3301);</w:t>
      </w:r>
    </w:p>
    <w:p w:rsidR="00184270" w:rsidRPr="00184270" w:rsidRDefault="00184270" w:rsidP="00337304">
      <w:pPr>
        <w:widowControl w:val="0"/>
        <w:autoSpaceDE w:val="0"/>
        <w:autoSpaceDN w:val="0"/>
        <w:adjustRightInd w:val="0"/>
        <w:ind w:firstLine="709"/>
        <w:jc w:val="both"/>
        <w:outlineLvl w:val="2"/>
        <w:rPr>
          <w:sz w:val="28"/>
          <w:szCs w:val="28"/>
        </w:rPr>
      </w:pPr>
      <w:r w:rsidRPr="00184270">
        <w:rPr>
          <w:sz w:val="28"/>
          <w:szCs w:val="28"/>
        </w:rPr>
        <w:t xml:space="preserve">Жилищным   кодексом   Российской  Федерации от 29.12.2004 </w:t>
      </w:r>
      <w:r w:rsidR="00853A94">
        <w:rPr>
          <w:sz w:val="28"/>
          <w:szCs w:val="28"/>
        </w:rPr>
        <w:br/>
      </w:r>
      <w:r w:rsidRPr="00184270">
        <w:rPr>
          <w:sz w:val="28"/>
          <w:szCs w:val="28"/>
        </w:rPr>
        <w:t xml:space="preserve">№188-ФЗ (Собрание законодательства Российской Федерации, 2005, № 1, </w:t>
      </w:r>
      <w:r w:rsidR="00853A94">
        <w:rPr>
          <w:sz w:val="28"/>
          <w:szCs w:val="28"/>
        </w:rPr>
        <w:br/>
      </w:r>
      <w:r w:rsidRPr="00184270">
        <w:rPr>
          <w:sz w:val="28"/>
          <w:szCs w:val="28"/>
        </w:rPr>
        <w:t>ст. 14);</w:t>
      </w:r>
    </w:p>
    <w:p w:rsidR="0073396D" w:rsidRDefault="0073396D" w:rsidP="00337304">
      <w:pPr>
        <w:widowControl w:val="0"/>
        <w:autoSpaceDE w:val="0"/>
        <w:autoSpaceDN w:val="0"/>
        <w:adjustRightInd w:val="0"/>
        <w:ind w:firstLine="709"/>
        <w:jc w:val="both"/>
        <w:outlineLvl w:val="2"/>
        <w:rPr>
          <w:sz w:val="28"/>
          <w:szCs w:val="28"/>
        </w:rPr>
      </w:pPr>
      <w:r w:rsidRPr="0073396D">
        <w:rPr>
          <w:sz w:val="28"/>
          <w:szCs w:val="28"/>
        </w:rPr>
        <w:t>Федеральным законом от 06.10.2003 № 131-ФЗ «Об общих принципах организации местного самоуправления в Российской Федерации»</w:t>
      </w:r>
      <w:r w:rsidR="00853A94">
        <w:rPr>
          <w:sz w:val="28"/>
          <w:szCs w:val="28"/>
        </w:rPr>
        <w:t xml:space="preserve"> </w:t>
      </w:r>
      <w:r w:rsidR="004E726C">
        <w:t>(</w:t>
      </w:r>
      <w:r w:rsidR="004E726C" w:rsidRPr="004E726C">
        <w:rPr>
          <w:sz w:val="28"/>
          <w:szCs w:val="28"/>
        </w:rPr>
        <w:t xml:space="preserve">Собрание законодательства </w:t>
      </w:r>
      <w:r w:rsidR="00234481">
        <w:rPr>
          <w:sz w:val="28"/>
          <w:szCs w:val="28"/>
        </w:rPr>
        <w:t>РФ</w:t>
      </w:r>
      <w:r w:rsidR="004E726C">
        <w:rPr>
          <w:sz w:val="28"/>
          <w:szCs w:val="28"/>
        </w:rPr>
        <w:t>, 06.10.2003, N 40, ст. 3822)</w:t>
      </w:r>
      <w:r w:rsidRPr="0073396D">
        <w:rPr>
          <w:sz w:val="28"/>
          <w:szCs w:val="28"/>
        </w:rPr>
        <w:t>;</w:t>
      </w:r>
    </w:p>
    <w:p w:rsidR="00D25869" w:rsidRDefault="00234481" w:rsidP="00337304">
      <w:pPr>
        <w:widowControl w:val="0"/>
        <w:autoSpaceDE w:val="0"/>
        <w:autoSpaceDN w:val="0"/>
        <w:adjustRightInd w:val="0"/>
        <w:ind w:firstLine="709"/>
        <w:jc w:val="both"/>
        <w:outlineLvl w:val="2"/>
        <w:rPr>
          <w:sz w:val="28"/>
          <w:szCs w:val="28"/>
        </w:rPr>
      </w:pPr>
      <w:r>
        <w:rPr>
          <w:sz w:val="28"/>
          <w:szCs w:val="28"/>
        </w:rPr>
        <w:t>Федеральным</w:t>
      </w:r>
      <w:r w:rsidR="00D25869">
        <w:rPr>
          <w:sz w:val="28"/>
          <w:szCs w:val="28"/>
        </w:rPr>
        <w:t xml:space="preserve"> закон</w:t>
      </w:r>
      <w:r>
        <w:rPr>
          <w:sz w:val="28"/>
          <w:szCs w:val="28"/>
        </w:rPr>
        <w:t>ом</w:t>
      </w:r>
      <w:r w:rsidR="00D25869">
        <w:rPr>
          <w:sz w:val="28"/>
          <w:szCs w:val="28"/>
        </w:rPr>
        <w:t xml:space="preserve"> от 02.05.2006</w:t>
      </w:r>
      <w:r w:rsidR="00031509">
        <w:rPr>
          <w:sz w:val="28"/>
          <w:szCs w:val="28"/>
        </w:rPr>
        <w:t xml:space="preserve"> </w:t>
      </w:r>
      <w:r w:rsidR="00D25869">
        <w:rPr>
          <w:sz w:val="28"/>
          <w:szCs w:val="28"/>
        </w:rPr>
        <w:t>№</w:t>
      </w:r>
      <w:r w:rsidR="00031509">
        <w:rPr>
          <w:sz w:val="28"/>
          <w:szCs w:val="28"/>
        </w:rPr>
        <w:t xml:space="preserve"> 59-ФЗ «</w:t>
      </w:r>
      <w:r w:rsidR="00D25869" w:rsidRPr="00D25869">
        <w:rPr>
          <w:sz w:val="28"/>
          <w:szCs w:val="28"/>
        </w:rPr>
        <w:t>О порядке рассмотрения обращений</w:t>
      </w:r>
      <w:r w:rsidR="004E726C">
        <w:rPr>
          <w:sz w:val="28"/>
          <w:szCs w:val="28"/>
        </w:rPr>
        <w:t xml:space="preserve"> граждан Российской Федерации</w:t>
      </w:r>
      <w:r w:rsidR="00031509">
        <w:rPr>
          <w:sz w:val="28"/>
          <w:szCs w:val="28"/>
        </w:rPr>
        <w:t>»</w:t>
      </w:r>
      <w:r w:rsidR="004E726C">
        <w:rPr>
          <w:sz w:val="28"/>
          <w:szCs w:val="28"/>
        </w:rPr>
        <w:t xml:space="preserve"> (</w:t>
      </w:r>
      <w:r w:rsidR="00D25869" w:rsidRPr="00D25869">
        <w:rPr>
          <w:sz w:val="28"/>
          <w:szCs w:val="28"/>
        </w:rPr>
        <w:t>Собрание законод</w:t>
      </w:r>
      <w:r w:rsidR="00D25869">
        <w:rPr>
          <w:sz w:val="28"/>
          <w:szCs w:val="28"/>
        </w:rPr>
        <w:t>ательства Российской Федерации №</w:t>
      </w:r>
      <w:r w:rsidR="004E726C">
        <w:rPr>
          <w:sz w:val="28"/>
          <w:szCs w:val="28"/>
        </w:rPr>
        <w:t xml:space="preserve"> 19 от 08.05.2006, ст. 2060);</w:t>
      </w:r>
    </w:p>
    <w:p w:rsidR="00E53B5D" w:rsidRDefault="00E53B5D" w:rsidP="00337304">
      <w:pPr>
        <w:widowControl w:val="0"/>
        <w:autoSpaceDE w:val="0"/>
        <w:autoSpaceDN w:val="0"/>
        <w:adjustRightInd w:val="0"/>
        <w:ind w:firstLine="709"/>
        <w:jc w:val="both"/>
        <w:outlineLvl w:val="2"/>
        <w:rPr>
          <w:sz w:val="28"/>
          <w:szCs w:val="28"/>
        </w:rPr>
      </w:pPr>
      <w:r w:rsidRPr="00E53B5D">
        <w:rPr>
          <w:sz w:val="28"/>
          <w:szCs w:val="28"/>
        </w:rPr>
        <w:t>Федеральным законом от 27.07.2006 № 152-ФЗ «О</w:t>
      </w:r>
      <w:r w:rsidR="00234481">
        <w:rPr>
          <w:sz w:val="28"/>
          <w:szCs w:val="28"/>
        </w:rPr>
        <w:t xml:space="preserve"> персональных данных» (</w:t>
      </w:r>
      <w:r w:rsidRPr="00E53B5D">
        <w:rPr>
          <w:sz w:val="28"/>
          <w:szCs w:val="28"/>
        </w:rPr>
        <w:t>Собрание законо</w:t>
      </w:r>
      <w:r w:rsidR="00234481">
        <w:rPr>
          <w:sz w:val="28"/>
          <w:szCs w:val="28"/>
        </w:rPr>
        <w:t>дательства Российской Федерации</w:t>
      </w:r>
      <w:r w:rsidRPr="00E53B5D">
        <w:rPr>
          <w:sz w:val="28"/>
          <w:szCs w:val="28"/>
        </w:rPr>
        <w:t>, 31</w:t>
      </w:r>
      <w:r w:rsidR="00234481">
        <w:rPr>
          <w:sz w:val="28"/>
          <w:szCs w:val="28"/>
        </w:rPr>
        <w:t xml:space="preserve">.07.2006, </w:t>
      </w:r>
      <w:r w:rsidR="00853A94">
        <w:rPr>
          <w:sz w:val="28"/>
          <w:szCs w:val="28"/>
        </w:rPr>
        <w:br/>
      </w:r>
      <w:r w:rsidR="00234481">
        <w:rPr>
          <w:sz w:val="28"/>
          <w:szCs w:val="28"/>
        </w:rPr>
        <w:t>№ 31 (1 ч.), ст. 3451</w:t>
      </w:r>
      <w:r w:rsidRPr="00E53B5D">
        <w:rPr>
          <w:sz w:val="28"/>
          <w:szCs w:val="28"/>
        </w:rPr>
        <w:t>);</w:t>
      </w:r>
    </w:p>
    <w:p w:rsidR="0073396D" w:rsidRDefault="0073396D" w:rsidP="00337304">
      <w:pPr>
        <w:widowControl w:val="0"/>
        <w:autoSpaceDE w:val="0"/>
        <w:autoSpaceDN w:val="0"/>
        <w:adjustRightInd w:val="0"/>
        <w:ind w:firstLine="709"/>
        <w:jc w:val="both"/>
        <w:outlineLvl w:val="2"/>
        <w:rPr>
          <w:sz w:val="28"/>
          <w:szCs w:val="28"/>
        </w:rPr>
      </w:pPr>
      <w:r w:rsidRPr="0073396D">
        <w:rPr>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w:t>
      </w:r>
      <w:r w:rsidR="00853A94">
        <w:rPr>
          <w:sz w:val="28"/>
          <w:szCs w:val="28"/>
        </w:rPr>
        <w:t xml:space="preserve"> </w:t>
      </w:r>
      <w:r w:rsidRPr="0073396D">
        <w:rPr>
          <w:sz w:val="28"/>
          <w:szCs w:val="28"/>
        </w:rPr>
        <w:t>ст. 776);</w:t>
      </w:r>
    </w:p>
    <w:p w:rsidR="00E70E29" w:rsidRDefault="0073396D" w:rsidP="00337304">
      <w:pPr>
        <w:widowControl w:val="0"/>
        <w:autoSpaceDE w:val="0"/>
        <w:autoSpaceDN w:val="0"/>
        <w:adjustRightInd w:val="0"/>
        <w:ind w:firstLine="709"/>
        <w:jc w:val="both"/>
        <w:outlineLvl w:val="2"/>
        <w:rPr>
          <w:sz w:val="28"/>
          <w:szCs w:val="28"/>
        </w:rPr>
      </w:pPr>
      <w:r w:rsidRPr="0073396D">
        <w:rPr>
          <w:sz w:val="28"/>
          <w:szCs w:val="28"/>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212EE" w:rsidRDefault="001212EE" w:rsidP="00337304">
      <w:pPr>
        <w:widowControl w:val="0"/>
        <w:autoSpaceDE w:val="0"/>
        <w:autoSpaceDN w:val="0"/>
        <w:adjustRightInd w:val="0"/>
        <w:ind w:firstLine="709"/>
        <w:jc w:val="both"/>
        <w:outlineLvl w:val="2"/>
        <w:rPr>
          <w:sz w:val="28"/>
          <w:szCs w:val="28"/>
        </w:rPr>
      </w:pPr>
      <w:r>
        <w:rPr>
          <w:sz w:val="28"/>
          <w:szCs w:val="28"/>
        </w:rPr>
        <w:t>постановлением Правительства Российской Федерации</w:t>
      </w:r>
      <w:r w:rsidRPr="001212EE">
        <w:rPr>
          <w:sz w:val="28"/>
          <w:szCs w:val="28"/>
        </w:rPr>
        <w:t xml:space="preserve"> от 28.01.2006 </w:t>
      </w:r>
      <w:r w:rsidR="00604121">
        <w:rPr>
          <w:sz w:val="28"/>
          <w:szCs w:val="28"/>
        </w:rPr>
        <w:t xml:space="preserve">  № 47 «</w:t>
      </w:r>
      <w:r w:rsidRPr="001212EE">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sidR="00604121">
        <w:rPr>
          <w:sz w:val="28"/>
          <w:szCs w:val="28"/>
        </w:rPr>
        <w:t xml:space="preserve">лежащим сносу или реконструкции» </w:t>
      </w:r>
      <w:r>
        <w:rPr>
          <w:sz w:val="28"/>
          <w:szCs w:val="28"/>
        </w:rPr>
        <w:t>(Собрание законодательства Российской Федерации, 2006, № 6, ст. 702)</w:t>
      </w:r>
      <w:r w:rsidRPr="001212EE">
        <w:rPr>
          <w:sz w:val="28"/>
          <w:szCs w:val="28"/>
        </w:rPr>
        <w:t>;</w:t>
      </w:r>
    </w:p>
    <w:p w:rsidR="0073396D" w:rsidRDefault="0073396D" w:rsidP="00337304">
      <w:pPr>
        <w:widowControl w:val="0"/>
        <w:autoSpaceDE w:val="0"/>
        <w:autoSpaceDN w:val="0"/>
        <w:adjustRightInd w:val="0"/>
        <w:ind w:firstLine="709"/>
        <w:jc w:val="both"/>
        <w:outlineLvl w:val="2"/>
        <w:rPr>
          <w:sz w:val="28"/>
          <w:szCs w:val="28"/>
        </w:rPr>
      </w:pPr>
      <w:r w:rsidRPr="0073396D">
        <w:rPr>
          <w:sz w:val="28"/>
          <w:szCs w:val="28"/>
        </w:rPr>
        <w:t xml:space="preserve">постановлением Правительства Российской Федерации от 24.10.2011 </w:t>
      </w:r>
      <w:r>
        <w:rPr>
          <w:sz w:val="28"/>
          <w:szCs w:val="28"/>
        </w:rPr>
        <w:br/>
      </w:r>
      <w:r w:rsidRPr="0073396D">
        <w:rPr>
          <w:sz w:val="28"/>
          <w:szCs w:val="28"/>
        </w:rPr>
        <w:t>№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w:t>
      </w:r>
    </w:p>
    <w:p w:rsidR="0073396D" w:rsidRDefault="0073396D" w:rsidP="00337304">
      <w:pPr>
        <w:widowControl w:val="0"/>
        <w:autoSpaceDE w:val="0"/>
        <w:autoSpaceDN w:val="0"/>
        <w:adjustRightInd w:val="0"/>
        <w:ind w:firstLine="709"/>
        <w:jc w:val="both"/>
        <w:outlineLvl w:val="2"/>
        <w:rPr>
          <w:sz w:val="28"/>
          <w:szCs w:val="28"/>
        </w:rPr>
      </w:pPr>
      <w:r>
        <w:rPr>
          <w:sz w:val="28"/>
          <w:szCs w:val="28"/>
        </w:rPr>
        <w:t xml:space="preserve">постановлением Правительства Самарской области от 27.01.2011 № 16 </w:t>
      </w:r>
      <w:r>
        <w:rPr>
          <w:sz w:val="28"/>
          <w:szCs w:val="28"/>
        </w:rPr>
        <w:lastRenderedPageBreak/>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w:t>
      </w:r>
      <w:r w:rsidR="00437005">
        <w:rPr>
          <w:sz w:val="28"/>
          <w:szCs w:val="28"/>
        </w:rPr>
        <w:t>принятии административных регламентов осуществления муниципального контроля органами местного самоуправления в Самарской области»</w:t>
      </w:r>
      <w:r w:rsidR="00BA7070">
        <w:rPr>
          <w:sz w:val="28"/>
          <w:szCs w:val="28"/>
        </w:rPr>
        <w:t xml:space="preserve"> (Волжская коммуна, №</w:t>
      </w:r>
      <w:r w:rsidR="00BA7070" w:rsidRPr="00BA7070">
        <w:rPr>
          <w:sz w:val="28"/>
          <w:szCs w:val="28"/>
        </w:rPr>
        <w:t xml:space="preserve"> 28(27463), 29.01.2011</w:t>
      </w:r>
      <w:r w:rsidR="00BA7070">
        <w:rPr>
          <w:sz w:val="28"/>
          <w:szCs w:val="28"/>
        </w:rPr>
        <w:t>);</w:t>
      </w:r>
    </w:p>
    <w:p w:rsidR="00100B61" w:rsidRDefault="009B2D20" w:rsidP="00337304">
      <w:pPr>
        <w:widowControl w:val="0"/>
        <w:autoSpaceDE w:val="0"/>
        <w:autoSpaceDN w:val="0"/>
        <w:adjustRightInd w:val="0"/>
        <w:ind w:firstLine="709"/>
        <w:jc w:val="both"/>
        <w:outlineLvl w:val="2"/>
        <w:rPr>
          <w:sz w:val="28"/>
          <w:szCs w:val="28"/>
        </w:rPr>
      </w:pPr>
      <w:r w:rsidRPr="009B2D20">
        <w:rPr>
          <w:sz w:val="28"/>
          <w:szCs w:val="28"/>
        </w:rPr>
        <w:t>постановлением Правительства Самарской области</w:t>
      </w:r>
      <w:r>
        <w:rPr>
          <w:sz w:val="28"/>
          <w:szCs w:val="28"/>
        </w:rPr>
        <w:t xml:space="preserve"> от 28.12.2012 </w:t>
      </w:r>
      <w:r w:rsidR="008A3CC7">
        <w:rPr>
          <w:sz w:val="28"/>
          <w:szCs w:val="28"/>
        </w:rPr>
        <w:br/>
        <w:t xml:space="preserve">№ 827 </w:t>
      </w:r>
      <w:r>
        <w:rPr>
          <w:sz w:val="28"/>
          <w:szCs w:val="28"/>
        </w:rPr>
        <w:t>«О совершенствовании организации предоставления государственных и муниципальных услуг по принципу «одного окна»</w:t>
      </w:r>
      <w:r w:rsidR="008C6E8A">
        <w:rPr>
          <w:sz w:val="28"/>
          <w:szCs w:val="28"/>
        </w:rPr>
        <w:t xml:space="preserve"> (Волжская коммуна</w:t>
      </w:r>
      <w:r w:rsidR="008A793F">
        <w:rPr>
          <w:sz w:val="28"/>
          <w:szCs w:val="28"/>
        </w:rPr>
        <w:t xml:space="preserve">, </w:t>
      </w:r>
      <w:r w:rsidR="008A793F">
        <w:rPr>
          <w:sz w:val="28"/>
          <w:szCs w:val="28"/>
        </w:rPr>
        <w:br/>
        <w:t>№</w:t>
      </w:r>
      <w:r w:rsidR="008A793F" w:rsidRPr="008A793F">
        <w:rPr>
          <w:sz w:val="28"/>
          <w:szCs w:val="28"/>
        </w:rPr>
        <w:t xml:space="preserve"> 486(28414), 29.12.2012</w:t>
      </w:r>
      <w:r w:rsidR="008A793F">
        <w:rPr>
          <w:sz w:val="28"/>
          <w:szCs w:val="28"/>
        </w:rPr>
        <w:t>)</w:t>
      </w:r>
      <w:r w:rsidR="00234481">
        <w:rPr>
          <w:sz w:val="28"/>
          <w:szCs w:val="28"/>
        </w:rPr>
        <w:t>;</w:t>
      </w:r>
    </w:p>
    <w:p w:rsidR="00D32129" w:rsidRDefault="00D32129" w:rsidP="00337304">
      <w:pPr>
        <w:widowControl w:val="0"/>
        <w:autoSpaceDE w:val="0"/>
        <w:autoSpaceDN w:val="0"/>
        <w:adjustRightInd w:val="0"/>
        <w:ind w:firstLine="709"/>
        <w:jc w:val="both"/>
        <w:outlineLvl w:val="2"/>
        <w:rPr>
          <w:sz w:val="28"/>
          <w:szCs w:val="28"/>
        </w:rPr>
      </w:pPr>
      <w:r w:rsidRPr="00D32129">
        <w:rPr>
          <w:sz w:val="28"/>
          <w:szCs w:val="28"/>
        </w:rPr>
        <w:t>постановлением Правительства Самарской области</w:t>
      </w:r>
      <w:r w:rsidR="00234481">
        <w:rPr>
          <w:sz w:val="28"/>
          <w:szCs w:val="28"/>
        </w:rPr>
        <w:t xml:space="preserve"> от 27.03.2</w:t>
      </w:r>
      <w:r>
        <w:rPr>
          <w:sz w:val="28"/>
          <w:szCs w:val="28"/>
        </w:rPr>
        <w:t>0</w:t>
      </w:r>
      <w:r w:rsidR="00234481">
        <w:rPr>
          <w:sz w:val="28"/>
          <w:szCs w:val="28"/>
        </w:rPr>
        <w:t>1</w:t>
      </w:r>
      <w:r>
        <w:rPr>
          <w:sz w:val="28"/>
          <w:szCs w:val="28"/>
        </w:rPr>
        <w:t xml:space="preserve">5 </w:t>
      </w:r>
      <w:r w:rsidR="00604121">
        <w:rPr>
          <w:sz w:val="28"/>
          <w:szCs w:val="28"/>
        </w:rPr>
        <w:t xml:space="preserve">        </w:t>
      </w:r>
      <w:r>
        <w:rPr>
          <w:sz w:val="28"/>
          <w:szCs w:val="28"/>
        </w:rPr>
        <w:t>№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sidR="00234481">
        <w:rPr>
          <w:sz w:val="28"/>
          <w:szCs w:val="28"/>
        </w:rPr>
        <w:t xml:space="preserve"> (</w:t>
      </w:r>
      <w:r w:rsidR="008C6E8A">
        <w:rPr>
          <w:sz w:val="28"/>
          <w:szCs w:val="28"/>
        </w:rPr>
        <w:t>Волжская коммуна</w:t>
      </w:r>
      <w:r w:rsidR="008A793F">
        <w:rPr>
          <w:sz w:val="28"/>
          <w:szCs w:val="28"/>
        </w:rPr>
        <w:t xml:space="preserve">, </w:t>
      </w:r>
      <w:r w:rsidR="00031509">
        <w:rPr>
          <w:sz w:val="28"/>
          <w:szCs w:val="28"/>
        </w:rPr>
        <w:br/>
      </w:r>
      <w:r w:rsidR="008A793F">
        <w:rPr>
          <w:sz w:val="28"/>
          <w:szCs w:val="28"/>
        </w:rPr>
        <w:t>№</w:t>
      </w:r>
      <w:r w:rsidR="00234481" w:rsidRPr="00234481">
        <w:rPr>
          <w:sz w:val="28"/>
          <w:szCs w:val="28"/>
        </w:rPr>
        <w:t xml:space="preserve"> 75(29274), 31.03.2015</w:t>
      </w:r>
      <w:r w:rsidR="00234481">
        <w:rPr>
          <w:sz w:val="28"/>
          <w:szCs w:val="28"/>
        </w:rPr>
        <w:t>)</w:t>
      </w:r>
      <w:r>
        <w:rPr>
          <w:sz w:val="28"/>
          <w:szCs w:val="28"/>
        </w:rPr>
        <w:t>;</w:t>
      </w:r>
    </w:p>
    <w:p w:rsidR="0073396D" w:rsidRDefault="0073396D" w:rsidP="00337304">
      <w:pPr>
        <w:widowControl w:val="0"/>
        <w:autoSpaceDE w:val="0"/>
        <w:autoSpaceDN w:val="0"/>
        <w:adjustRightInd w:val="0"/>
        <w:ind w:firstLine="709"/>
        <w:jc w:val="both"/>
        <w:outlineLvl w:val="2"/>
        <w:rPr>
          <w:sz w:val="28"/>
          <w:szCs w:val="28"/>
        </w:rPr>
      </w:pPr>
      <w:r w:rsidRPr="0073396D">
        <w:rPr>
          <w:sz w:val="28"/>
          <w:szCs w:val="28"/>
        </w:rPr>
        <w:t xml:space="preserve">Уставом </w:t>
      </w:r>
      <w:r w:rsidR="00337304">
        <w:rPr>
          <w:sz w:val="28"/>
          <w:szCs w:val="28"/>
        </w:rPr>
        <w:t>уполномоченного органа</w:t>
      </w:r>
      <w:r>
        <w:rPr>
          <w:sz w:val="28"/>
          <w:szCs w:val="28"/>
        </w:rPr>
        <w:t>;</w:t>
      </w:r>
    </w:p>
    <w:p w:rsidR="00E445AC" w:rsidRDefault="00E445AC" w:rsidP="00337304">
      <w:pPr>
        <w:widowControl w:val="0"/>
        <w:autoSpaceDE w:val="0"/>
        <w:autoSpaceDN w:val="0"/>
        <w:adjustRightInd w:val="0"/>
        <w:ind w:firstLine="709"/>
        <w:jc w:val="both"/>
        <w:outlineLvl w:val="2"/>
        <w:rPr>
          <w:sz w:val="28"/>
          <w:szCs w:val="28"/>
        </w:rPr>
      </w:pPr>
      <w:r w:rsidRPr="00E445AC">
        <w:rPr>
          <w:sz w:val="28"/>
          <w:szCs w:val="28"/>
        </w:rPr>
        <w:t>иными федеральными, региональными, муниципальными нормативными правовыми актами.</w:t>
      </w:r>
    </w:p>
    <w:p w:rsidR="00FB66AA" w:rsidRDefault="000C24AF" w:rsidP="00337304">
      <w:pPr>
        <w:widowControl w:val="0"/>
        <w:autoSpaceDE w:val="0"/>
        <w:autoSpaceDN w:val="0"/>
        <w:adjustRightInd w:val="0"/>
        <w:ind w:firstLine="709"/>
        <w:jc w:val="both"/>
        <w:outlineLvl w:val="2"/>
        <w:rPr>
          <w:sz w:val="28"/>
          <w:szCs w:val="28"/>
        </w:rPr>
      </w:pPr>
      <w:r>
        <w:rPr>
          <w:sz w:val="28"/>
          <w:szCs w:val="28"/>
        </w:rPr>
        <w:t>2.10</w:t>
      </w:r>
      <w:r w:rsidRPr="000C24AF">
        <w:rPr>
          <w:sz w:val="28"/>
          <w:szCs w:val="28"/>
        </w:rPr>
        <w:t>. Тексты федеральных законов и иных нормативных правовых актов Российской Федерации доступны на Официальном интернет-портале правовой информации (www.pravo.gov.ru).</w:t>
      </w:r>
    </w:p>
    <w:p w:rsidR="00E87114" w:rsidRPr="00FB66AA" w:rsidRDefault="00E87114" w:rsidP="00337304">
      <w:pPr>
        <w:widowControl w:val="0"/>
        <w:autoSpaceDE w:val="0"/>
        <w:autoSpaceDN w:val="0"/>
        <w:adjustRightInd w:val="0"/>
        <w:ind w:firstLine="709"/>
        <w:jc w:val="center"/>
        <w:outlineLvl w:val="2"/>
        <w:rPr>
          <w:b/>
          <w:sz w:val="28"/>
          <w:szCs w:val="28"/>
        </w:rPr>
      </w:pPr>
    </w:p>
    <w:p w:rsidR="00FB66AA" w:rsidRDefault="00AF750B" w:rsidP="00337304">
      <w:pPr>
        <w:widowControl w:val="0"/>
        <w:autoSpaceDE w:val="0"/>
        <w:autoSpaceDN w:val="0"/>
        <w:adjustRightInd w:val="0"/>
        <w:ind w:firstLine="709"/>
        <w:jc w:val="center"/>
        <w:outlineLvl w:val="2"/>
        <w:rPr>
          <w:b/>
          <w:sz w:val="28"/>
          <w:szCs w:val="28"/>
        </w:rPr>
      </w:pPr>
      <w:r w:rsidRPr="00AF750B">
        <w:rPr>
          <w:b/>
          <w:sz w:val="28"/>
          <w:szCs w:val="28"/>
        </w:rPr>
        <w:t>Исчерпывающий перечень документов и информации, необходимых</w:t>
      </w:r>
      <w:r w:rsidR="00853A94">
        <w:rPr>
          <w:b/>
          <w:sz w:val="28"/>
          <w:szCs w:val="28"/>
        </w:rPr>
        <w:t xml:space="preserve"> </w:t>
      </w:r>
      <w:r w:rsidRPr="00AF750B">
        <w:rPr>
          <w:b/>
          <w:sz w:val="28"/>
          <w:szCs w:val="28"/>
        </w:rPr>
        <w:t>в соответствии с законодательными или иными нормативными</w:t>
      </w:r>
      <w:r w:rsidR="00853A94">
        <w:rPr>
          <w:b/>
          <w:sz w:val="28"/>
          <w:szCs w:val="28"/>
        </w:rPr>
        <w:t xml:space="preserve"> </w:t>
      </w:r>
      <w:r w:rsidRPr="00AF750B">
        <w:rPr>
          <w:b/>
          <w:sz w:val="28"/>
          <w:szCs w:val="28"/>
        </w:rPr>
        <w:t xml:space="preserve">правовыми актами для предоставления </w:t>
      </w:r>
      <w:r>
        <w:rPr>
          <w:b/>
          <w:sz w:val="28"/>
          <w:szCs w:val="28"/>
        </w:rPr>
        <w:t xml:space="preserve">муниципальной </w:t>
      </w:r>
      <w:r w:rsidRPr="00AF750B">
        <w:rPr>
          <w:b/>
          <w:sz w:val="28"/>
          <w:szCs w:val="28"/>
        </w:rPr>
        <w:t xml:space="preserve"> услуги,</w:t>
      </w:r>
      <w:r w:rsidR="00853A94">
        <w:rPr>
          <w:b/>
          <w:sz w:val="28"/>
          <w:szCs w:val="28"/>
        </w:rPr>
        <w:t xml:space="preserve"> </w:t>
      </w:r>
      <w:r w:rsidRPr="00AF750B">
        <w:rPr>
          <w:b/>
          <w:sz w:val="28"/>
          <w:szCs w:val="28"/>
        </w:rPr>
        <w:t>которые заявитель должен представить самостоятельно</w:t>
      </w:r>
    </w:p>
    <w:p w:rsidR="00AF750B" w:rsidRPr="00FB66AA" w:rsidRDefault="00AF750B" w:rsidP="00337304">
      <w:pPr>
        <w:widowControl w:val="0"/>
        <w:autoSpaceDE w:val="0"/>
        <w:autoSpaceDN w:val="0"/>
        <w:adjustRightInd w:val="0"/>
        <w:ind w:firstLine="709"/>
        <w:jc w:val="center"/>
        <w:outlineLvl w:val="2"/>
        <w:rPr>
          <w:b/>
          <w:sz w:val="28"/>
          <w:szCs w:val="28"/>
        </w:rPr>
      </w:pPr>
    </w:p>
    <w:p w:rsidR="00E87114" w:rsidRDefault="00FB66AA" w:rsidP="00337304">
      <w:pPr>
        <w:widowControl w:val="0"/>
        <w:autoSpaceDE w:val="0"/>
        <w:autoSpaceDN w:val="0"/>
        <w:adjustRightInd w:val="0"/>
        <w:ind w:firstLine="709"/>
        <w:jc w:val="both"/>
        <w:outlineLvl w:val="2"/>
        <w:rPr>
          <w:sz w:val="28"/>
          <w:szCs w:val="28"/>
        </w:rPr>
      </w:pPr>
      <w:r>
        <w:rPr>
          <w:sz w:val="28"/>
          <w:szCs w:val="28"/>
        </w:rPr>
        <w:t>2.11.</w:t>
      </w:r>
      <w:r w:rsidRPr="00FB66AA">
        <w:rPr>
          <w:sz w:val="28"/>
          <w:szCs w:val="28"/>
        </w:rPr>
        <w:tab/>
        <w:t>При обращении за получением муниципальной услуги заявитель</w:t>
      </w:r>
      <w:r w:rsidR="00853A94">
        <w:rPr>
          <w:sz w:val="28"/>
          <w:szCs w:val="28"/>
        </w:rPr>
        <w:t xml:space="preserve"> </w:t>
      </w:r>
      <w:r w:rsidRPr="00FB66AA">
        <w:rPr>
          <w:sz w:val="28"/>
          <w:szCs w:val="28"/>
        </w:rPr>
        <w:t>представляет:</w:t>
      </w:r>
    </w:p>
    <w:p w:rsidR="00B31F1D" w:rsidRDefault="00E87114" w:rsidP="00337304">
      <w:pPr>
        <w:widowControl w:val="0"/>
        <w:autoSpaceDE w:val="0"/>
        <w:autoSpaceDN w:val="0"/>
        <w:adjustRightInd w:val="0"/>
        <w:ind w:firstLine="709"/>
        <w:jc w:val="both"/>
        <w:outlineLvl w:val="2"/>
        <w:rPr>
          <w:sz w:val="28"/>
          <w:szCs w:val="28"/>
        </w:rPr>
      </w:pPr>
      <w:r w:rsidRPr="00E87114">
        <w:rPr>
          <w:sz w:val="28"/>
          <w:szCs w:val="28"/>
        </w:rPr>
        <w:t xml:space="preserve">заявление </w:t>
      </w:r>
      <w:r w:rsidR="00DA11BA">
        <w:rPr>
          <w:sz w:val="28"/>
          <w:szCs w:val="28"/>
        </w:rPr>
        <w:t>по установленной форме (п</w:t>
      </w:r>
      <w:r w:rsidR="00B31F1D">
        <w:rPr>
          <w:sz w:val="28"/>
          <w:szCs w:val="28"/>
        </w:rPr>
        <w:t xml:space="preserve">риложение </w:t>
      </w:r>
      <w:r w:rsidR="00337304">
        <w:rPr>
          <w:sz w:val="28"/>
          <w:szCs w:val="28"/>
        </w:rPr>
        <w:t>2</w:t>
      </w:r>
      <w:r w:rsidR="00B31F1D">
        <w:rPr>
          <w:sz w:val="28"/>
          <w:szCs w:val="28"/>
        </w:rPr>
        <w:t xml:space="preserve"> к Административному регламенту);</w:t>
      </w:r>
    </w:p>
    <w:p w:rsidR="00E87114" w:rsidRPr="00E87114" w:rsidRDefault="00E87114" w:rsidP="00337304">
      <w:pPr>
        <w:widowControl w:val="0"/>
        <w:autoSpaceDE w:val="0"/>
        <w:autoSpaceDN w:val="0"/>
        <w:adjustRightInd w:val="0"/>
        <w:ind w:firstLine="709"/>
        <w:jc w:val="both"/>
        <w:outlineLvl w:val="2"/>
        <w:rPr>
          <w:sz w:val="28"/>
          <w:szCs w:val="28"/>
        </w:rPr>
      </w:pPr>
      <w:r w:rsidRPr="00E87114">
        <w:rPr>
          <w:sz w:val="28"/>
          <w:szCs w:val="28"/>
        </w:rPr>
        <w:t>копии правоустанавливающих документов на жилое помещение, право на которое зарегистрировано в Едином государственном реестре прав на недвижимое имущество и сделок с ним;</w:t>
      </w:r>
    </w:p>
    <w:p w:rsidR="00E87114" w:rsidRPr="00E87114" w:rsidRDefault="00E87114" w:rsidP="00337304">
      <w:pPr>
        <w:widowControl w:val="0"/>
        <w:autoSpaceDE w:val="0"/>
        <w:autoSpaceDN w:val="0"/>
        <w:adjustRightInd w:val="0"/>
        <w:ind w:firstLine="709"/>
        <w:jc w:val="both"/>
        <w:outlineLvl w:val="2"/>
        <w:rPr>
          <w:sz w:val="28"/>
          <w:szCs w:val="28"/>
        </w:rPr>
      </w:pPr>
      <w:r w:rsidRPr="00E87114">
        <w:rPr>
          <w:sz w:val="28"/>
          <w:szCs w:val="28"/>
        </w:rPr>
        <w:t>в отношении нежилого помещения для признания его в</w:t>
      </w:r>
      <w:r w:rsidR="000608B9">
        <w:rPr>
          <w:sz w:val="28"/>
          <w:szCs w:val="28"/>
        </w:rPr>
        <w:t xml:space="preserve"> дальнейшем жилым помещением – пр</w:t>
      </w:r>
      <w:r w:rsidRPr="00E87114">
        <w:rPr>
          <w:sz w:val="28"/>
          <w:szCs w:val="28"/>
        </w:rPr>
        <w:t>оект реконструкции нежилого помещения;</w:t>
      </w:r>
    </w:p>
    <w:p w:rsidR="00E87114" w:rsidRPr="00E87114" w:rsidRDefault="00E87114" w:rsidP="00337304">
      <w:pPr>
        <w:widowControl w:val="0"/>
        <w:autoSpaceDE w:val="0"/>
        <w:autoSpaceDN w:val="0"/>
        <w:adjustRightInd w:val="0"/>
        <w:ind w:firstLine="709"/>
        <w:jc w:val="both"/>
        <w:outlineLvl w:val="2"/>
        <w:rPr>
          <w:sz w:val="28"/>
          <w:szCs w:val="28"/>
        </w:rPr>
      </w:pPr>
      <w:r w:rsidRPr="00E87114">
        <w:rPr>
          <w:sz w:val="28"/>
          <w:szCs w:val="28"/>
        </w:rPr>
        <w:t>заключение специализированной организации, проводившей обследо</w:t>
      </w:r>
      <w:r w:rsidR="00692DAC">
        <w:rPr>
          <w:sz w:val="28"/>
          <w:szCs w:val="28"/>
        </w:rPr>
        <w:t xml:space="preserve">вание многоквартирного дома, – в </w:t>
      </w:r>
      <w:r w:rsidRPr="00E87114">
        <w:rPr>
          <w:sz w:val="28"/>
          <w:szCs w:val="28"/>
        </w:rPr>
        <w:t>случае постановки вопроса о признании многоквартирного дома аварийным и подлежащим сносу или реконструкции;</w:t>
      </w:r>
    </w:p>
    <w:p w:rsidR="00E87114" w:rsidRPr="00E87114" w:rsidRDefault="00E87114" w:rsidP="00337304">
      <w:pPr>
        <w:widowControl w:val="0"/>
        <w:autoSpaceDE w:val="0"/>
        <w:autoSpaceDN w:val="0"/>
        <w:adjustRightInd w:val="0"/>
        <w:ind w:firstLine="709"/>
        <w:jc w:val="both"/>
        <w:outlineLvl w:val="2"/>
        <w:rPr>
          <w:sz w:val="28"/>
          <w:szCs w:val="28"/>
        </w:rPr>
      </w:pPr>
      <w:r w:rsidRPr="00E87114">
        <w:rPr>
          <w:sz w:val="28"/>
          <w:szCs w:val="28"/>
        </w:rPr>
        <w:t>заключение проектно-изыскательской организации по результатам обследования элементов ограждающих и несущих</w:t>
      </w:r>
      <w:r w:rsidR="004014C0">
        <w:rPr>
          <w:sz w:val="28"/>
          <w:szCs w:val="28"/>
        </w:rPr>
        <w:t xml:space="preserve"> конструкций жилого помещения – </w:t>
      </w:r>
      <w:r w:rsidRPr="00E87114">
        <w:rPr>
          <w:sz w:val="28"/>
          <w:szCs w:val="28"/>
        </w:rPr>
        <w:t xml:space="preserve">в случае, если </w:t>
      </w:r>
      <w:r w:rsidR="00376AB7">
        <w:rPr>
          <w:sz w:val="28"/>
          <w:szCs w:val="28"/>
        </w:rPr>
        <w:t>предоставление такого заключения</w:t>
      </w:r>
      <w:r w:rsidR="000C65E6">
        <w:rPr>
          <w:sz w:val="28"/>
          <w:szCs w:val="28"/>
        </w:rPr>
        <w:t xml:space="preserve"> </w:t>
      </w:r>
      <w:r w:rsidR="00B23D65">
        <w:rPr>
          <w:sz w:val="28"/>
          <w:szCs w:val="28"/>
        </w:rPr>
        <w:t>является необходимым</w:t>
      </w:r>
      <w:r w:rsidRPr="00E87114">
        <w:rPr>
          <w:sz w:val="28"/>
          <w:szCs w:val="28"/>
        </w:rPr>
        <w:t xml:space="preserve"> для принятия решения о признании жилого помещения </w:t>
      </w:r>
      <w:r w:rsidRPr="00E87114">
        <w:rPr>
          <w:sz w:val="28"/>
          <w:szCs w:val="28"/>
        </w:rPr>
        <w:lastRenderedPageBreak/>
        <w:t xml:space="preserve">соответствующим (не соответствующим) </w:t>
      </w:r>
      <w:r w:rsidR="000C65E6">
        <w:rPr>
          <w:sz w:val="28"/>
          <w:szCs w:val="28"/>
        </w:rPr>
        <w:t>требованиям,</w:t>
      </w:r>
      <w:r w:rsidR="000C65E6" w:rsidRPr="00E87114">
        <w:rPr>
          <w:sz w:val="28"/>
          <w:szCs w:val="28"/>
        </w:rPr>
        <w:t xml:space="preserve"> </w:t>
      </w:r>
      <w:r w:rsidRPr="00E87114">
        <w:rPr>
          <w:sz w:val="28"/>
          <w:szCs w:val="28"/>
        </w:rPr>
        <w:t>установленным Положением</w:t>
      </w:r>
      <w:r w:rsidR="00686A96">
        <w:rPr>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w:t>
      </w:r>
      <w:r w:rsidR="00433070">
        <w:rPr>
          <w:sz w:val="28"/>
          <w:szCs w:val="28"/>
        </w:rPr>
        <w:t>у</w:t>
      </w:r>
      <w:r w:rsidR="00686A96">
        <w:rPr>
          <w:sz w:val="28"/>
          <w:szCs w:val="28"/>
        </w:rPr>
        <w:t xml:space="preserve"> ил</w:t>
      </w:r>
      <w:r w:rsidR="00433070">
        <w:rPr>
          <w:sz w:val="28"/>
          <w:szCs w:val="28"/>
        </w:rPr>
        <w:t>и</w:t>
      </w:r>
      <w:r w:rsidR="00686A96">
        <w:rPr>
          <w:sz w:val="28"/>
          <w:szCs w:val="28"/>
        </w:rPr>
        <w:t xml:space="preserve"> реконструкции, утвержденного постановлением Правительства Российской Федерации от 28.01.2006 № 47 (далее – Положение № 47)</w:t>
      </w:r>
      <w:r w:rsidR="00376AB7">
        <w:rPr>
          <w:sz w:val="28"/>
          <w:szCs w:val="28"/>
        </w:rPr>
        <w:t>;</w:t>
      </w:r>
    </w:p>
    <w:p w:rsidR="001E73DF" w:rsidRDefault="00E87114" w:rsidP="00337304">
      <w:pPr>
        <w:widowControl w:val="0"/>
        <w:autoSpaceDE w:val="0"/>
        <w:autoSpaceDN w:val="0"/>
        <w:adjustRightInd w:val="0"/>
        <w:ind w:firstLine="709"/>
        <w:jc w:val="both"/>
        <w:outlineLvl w:val="2"/>
        <w:rPr>
          <w:sz w:val="28"/>
          <w:szCs w:val="28"/>
        </w:rPr>
      </w:pPr>
      <w:r w:rsidRPr="00E87114">
        <w:rPr>
          <w:sz w:val="28"/>
          <w:szCs w:val="28"/>
        </w:rPr>
        <w:t>заявления, письма, жалобы граждан на неудовлетворительные условия проживания</w:t>
      </w:r>
      <w:r w:rsidR="005D28A4">
        <w:rPr>
          <w:sz w:val="28"/>
          <w:szCs w:val="28"/>
        </w:rPr>
        <w:t xml:space="preserve"> – по усмотрению заявителя</w:t>
      </w:r>
      <w:r w:rsidR="000C65E6">
        <w:rPr>
          <w:sz w:val="28"/>
          <w:szCs w:val="28"/>
        </w:rPr>
        <w:t>.</w:t>
      </w:r>
    </w:p>
    <w:p w:rsidR="00C565D7" w:rsidRDefault="006E297F" w:rsidP="00337304">
      <w:pPr>
        <w:widowControl w:val="0"/>
        <w:autoSpaceDE w:val="0"/>
        <w:autoSpaceDN w:val="0"/>
        <w:adjustRightInd w:val="0"/>
        <w:ind w:firstLine="709"/>
        <w:jc w:val="both"/>
        <w:outlineLvl w:val="2"/>
        <w:rPr>
          <w:sz w:val="28"/>
          <w:szCs w:val="28"/>
        </w:rPr>
      </w:pPr>
      <w:r>
        <w:rPr>
          <w:rFonts w:eastAsiaTheme="minorHAnsi"/>
          <w:bCs/>
          <w:sz w:val="28"/>
          <w:szCs w:val="28"/>
          <w:lang w:eastAsia="en-US"/>
        </w:rPr>
        <w:t xml:space="preserve">2.11.1. </w:t>
      </w:r>
      <w:r w:rsidR="00C565D7" w:rsidRPr="00C565D7">
        <w:rPr>
          <w:rFonts w:eastAsiaTheme="minorHAnsi"/>
          <w:bCs/>
          <w:sz w:val="28"/>
          <w:szCs w:val="28"/>
          <w:lang w:eastAsia="en-US"/>
        </w:rPr>
        <w:t xml:space="preserve">В случае если заявителем выступает орган государственного надзора (контроля), указанный орган представляет в </w:t>
      </w:r>
      <w:r w:rsidR="00214350">
        <w:rPr>
          <w:rFonts w:eastAsiaTheme="minorHAnsi"/>
          <w:bCs/>
          <w:sz w:val="28"/>
          <w:szCs w:val="28"/>
          <w:lang w:eastAsia="en-US"/>
        </w:rPr>
        <w:t>Ко</w:t>
      </w:r>
      <w:r w:rsidR="00C565D7" w:rsidRPr="00C565D7">
        <w:rPr>
          <w:rFonts w:eastAsiaTheme="minorHAnsi"/>
          <w:bCs/>
          <w:sz w:val="28"/>
          <w:szCs w:val="28"/>
          <w:lang w:eastAsia="en-US"/>
        </w:rPr>
        <w:t xml:space="preserve">миссию свое заключение, после рассмотрения которого </w:t>
      </w:r>
      <w:r w:rsidR="00214350">
        <w:rPr>
          <w:rFonts w:eastAsiaTheme="minorHAnsi"/>
          <w:bCs/>
          <w:sz w:val="28"/>
          <w:szCs w:val="28"/>
          <w:lang w:eastAsia="en-US"/>
        </w:rPr>
        <w:t>К</w:t>
      </w:r>
      <w:r w:rsidR="00C565D7" w:rsidRPr="00C565D7">
        <w:rPr>
          <w:rFonts w:eastAsiaTheme="minorHAnsi"/>
          <w:bCs/>
          <w:sz w:val="28"/>
          <w:szCs w:val="28"/>
          <w:lang w:eastAsia="en-US"/>
        </w:rPr>
        <w:t xml:space="preserve">омиссия предлагает собственнику помещения представить документы, указанные </w:t>
      </w:r>
      <w:r>
        <w:rPr>
          <w:rFonts w:eastAsiaTheme="minorHAnsi"/>
          <w:bCs/>
          <w:sz w:val="28"/>
          <w:szCs w:val="28"/>
          <w:lang w:eastAsia="en-US"/>
        </w:rPr>
        <w:t>пункте 2.11 настоящего Административного регламента</w:t>
      </w:r>
      <w:r w:rsidR="00C565D7" w:rsidRPr="00C565D7">
        <w:rPr>
          <w:rFonts w:eastAsiaTheme="minorHAnsi"/>
          <w:bCs/>
          <w:sz w:val="28"/>
          <w:szCs w:val="28"/>
          <w:lang w:eastAsia="en-US"/>
        </w:rPr>
        <w:t>.</w:t>
      </w:r>
    </w:p>
    <w:p w:rsidR="00866BC4" w:rsidRDefault="00866BC4" w:rsidP="00337304">
      <w:pPr>
        <w:widowControl w:val="0"/>
        <w:autoSpaceDE w:val="0"/>
        <w:autoSpaceDN w:val="0"/>
        <w:adjustRightInd w:val="0"/>
        <w:ind w:firstLine="709"/>
        <w:jc w:val="both"/>
        <w:outlineLvl w:val="2"/>
        <w:rPr>
          <w:sz w:val="28"/>
          <w:szCs w:val="28"/>
        </w:rPr>
      </w:pPr>
      <w:r>
        <w:rPr>
          <w:sz w:val="28"/>
          <w:szCs w:val="28"/>
        </w:rPr>
        <w:t>2.12</w:t>
      </w:r>
      <w:r w:rsidRPr="00866BC4">
        <w:rPr>
          <w:sz w:val="28"/>
          <w:szCs w:val="28"/>
        </w:rPr>
        <w:t>.</w:t>
      </w:r>
      <w:r w:rsidRPr="00866BC4">
        <w:rPr>
          <w:sz w:val="28"/>
          <w:szCs w:val="28"/>
        </w:rPr>
        <w:tab/>
        <w:t xml:space="preserve">Форма заявления доступна для копирования и заполнения в электронной форме на официальном сайте </w:t>
      </w:r>
      <w:r w:rsidR="006E297F">
        <w:rPr>
          <w:sz w:val="28"/>
          <w:szCs w:val="28"/>
        </w:rPr>
        <w:t>уполномоченного органа</w:t>
      </w:r>
      <w:r w:rsidRPr="00866BC4">
        <w:rPr>
          <w:sz w:val="28"/>
          <w:szCs w:val="28"/>
        </w:rPr>
        <w:t>, по просьбе заявителя может быть направлена на адрес его электронной почты.</w:t>
      </w:r>
    </w:p>
    <w:p w:rsidR="005D28A4" w:rsidRPr="005D28A4" w:rsidRDefault="00866BC4" w:rsidP="00337304">
      <w:pPr>
        <w:widowControl w:val="0"/>
        <w:autoSpaceDE w:val="0"/>
        <w:autoSpaceDN w:val="0"/>
        <w:adjustRightInd w:val="0"/>
        <w:ind w:firstLine="709"/>
        <w:jc w:val="both"/>
        <w:outlineLvl w:val="2"/>
        <w:rPr>
          <w:sz w:val="28"/>
          <w:szCs w:val="28"/>
        </w:rPr>
      </w:pPr>
      <w:r>
        <w:rPr>
          <w:sz w:val="28"/>
          <w:szCs w:val="28"/>
        </w:rPr>
        <w:t>2.13</w:t>
      </w:r>
      <w:r w:rsidR="005D28A4">
        <w:rPr>
          <w:sz w:val="28"/>
          <w:szCs w:val="28"/>
        </w:rPr>
        <w:t xml:space="preserve">. </w:t>
      </w:r>
      <w:r w:rsidR="005D28A4" w:rsidRPr="005D28A4">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средств Единого</w:t>
      </w:r>
      <w:r w:rsidR="005D28A4">
        <w:rPr>
          <w:sz w:val="28"/>
          <w:szCs w:val="28"/>
        </w:rPr>
        <w:t xml:space="preserve"> портала, Регионального портала </w:t>
      </w:r>
      <w:r w:rsidR="005D28A4" w:rsidRPr="005D28A4">
        <w:rPr>
          <w:sz w:val="28"/>
          <w:szCs w:val="28"/>
        </w:rPr>
        <w:t>или посредством многофункционального центра предоставления государственных и муниципальных услуг.</w:t>
      </w:r>
    </w:p>
    <w:p w:rsidR="005D28A4" w:rsidRPr="005D28A4" w:rsidRDefault="00866BC4" w:rsidP="00337304">
      <w:pPr>
        <w:widowControl w:val="0"/>
        <w:autoSpaceDE w:val="0"/>
        <w:autoSpaceDN w:val="0"/>
        <w:adjustRightInd w:val="0"/>
        <w:ind w:firstLine="709"/>
        <w:jc w:val="both"/>
        <w:outlineLvl w:val="2"/>
        <w:rPr>
          <w:sz w:val="28"/>
          <w:szCs w:val="28"/>
        </w:rPr>
      </w:pPr>
      <w:r>
        <w:rPr>
          <w:sz w:val="28"/>
          <w:szCs w:val="28"/>
        </w:rPr>
        <w:t>2.14</w:t>
      </w:r>
      <w:r w:rsidR="005D28A4">
        <w:rPr>
          <w:sz w:val="28"/>
          <w:szCs w:val="28"/>
        </w:rPr>
        <w:t xml:space="preserve">. </w:t>
      </w:r>
      <w:r w:rsidR="005D28A4" w:rsidRPr="005D28A4">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340201" w:rsidRPr="00340201" w:rsidRDefault="00340201" w:rsidP="00337304">
      <w:pPr>
        <w:widowControl w:val="0"/>
        <w:autoSpaceDE w:val="0"/>
        <w:autoSpaceDN w:val="0"/>
        <w:adjustRightInd w:val="0"/>
        <w:ind w:firstLine="709"/>
        <w:jc w:val="both"/>
        <w:outlineLvl w:val="2"/>
        <w:rPr>
          <w:sz w:val="28"/>
          <w:szCs w:val="28"/>
        </w:rPr>
      </w:pPr>
      <w:r>
        <w:rPr>
          <w:sz w:val="28"/>
          <w:szCs w:val="28"/>
        </w:rPr>
        <w:t>2.1</w:t>
      </w:r>
      <w:r w:rsidR="006E297F">
        <w:rPr>
          <w:sz w:val="28"/>
          <w:szCs w:val="28"/>
        </w:rPr>
        <w:t>5</w:t>
      </w:r>
      <w:r>
        <w:rPr>
          <w:sz w:val="28"/>
          <w:szCs w:val="28"/>
        </w:rPr>
        <w:t xml:space="preserve">. </w:t>
      </w:r>
      <w:r w:rsidRPr="00340201">
        <w:rPr>
          <w:sz w:val="28"/>
          <w:szCs w:val="28"/>
        </w:rPr>
        <w:t>При предоставлении муниципальной услуги запрещается требовать от заявителя:</w:t>
      </w:r>
    </w:p>
    <w:p w:rsidR="00340201" w:rsidRPr="00340201" w:rsidRDefault="00340201" w:rsidP="00337304">
      <w:pPr>
        <w:widowControl w:val="0"/>
        <w:autoSpaceDE w:val="0"/>
        <w:autoSpaceDN w:val="0"/>
        <w:adjustRightInd w:val="0"/>
        <w:ind w:firstLine="709"/>
        <w:jc w:val="both"/>
        <w:outlineLvl w:val="2"/>
        <w:rPr>
          <w:sz w:val="28"/>
          <w:szCs w:val="28"/>
        </w:rPr>
      </w:pPr>
      <w:r w:rsidRPr="0034020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0201" w:rsidRPr="00340201" w:rsidRDefault="00340201" w:rsidP="00337304">
      <w:pPr>
        <w:widowControl w:val="0"/>
        <w:autoSpaceDE w:val="0"/>
        <w:autoSpaceDN w:val="0"/>
        <w:adjustRightInd w:val="0"/>
        <w:ind w:firstLine="709"/>
        <w:jc w:val="both"/>
        <w:outlineLvl w:val="2"/>
        <w:rPr>
          <w:sz w:val="28"/>
          <w:szCs w:val="28"/>
        </w:rPr>
      </w:pPr>
      <w:r w:rsidRPr="00340201">
        <w:rPr>
          <w:sz w:val="28"/>
          <w:szCs w:val="28"/>
        </w:rPr>
        <w:t xml:space="preserve">представления документов и информации, которые находятся в распоряжении </w:t>
      </w:r>
      <w:r w:rsidR="00214350">
        <w:rPr>
          <w:sz w:val="28"/>
          <w:szCs w:val="28"/>
        </w:rPr>
        <w:t>уполномоченного органа</w:t>
      </w:r>
      <w:r w:rsidRPr="00340201">
        <w:rPr>
          <w:sz w:val="28"/>
          <w:szCs w:val="28"/>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AF750B" w:rsidRDefault="00AF750B" w:rsidP="00337304">
      <w:pPr>
        <w:widowControl w:val="0"/>
        <w:autoSpaceDE w:val="0"/>
        <w:autoSpaceDN w:val="0"/>
        <w:adjustRightInd w:val="0"/>
        <w:ind w:firstLine="709"/>
        <w:jc w:val="both"/>
        <w:outlineLvl w:val="2"/>
        <w:rPr>
          <w:sz w:val="28"/>
          <w:szCs w:val="28"/>
        </w:rPr>
      </w:pPr>
    </w:p>
    <w:p w:rsidR="008E616A" w:rsidRDefault="009A1E14" w:rsidP="00337304">
      <w:pPr>
        <w:widowControl w:val="0"/>
        <w:autoSpaceDE w:val="0"/>
        <w:autoSpaceDN w:val="0"/>
        <w:adjustRightInd w:val="0"/>
        <w:jc w:val="center"/>
        <w:outlineLvl w:val="2"/>
        <w:rPr>
          <w:b/>
          <w:sz w:val="28"/>
          <w:szCs w:val="28"/>
        </w:rPr>
      </w:pPr>
      <w:r w:rsidRPr="009A1E14">
        <w:rPr>
          <w:b/>
          <w:sz w:val="28"/>
          <w:szCs w:val="28"/>
        </w:rPr>
        <w:t>Исчерпывающий перечень документов и информации, необходимых</w:t>
      </w:r>
      <w:r w:rsidR="006E297F">
        <w:rPr>
          <w:b/>
          <w:sz w:val="28"/>
          <w:szCs w:val="28"/>
        </w:rPr>
        <w:t xml:space="preserve"> </w:t>
      </w:r>
      <w:r w:rsidRPr="009A1E14">
        <w:rPr>
          <w:b/>
          <w:sz w:val="28"/>
          <w:szCs w:val="28"/>
        </w:rPr>
        <w:t>в соответствии с законодательными и иными нормативными</w:t>
      </w:r>
      <w:r w:rsidR="006E297F">
        <w:rPr>
          <w:b/>
          <w:sz w:val="28"/>
          <w:szCs w:val="28"/>
        </w:rPr>
        <w:t xml:space="preserve"> </w:t>
      </w:r>
      <w:r w:rsidRPr="009A1E14">
        <w:rPr>
          <w:b/>
          <w:sz w:val="28"/>
          <w:szCs w:val="28"/>
        </w:rPr>
        <w:t xml:space="preserve">правовыми </w:t>
      </w:r>
      <w:r w:rsidRPr="009A1E14">
        <w:rPr>
          <w:b/>
          <w:sz w:val="28"/>
          <w:szCs w:val="28"/>
        </w:rPr>
        <w:lastRenderedPageBreak/>
        <w:t xml:space="preserve">актами для предоставления </w:t>
      </w:r>
      <w:r>
        <w:rPr>
          <w:b/>
          <w:sz w:val="28"/>
          <w:szCs w:val="28"/>
        </w:rPr>
        <w:t>муниципальной</w:t>
      </w:r>
      <w:r w:rsidRPr="009A1E14">
        <w:rPr>
          <w:b/>
          <w:sz w:val="28"/>
          <w:szCs w:val="28"/>
        </w:rPr>
        <w:t xml:space="preserve"> услуги,</w:t>
      </w:r>
      <w:r w:rsidR="006E297F">
        <w:rPr>
          <w:b/>
          <w:sz w:val="28"/>
          <w:szCs w:val="28"/>
        </w:rPr>
        <w:t xml:space="preserve"> </w:t>
      </w:r>
      <w:r w:rsidRPr="009A1E14">
        <w:rPr>
          <w:b/>
          <w:sz w:val="28"/>
          <w:szCs w:val="28"/>
        </w:rPr>
        <w:t>которые находятся в распоряжении государственных органов,</w:t>
      </w:r>
      <w:r w:rsidR="00267DB6">
        <w:rPr>
          <w:b/>
          <w:sz w:val="28"/>
          <w:szCs w:val="28"/>
        </w:rPr>
        <w:t xml:space="preserve"> </w:t>
      </w:r>
      <w:r w:rsidRPr="009A1E14">
        <w:rPr>
          <w:b/>
          <w:sz w:val="28"/>
          <w:szCs w:val="28"/>
        </w:rPr>
        <w:t>органов государственных внебюджетных фондов, органов</w:t>
      </w:r>
      <w:r w:rsidR="00267DB6">
        <w:rPr>
          <w:b/>
          <w:sz w:val="28"/>
          <w:szCs w:val="28"/>
        </w:rPr>
        <w:t xml:space="preserve"> </w:t>
      </w:r>
      <w:r w:rsidRPr="009A1E14">
        <w:rPr>
          <w:b/>
          <w:sz w:val="28"/>
          <w:szCs w:val="28"/>
        </w:rPr>
        <w:t>местного самоуправления, организаций и запрашиваются</w:t>
      </w:r>
      <w:r w:rsidR="00267DB6">
        <w:rPr>
          <w:b/>
          <w:sz w:val="28"/>
          <w:szCs w:val="28"/>
        </w:rPr>
        <w:t xml:space="preserve"> </w:t>
      </w:r>
      <w:r w:rsidRPr="009A1E14">
        <w:rPr>
          <w:b/>
          <w:sz w:val="28"/>
          <w:szCs w:val="28"/>
        </w:rPr>
        <w:t xml:space="preserve">органом, предоставляющим </w:t>
      </w:r>
      <w:r>
        <w:rPr>
          <w:b/>
          <w:sz w:val="28"/>
          <w:szCs w:val="28"/>
        </w:rPr>
        <w:t xml:space="preserve">муниципальную </w:t>
      </w:r>
      <w:r w:rsidRPr="009A1E14">
        <w:rPr>
          <w:b/>
          <w:sz w:val="28"/>
          <w:szCs w:val="28"/>
        </w:rPr>
        <w:t>услугу, в органах</w:t>
      </w:r>
      <w:r w:rsidR="00267DB6">
        <w:rPr>
          <w:b/>
          <w:sz w:val="28"/>
          <w:szCs w:val="28"/>
        </w:rPr>
        <w:t xml:space="preserve"> </w:t>
      </w:r>
      <w:r w:rsidRPr="009A1E14">
        <w:rPr>
          <w:b/>
          <w:sz w:val="28"/>
          <w:szCs w:val="28"/>
        </w:rPr>
        <w:t>(организациях), в распоряжении которых они находятся, если</w:t>
      </w:r>
      <w:r w:rsidR="00267DB6">
        <w:rPr>
          <w:b/>
          <w:sz w:val="28"/>
          <w:szCs w:val="28"/>
        </w:rPr>
        <w:t xml:space="preserve"> </w:t>
      </w:r>
      <w:r w:rsidRPr="009A1E14">
        <w:rPr>
          <w:b/>
          <w:sz w:val="28"/>
          <w:szCs w:val="28"/>
        </w:rPr>
        <w:t>заявитель не представил такие документы и информацию</w:t>
      </w:r>
      <w:r w:rsidR="00267DB6">
        <w:rPr>
          <w:b/>
          <w:sz w:val="28"/>
          <w:szCs w:val="28"/>
        </w:rPr>
        <w:t xml:space="preserve"> </w:t>
      </w:r>
      <w:r w:rsidRPr="009A1E14">
        <w:rPr>
          <w:b/>
          <w:sz w:val="28"/>
          <w:szCs w:val="28"/>
        </w:rPr>
        <w:t>самостоятельно</w:t>
      </w:r>
    </w:p>
    <w:p w:rsidR="009A1E14" w:rsidRPr="008E616A" w:rsidRDefault="009A1E14" w:rsidP="00337304">
      <w:pPr>
        <w:widowControl w:val="0"/>
        <w:autoSpaceDE w:val="0"/>
        <w:autoSpaceDN w:val="0"/>
        <w:adjustRightInd w:val="0"/>
        <w:ind w:firstLine="709"/>
        <w:jc w:val="center"/>
        <w:outlineLvl w:val="2"/>
        <w:rPr>
          <w:b/>
          <w:sz w:val="28"/>
          <w:szCs w:val="28"/>
        </w:rPr>
      </w:pPr>
    </w:p>
    <w:p w:rsidR="00CC2B63" w:rsidRPr="00361AC9" w:rsidRDefault="00340201" w:rsidP="00337304">
      <w:pPr>
        <w:widowControl w:val="0"/>
        <w:autoSpaceDE w:val="0"/>
        <w:autoSpaceDN w:val="0"/>
        <w:adjustRightInd w:val="0"/>
        <w:ind w:firstLine="709"/>
        <w:jc w:val="both"/>
        <w:outlineLvl w:val="2"/>
        <w:rPr>
          <w:sz w:val="28"/>
          <w:szCs w:val="28"/>
        </w:rPr>
      </w:pPr>
      <w:r>
        <w:rPr>
          <w:sz w:val="28"/>
          <w:szCs w:val="28"/>
        </w:rPr>
        <w:t>2.1</w:t>
      </w:r>
      <w:r w:rsidR="006E297F">
        <w:rPr>
          <w:sz w:val="28"/>
          <w:szCs w:val="28"/>
        </w:rPr>
        <w:t>6</w:t>
      </w:r>
      <w:r w:rsidR="00C44D81" w:rsidRPr="00C44D81">
        <w:rPr>
          <w:sz w:val="28"/>
          <w:szCs w:val="28"/>
        </w:rPr>
        <w:t xml:space="preserve">. </w:t>
      </w:r>
      <w:r w:rsidR="00361AC9">
        <w:rPr>
          <w:sz w:val="28"/>
          <w:szCs w:val="28"/>
        </w:rPr>
        <w:t>Д</w:t>
      </w:r>
      <w:r w:rsidR="00361AC9" w:rsidRPr="00361AC9">
        <w:rPr>
          <w:sz w:val="28"/>
          <w:szCs w:val="28"/>
        </w:rPr>
        <w:t>окумент</w:t>
      </w:r>
      <w:r w:rsidR="00361AC9">
        <w:rPr>
          <w:sz w:val="28"/>
          <w:szCs w:val="28"/>
        </w:rPr>
        <w:t>ами</w:t>
      </w:r>
      <w:r w:rsidR="00361AC9" w:rsidRPr="00361AC9">
        <w:rPr>
          <w:sz w:val="28"/>
          <w:szCs w:val="28"/>
        </w:rPr>
        <w:t xml:space="preserve"> и информаци</w:t>
      </w:r>
      <w:r w:rsidR="00361AC9">
        <w:rPr>
          <w:sz w:val="28"/>
          <w:szCs w:val="28"/>
        </w:rPr>
        <w:t>ей</w:t>
      </w:r>
      <w:r w:rsidR="00361AC9" w:rsidRPr="00361AC9">
        <w:rPr>
          <w:sz w:val="28"/>
          <w:szCs w:val="28"/>
        </w:rPr>
        <w:t>, необходимы</w:t>
      </w:r>
      <w:r w:rsidR="00361AC9">
        <w:rPr>
          <w:sz w:val="28"/>
          <w:szCs w:val="28"/>
        </w:rPr>
        <w:t>ми</w:t>
      </w:r>
      <w:r w:rsidR="00361AC9" w:rsidRPr="00361AC9">
        <w:rPr>
          <w:sz w:val="28"/>
          <w:szCs w:val="28"/>
        </w:rPr>
        <w:t xml:space="preserve">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w:t>
      </w:r>
      <w:r w:rsidR="00214350">
        <w:rPr>
          <w:sz w:val="28"/>
          <w:szCs w:val="28"/>
        </w:rPr>
        <w:t>Комиссией</w:t>
      </w:r>
      <w:r w:rsidR="00361AC9" w:rsidRPr="00361AC9">
        <w:rPr>
          <w:sz w:val="28"/>
          <w:szCs w:val="28"/>
        </w:rPr>
        <w:t>, в органах (организациях), в распоряжении которых они находятся, если заявитель не представил такие документы и информацию самостоятельно</w:t>
      </w:r>
      <w:r w:rsidR="00361AC9">
        <w:rPr>
          <w:sz w:val="28"/>
          <w:szCs w:val="28"/>
        </w:rPr>
        <w:t>, являются</w:t>
      </w:r>
      <w:r w:rsidR="00CC2B63" w:rsidRPr="00361AC9">
        <w:rPr>
          <w:sz w:val="28"/>
          <w:szCs w:val="28"/>
        </w:rPr>
        <w:t>:</w:t>
      </w:r>
    </w:p>
    <w:p w:rsidR="00CC2B63" w:rsidRPr="00CC2B63" w:rsidRDefault="00CC2B63" w:rsidP="00337304">
      <w:pPr>
        <w:widowControl w:val="0"/>
        <w:autoSpaceDE w:val="0"/>
        <w:autoSpaceDN w:val="0"/>
        <w:adjustRightInd w:val="0"/>
        <w:ind w:firstLine="709"/>
        <w:jc w:val="both"/>
        <w:outlineLvl w:val="2"/>
        <w:rPr>
          <w:sz w:val="28"/>
          <w:szCs w:val="28"/>
        </w:rPr>
      </w:pPr>
      <w:r w:rsidRPr="00CC2B63">
        <w:rPr>
          <w:sz w:val="28"/>
          <w:szCs w:val="28"/>
        </w:rPr>
        <w:t>сведения из Единого государственного реестра прав на недвижимое имущество и сделок с ним о правах на жилое помещение;</w:t>
      </w:r>
    </w:p>
    <w:p w:rsidR="00CC2B63" w:rsidRPr="00CC2B63" w:rsidRDefault="00CC2B63" w:rsidP="00337304">
      <w:pPr>
        <w:widowControl w:val="0"/>
        <w:autoSpaceDE w:val="0"/>
        <w:autoSpaceDN w:val="0"/>
        <w:adjustRightInd w:val="0"/>
        <w:ind w:firstLine="709"/>
        <w:jc w:val="both"/>
        <w:outlineLvl w:val="2"/>
        <w:rPr>
          <w:sz w:val="28"/>
          <w:szCs w:val="28"/>
        </w:rPr>
      </w:pPr>
      <w:r w:rsidRPr="00CC2B63">
        <w:rPr>
          <w:sz w:val="28"/>
          <w:szCs w:val="28"/>
        </w:rPr>
        <w:t>технический паспорт жилого помещения, а для нежилых помещений - технический план;</w:t>
      </w:r>
    </w:p>
    <w:p w:rsidR="00CC2B63" w:rsidRPr="00CC2B63" w:rsidRDefault="00CC2B63" w:rsidP="00337304">
      <w:pPr>
        <w:widowControl w:val="0"/>
        <w:autoSpaceDE w:val="0"/>
        <w:autoSpaceDN w:val="0"/>
        <w:adjustRightInd w:val="0"/>
        <w:ind w:firstLine="709"/>
        <w:jc w:val="both"/>
        <w:outlineLvl w:val="2"/>
        <w:rPr>
          <w:sz w:val="28"/>
          <w:szCs w:val="28"/>
        </w:rPr>
      </w:pPr>
      <w:r w:rsidRPr="00CC2B63">
        <w:rPr>
          <w:sz w:val="28"/>
          <w:szCs w:val="28"/>
        </w:rPr>
        <w:t xml:space="preserve">заключения (акты) соответствующих органов государственного надзора (контроля) в случае, если представление указанных документов </w:t>
      </w:r>
      <w:r>
        <w:rPr>
          <w:sz w:val="28"/>
          <w:szCs w:val="28"/>
        </w:rPr>
        <w:t xml:space="preserve">необходимо для  </w:t>
      </w:r>
      <w:r w:rsidRPr="00CC2B63">
        <w:rPr>
          <w:sz w:val="28"/>
          <w:szCs w:val="28"/>
        </w:rPr>
        <w:t>принятия решения о признании жилого помещения соответствующим (не соответству</w:t>
      </w:r>
      <w:r>
        <w:rPr>
          <w:sz w:val="28"/>
          <w:szCs w:val="28"/>
        </w:rPr>
        <w:t xml:space="preserve">ющим) </w:t>
      </w:r>
      <w:r w:rsidR="00361AC9" w:rsidRPr="00CC2B63">
        <w:rPr>
          <w:sz w:val="28"/>
          <w:szCs w:val="28"/>
        </w:rPr>
        <w:t>требованиям</w:t>
      </w:r>
      <w:r w:rsidR="00361AC9">
        <w:rPr>
          <w:sz w:val="28"/>
          <w:szCs w:val="28"/>
        </w:rPr>
        <w:t xml:space="preserve">, </w:t>
      </w:r>
      <w:r>
        <w:rPr>
          <w:sz w:val="28"/>
          <w:szCs w:val="28"/>
        </w:rPr>
        <w:t xml:space="preserve">установленным </w:t>
      </w:r>
      <w:r w:rsidRPr="001047C5">
        <w:rPr>
          <w:sz w:val="28"/>
          <w:szCs w:val="28"/>
        </w:rPr>
        <w:t>в Положении № 47</w:t>
      </w:r>
      <w:r w:rsidRPr="00CC2B63">
        <w:rPr>
          <w:sz w:val="28"/>
          <w:szCs w:val="28"/>
        </w:rPr>
        <w:t>.</w:t>
      </w:r>
    </w:p>
    <w:p w:rsidR="00E8144D" w:rsidRDefault="00E8144D" w:rsidP="00337304">
      <w:pPr>
        <w:widowControl w:val="0"/>
        <w:autoSpaceDE w:val="0"/>
        <w:autoSpaceDN w:val="0"/>
        <w:adjustRightInd w:val="0"/>
        <w:ind w:firstLine="709"/>
        <w:jc w:val="both"/>
        <w:outlineLvl w:val="2"/>
        <w:rPr>
          <w:sz w:val="28"/>
          <w:szCs w:val="28"/>
        </w:rPr>
      </w:pPr>
    </w:p>
    <w:p w:rsidR="00BD3469" w:rsidRPr="00BD3469" w:rsidRDefault="00BD3469" w:rsidP="00337304">
      <w:pPr>
        <w:widowControl w:val="0"/>
        <w:autoSpaceDE w:val="0"/>
        <w:autoSpaceDN w:val="0"/>
        <w:adjustRightInd w:val="0"/>
        <w:ind w:firstLine="709"/>
        <w:jc w:val="center"/>
        <w:outlineLvl w:val="2"/>
        <w:rPr>
          <w:b/>
          <w:sz w:val="28"/>
          <w:szCs w:val="28"/>
        </w:rPr>
      </w:pPr>
      <w:r w:rsidRPr="00BD3469">
        <w:rPr>
          <w:b/>
          <w:sz w:val="28"/>
          <w:szCs w:val="28"/>
        </w:rPr>
        <w:t>Исчерпывающий перечень оснований для отказа</w:t>
      </w:r>
    </w:p>
    <w:p w:rsidR="00BD3469" w:rsidRPr="00BD3469" w:rsidRDefault="00BD3469" w:rsidP="00337304">
      <w:pPr>
        <w:widowControl w:val="0"/>
        <w:autoSpaceDE w:val="0"/>
        <w:autoSpaceDN w:val="0"/>
        <w:adjustRightInd w:val="0"/>
        <w:ind w:firstLine="709"/>
        <w:jc w:val="center"/>
        <w:outlineLvl w:val="2"/>
        <w:rPr>
          <w:b/>
          <w:sz w:val="28"/>
          <w:szCs w:val="28"/>
        </w:rPr>
      </w:pPr>
      <w:r w:rsidRPr="00BD3469">
        <w:rPr>
          <w:b/>
          <w:sz w:val="28"/>
          <w:szCs w:val="28"/>
        </w:rPr>
        <w:t>в приеме документов, необходимых для предоставления</w:t>
      </w:r>
    </w:p>
    <w:p w:rsidR="00BD3469" w:rsidRPr="00BD3469" w:rsidRDefault="00BD3469" w:rsidP="00337304">
      <w:pPr>
        <w:widowControl w:val="0"/>
        <w:autoSpaceDE w:val="0"/>
        <w:autoSpaceDN w:val="0"/>
        <w:adjustRightInd w:val="0"/>
        <w:ind w:firstLine="709"/>
        <w:jc w:val="center"/>
        <w:outlineLvl w:val="2"/>
        <w:rPr>
          <w:b/>
          <w:sz w:val="28"/>
          <w:szCs w:val="28"/>
        </w:rPr>
      </w:pPr>
      <w:r>
        <w:rPr>
          <w:b/>
          <w:sz w:val="28"/>
          <w:szCs w:val="28"/>
        </w:rPr>
        <w:t>муниципальной</w:t>
      </w:r>
      <w:r w:rsidRPr="00BD3469">
        <w:rPr>
          <w:b/>
          <w:sz w:val="28"/>
          <w:szCs w:val="28"/>
        </w:rPr>
        <w:t xml:space="preserve"> услуги</w:t>
      </w:r>
    </w:p>
    <w:p w:rsidR="00BD3469" w:rsidRPr="00BD3469" w:rsidRDefault="00BD3469" w:rsidP="00337304">
      <w:pPr>
        <w:widowControl w:val="0"/>
        <w:autoSpaceDE w:val="0"/>
        <w:autoSpaceDN w:val="0"/>
        <w:adjustRightInd w:val="0"/>
        <w:ind w:firstLine="709"/>
        <w:jc w:val="center"/>
        <w:outlineLvl w:val="2"/>
        <w:rPr>
          <w:b/>
          <w:sz w:val="28"/>
          <w:szCs w:val="28"/>
        </w:rPr>
      </w:pPr>
    </w:p>
    <w:p w:rsidR="00BD3469" w:rsidRPr="00BD3469" w:rsidRDefault="002777F3" w:rsidP="00337304">
      <w:pPr>
        <w:widowControl w:val="0"/>
        <w:autoSpaceDE w:val="0"/>
        <w:autoSpaceDN w:val="0"/>
        <w:adjustRightInd w:val="0"/>
        <w:ind w:firstLine="709"/>
        <w:jc w:val="both"/>
        <w:outlineLvl w:val="2"/>
        <w:rPr>
          <w:sz w:val="28"/>
          <w:szCs w:val="28"/>
        </w:rPr>
      </w:pPr>
      <w:r>
        <w:rPr>
          <w:sz w:val="28"/>
          <w:szCs w:val="28"/>
        </w:rPr>
        <w:t>2.1</w:t>
      </w:r>
      <w:r w:rsidR="005D4664">
        <w:rPr>
          <w:sz w:val="28"/>
          <w:szCs w:val="28"/>
        </w:rPr>
        <w:t>7</w:t>
      </w:r>
      <w:r w:rsidR="00BD3469" w:rsidRPr="00BD3469">
        <w:rPr>
          <w:sz w:val="28"/>
          <w:szCs w:val="28"/>
        </w:rPr>
        <w:t>. Основания для отказа в приеме документов, необходимых для предоставления муниципальной услуги, отсутствуют.</w:t>
      </w:r>
    </w:p>
    <w:p w:rsidR="00BD3469" w:rsidRPr="00BD3469" w:rsidRDefault="00BD3469" w:rsidP="00337304">
      <w:pPr>
        <w:widowControl w:val="0"/>
        <w:autoSpaceDE w:val="0"/>
        <w:autoSpaceDN w:val="0"/>
        <w:adjustRightInd w:val="0"/>
        <w:ind w:firstLine="709"/>
        <w:jc w:val="both"/>
        <w:outlineLvl w:val="2"/>
        <w:rPr>
          <w:sz w:val="28"/>
          <w:szCs w:val="28"/>
        </w:rPr>
      </w:pPr>
    </w:p>
    <w:p w:rsidR="00364F76" w:rsidRPr="00364F76" w:rsidRDefault="00364F76" w:rsidP="00337304">
      <w:pPr>
        <w:widowControl w:val="0"/>
        <w:autoSpaceDE w:val="0"/>
        <w:autoSpaceDN w:val="0"/>
        <w:adjustRightInd w:val="0"/>
        <w:ind w:firstLine="709"/>
        <w:jc w:val="center"/>
        <w:outlineLvl w:val="2"/>
        <w:rPr>
          <w:b/>
          <w:sz w:val="28"/>
          <w:szCs w:val="28"/>
        </w:rPr>
      </w:pPr>
      <w:r w:rsidRPr="00364F76">
        <w:rPr>
          <w:b/>
          <w:sz w:val="28"/>
          <w:szCs w:val="28"/>
        </w:rPr>
        <w:t>Исчерпывающий перечень оснований для отказа</w:t>
      </w:r>
    </w:p>
    <w:p w:rsidR="005D069B" w:rsidRPr="00364F76" w:rsidRDefault="00364F76" w:rsidP="00337304">
      <w:pPr>
        <w:widowControl w:val="0"/>
        <w:autoSpaceDE w:val="0"/>
        <w:autoSpaceDN w:val="0"/>
        <w:adjustRightInd w:val="0"/>
        <w:ind w:firstLine="709"/>
        <w:jc w:val="center"/>
        <w:outlineLvl w:val="2"/>
        <w:rPr>
          <w:b/>
          <w:sz w:val="28"/>
          <w:szCs w:val="28"/>
        </w:rPr>
      </w:pPr>
      <w:r w:rsidRPr="00364F76">
        <w:rPr>
          <w:b/>
          <w:sz w:val="28"/>
          <w:szCs w:val="28"/>
        </w:rPr>
        <w:t xml:space="preserve">в предоставлении </w:t>
      </w:r>
      <w:r>
        <w:rPr>
          <w:b/>
          <w:sz w:val="28"/>
          <w:szCs w:val="28"/>
        </w:rPr>
        <w:t>муниципальной</w:t>
      </w:r>
      <w:r w:rsidRPr="00364F76">
        <w:rPr>
          <w:b/>
          <w:sz w:val="28"/>
          <w:szCs w:val="28"/>
        </w:rPr>
        <w:t xml:space="preserve"> услуги</w:t>
      </w:r>
    </w:p>
    <w:p w:rsidR="005D069B" w:rsidRDefault="005D069B" w:rsidP="00337304">
      <w:pPr>
        <w:widowControl w:val="0"/>
        <w:autoSpaceDE w:val="0"/>
        <w:autoSpaceDN w:val="0"/>
        <w:adjustRightInd w:val="0"/>
        <w:ind w:firstLine="709"/>
        <w:jc w:val="both"/>
        <w:outlineLvl w:val="2"/>
        <w:rPr>
          <w:sz w:val="28"/>
          <w:szCs w:val="28"/>
        </w:rPr>
      </w:pPr>
    </w:p>
    <w:p w:rsidR="005D069B" w:rsidRDefault="005D069B" w:rsidP="00337304">
      <w:pPr>
        <w:widowControl w:val="0"/>
        <w:autoSpaceDE w:val="0"/>
        <w:autoSpaceDN w:val="0"/>
        <w:adjustRightInd w:val="0"/>
        <w:ind w:firstLine="709"/>
        <w:jc w:val="both"/>
        <w:outlineLvl w:val="2"/>
        <w:rPr>
          <w:sz w:val="28"/>
          <w:szCs w:val="28"/>
        </w:rPr>
      </w:pPr>
    </w:p>
    <w:p w:rsidR="00734908" w:rsidRPr="00734908" w:rsidRDefault="00734908" w:rsidP="00337304">
      <w:pPr>
        <w:widowControl w:val="0"/>
        <w:autoSpaceDE w:val="0"/>
        <w:autoSpaceDN w:val="0"/>
        <w:adjustRightInd w:val="0"/>
        <w:ind w:firstLine="709"/>
        <w:jc w:val="both"/>
        <w:outlineLvl w:val="2"/>
        <w:rPr>
          <w:sz w:val="28"/>
          <w:szCs w:val="28"/>
        </w:rPr>
      </w:pPr>
      <w:r w:rsidRPr="00734908">
        <w:rPr>
          <w:sz w:val="28"/>
          <w:szCs w:val="28"/>
        </w:rPr>
        <w:t>2.</w:t>
      </w:r>
      <w:r w:rsidR="002777F3">
        <w:rPr>
          <w:sz w:val="28"/>
          <w:szCs w:val="28"/>
        </w:rPr>
        <w:t>1</w:t>
      </w:r>
      <w:r w:rsidR="005D4664">
        <w:rPr>
          <w:sz w:val="28"/>
          <w:szCs w:val="28"/>
        </w:rPr>
        <w:t>8</w:t>
      </w:r>
      <w:r>
        <w:rPr>
          <w:sz w:val="28"/>
          <w:szCs w:val="28"/>
        </w:rPr>
        <w:t>.</w:t>
      </w:r>
      <w:r w:rsidRPr="00734908">
        <w:rPr>
          <w:sz w:val="28"/>
          <w:szCs w:val="28"/>
        </w:rPr>
        <w:tab/>
        <w:t>Основаниями для отказа в предоставлении муниципальной услуги являются:</w:t>
      </w:r>
    </w:p>
    <w:p w:rsidR="00A07C6A" w:rsidRPr="00A07C6A" w:rsidRDefault="00A07C6A" w:rsidP="00337304">
      <w:pPr>
        <w:widowControl w:val="0"/>
        <w:autoSpaceDE w:val="0"/>
        <w:autoSpaceDN w:val="0"/>
        <w:adjustRightInd w:val="0"/>
        <w:ind w:firstLine="709"/>
        <w:jc w:val="both"/>
        <w:outlineLvl w:val="2"/>
        <w:rPr>
          <w:sz w:val="28"/>
          <w:szCs w:val="28"/>
        </w:rPr>
      </w:pPr>
      <w:r w:rsidRPr="00A07C6A">
        <w:rPr>
          <w:sz w:val="28"/>
          <w:szCs w:val="28"/>
        </w:rPr>
        <w:t>предоставление недостоверной информации;</w:t>
      </w:r>
    </w:p>
    <w:p w:rsidR="002E6BFB" w:rsidRDefault="00A07C6A" w:rsidP="00337304">
      <w:pPr>
        <w:widowControl w:val="0"/>
        <w:autoSpaceDE w:val="0"/>
        <w:autoSpaceDN w:val="0"/>
        <w:adjustRightInd w:val="0"/>
        <w:ind w:firstLine="709"/>
        <w:jc w:val="both"/>
        <w:outlineLvl w:val="2"/>
        <w:rPr>
          <w:sz w:val="28"/>
          <w:szCs w:val="28"/>
        </w:rPr>
      </w:pPr>
      <w:r w:rsidRPr="00A07C6A">
        <w:rPr>
          <w:sz w:val="28"/>
          <w:szCs w:val="28"/>
        </w:rPr>
        <w:t>представление заявителем неполного пакета доку</w:t>
      </w:r>
      <w:r>
        <w:rPr>
          <w:sz w:val="28"/>
          <w:szCs w:val="28"/>
        </w:rPr>
        <w:t>ментов, указанных в пункт</w:t>
      </w:r>
      <w:r w:rsidR="009D59FA">
        <w:rPr>
          <w:sz w:val="28"/>
          <w:szCs w:val="28"/>
        </w:rPr>
        <w:t>ах</w:t>
      </w:r>
      <w:r>
        <w:rPr>
          <w:sz w:val="28"/>
          <w:szCs w:val="28"/>
        </w:rPr>
        <w:t xml:space="preserve"> 2.11</w:t>
      </w:r>
      <w:r w:rsidR="009D59FA">
        <w:rPr>
          <w:sz w:val="28"/>
          <w:szCs w:val="28"/>
        </w:rPr>
        <w:t>, 2.11.1</w:t>
      </w:r>
      <w:r w:rsidRPr="00A07C6A">
        <w:rPr>
          <w:sz w:val="28"/>
          <w:szCs w:val="28"/>
        </w:rPr>
        <w:t xml:space="preserve"> Ад</w:t>
      </w:r>
      <w:r>
        <w:rPr>
          <w:sz w:val="28"/>
          <w:szCs w:val="28"/>
        </w:rPr>
        <w:t>министративного регламента.</w:t>
      </w:r>
    </w:p>
    <w:p w:rsidR="00FF5698" w:rsidRDefault="00FF5698" w:rsidP="00337304">
      <w:pPr>
        <w:widowControl w:val="0"/>
        <w:autoSpaceDE w:val="0"/>
        <w:autoSpaceDN w:val="0"/>
        <w:adjustRightInd w:val="0"/>
        <w:ind w:firstLine="709"/>
        <w:jc w:val="both"/>
        <w:outlineLvl w:val="2"/>
        <w:rPr>
          <w:sz w:val="28"/>
          <w:szCs w:val="28"/>
        </w:rPr>
      </w:pPr>
    </w:p>
    <w:p w:rsidR="005C6B11" w:rsidRDefault="005C6B11" w:rsidP="00337304">
      <w:pPr>
        <w:widowControl w:val="0"/>
        <w:autoSpaceDE w:val="0"/>
        <w:autoSpaceDN w:val="0"/>
        <w:adjustRightInd w:val="0"/>
        <w:ind w:firstLine="709"/>
        <w:jc w:val="both"/>
        <w:outlineLvl w:val="2"/>
        <w:rPr>
          <w:sz w:val="28"/>
          <w:szCs w:val="28"/>
        </w:rPr>
      </w:pPr>
    </w:p>
    <w:p w:rsidR="00527EAE" w:rsidRPr="00527EAE" w:rsidRDefault="00527EAE" w:rsidP="00337304">
      <w:pPr>
        <w:widowControl w:val="0"/>
        <w:autoSpaceDE w:val="0"/>
        <w:autoSpaceDN w:val="0"/>
        <w:adjustRightInd w:val="0"/>
        <w:ind w:firstLine="709"/>
        <w:jc w:val="center"/>
        <w:outlineLvl w:val="2"/>
        <w:rPr>
          <w:b/>
          <w:sz w:val="28"/>
          <w:szCs w:val="28"/>
        </w:rPr>
      </w:pPr>
      <w:r w:rsidRPr="00527EAE">
        <w:rPr>
          <w:b/>
          <w:sz w:val="28"/>
          <w:szCs w:val="28"/>
        </w:rPr>
        <w:t>Перечень услуг, которые являются необходимыми и</w:t>
      </w:r>
    </w:p>
    <w:p w:rsidR="00527EAE" w:rsidRPr="00527EAE" w:rsidRDefault="00527EAE" w:rsidP="00337304">
      <w:pPr>
        <w:widowControl w:val="0"/>
        <w:autoSpaceDE w:val="0"/>
        <w:autoSpaceDN w:val="0"/>
        <w:adjustRightInd w:val="0"/>
        <w:ind w:firstLine="709"/>
        <w:jc w:val="center"/>
        <w:outlineLvl w:val="2"/>
        <w:rPr>
          <w:b/>
          <w:sz w:val="28"/>
          <w:szCs w:val="28"/>
        </w:rPr>
      </w:pPr>
      <w:r w:rsidRPr="00527EAE">
        <w:rPr>
          <w:b/>
          <w:sz w:val="28"/>
          <w:szCs w:val="28"/>
        </w:rPr>
        <w:lastRenderedPageBreak/>
        <w:t>обязательными для предоставления муниципальной услуги, в</w:t>
      </w:r>
    </w:p>
    <w:p w:rsidR="00527EAE" w:rsidRPr="00527EAE" w:rsidRDefault="00527EAE" w:rsidP="00337304">
      <w:pPr>
        <w:widowControl w:val="0"/>
        <w:autoSpaceDE w:val="0"/>
        <w:autoSpaceDN w:val="0"/>
        <w:adjustRightInd w:val="0"/>
        <w:ind w:firstLine="709"/>
        <w:jc w:val="center"/>
        <w:outlineLvl w:val="2"/>
        <w:rPr>
          <w:b/>
          <w:sz w:val="28"/>
          <w:szCs w:val="28"/>
        </w:rPr>
      </w:pPr>
      <w:r w:rsidRPr="00527EAE">
        <w:rPr>
          <w:b/>
          <w:sz w:val="28"/>
          <w:szCs w:val="28"/>
        </w:rPr>
        <w:t>том числе сведения о документе (документах), выдаваемом</w:t>
      </w:r>
    </w:p>
    <w:p w:rsidR="00527EAE" w:rsidRPr="00527EAE" w:rsidRDefault="00527EAE" w:rsidP="00337304">
      <w:pPr>
        <w:widowControl w:val="0"/>
        <w:autoSpaceDE w:val="0"/>
        <w:autoSpaceDN w:val="0"/>
        <w:adjustRightInd w:val="0"/>
        <w:ind w:firstLine="709"/>
        <w:jc w:val="center"/>
        <w:outlineLvl w:val="2"/>
        <w:rPr>
          <w:b/>
          <w:sz w:val="28"/>
          <w:szCs w:val="28"/>
        </w:rPr>
      </w:pPr>
      <w:r w:rsidRPr="00527EAE">
        <w:rPr>
          <w:b/>
          <w:sz w:val="28"/>
          <w:szCs w:val="28"/>
        </w:rPr>
        <w:t>(выдаваемых) организациями, участвующими в предоставлении</w:t>
      </w:r>
    </w:p>
    <w:p w:rsidR="00527EAE" w:rsidRPr="00527EAE" w:rsidRDefault="00527EAE" w:rsidP="00337304">
      <w:pPr>
        <w:widowControl w:val="0"/>
        <w:autoSpaceDE w:val="0"/>
        <w:autoSpaceDN w:val="0"/>
        <w:adjustRightInd w:val="0"/>
        <w:ind w:firstLine="709"/>
        <w:jc w:val="center"/>
        <w:outlineLvl w:val="2"/>
        <w:rPr>
          <w:b/>
          <w:sz w:val="28"/>
          <w:szCs w:val="28"/>
        </w:rPr>
      </w:pPr>
      <w:r w:rsidRPr="00527EAE">
        <w:rPr>
          <w:b/>
          <w:sz w:val="28"/>
          <w:szCs w:val="28"/>
        </w:rPr>
        <w:t>муниципальной услуги</w:t>
      </w:r>
    </w:p>
    <w:p w:rsidR="00527EAE" w:rsidRPr="00527EAE" w:rsidRDefault="00527EAE" w:rsidP="00337304">
      <w:pPr>
        <w:widowControl w:val="0"/>
        <w:autoSpaceDE w:val="0"/>
        <w:autoSpaceDN w:val="0"/>
        <w:adjustRightInd w:val="0"/>
        <w:ind w:firstLine="709"/>
        <w:jc w:val="both"/>
        <w:outlineLvl w:val="2"/>
        <w:rPr>
          <w:b/>
          <w:sz w:val="28"/>
          <w:szCs w:val="28"/>
        </w:rPr>
      </w:pPr>
    </w:p>
    <w:p w:rsidR="009D6A3C" w:rsidRPr="009D6A3C" w:rsidRDefault="00C137D2" w:rsidP="00337304">
      <w:pPr>
        <w:ind w:firstLine="709"/>
        <w:jc w:val="both"/>
        <w:rPr>
          <w:sz w:val="28"/>
          <w:szCs w:val="28"/>
        </w:rPr>
      </w:pPr>
      <w:r>
        <w:rPr>
          <w:sz w:val="28"/>
          <w:szCs w:val="28"/>
        </w:rPr>
        <w:t>2.</w:t>
      </w:r>
      <w:r w:rsidR="005D4664">
        <w:rPr>
          <w:sz w:val="28"/>
          <w:szCs w:val="28"/>
        </w:rPr>
        <w:t>19</w:t>
      </w:r>
      <w:r w:rsidR="00527EAE" w:rsidRPr="00527EAE">
        <w:rPr>
          <w:sz w:val="28"/>
          <w:szCs w:val="28"/>
        </w:rPr>
        <w:t xml:space="preserve">. </w:t>
      </w:r>
      <w:r w:rsidR="009D6A3C" w:rsidRPr="009D6A3C">
        <w:rPr>
          <w:sz w:val="28"/>
          <w:szCs w:val="28"/>
        </w:rPr>
        <w:t>Услуги, которые являются необходимыми и обязательными для предоставления муниципальной услуги, в том числе документ (документы), выдаваемый (выдаваемые) организациями, участвующими в предоставлении муниципальной услуги, отсутствуют.</w:t>
      </w:r>
    </w:p>
    <w:p w:rsidR="00904F4D" w:rsidRDefault="00904F4D" w:rsidP="00337304">
      <w:pPr>
        <w:widowControl w:val="0"/>
        <w:autoSpaceDE w:val="0"/>
        <w:autoSpaceDN w:val="0"/>
        <w:adjustRightInd w:val="0"/>
        <w:ind w:firstLine="709"/>
        <w:jc w:val="both"/>
        <w:outlineLvl w:val="2"/>
        <w:rPr>
          <w:sz w:val="28"/>
          <w:szCs w:val="28"/>
        </w:rPr>
      </w:pPr>
    </w:p>
    <w:p w:rsidR="002E6BFB" w:rsidRPr="002E6BFB" w:rsidRDefault="002E6BFB" w:rsidP="00337304">
      <w:pPr>
        <w:widowControl w:val="0"/>
        <w:autoSpaceDE w:val="0"/>
        <w:autoSpaceDN w:val="0"/>
        <w:adjustRightInd w:val="0"/>
        <w:ind w:firstLine="709"/>
        <w:jc w:val="center"/>
        <w:outlineLvl w:val="2"/>
        <w:rPr>
          <w:b/>
          <w:sz w:val="28"/>
          <w:szCs w:val="28"/>
        </w:rPr>
      </w:pPr>
      <w:r w:rsidRPr="002E6BFB">
        <w:rPr>
          <w:b/>
          <w:sz w:val="28"/>
          <w:szCs w:val="28"/>
        </w:rPr>
        <w:t>Размер платы, взимаемой с заявителя при предоставлении</w:t>
      </w:r>
    </w:p>
    <w:p w:rsidR="002E6BFB" w:rsidRPr="002E6BFB" w:rsidRDefault="00B6254D" w:rsidP="00337304">
      <w:pPr>
        <w:widowControl w:val="0"/>
        <w:autoSpaceDE w:val="0"/>
        <w:autoSpaceDN w:val="0"/>
        <w:adjustRightInd w:val="0"/>
        <w:ind w:firstLine="709"/>
        <w:jc w:val="center"/>
        <w:outlineLvl w:val="2"/>
        <w:rPr>
          <w:b/>
          <w:sz w:val="28"/>
          <w:szCs w:val="28"/>
        </w:rPr>
      </w:pPr>
      <w:r>
        <w:rPr>
          <w:b/>
          <w:sz w:val="28"/>
          <w:szCs w:val="28"/>
        </w:rPr>
        <w:t>м</w:t>
      </w:r>
      <w:r w:rsidR="002E6BFB">
        <w:rPr>
          <w:b/>
          <w:sz w:val="28"/>
          <w:szCs w:val="28"/>
        </w:rPr>
        <w:t xml:space="preserve">униципальной </w:t>
      </w:r>
      <w:r w:rsidR="002E6BFB" w:rsidRPr="002E6BFB">
        <w:rPr>
          <w:b/>
          <w:sz w:val="28"/>
          <w:szCs w:val="28"/>
        </w:rPr>
        <w:t>услуги, и способы ее взимания в случаях,</w:t>
      </w:r>
    </w:p>
    <w:p w:rsidR="002E6BFB" w:rsidRPr="002E6BFB" w:rsidRDefault="002E6BFB" w:rsidP="00337304">
      <w:pPr>
        <w:widowControl w:val="0"/>
        <w:autoSpaceDE w:val="0"/>
        <w:autoSpaceDN w:val="0"/>
        <w:adjustRightInd w:val="0"/>
        <w:ind w:firstLine="709"/>
        <w:jc w:val="center"/>
        <w:outlineLvl w:val="2"/>
        <w:rPr>
          <w:b/>
          <w:sz w:val="28"/>
          <w:szCs w:val="28"/>
        </w:rPr>
      </w:pPr>
      <w:r w:rsidRPr="002E6BFB">
        <w:rPr>
          <w:b/>
          <w:sz w:val="28"/>
          <w:szCs w:val="28"/>
        </w:rPr>
        <w:t>предусмотренных федеральными законами, принимаемыми в</w:t>
      </w:r>
    </w:p>
    <w:p w:rsidR="002E6BFB" w:rsidRPr="002E6BFB" w:rsidRDefault="002E6BFB" w:rsidP="00337304">
      <w:pPr>
        <w:widowControl w:val="0"/>
        <w:autoSpaceDE w:val="0"/>
        <w:autoSpaceDN w:val="0"/>
        <w:adjustRightInd w:val="0"/>
        <w:ind w:firstLine="709"/>
        <w:jc w:val="center"/>
        <w:outlineLvl w:val="2"/>
        <w:rPr>
          <w:b/>
          <w:sz w:val="28"/>
          <w:szCs w:val="28"/>
        </w:rPr>
      </w:pPr>
      <w:r w:rsidRPr="002E6BFB">
        <w:rPr>
          <w:b/>
          <w:sz w:val="28"/>
          <w:szCs w:val="28"/>
        </w:rPr>
        <w:t>соответствии с ними иными нормативными правовыми актами</w:t>
      </w:r>
    </w:p>
    <w:p w:rsidR="002E6BFB" w:rsidRPr="002E6BFB" w:rsidRDefault="002E6BFB" w:rsidP="00337304">
      <w:pPr>
        <w:widowControl w:val="0"/>
        <w:autoSpaceDE w:val="0"/>
        <w:autoSpaceDN w:val="0"/>
        <w:adjustRightInd w:val="0"/>
        <w:ind w:firstLine="709"/>
        <w:jc w:val="center"/>
        <w:outlineLvl w:val="2"/>
        <w:rPr>
          <w:b/>
          <w:sz w:val="28"/>
          <w:szCs w:val="28"/>
        </w:rPr>
      </w:pPr>
      <w:r w:rsidRPr="002E6BFB">
        <w:rPr>
          <w:b/>
          <w:sz w:val="28"/>
          <w:szCs w:val="28"/>
        </w:rPr>
        <w:t>Российской Федерации и нормативными правовыми актами</w:t>
      </w:r>
    </w:p>
    <w:p w:rsidR="00306A84" w:rsidRDefault="002E6BFB" w:rsidP="00337304">
      <w:pPr>
        <w:widowControl w:val="0"/>
        <w:autoSpaceDE w:val="0"/>
        <w:autoSpaceDN w:val="0"/>
        <w:adjustRightInd w:val="0"/>
        <w:ind w:firstLine="709"/>
        <w:jc w:val="center"/>
        <w:outlineLvl w:val="2"/>
        <w:rPr>
          <w:b/>
          <w:sz w:val="28"/>
          <w:szCs w:val="28"/>
        </w:rPr>
      </w:pPr>
      <w:r w:rsidRPr="002E6BFB">
        <w:rPr>
          <w:b/>
          <w:sz w:val="28"/>
          <w:szCs w:val="28"/>
        </w:rPr>
        <w:t>Самарской области</w:t>
      </w:r>
    </w:p>
    <w:p w:rsidR="002E6BFB" w:rsidRPr="00306A84" w:rsidRDefault="002E6BFB" w:rsidP="00337304">
      <w:pPr>
        <w:widowControl w:val="0"/>
        <w:autoSpaceDE w:val="0"/>
        <w:autoSpaceDN w:val="0"/>
        <w:adjustRightInd w:val="0"/>
        <w:ind w:firstLine="709"/>
        <w:jc w:val="center"/>
        <w:outlineLvl w:val="2"/>
        <w:rPr>
          <w:b/>
          <w:sz w:val="28"/>
          <w:szCs w:val="28"/>
        </w:rPr>
      </w:pPr>
    </w:p>
    <w:p w:rsidR="00E70E29" w:rsidRDefault="00C137D2" w:rsidP="00337304">
      <w:pPr>
        <w:widowControl w:val="0"/>
        <w:autoSpaceDE w:val="0"/>
        <w:autoSpaceDN w:val="0"/>
        <w:adjustRightInd w:val="0"/>
        <w:ind w:firstLine="709"/>
        <w:jc w:val="both"/>
        <w:outlineLvl w:val="2"/>
        <w:rPr>
          <w:sz w:val="28"/>
          <w:szCs w:val="28"/>
        </w:rPr>
      </w:pPr>
      <w:r>
        <w:rPr>
          <w:sz w:val="28"/>
          <w:szCs w:val="28"/>
        </w:rPr>
        <w:t>2.2</w:t>
      </w:r>
      <w:r w:rsidR="005D4664">
        <w:rPr>
          <w:sz w:val="28"/>
          <w:szCs w:val="28"/>
        </w:rPr>
        <w:t>0</w:t>
      </w:r>
      <w:r w:rsidR="00306A84">
        <w:rPr>
          <w:sz w:val="28"/>
          <w:szCs w:val="28"/>
        </w:rPr>
        <w:t xml:space="preserve">. </w:t>
      </w:r>
      <w:r w:rsidR="007302B4" w:rsidRPr="007302B4">
        <w:rPr>
          <w:sz w:val="28"/>
          <w:szCs w:val="28"/>
        </w:rPr>
        <w:t>Предоставление муниципальной услуги осуществляется бесплатно.</w:t>
      </w:r>
    </w:p>
    <w:p w:rsidR="00A67513" w:rsidRDefault="00A67513" w:rsidP="00337304">
      <w:pPr>
        <w:widowControl w:val="0"/>
        <w:autoSpaceDE w:val="0"/>
        <w:autoSpaceDN w:val="0"/>
        <w:adjustRightInd w:val="0"/>
        <w:ind w:firstLine="709"/>
        <w:jc w:val="center"/>
        <w:outlineLvl w:val="2"/>
        <w:rPr>
          <w:b/>
          <w:sz w:val="28"/>
          <w:szCs w:val="28"/>
        </w:rPr>
      </w:pPr>
    </w:p>
    <w:p w:rsidR="00256FCA" w:rsidRPr="00256FCA" w:rsidRDefault="00256FCA" w:rsidP="00337304">
      <w:pPr>
        <w:widowControl w:val="0"/>
        <w:autoSpaceDE w:val="0"/>
        <w:autoSpaceDN w:val="0"/>
        <w:adjustRightInd w:val="0"/>
        <w:ind w:firstLine="709"/>
        <w:jc w:val="center"/>
        <w:outlineLvl w:val="2"/>
        <w:rPr>
          <w:b/>
          <w:sz w:val="28"/>
          <w:szCs w:val="28"/>
        </w:rPr>
      </w:pPr>
      <w:r w:rsidRPr="00256FCA">
        <w:rPr>
          <w:b/>
          <w:sz w:val="28"/>
          <w:szCs w:val="28"/>
        </w:rPr>
        <w:t>Максимальный срок ожидания в очереди при подаче запроса о</w:t>
      </w:r>
    </w:p>
    <w:p w:rsidR="00256FCA" w:rsidRPr="00256FCA" w:rsidRDefault="002D0BE3" w:rsidP="00337304">
      <w:pPr>
        <w:widowControl w:val="0"/>
        <w:autoSpaceDE w:val="0"/>
        <w:autoSpaceDN w:val="0"/>
        <w:adjustRightInd w:val="0"/>
        <w:ind w:firstLine="709"/>
        <w:jc w:val="center"/>
        <w:outlineLvl w:val="2"/>
        <w:rPr>
          <w:b/>
          <w:sz w:val="28"/>
          <w:szCs w:val="28"/>
        </w:rPr>
      </w:pPr>
      <w:r w:rsidRPr="00256FCA">
        <w:rPr>
          <w:b/>
          <w:sz w:val="28"/>
          <w:szCs w:val="28"/>
        </w:rPr>
        <w:t>П</w:t>
      </w:r>
      <w:r w:rsidR="00256FCA" w:rsidRPr="00256FCA">
        <w:rPr>
          <w:b/>
          <w:sz w:val="28"/>
          <w:szCs w:val="28"/>
        </w:rPr>
        <w:t>редоставлении</w:t>
      </w:r>
      <w:r>
        <w:rPr>
          <w:b/>
          <w:sz w:val="28"/>
          <w:szCs w:val="28"/>
        </w:rPr>
        <w:t xml:space="preserve"> </w:t>
      </w:r>
      <w:r w:rsidR="00256FCA">
        <w:rPr>
          <w:b/>
          <w:sz w:val="28"/>
          <w:szCs w:val="28"/>
        </w:rPr>
        <w:t>муниципальной</w:t>
      </w:r>
      <w:r w:rsidR="00256FCA" w:rsidRPr="00256FCA">
        <w:rPr>
          <w:b/>
          <w:sz w:val="28"/>
          <w:szCs w:val="28"/>
        </w:rPr>
        <w:t xml:space="preserve"> услуги и при получении</w:t>
      </w:r>
    </w:p>
    <w:p w:rsidR="00363C61" w:rsidRDefault="00256FCA" w:rsidP="00337304">
      <w:pPr>
        <w:widowControl w:val="0"/>
        <w:autoSpaceDE w:val="0"/>
        <w:autoSpaceDN w:val="0"/>
        <w:adjustRightInd w:val="0"/>
        <w:ind w:firstLine="709"/>
        <w:jc w:val="center"/>
        <w:outlineLvl w:val="2"/>
        <w:rPr>
          <w:b/>
          <w:sz w:val="28"/>
          <w:szCs w:val="28"/>
        </w:rPr>
      </w:pPr>
      <w:r w:rsidRPr="00256FCA">
        <w:rPr>
          <w:b/>
          <w:sz w:val="28"/>
          <w:szCs w:val="28"/>
        </w:rPr>
        <w:t xml:space="preserve">результата предоставления </w:t>
      </w:r>
      <w:r>
        <w:rPr>
          <w:b/>
          <w:sz w:val="28"/>
          <w:szCs w:val="28"/>
        </w:rPr>
        <w:t xml:space="preserve">муниципальной </w:t>
      </w:r>
      <w:r w:rsidRPr="00256FCA">
        <w:rPr>
          <w:b/>
          <w:sz w:val="28"/>
          <w:szCs w:val="28"/>
        </w:rPr>
        <w:t>услуги</w:t>
      </w:r>
    </w:p>
    <w:p w:rsidR="0066505E" w:rsidRPr="00363C61" w:rsidRDefault="0066505E" w:rsidP="00337304">
      <w:pPr>
        <w:widowControl w:val="0"/>
        <w:autoSpaceDE w:val="0"/>
        <w:autoSpaceDN w:val="0"/>
        <w:adjustRightInd w:val="0"/>
        <w:ind w:firstLine="709"/>
        <w:jc w:val="center"/>
        <w:outlineLvl w:val="2"/>
        <w:rPr>
          <w:b/>
          <w:sz w:val="28"/>
          <w:szCs w:val="28"/>
        </w:rPr>
      </w:pPr>
    </w:p>
    <w:p w:rsidR="00546660" w:rsidRDefault="00363C61" w:rsidP="00337304">
      <w:pPr>
        <w:widowControl w:val="0"/>
        <w:autoSpaceDE w:val="0"/>
        <w:autoSpaceDN w:val="0"/>
        <w:adjustRightInd w:val="0"/>
        <w:ind w:firstLine="709"/>
        <w:jc w:val="both"/>
        <w:outlineLvl w:val="2"/>
        <w:rPr>
          <w:sz w:val="28"/>
          <w:szCs w:val="28"/>
        </w:rPr>
      </w:pPr>
      <w:r>
        <w:rPr>
          <w:sz w:val="28"/>
          <w:szCs w:val="28"/>
        </w:rPr>
        <w:t>2</w:t>
      </w:r>
      <w:r w:rsidRPr="00363C61">
        <w:rPr>
          <w:sz w:val="28"/>
          <w:szCs w:val="28"/>
        </w:rPr>
        <w:t>.</w:t>
      </w:r>
      <w:r w:rsidR="007E00E4">
        <w:rPr>
          <w:sz w:val="28"/>
          <w:szCs w:val="28"/>
        </w:rPr>
        <w:t>2</w:t>
      </w:r>
      <w:r w:rsidR="005D4664">
        <w:rPr>
          <w:sz w:val="28"/>
          <w:szCs w:val="28"/>
        </w:rPr>
        <w:t>1</w:t>
      </w:r>
      <w:r>
        <w:rPr>
          <w:sz w:val="28"/>
          <w:szCs w:val="28"/>
        </w:rPr>
        <w:t>.</w:t>
      </w:r>
      <w:r w:rsidRPr="00363C61">
        <w:rPr>
          <w:sz w:val="28"/>
          <w:szCs w:val="28"/>
        </w:rPr>
        <w:tab/>
      </w:r>
      <w:r w:rsidR="00256FCA" w:rsidRPr="00256FCA">
        <w:rPr>
          <w:sz w:val="28"/>
          <w:szCs w:val="28"/>
        </w:rPr>
        <w:t xml:space="preserve">Максимальный срок ожидания в очереди при подаче заявления о предоставлении муниципальной услуги и (или) при получении результата </w:t>
      </w:r>
      <w:r w:rsidR="00256FCA">
        <w:rPr>
          <w:sz w:val="28"/>
          <w:szCs w:val="28"/>
        </w:rPr>
        <w:t>муниципальной</w:t>
      </w:r>
      <w:r w:rsidR="00256FCA" w:rsidRPr="00256FCA">
        <w:rPr>
          <w:sz w:val="28"/>
          <w:szCs w:val="28"/>
        </w:rPr>
        <w:t xml:space="preserve"> услуги не должен превышать 15 минут.</w:t>
      </w:r>
    </w:p>
    <w:p w:rsidR="005109F5" w:rsidRDefault="005109F5" w:rsidP="00337304">
      <w:pPr>
        <w:widowControl w:val="0"/>
        <w:autoSpaceDE w:val="0"/>
        <w:autoSpaceDN w:val="0"/>
        <w:adjustRightInd w:val="0"/>
        <w:ind w:firstLine="709"/>
        <w:jc w:val="both"/>
        <w:outlineLvl w:val="2"/>
        <w:rPr>
          <w:sz w:val="28"/>
          <w:szCs w:val="28"/>
        </w:rPr>
      </w:pPr>
    </w:p>
    <w:p w:rsidR="00546660" w:rsidRPr="00546660" w:rsidRDefault="00546660" w:rsidP="00337304">
      <w:pPr>
        <w:widowControl w:val="0"/>
        <w:autoSpaceDE w:val="0"/>
        <w:autoSpaceDN w:val="0"/>
        <w:adjustRightInd w:val="0"/>
        <w:ind w:firstLine="709"/>
        <w:jc w:val="center"/>
        <w:outlineLvl w:val="2"/>
        <w:rPr>
          <w:b/>
          <w:sz w:val="28"/>
          <w:szCs w:val="28"/>
        </w:rPr>
      </w:pPr>
      <w:r w:rsidRPr="00546660">
        <w:rPr>
          <w:b/>
          <w:sz w:val="28"/>
          <w:szCs w:val="28"/>
        </w:rPr>
        <w:t>Срок регистрации запроса заявителя о предоставлении</w:t>
      </w:r>
    </w:p>
    <w:p w:rsidR="00E70E29" w:rsidRPr="00546660" w:rsidRDefault="00B34C48" w:rsidP="00337304">
      <w:pPr>
        <w:widowControl w:val="0"/>
        <w:autoSpaceDE w:val="0"/>
        <w:autoSpaceDN w:val="0"/>
        <w:adjustRightInd w:val="0"/>
        <w:ind w:firstLine="709"/>
        <w:jc w:val="center"/>
        <w:outlineLvl w:val="2"/>
        <w:rPr>
          <w:b/>
          <w:sz w:val="28"/>
          <w:szCs w:val="28"/>
        </w:rPr>
      </w:pPr>
      <w:r>
        <w:rPr>
          <w:b/>
          <w:sz w:val="28"/>
          <w:szCs w:val="28"/>
        </w:rPr>
        <w:t>муниципальной</w:t>
      </w:r>
      <w:r w:rsidR="00546660" w:rsidRPr="00546660">
        <w:rPr>
          <w:b/>
          <w:sz w:val="28"/>
          <w:szCs w:val="28"/>
        </w:rPr>
        <w:t xml:space="preserve"> услуги</w:t>
      </w:r>
    </w:p>
    <w:p w:rsidR="000A5158" w:rsidRDefault="000A5158" w:rsidP="00337304">
      <w:pPr>
        <w:widowControl w:val="0"/>
        <w:autoSpaceDE w:val="0"/>
        <w:autoSpaceDN w:val="0"/>
        <w:adjustRightInd w:val="0"/>
        <w:jc w:val="both"/>
        <w:outlineLvl w:val="2"/>
        <w:rPr>
          <w:sz w:val="28"/>
          <w:szCs w:val="28"/>
        </w:rPr>
      </w:pPr>
    </w:p>
    <w:p w:rsidR="00C127E9" w:rsidRDefault="005F1EA0" w:rsidP="00337304">
      <w:pPr>
        <w:autoSpaceDE w:val="0"/>
        <w:adjustRightInd w:val="0"/>
        <w:ind w:firstLine="709"/>
        <w:jc w:val="both"/>
        <w:outlineLvl w:val="2"/>
        <w:rPr>
          <w:sz w:val="28"/>
          <w:szCs w:val="28"/>
        </w:rPr>
      </w:pPr>
      <w:r>
        <w:rPr>
          <w:sz w:val="28"/>
          <w:szCs w:val="28"/>
        </w:rPr>
        <w:t>2.2</w:t>
      </w:r>
      <w:r w:rsidR="005D4664">
        <w:rPr>
          <w:sz w:val="28"/>
          <w:szCs w:val="28"/>
        </w:rPr>
        <w:t>2</w:t>
      </w:r>
      <w:r w:rsidR="00B34C48" w:rsidRPr="00B34C48">
        <w:rPr>
          <w:sz w:val="28"/>
          <w:szCs w:val="28"/>
        </w:rPr>
        <w:t xml:space="preserve">. </w:t>
      </w:r>
      <w:r w:rsidR="00C127E9" w:rsidRPr="00160652">
        <w:rPr>
          <w:sz w:val="28"/>
          <w:szCs w:val="28"/>
        </w:rPr>
        <w:t xml:space="preserve">Срок регистрации заявления о предоставлении муниципальной услуги и прилагаемых  к нему документов </w:t>
      </w:r>
      <w:r w:rsidR="00C127E9">
        <w:rPr>
          <w:sz w:val="28"/>
          <w:szCs w:val="28"/>
        </w:rPr>
        <w:t>– 1 рабочий день</w:t>
      </w:r>
      <w:r w:rsidR="00C127E9" w:rsidRPr="00160652">
        <w:rPr>
          <w:sz w:val="28"/>
          <w:szCs w:val="28"/>
        </w:rPr>
        <w:t xml:space="preserve">. </w:t>
      </w:r>
    </w:p>
    <w:p w:rsidR="00C127E9" w:rsidRDefault="00C127E9" w:rsidP="00337304">
      <w:pPr>
        <w:autoSpaceDE w:val="0"/>
        <w:adjustRightInd w:val="0"/>
        <w:ind w:firstLine="709"/>
        <w:jc w:val="both"/>
        <w:rPr>
          <w:sz w:val="28"/>
          <w:szCs w:val="28"/>
        </w:rPr>
      </w:pPr>
      <w:r>
        <w:rPr>
          <w:sz w:val="28"/>
          <w:szCs w:val="28"/>
        </w:rPr>
        <w:t xml:space="preserve">В случае поступления заявления и документов о предоставлении муниципальной услуги в </w:t>
      </w:r>
      <w:r w:rsidR="005D4664">
        <w:rPr>
          <w:sz w:val="28"/>
          <w:szCs w:val="28"/>
        </w:rPr>
        <w:t>уполномоченный орган</w:t>
      </w:r>
      <w:r>
        <w:rPr>
          <w:sz w:val="28"/>
          <w:szCs w:val="28"/>
        </w:rPr>
        <w:t xml:space="preserve">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r w:rsidRPr="00C63A86">
        <w:rPr>
          <w:sz w:val="28"/>
          <w:szCs w:val="28"/>
        </w:rPr>
        <w:t>.</w:t>
      </w:r>
      <w:r>
        <w:rPr>
          <w:sz w:val="28"/>
          <w:szCs w:val="28"/>
        </w:rPr>
        <w:t xml:space="preserve"> </w:t>
      </w:r>
    </w:p>
    <w:p w:rsidR="00B34C48" w:rsidRDefault="00B34C48" w:rsidP="00337304">
      <w:pPr>
        <w:widowControl w:val="0"/>
        <w:autoSpaceDE w:val="0"/>
        <w:autoSpaceDN w:val="0"/>
        <w:adjustRightInd w:val="0"/>
        <w:ind w:firstLine="709"/>
        <w:jc w:val="center"/>
        <w:outlineLvl w:val="2"/>
        <w:rPr>
          <w:sz w:val="28"/>
          <w:szCs w:val="28"/>
        </w:rPr>
      </w:pPr>
    </w:p>
    <w:p w:rsidR="000A5158" w:rsidRPr="000A5158" w:rsidRDefault="000A5158" w:rsidP="00337304">
      <w:pPr>
        <w:widowControl w:val="0"/>
        <w:autoSpaceDE w:val="0"/>
        <w:autoSpaceDN w:val="0"/>
        <w:adjustRightInd w:val="0"/>
        <w:ind w:firstLine="709"/>
        <w:jc w:val="center"/>
        <w:outlineLvl w:val="2"/>
        <w:rPr>
          <w:b/>
          <w:sz w:val="28"/>
          <w:szCs w:val="28"/>
        </w:rPr>
      </w:pPr>
      <w:r w:rsidRPr="000A5158">
        <w:rPr>
          <w:b/>
          <w:sz w:val="28"/>
          <w:szCs w:val="28"/>
        </w:rPr>
        <w:t>Требования к по</w:t>
      </w:r>
      <w:r>
        <w:rPr>
          <w:b/>
          <w:sz w:val="28"/>
          <w:szCs w:val="28"/>
        </w:rPr>
        <w:t>мещениям, в которых предоставляе</w:t>
      </w:r>
      <w:r w:rsidRPr="000A5158">
        <w:rPr>
          <w:b/>
          <w:sz w:val="28"/>
          <w:szCs w:val="28"/>
        </w:rPr>
        <w:t>тся</w:t>
      </w:r>
    </w:p>
    <w:p w:rsidR="000A5158" w:rsidRPr="000A5158" w:rsidRDefault="00E27AFE" w:rsidP="00337304">
      <w:pPr>
        <w:widowControl w:val="0"/>
        <w:autoSpaceDE w:val="0"/>
        <w:autoSpaceDN w:val="0"/>
        <w:adjustRightInd w:val="0"/>
        <w:ind w:firstLine="709"/>
        <w:jc w:val="center"/>
        <w:outlineLvl w:val="2"/>
        <w:rPr>
          <w:b/>
          <w:sz w:val="28"/>
          <w:szCs w:val="28"/>
        </w:rPr>
      </w:pPr>
      <w:r>
        <w:rPr>
          <w:b/>
          <w:sz w:val="28"/>
          <w:szCs w:val="28"/>
        </w:rPr>
        <w:t>м</w:t>
      </w:r>
      <w:r w:rsidR="000A5158">
        <w:rPr>
          <w:b/>
          <w:sz w:val="28"/>
          <w:szCs w:val="28"/>
        </w:rPr>
        <w:t>униципальная услуга</w:t>
      </w:r>
      <w:r w:rsidR="000A5158" w:rsidRPr="000A5158">
        <w:rPr>
          <w:b/>
          <w:sz w:val="28"/>
          <w:szCs w:val="28"/>
        </w:rPr>
        <w:t>, к залу ожидания, местам для</w:t>
      </w:r>
    </w:p>
    <w:p w:rsidR="000A5158" w:rsidRPr="000A5158" w:rsidRDefault="000A5158" w:rsidP="00337304">
      <w:pPr>
        <w:widowControl w:val="0"/>
        <w:autoSpaceDE w:val="0"/>
        <w:autoSpaceDN w:val="0"/>
        <w:adjustRightInd w:val="0"/>
        <w:ind w:firstLine="709"/>
        <w:jc w:val="center"/>
        <w:outlineLvl w:val="2"/>
        <w:rPr>
          <w:b/>
          <w:sz w:val="28"/>
          <w:szCs w:val="28"/>
        </w:rPr>
      </w:pPr>
      <w:r w:rsidRPr="000A5158">
        <w:rPr>
          <w:b/>
          <w:sz w:val="28"/>
          <w:szCs w:val="28"/>
        </w:rPr>
        <w:t xml:space="preserve">заполнения запросов о предоставлении </w:t>
      </w:r>
      <w:r>
        <w:rPr>
          <w:b/>
          <w:sz w:val="28"/>
          <w:szCs w:val="28"/>
        </w:rPr>
        <w:t>муниципальной</w:t>
      </w:r>
      <w:r w:rsidRPr="000A5158">
        <w:rPr>
          <w:b/>
          <w:sz w:val="28"/>
          <w:szCs w:val="28"/>
        </w:rPr>
        <w:t xml:space="preserve"> услуги,</w:t>
      </w:r>
    </w:p>
    <w:p w:rsidR="000A5158" w:rsidRPr="000A5158" w:rsidRDefault="000A5158" w:rsidP="00337304">
      <w:pPr>
        <w:widowControl w:val="0"/>
        <w:autoSpaceDE w:val="0"/>
        <w:autoSpaceDN w:val="0"/>
        <w:adjustRightInd w:val="0"/>
        <w:ind w:firstLine="709"/>
        <w:jc w:val="center"/>
        <w:outlineLvl w:val="2"/>
        <w:rPr>
          <w:b/>
          <w:sz w:val="28"/>
          <w:szCs w:val="28"/>
        </w:rPr>
      </w:pPr>
      <w:r w:rsidRPr="000A5158">
        <w:rPr>
          <w:b/>
          <w:sz w:val="28"/>
          <w:szCs w:val="28"/>
        </w:rPr>
        <w:t>информационным стендам с образцами их заполнения и перечнем</w:t>
      </w:r>
    </w:p>
    <w:p w:rsidR="000A5158" w:rsidRPr="000A5158" w:rsidRDefault="000A5158" w:rsidP="00337304">
      <w:pPr>
        <w:widowControl w:val="0"/>
        <w:autoSpaceDE w:val="0"/>
        <w:autoSpaceDN w:val="0"/>
        <w:adjustRightInd w:val="0"/>
        <w:ind w:firstLine="709"/>
        <w:jc w:val="center"/>
        <w:outlineLvl w:val="2"/>
        <w:rPr>
          <w:b/>
          <w:sz w:val="28"/>
          <w:szCs w:val="28"/>
        </w:rPr>
      </w:pPr>
      <w:r w:rsidRPr="000A5158">
        <w:rPr>
          <w:b/>
          <w:sz w:val="28"/>
          <w:szCs w:val="28"/>
        </w:rPr>
        <w:t>документов, необходимых для предоставления</w:t>
      </w:r>
    </w:p>
    <w:p w:rsidR="00E70E29" w:rsidRDefault="000A5158" w:rsidP="00337304">
      <w:pPr>
        <w:widowControl w:val="0"/>
        <w:autoSpaceDE w:val="0"/>
        <w:autoSpaceDN w:val="0"/>
        <w:adjustRightInd w:val="0"/>
        <w:ind w:firstLine="709"/>
        <w:jc w:val="center"/>
        <w:outlineLvl w:val="2"/>
        <w:rPr>
          <w:sz w:val="28"/>
          <w:szCs w:val="28"/>
        </w:rPr>
      </w:pPr>
      <w:r>
        <w:rPr>
          <w:b/>
          <w:sz w:val="28"/>
          <w:szCs w:val="28"/>
        </w:rPr>
        <w:t>муниципальной</w:t>
      </w:r>
      <w:r w:rsidRPr="000A5158">
        <w:rPr>
          <w:b/>
          <w:sz w:val="28"/>
          <w:szCs w:val="28"/>
        </w:rPr>
        <w:t xml:space="preserve"> услуги</w:t>
      </w:r>
    </w:p>
    <w:p w:rsidR="00124551" w:rsidRDefault="00124551" w:rsidP="00337304">
      <w:pPr>
        <w:widowControl w:val="0"/>
        <w:autoSpaceDE w:val="0"/>
        <w:autoSpaceDN w:val="0"/>
        <w:adjustRightInd w:val="0"/>
        <w:ind w:firstLine="709"/>
        <w:jc w:val="both"/>
        <w:outlineLvl w:val="2"/>
        <w:rPr>
          <w:sz w:val="28"/>
          <w:szCs w:val="28"/>
        </w:rPr>
      </w:pPr>
    </w:p>
    <w:p w:rsidR="00D47347" w:rsidRPr="00160652" w:rsidRDefault="0083264E" w:rsidP="00337304">
      <w:pPr>
        <w:autoSpaceDE w:val="0"/>
        <w:autoSpaceDN w:val="0"/>
        <w:adjustRightInd w:val="0"/>
        <w:ind w:firstLine="708"/>
        <w:jc w:val="both"/>
        <w:outlineLvl w:val="2"/>
        <w:rPr>
          <w:sz w:val="28"/>
          <w:szCs w:val="28"/>
        </w:rPr>
      </w:pPr>
      <w:r>
        <w:rPr>
          <w:sz w:val="28"/>
          <w:szCs w:val="28"/>
        </w:rPr>
        <w:lastRenderedPageBreak/>
        <w:t xml:space="preserve">2.23. </w:t>
      </w:r>
      <w:r w:rsidR="00D47347" w:rsidRPr="00160652">
        <w:rPr>
          <w:sz w:val="28"/>
          <w:szCs w:val="28"/>
        </w:rPr>
        <w:t>Места предоставления муниципальной услуги должны отвечать следующим требованиям:</w:t>
      </w:r>
    </w:p>
    <w:p w:rsidR="00D47347" w:rsidRPr="00160652" w:rsidRDefault="00D47347" w:rsidP="00337304">
      <w:pPr>
        <w:autoSpaceDE w:val="0"/>
        <w:autoSpaceDN w:val="0"/>
        <w:adjustRightInd w:val="0"/>
        <w:ind w:firstLine="708"/>
        <w:jc w:val="both"/>
        <w:outlineLvl w:val="2"/>
        <w:rPr>
          <w:sz w:val="28"/>
          <w:szCs w:val="28"/>
        </w:rPr>
      </w:pPr>
      <w:r w:rsidRPr="00160652">
        <w:rPr>
          <w:sz w:val="28"/>
          <w:szCs w:val="28"/>
        </w:rPr>
        <w:t xml:space="preserve">здание, в котором расположен </w:t>
      </w:r>
      <w:r w:rsidR="0083264E">
        <w:rPr>
          <w:sz w:val="28"/>
          <w:szCs w:val="28"/>
        </w:rPr>
        <w:t>уполномоченный орган,</w:t>
      </w:r>
      <w:r w:rsidRPr="00160652">
        <w:rPr>
          <w:sz w:val="28"/>
          <w:szCs w:val="28"/>
        </w:rPr>
        <w:t xml:space="preserve"> МФЦ, должно быть оборудовано отдельным входом для свободного доступа заинтересованных лиц;</w:t>
      </w:r>
    </w:p>
    <w:p w:rsidR="00D47347" w:rsidRPr="00160652" w:rsidRDefault="00D47347" w:rsidP="00337304">
      <w:pPr>
        <w:autoSpaceDE w:val="0"/>
        <w:autoSpaceDN w:val="0"/>
        <w:adjustRightInd w:val="0"/>
        <w:ind w:firstLine="708"/>
        <w:jc w:val="both"/>
        <w:outlineLvl w:val="2"/>
        <w:rPr>
          <w:sz w:val="28"/>
          <w:szCs w:val="28"/>
        </w:rPr>
      </w:pPr>
      <w:r w:rsidRPr="00160652">
        <w:rPr>
          <w:sz w:val="28"/>
          <w:szCs w:val="28"/>
        </w:rPr>
        <w:t>центральны</w:t>
      </w:r>
      <w:r>
        <w:rPr>
          <w:sz w:val="28"/>
          <w:szCs w:val="28"/>
        </w:rPr>
        <w:t>е</w:t>
      </w:r>
      <w:r w:rsidRPr="00160652">
        <w:rPr>
          <w:sz w:val="28"/>
          <w:szCs w:val="28"/>
        </w:rPr>
        <w:t xml:space="preserve"> вход</w:t>
      </w:r>
      <w:r>
        <w:rPr>
          <w:sz w:val="28"/>
          <w:szCs w:val="28"/>
        </w:rPr>
        <w:t>ы</w:t>
      </w:r>
      <w:r w:rsidRPr="00160652">
        <w:rPr>
          <w:sz w:val="28"/>
          <w:szCs w:val="28"/>
        </w:rPr>
        <w:t xml:space="preserve"> в здани</w:t>
      </w:r>
      <w:r>
        <w:rPr>
          <w:sz w:val="28"/>
          <w:szCs w:val="28"/>
        </w:rPr>
        <w:t>я</w:t>
      </w:r>
      <w:r w:rsidRPr="00160652">
        <w:rPr>
          <w:sz w:val="28"/>
          <w:szCs w:val="28"/>
        </w:rPr>
        <w:t xml:space="preserve"> </w:t>
      </w:r>
      <w:r w:rsidR="0083264E">
        <w:rPr>
          <w:sz w:val="28"/>
          <w:szCs w:val="28"/>
        </w:rPr>
        <w:t>уполномоченный орган</w:t>
      </w:r>
      <w:r w:rsidRPr="00160652">
        <w:rPr>
          <w:sz w:val="28"/>
          <w:szCs w:val="28"/>
        </w:rPr>
        <w:t>, МФЦ, долж</w:t>
      </w:r>
      <w:r>
        <w:rPr>
          <w:sz w:val="28"/>
          <w:szCs w:val="28"/>
        </w:rPr>
        <w:t>ны</w:t>
      </w:r>
      <w:r w:rsidRPr="00160652">
        <w:rPr>
          <w:sz w:val="28"/>
          <w:szCs w:val="28"/>
        </w:rPr>
        <w:t xml:space="preserve"> быть оборудован</w:t>
      </w:r>
      <w:r>
        <w:rPr>
          <w:sz w:val="28"/>
          <w:szCs w:val="28"/>
        </w:rPr>
        <w:t>ы</w:t>
      </w:r>
      <w:r w:rsidRPr="00160652">
        <w:rPr>
          <w:sz w:val="28"/>
          <w:szCs w:val="28"/>
        </w:rPr>
        <w:t xml:space="preserve"> информационн</w:t>
      </w:r>
      <w:r>
        <w:rPr>
          <w:sz w:val="28"/>
          <w:szCs w:val="28"/>
        </w:rPr>
        <w:t>ыми</w:t>
      </w:r>
      <w:r w:rsidRPr="00160652">
        <w:rPr>
          <w:sz w:val="28"/>
          <w:szCs w:val="28"/>
        </w:rPr>
        <w:t xml:space="preserve"> табличк</w:t>
      </w:r>
      <w:r>
        <w:rPr>
          <w:sz w:val="28"/>
          <w:szCs w:val="28"/>
        </w:rPr>
        <w:t>ами</w:t>
      </w:r>
      <w:r w:rsidRPr="00160652">
        <w:rPr>
          <w:sz w:val="28"/>
          <w:szCs w:val="28"/>
        </w:rPr>
        <w:t xml:space="preserve"> (вывеск</w:t>
      </w:r>
      <w:r>
        <w:rPr>
          <w:sz w:val="28"/>
          <w:szCs w:val="28"/>
        </w:rPr>
        <w:t>ами</w:t>
      </w:r>
      <w:r w:rsidRPr="00160652">
        <w:rPr>
          <w:sz w:val="28"/>
          <w:szCs w:val="28"/>
        </w:rPr>
        <w:t>), содержащ</w:t>
      </w:r>
      <w:r>
        <w:rPr>
          <w:sz w:val="28"/>
          <w:szCs w:val="28"/>
        </w:rPr>
        <w:t>ими</w:t>
      </w:r>
      <w:r w:rsidRPr="00160652">
        <w:rPr>
          <w:sz w:val="28"/>
          <w:szCs w:val="28"/>
        </w:rPr>
        <w:t xml:space="preserve"> информацию о режиме работы </w:t>
      </w:r>
      <w:r w:rsidR="0083264E">
        <w:rPr>
          <w:sz w:val="28"/>
          <w:szCs w:val="28"/>
        </w:rPr>
        <w:t>уполномоченного органа</w:t>
      </w:r>
      <w:r w:rsidRPr="00160652">
        <w:rPr>
          <w:sz w:val="28"/>
          <w:szCs w:val="28"/>
        </w:rPr>
        <w:t xml:space="preserve"> (МФЦ);</w:t>
      </w:r>
    </w:p>
    <w:p w:rsidR="00D47347" w:rsidRPr="00160652" w:rsidRDefault="00D47347" w:rsidP="00337304">
      <w:pPr>
        <w:autoSpaceDE w:val="0"/>
        <w:autoSpaceDN w:val="0"/>
        <w:adjustRightInd w:val="0"/>
        <w:ind w:firstLine="708"/>
        <w:jc w:val="both"/>
        <w:outlineLvl w:val="2"/>
        <w:rPr>
          <w:sz w:val="28"/>
          <w:szCs w:val="28"/>
        </w:rPr>
      </w:pPr>
      <w:r w:rsidRPr="00160652">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D47347" w:rsidRPr="00160652" w:rsidRDefault="00D47347" w:rsidP="00337304">
      <w:pPr>
        <w:autoSpaceDE w:val="0"/>
        <w:autoSpaceDN w:val="0"/>
        <w:adjustRightInd w:val="0"/>
        <w:ind w:firstLine="708"/>
        <w:jc w:val="both"/>
        <w:outlineLvl w:val="2"/>
        <w:rPr>
          <w:sz w:val="28"/>
          <w:szCs w:val="28"/>
        </w:rPr>
      </w:pPr>
      <w:r w:rsidRPr="00160652">
        <w:rPr>
          <w:sz w:val="28"/>
          <w:szCs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w:t>
      </w:r>
      <w:r w:rsidR="0083264E">
        <w:rPr>
          <w:sz w:val="28"/>
          <w:szCs w:val="28"/>
        </w:rPr>
        <w:t>уполномоченного органа</w:t>
      </w:r>
      <w:r w:rsidRPr="00160652">
        <w:rPr>
          <w:sz w:val="28"/>
          <w:szCs w:val="28"/>
        </w:rPr>
        <w:t xml:space="preserve">, МФЦ, для ожидания и приема заявителей (устанавливаются в удобном для граждан месте), а также на официальном сайте </w:t>
      </w:r>
      <w:r w:rsidR="0083264E">
        <w:rPr>
          <w:sz w:val="28"/>
          <w:szCs w:val="28"/>
        </w:rPr>
        <w:t>уполномоченного органа</w:t>
      </w:r>
      <w:r w:rsidRPr="00160652">
        <w:rPr>
          <w:sz w:val="28"/>
          <w:szCs w:val="28"/>
        </w:rPr>
        <w:t xml:space="preserve">, </w:t>
      </w:r>
      <w:r w:rsidR="0083264E">
        <w:rPr>
          <w:sz w:val="28"/>
          <w:szCs w:val="28"/>
        </w:rPr>
        <w:t>Едином портале и Региональном п</w:t>
      </w:r>
      <w:r>
        <w:rPr>
          <w:sz w:val="28"/>
          <w:szCs w:val="28"/>
        </w:rPr>
        <w:t>ортале;</w:t>
      </w:r>
    </w:p>
    <w:p w:rsidR="00D47347" w:rsidRPr="00160652" w:rsidRDefault="00D47347" w:rsidP="00337304">
      <w:pPr>
        <w:autoSpaceDE w:val="0"/>
        <w:autoSpaceDN w:val="0"/>
        <w:adjustRightInd w:val="0"/>
        <w:ind w:firstLine="708"/>
        <w:jc w:val="both"/>
        <w:outlineLvl w:val="2"/>
        <w:rPr>
          <w:sz w:val="28"/>
          <w:szCs w:val="28"/>
        </w:rPr>
      </w:pPr>
      <w:r w:rsidRPr="00160652">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47347" w:rsidRPr="00160652" w:rsidRDefault="00D47347" w:rsidP="00337304">
      <w:pPr>
        <w:autoSpaceDE w:val="0"/>
        <w:autoSpaceDN w:val="0"/>
        <w:adjustRightInd w:val="0"/>
        <w:ind w:firstLine="708"/>
        <w:jc w:val="both"/>
        <w:outlineLvl w:val="2"/>
        <w:rPr>
          <w:sz w:val="28"/>
          <w:szCs w:val="28"/>
        </w:rPr>
      </w:pPr>
      <w:r w:rsidRPr="00160652">
        <w:rPr>
          <w:sz w:val="28"/>
          <w:szCs w:val="28"/>
        </w:rPr>
        <w:t xml:space="preserve">должностные лица </w:t>
      </w:r>
      <w:r w:rsidR="0083264E">
        <w:rPr>
          <w:sz w:val="28"/>
          <w:szCs w:val="28"/>
        </w:rPr>
        <w:t>уполномоченного органа</w:t>
      </w:r>
      <w:r w:rsidRPr="00160652">
        <w:rPr>
          <w:sz w:val="28"/>
          <w:szCs w:val="28"/>
        </w:rPr>
        <w:t>,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D47347" w:rsidRPr="00160652" w:rsidRDefault="00D47347" w:rsidP="00337304">
      <w:pPr>
        <w:autoSpaceDE w:val="0"/>
        <w:autoSpaceDN w:val="0"/>
        <w:adjustRightInd w:val="0"/>
        <w:ind w:firstLine="708"/>
        <w:jc w:val="both"/>
        <w:outlineLvl w:val="2"/>
        <w:rPr>
          <w:sz w:val="28"/>
          <w:szCs w:val="28"/>
        </w:rPr>
      </w:pPr>
      <w:r w:rsidRPr="00160652">
        <w:rPr>
          <w:sz w:val="28"/>
          <w:szCs w:val="28"/>
        </w:rPr>
        <w:t xml:space="preserve">рабочие места должностных лиц </w:t>
      </w:r>
      <w:r w:rsidR="0083264E">
        <w:rPr>
          <w:sz w:val="28"/>
          <w:szCs w:val="28"/>
        </w:rPr>
        <w:t>уполномоченного органа</w:t>
      </w:r>
      <w:r w:rsidRPr="00160652">
        <w:rPr>
          <w:sz w:val="28"/>
          <w:szCs w:val="28"/>
        </w:rPr>
        <w:t>,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47347" w:rsidRPr="00160652" w:rsidRDefault="00D47347" w:rsidP="00337304">
      <w:pPr>
        <w:autoSpaceDE w:val="0"/>
        <w:autoSpaceDN w:val="0"/>
        <w:adjustRightInd w:val="0"/>
        <w:ind w:firstLine="708"/>
        <w:jc w:val="both"/>
        <w:outlineLvl w:val="2"/>
        <w:rPr>
          <w:sz w:val="28"/>
          <w:szCs w:val="28"/>
        </w:rPr>
      </w:pPr>
      <w:r w:rsidRPr="00160652">
        <w:rPr>
          <w:sz w:val="28"/>
          <w:szCs w:val="28"/>
        </w:rPr>
        <w:t xml:space="preserve">места ожидания должны быть комфортны для пребывания заинтересованных лиц и работы должностных лиц </w:t>
      </w:r>
      <w:r w:rsidR="0083264E">
        <w:rPr>
          <w:sz w:val="28"/>
          <w:szCs w:val="28"/>
        </w:rPr>
        <w:t>уполномоченного органа</w:t>
      </w:r>
      <w:r w:rsidRPr="00160652">
        <w:rPr>
          <w:sz w:val="28"/>
          <w:szCs w:val="28"/>
        </w:rPr>
        <w:t xml:space="preserve"> МФЦ, в том числе необходимо наличие доступных мест общего пользования (туалет, гардероб);</w:t>
      </w:r>
    </w:p>
    <w:p w:rsidR="00D47347" w:rsidRPr="00160652" w:rsidRDefault="00D47347" w:rsidP="00337304">
      <w:pPr>
        <w:autoSpaceDE w:val="0"/>
        <w:autoSpaceDN w:val="0"/>
        <w:adjustRightInd w:val="0"/>
        <w:ind w:firstLine="708"/>
        <w:jc w:val="both"/>
        <w:outlineLvl w:val="2"/>
        <w:rPr>
          <w:sz w:val="28"/>
          <w:szCs w:val="28"/>
        </w:rPr>
      </w:pPr>
      <w:r w:rsidRPr="00160652">
        <w:rPr>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D47347" w:rsidRPr="00160652" w:rsidRDefault="00D47347" w:rsidP="00337304">
      <w:pPr>
        <w:autoSpaceDE w:val="0"/>
        <w:autoSpaceDN w:val="0"/>
        <w:adjustRightInd w:val="0"/>
        <w:ind w:firstLine="708"/>
        <w:jc w:val="both"/>
        <w:outlineLvl w:val="2"/>
        <w:rPr>
          <w:sz w:val="28"/>
          <w:szCs w:val="28"/>
        </w:rPr>
      </w:pPr>
      <w:r w:rsidRPr="00160652">
        <w:rPr>
          <w:sz w:val="28"/>
          <w:szCs w:val="28"/>
        </w:rPr>
        <w:t>количество мест ожидания не может быть менее пяти;</w:t>
      </w:r>
    </w:p>
    <w:p w:rsidR="00D47347" w:rsidRPr="00160652" w:rsidRDefault="00D47347" w:rsidP="00337304">
      <w:pPr>
        <w:autoSpaceDE w:val="0"/>
        <w:autoSpaceDN w:val="0"/>
        <w:adjustRightInd w:val="0"/>
        <w:ind w:firstLine="708"/>
        <w:jc w:val="both"/>
        <w:outlineLvl w:val="2"/>
        <w:rPr>
          <w:sz w:val="28"/>
          <w:szCs w:val="28"/>
        </w:rPr>
      </w:pPr>
      <w:r w:rsidRPr="00160652">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47347" w:rsidRDefault="00D47347" w:rsidP="00337304">
      <w:pPr>
        <w:autoSpaceDE w:val="0"/>
        <w:autoSpaceDN w:val="0"/>
        <w:adjustRightInd w:val="0"/>
        <w:ind w:firstLine="708"/>
        <w:jc w:val="both"/>
        <w:outlineLvl w:val="2"/>
        <w:rPr>
          <w:sz w:val="28"/>
          <w:szCs w:val="28"/>
        </w:rPr>
      </w:pPr>
      <w:r w:rsidRPr="00160652">
        <w:rPr>
          <w:sz w:val="28"/>
          <w:szCs w:val="28"/>
        </w:rPr>
        <w:lastRenderedPageBreak/>
        <w:t xml:space="preserve">в помещениях для должностных лиц </w:t>
      </w:r>
      <w:r w:rsidR="0083264E">
        <w:rPr>
          <w:sz w:val="28"/>
          <w:szCs w:val="28"/>
        </w:rPr>
        <w:t>уполномоченного органа</w:t>
      </w:r>
      <w:r w:rsidRPr="00160652">
        <w:rPr>
          <w:sz w:val="28"/>
          <w:szCs w:val="28"/>
        </w:rPr>
        <w:t>,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D47347" w:rsidRPr="007534C4" w:rsidRDefault="00D47347" w:rsidP="00337304">
      <w:pPr>
        <w:autoSpaceDE w:val="0"/>
        <w:autoSpaceDN w:val="0"/>
        <w:adjustRightInd w:val="0"/>
        <w:ind w:firstLine="720"/>
        <w:jc w:val="both"/>
        <w:rPr>
          <w:sz w:val="28"/>
          <w:szCs w:val="28"/>
        </w:rPr>
      </w:pPr>
      <w:r w:rsidRPr="007534C4">
        <w:rPr>
          <w:sz w:val="28"/>
          <w:szCs w:val="28"/>
        </w:rPr>
        <w:t xml:space="preserve">На территории, прилегающей к зданию </w:t>
      </w:r>
      <w:r w:rsidR="0083264E">
        <w:rPr>
          <w:sz w:val="28"/>
          <w:szCs w:val="28"/>
        </w:rPr>
        <w:t>уполномоченного органа</w:t>
      </w:r>
      <w:r>
        <w:rPr>
          <w:sz w:val="28"/>
          <w:szCs w:val="28"/>
        </w:rPr>
        <w:t xml:space="preserve">, МФЦ </w:t>
      </w:r>
      <w:r w:rsidRPr="007534C4">
        <w:rPr>
          <w:sz w:val="28"/>
          <w:szCs w:val="28"/>
        </w:rPr>
        <w:t xml:space="preserve">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sidR="0083264E">
        <w:rPr>
          <w:sz w:val="28"/>
          <w:szCs w:val="28"/>
        </w:rPr>
        <w:t>уполномоченный орган</w:t>
      </w:r>
      <w:r>
        <w:rPr>
          <w:sz w:val="28"/>
          <w:szCs w:val="28"/>
        </w:rPr>
        <w:t>, МФЦ</w:t>
      </w:r>
      <w:r w:rsidRPr="007534C4">
        <w:rPr>
          <w:sz w:val="28"/>
          <w:szCs w:val="28"/>
        </w:rPr>
        <w:t xml:space="preserve"> за определенный период. На стоянке должно быть не менее 5 машиномест. Доступ заявителей к парковочным местам является бесплатным.</w:t>
      </w:r>
    </w:p>
    <w:p w:rsidR="00D47347" w:rsidRPr="007534C4" w:rsidRDefault="00D47347" w:rsidP="00337304">
      <w:pPr>
        <w:ind w:firstLine="709"/>
        <w:jc w:val="both"/>
        <w:rPr>
          <w:sz w:val="28"/>
          <w:szCs w:val="28"/>
          <w:lang w:eastAsia="ar-SA"/>
        </w:rPr>
      </w:pPr>
      <w:r w:rsidRPr="007534C4">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D47347" w:rsidRPr="007534C4" w:rsidRDefault="00D47347" w:rsidP="00337304">
      <w:pPr>
        <w:ind w:firstLine="709"/>
        <w:jc w:val="both"/>
        <w:rPr>
          <w:sz w:val="28"/>
          <w:szCs w:val="28"/>
          <w:lang w:eastAsia="ar-SA"/>
        </w:rPr>
      </w:pPr>
      <w:r w:rsidRPr="007534C4">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D47347" w:rsidRPr="007534C4" w:rsidRDefault="00D47347" w:rsidP="00337304">
      <w:pPr>
        <w:ind w:firstLine="709"/>
        <w:jc w:val="both"/>
        <w:rPr>
          <w:sz w:val="28"/>
          <w:szCs w:val="28"/>
          <w:lang w:eastAsia="ar-SA"/>
        </w:rPr>
      </w:pPr>
      <w:r w:rsidRPr="007534C4">
        <w:rPr>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w:t>
      </w:r>
      <w:r w:rsidR="0083264E">
        <w:rPr>
          <w:sz w:val="28"/>
          <w:szCs w:val="28"/>
          <w:lang w:eastAsia="ar-SA"/>
        </w:rPr>
        <w:t>уполномоченного органа</w:t>
      </w:r>
      <w:r w:rsidRPr="007534C4">
        <w:rPr>
          <w:sz w:val="28"/>
          <w:szCs w:val="28"/>
          <w:lang w:eastAsia="ar-SA"/>
        </w:rPr>
        <w:t xml:space="preserve">, </w:t>
      </w:r>
      <w:r w:rsidR="0083264E">
        <w:rPr>
          <w:sz w:val="28"/>
          <w:szCs w:val="28"/>
          <w:lang w:eastAsia="ar-SA"/>
        </w:rPr>
        <w:t xml:space="preserve">МФЦ </w:t>
      </w:r>
      <w:r w:rsidRPr="007534C4">
        <w:rPr>
          <w:sz w:val="28"/>
          <w:szCs w:val="28"/>
          <w:lang w:eastAsia="ar-SA"/>
        </w:rPr>
        <w:t xml:space="preserve">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0083264E">
        <w:rPr>
          <w:sz w:val="28"/>
          <w:szCs w:val="28"/>
          <w:lang w:eastAsia="ar-SA"/>
        </w:rPr>
        <w:t>муниципаль</w:t>
      </w:r>
      <w:r w:rsidRPr="007534C4">
        <w:rPr>
          <w:sz w:val="28"/>
          <w:szCs w:val="28"/>
          <w:lang w:eastAsia="ar-SA"/>
        </w:rPr>
        <w:t>ной услуги.</w:t>
      </w:r>
    </w:p>
    <w:p w:rsidR="00D47347" w:rsidRPr="007534C4" w:rsidRDefault="00D47347" w:rsidP="00337304">
      <w:pPr>
        <w:autoSpaceDE w:val="0"/>
        <w:autoSpaceDN w:val="0"/>
        <w:adjustRightInd w:val="0"/>
        <w:ind w:firstLine="720"/>
        <w:jc w:val="both"/>
        <w:rPr>
          <w:sz w:val="28"/>
          <w:szCs w:val="28"/>
        </w:rPr>
      </w:pPr>
      <w:r w:rsidRPr="007534C4">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D47347" w:rsidRPr="007534C4" w:rsidRDefault="00D47347" w:rsidP="00337304">
      <w:pPr>
        <w:autoSpaceDE w:val="0"/>
        <w:autoSpaceDN w:val="0"/>
        <w:adjustRightInd w:val="0"/>
        <w:ind w:firstLine="720"/>
        <w:jc w:val="both"/>
        <w:rPr>
          <w:color w:val="000000"/>
          <w:sz w:val="28"/>
          <w:szCs w:val="28"/>
        </w:rPr>
      </w:pPr>
      <w:r w:rsidRPr="007534C4">
        <w:rPr>
          <w:sz w:val="28"/>
          <w:szCs w:val="28"/>
        </w:rPr>
        <w:t>2.14.</w:t>
      </w:r>
      <w:r w:rsidRPr="007534C4">
        <w:rPr>
          <w:sz w:val="28"/>
          <w:szCs w:val="28"/>
        </w:rPr>
        <w:tab/>
        <w:t>Показателями доступности и качества муниципальной услуги являются:</w:t>
      </w:r>
    </w:p>
    <w:p w:rsidR="00D47347" w:rsidRPr="007534C4" w:rsidRDefault="00D47347" w:rsidP="00337304">
      <w:pPr>
        <w:autoSpaceDE w:val="0"/>
        <w:autoSpaceDN w:val="0"/>
        <w:adjustRightInd w:val="0"/>
        <w:ind w:firstLine="709"/>
        <w:jc w:val="both"/>
        <w:rPr>
          <w:rFonts w:eastAsia="Calibri"/>
          <w:color w:val="000000"/>
          <w:sz w:val="28"/>
          <w:szCs w:val="28"/>
        </w:rPr>
      </w:pPr>
      <w:r w:rsidRPr="007534C4">
        <w:rPr>
          <w:rFonts w:eastAsia="Calibri"/>
          <w:color w:val="000000"/>
          <w:sz w:val="28"/>
          <w:szCs w:val="28"/>
        </w:rPr>
        <w:t xml:space="preserve">количество взаимодействий заявителя с должностными лицами </w:t>
      </w:r>
      <w:r w:rsidRPr="007534C4">
        <w:rPr>
          <w:color w:val="000000"/>
          <w:sz w:val="28"/>
          <w:szCs w:val="28"/>
        </w:rPr>
        <w:t>уполномоченного органа</w:t>
      </w:r>
      <w:r w:rsidRPr="007534C4">
        <w:rPr>
          <w:rFonts w:eastAsia="Calibri"/>
          <w:color w:val="000000"/>
          <w:sz w:val="28"/>
          <w:szCs w:val="28"/>
        </w:rPr>
        <w:t xml:space="preserve"> при предоставлении муниципальной услуги и их продолжительность;</w:t>
      </w:r>
    </w:p>
    <w:p w:rsidR="00D47347" w:rsidRPr="007534C4" w:rsidRDefault="00D47347" w:rsidP="00337304">
      <w:pPr>
        <w:autoSpaceDE w:val="0"/>
        <w:autoSpaceDN w:val="0"/>
        <w:adjustRightInd w:val="0"/>
        <w:ind w:firstLine="709"/>
        <w:jc w:val="both"/>
        <w:rPr>
          <w:rFonts w:eastAsia="Calibri"/>
          <w:color w:val="000000"/>
          <w:sz w:val="28"/>
          <w:szCs w:val="28"/>
        </w:rPr>
      </w:pPr>
      <w:r w:rsidRPr="007534C4">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D47347" w:rsidRPr="007534C4" w:rsidRDefault="00D47347" w:rsidP="00337304">
      <w:pPr>
        <w:autoSpaceDE w:val="0"/>
        <w:autoSpaceDN w:val="0"/>
        <w:adjustRightInd w:val="0"/>
        <w:ind w:firstLine="709"/>
        <w:jc w:val="both"/>
        <w:rPr>
          <w:rFonts w:eastAsia="Calibri"/>
          <w:color w:val="000000"/>
          <w:sz w:val="28"/>
          <w:szCs w:val="28"/>
        </w:rPr>
      </w:pPr>
      <w:r w:rsidRPr="007534C4">
        <w:rPr>
          <w:rFonts w:eastAsia="Calibri"/>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w:t>
      </w:r>
      <w:r w:rsidRPr="007534C4">
        <w:rPr>
          <w:rFonts w:eastAsia="Calibri"/>
          <w:color w:val="000000"/>
          <w:sz w:val="28"/>
          <w:szCs w:val="28"/>
        </w:rPr>
        <w:lastRenderedPageBreak/>
        <w:t>в общем количестве обращений по вопросам предоставления муниципальной услуги;</w:t>
      </w:r>
    </w:p>
    <w:p w:rsidR="00D47347" w:rsidRPr="007534C4" w:rsidRDefault="00D47347" w:rsidP="00337304">
      <w:pPr>
        <w:autoSpaceDE w:val="0"/>
        <w:autoSpaceDN w:val="0"/>
        <w:adjustRightInd w:val="0"/>
        <w:ind w:firstLine="709"/>
        <w:jc w:val="both"/>
        <w:rPr>
          <w:rFonts w:eastAsia="Calibri"/>
          <w:color w:val="000000"/>
          <w:sz w:val="28"/>
          <w:szCs w:val="28"/>
        </w:rPr>
      </w:pPr>
      <w:r w:rsidRPr="007534C4">
        <w:rPr>
          <w:rFonts w:eastAsia="Calibri"/>
          <w:color w:val="000000"/>
          <w:sz w:val="28"/>
          <w:szCs w:val="28"/>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D47347" w:rsidRPr="007534C4" w:rsidRDefault="00D47347" w:rsidP="00337304">
      <w:pPr>
        <w:autoSpaceDE w:val="0"/>
        <w:autoSpaceDN w:val="0"/>
        <w:adjustRightInd w:val="0"/>
        <w:ind w:firstLine="720"/>
        <w:jc w:val="both"/>
        <w:rPr>
          <w:sz w:val="28"/>
          <w:szCs w:val="28"/>
        </w:rPr>
      </w:pPr>
      <w:r w:rsidRPr="007534C4">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7534C4">
        <w:rPr>
          <w:color w:val="000000"/>
          <w:sz w:val="28"/>
          <w:szCs w:val="28"/>
        </w:rPr>
        <w:t>.</w:t>
      </w:r>
    </w:p>
    <w:p w:rsidR="00D47347" w:rsidRPr="005F4E27" w:rsidRDefault="00D47347" w:rsidP="00337304">
      <w:pPr>
        <w:pStyle w:val="af1"/>
        <w:ind w:firstLine="709"/>
        <w:jc w:val="both"/>
        <w:rPr>
          <w:rFonts w:ascii="Times New Roman" w:hAnsi="Times New Roman" w:cs="Times New Roman"/>
          <w:sz w:val="28"/>
          <w:szCs w:val="28"/>
        </w:rPr>
      </w:pPr>
      <w:r w:rsidRPr="005F4E27">
        <w:rPr>
          <w:rFonts w:ascii="Times New Roman" w:hAnsi="Times New Roman" w:cs="Times New Roman"/>
          <w:sz w:val="28"/>
          <w:szCs w:val="28"/>
        </w:rPr>
        <w:t xml:space="preserve"> 2.15. Иные требования, в том числе учитывающие особенности предоставления муниципальной услуги в </w:t>
      </w:r>
      <w:r w:rsidR="0083264E">
        <w:rPr>
          <w:rFonts w:ascii="Times New Roman" w:hAnsi="Times New Roman" w:cs="Times New Roman"/>
          <w:sz w:val="28"/>
          <w:szCs w:val="28"/>
        </w:rPr>
        <w:t>МФЦ</w:t>
      </w:r>
      <w:r w:rsidRPr="005F4E27">
        <w:rPr>
          <w:rFonts w:ascii="Times New Roman" w:hAnsi="Times New Roman" w:cs="Times New Roman"/>
          <w:sz w:val="28"/>
          <w:szCs w:val="28"/>
        </w:rPr>
        <w:t xml:space="preserve"> и особенности предоставления муниципальной услуги в электронной форме</w:t>
      </w:r>
    </w:p>
    <w:p w:rsidR="00D47347" w:rsidRPr="005F4E27" w:rsidRDefault="00D47347" w:rsidP="00337304">
      <w:pPr>
        <w:widowControl w:val="0"/>
        <w:autoSpaceDE w:val="0"/>
        <w:autoSpaceDN w:val="0"/>
        <w:adjustRightInd w:val="0"/>
        <w:ind w:firstLine="709"/>
        <w:jc w:val="both"/>
        <w:rPr>
          <w:sz w:val="28"/>
          <w:szCs w:val="28"/>
        </w:rPr>
      </w:pPr>
      <w:r w:rsidRPr="005F4E27">
        <w:rPr>
          <w:sz w:val="28"/>
          <w:szCs w:val="28"/>
        </w:rPr>
        <w:t>2.1</w:t>
      </w:r>
      <w:r>
        <w:rPr>
          <w:sz w:val="28"/>
          <w:szCs w:val="28"/>
        </w:rPr>
        <w:t>5</w:t>
      </w:r>
      <w:r w:rsidRPr="005F4E27">
        <w:rPr>
          <w:sz w:val="28"/>
          <w:szCs w:val="28"/>
        </w:rPr>
        <w:t xml:space="preserve">.1.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sidR="0083264E">
        <w:rPr>
          <w:sz w:val="28"/>
          <w:szCs w:val="28"/>
        </w:rPr>
        <w:t>Регионального п</w:t>
      </w:r>
      <w:r w:rsidRPr="005F4E27">
        <w:rPr>
          <w:sz w:val="28"/>
          <w:szCs w:val="28"/>
        </w:rPr>
        <w:t xml:space="preserve">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D47347" w:rsidRPr="005F4E27" w:rsidRDefault="00D47347" w:rsidP="00337304">
      <w:pPr>
        <w:widowControl w:val="0"/>
        <w:autoSpaceDE w:val="0"/>
        <w:autoSpaceDN w:val="0"/>
        <w:adjustRightInd w:val="0"/>
        <w:ind w:firstLine="709"/>
        <w:jc w:val="both"/>
        <w:rPr>
          <w:sz w:val="28"/>
          <w:szCs w:val="28"/>
        </w:rPr>
      </w:pPr>
      <w:r w:rsidRPr="005F4E27">
        <w:rPr>
          <w:sz w:val="28"/>
          <w:szCs w:val="28"/>
        </w:rPr>
        <w:t xml:space="preserve">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w:t>
      </w:r>
      <w:r w:rsidR="0083264E">
        <w:rPr>
          <w:sz w:val="28"/>
          <w:szCs w:val="28"/>
        </w:rPr>
        <w:t>МФЦ</w:t>
      </w:r>
      <w:r w:rsidRPr="005F4E27">
        <w:rPr>
          <w:sz w:val="28"/>
          <w:szCs w:val="28"/>
        </w:rPr>
        <w:t xml:space="preserve"> на территории Самарской области независимо от места регистрации по месту жительства.</w:t>
      </w:r>
    </w:p>
    <w:p w:rsidR="00D47347" w:rsidRPr="005F4E27" w:rsidRDefault="00D47347" w:rsidP="00337304">
      <w:pPr>
        <w:widowControl w:val="0"/>
        <w:autoSpaceDE w:val="0"/>
        <w:autoSpaceDN w:val="0"/>
        <w:adjustRightInd w:val="0"/>
        <w:ind w:firstLine="709"/>
        <w:jc w:val="both"/>
        <w:rPr>
          <w:sz w:val="28"/>
          <w:szCs w:val="28"/>
        </w:rPr>
      </w:pPr>
      <w:r w:rsidRPr="005F4E27">
        <w:rPr>
          <w:sz w:val="28"/>
          <w:szCs w:val="28"/>
        </w:rPr>
        <w:t>2.1</w:t>
      </w:r>
      <w:r>
        <w:rPr>
          <w:sz w:val="28"/>
          <w:szCs w:val="28"/>
        </w:rPr>
        <w:t>5</w:t>
      </w:r>
      <w:r w:rsidRPr="005F4E27">
        <w:rPr>
          <w:sz w:val="28"/>
          <w:szCs w:val="28"/>
        </w:rPr>
        <w:t>.2.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D47347" w:rsidRPr="005F4E27" w:rsidRDefault="00D47347" w:rsidP="00337304">
      <w:pPr>
        <w:widowControl w:val="0"/>
        <w:autoSpaceDE w:val="0"/>
        <w:autoSpaceDN w:val="0"/>
        <w:adjustRightInd w:val="0"/>
        <w:ind w:firstLine="709"/>
        <w:jc w:val="both"/>
        <w:rPr>
          <w:sz w:val="28"/>
          <w:szCs w:val="28"/>
        </w:rPr>
      </w:pPr>
      <w:r w:rsidRPr="005F4E27">
        <w:rPr>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w:t>
      </w:r>
      <w:r w:rsidR="0083264E">
        <w:rPr>
          <w:sz w:val="28"/>
          <w:szCs w:val="28"/>
        </w:rPr>
        <w:t>Региональному п</w:t>
      </w:r>
      <w:r>
        <w:rPr>
          <w:sz w:val="28"/>
          <w:szCs w:val="28"/>
        </w:rPr>
        <w:t>орталу</w:t>
      </w:r>
      <w:r w:rsidRPr="005F4E27">
        <w:rPr>
          <w:sz w:val="28"/>
          <w:szCs w:val="28"/>
        </w:rPr>
        <w:t xml:space="preserve"> либо Единому портал</w:t>
      </w:r>
      <w:r>
        <w:rPr>
          <w:sz w:val="28"/>
          <w:szCs w:val="28"/>
        </w:rPr>
        <w:t>у</w:t>
      </w:r>
      <w:r w:rsidRPr="005F4E27">
        <w:rPr>
          <w:sz w:val="28"/>
          <w:szCs w:val="28"/>
        </w:rPr>
        <w:t xml:space="preserve"> в сети Интернет.</w:t>
      </w:r>
    </w:p>
    <w:p w:rsidR="00D47347" w:rsidRPr="005F4E27" w:rsidRDefault="00D47347" w:rsidP="00337304">
      <w:pPr>
        <w:widowControl w:val="0"/>
        <w:autoSpaceDE w:val="0"/>
        <w:autoSpaceDN w:val="0"/>
        <w:adjustRightInd w:val="0"/>
        <w:ind w:firstLine="709"/>
        <w:jc w:val="both"/>
        <w:rPr>
          <w:sz w:val="28"/>
          <w:szCs w:val="28"/>
        </w:rPr>
      </w:pPr>
      <w:r w:rsidRPr="005F4E27">
        <w:rPr>
          <w:sz w:val="28"/>
          <w:szCs w:val="28"/>
        </w:rPr>
        <w:t xml:space="preserve">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w:t>
      </w:r>
      <w:r w:rsidR="0083264E">
        <w:rPr>
          <w:sz w:val="28"/>
          <w:szCs w:val="28"/>
        </w:rPr>
        <w:t>Административным р</w:t>
      </w:r>
      <w:r w:rsidRPr="005F4E27">
        <w:rPr>
          <w:sz w:val="28"/>
          <w:szCs w:val="28"/>
        </w:rPr>
        <w:t>егламентом.</w:t>
      </w:r>
    </w:p>
    <w:p w:rsidR="00D47347" w:rsidRPr="005F4E27" w:rsidRDefault="00D47347" w:rsidP="00337304">
      <w:pPr>
        <w:widowControl w:val="0"/>
        <w:autoSpaceDE w:val="0"/>
        <w:autoSpaceDN w:val="0"/>
        <w:adjustRightInd w:val="0"/>
        <w:ind w:firstLine="709"/>
        <w:jc w:val="both"/>
        <w:rPr>
          <w:sz w:val="28"/>
          <w:szCs w:val="28"/>
        </w:rPr>
      </w:pPr>
      <w:r w:rsidRPr="005F4E27">
        <w:rPr>
          <w:sz w:val="28"/>
          <w:szCs w:val="28"/>
        </w:rPr>
        <w:t xml:space="preserve">2.17.3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sidR="0083264E">
        <w:rPr>
          <w:sz w:val="28"/>
          <w:szCs w:val="28"/>
        </w:rPr>
        <w:t xml:space="preserve">уполномоченным органом </w:t>
      </w:r>
      <w:r w:rsidRPr="005F4E27">
        <w:rPr>
          <w:sz w:val="28"/>
          <w:szCs w:val="28"/>
        </w:rPr>
        <w:t xml:space="preserve">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sidR="0083264E">
        <w:rPr>
          <w:sz w:val="28"/>
          <w:szCs w:val="28"/>
        </w:rPr>
        <w:t>уполномоченным органом</w:t>
      </w:r>
      <w:r w:rsidRPr="005F4E27">
        <w:rPr>
          <w:sz w:val="28"/>
          <w:szCs w:val="28"/>
        </w:rPr>
        <w:t xml:space="preserve"> и МФЦ, заключенным в установленном порядке.</w:t>
      </w:r>
    </w:p>
    <w:p w:rsidR="00D47347" w:rsidRPr="005F4E27" w:rsidRDefault="00D47347" w:rsidP="00337304">
      <w:pPr>
        <w:autoSpaceDE w:val="0"/>
        <w:autoSpaceDN w:val="0"/>
        <w:adjustRightInd w:val="0"/>
        <w:ind w:firstLine="709"/>
        <w:jc w:val="both"/>
        <w:rPr>
          <w:sz w:val="28"/>
          <w:szCs w:val="28"/>
        </w:rPr>
      </w:pPr>
      <w:r w:rsidRPr="005F4E27">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w:t>
      </w:r>
      <w:r w:rsidRPr="005F4E27">
        <w:rPr>
          <w:sz w:val="28"/>
          <w:szCs w:val="28"/>
        </w:rPr>
        <w:lastRenderedPageBreak/>
        <w:t>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D47347" w:rsidRPr="005F4E27" w:rsidRDefault="00D47347" w:rsidP="00337304">
      <w:pPr>
        <w:widowControl w:val="0"/>
        <w:autoSpaceDE w:val="0"/>
        <w:autoSpaceDN w:val="0"/>
        <w:adjustRightInd w:val="0"/>
        <w:ind w:firstLine="709"/>
        <w:jc w:val="both"/>
        <w:rPr>
          <w:sz w:val="28"/>
          <w:szCs w:val="28"/>
        </w:rPr>
      </w:pPr>
      <w:r w:rsidRPr="005F4E2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D47347" w:rsidRPr="005F4E27" w:rsidRDefault="00D47347" w:rsidP="00337304">
      <w:pPr>
        <w:ind w:firstLine="709"/>
        <w:jc w:val="both"/>
        <w:rPr>
          <w:rFonts w:eastAsia="Calibri"/>
          <w:color w:val="000000"/>
          <w:sz w:val="28"/>
          <w:szCs w:val="28"/>
        </w:rPr>
      </w:pPr>
      <w:r w:rsidRPr="005F4E27">
        <w:rPr>
          <w:rFonts w:eastAsia="Calibri"/>
          <w:color w:val="000000"/>
          <w:sz w:val="28"/>
          <w:szCs w:val="28"/>
        </w:rPr>
        <w:t xml:space="preserve">Документы, </w:t>
      </w:r>
      <w:r w:rsidRPr="005F4E27">
        <w:rPr>
          <w:rFonts w:eastAsia="Lucida Sans Unicode"/>
          <w:bCs/>
          <w:color w:val="000000"/>
          <w:spacing w:val="1"/>
          <w:sz w:val="28"/>
          <w:szCs w:val="28"/>
          <w:lang w:bidi="en-US"/>
        </w:rPr>
        <w:t>необходимые для предоставления муниципальной услуги, указанные в пункт</w:t>
      </w:r>
      <w:r w:rsidR="00B63F0A">
        <w:rPr>
          <w:rFonts w:eastAsia="Lucida Sans Unicode"/>
          <w:bCs/>
          <w:color w:val="000000"/>
          <w:spacing w:val="1"/>
          <w:sz w:val="28"/>
          <w:szCs w:val="28"/>
          <w:lang w:bidi="en-US"/>
        </w:rPr>
        <w:t>ах</w:t>
      </w:r>
      <w:r w:rsidRPr="005F4E27">
        <w:rPr>
          <w:rFonts w:eastAsia="Lucida Sans Unicode"/>
          <w:bCs/>
          <w:color w:val="000000"/>
          <w:spacing w:val="1"/>
          <w:sz w:val="28"/>
          <w:szCs w:val="28"/>
          <w:lang w:bidi="en-US"/>
        </w:rPr>
        <w:t xml:space="preserve"> 2.</w:t>
      </w:r>
      <w:r w:rsidR="00B63F0A">
        <w:rPr>
          <w:rFonts w:eastAsia="Lucida Sans Unicode"/>
          <w:bCs/>
          <w:color w:val="000000"/>
          <w:spacing w:val="1"/>
          <w:sz w:val="28"/>
          <w:szCs w:val="28"/>
          <w:lang w:bidi="en-US"/>
        </w:rPr>
        <w:t>11, 2.11.1</w:t>
      </w:r>
      <w:r w:rsidRPr="005F4E27">
        <w:rPr>
          <w:rFonts w:eastAsia="Lucida Sans Unicode"/>
          <w:bCs/>
          <w:color w:val="000000"/>
          <w:spacing w:val="1"/>
          <w:sz w:val="28"/>
          <w:szCs w:val="28"/>
          <w:lang w:bidi="en-US"/>
        </w:rPr>
        <w:t xml:space="preserve"> </w:t>
      </w:r>
      <w:r w:rsidR="00B63F0A">
        <w:rPr>
          <w:sz w:val="28"/>
          <w:szCs w:val="28"/>
        </w:rPr>
        <w:t>Административного р</w:t>
      </w:r>
      <w:r w:rsidRPr="005F4E27">
        <w:rPr>
          <w:sz w:val="28"/>
          <w:szCs w:val="28"/>
        </w:rPr>
        <w:t>егламента</w:t>
      </w:r>
      <w:r w:rsidRPr="005F4E27">
        <w:rPr>
          <w:rFonts w:eastAsia="Calibri"/>
          <w:color w:val="000000"/>
          <w:sz w:val="28"/>
          <w:szCs w:val="28"/>
        </w:rPr>
        <w:t xml:space="preserve">, приложенные к </w:t>
      </w:r>
      <w:r w:rsidR="00B63F0A">
        <w:rPr>
          <w:rFonts w:eastAsia="Calibri"/>
          <w:color w:val="000000"/>
          <w:sz w:val="28"/>
          <w:szCs w:val="28"/>
        </w:rPr>
        <w:t>заявлению</w:t>
      </w:r>
      <w:r w:rsidRPr="005F4E27">
        <w:rPr>
          <w:rFonts w:eastAsia="Calibri"/>
          <w:color w:val="000000"/>
          <w:sz w:val="28"/>
          <w:szCs w:val="28"/>
        </w:rPr>
        <w:t xml:space="preserve"> и представленные в электронной форме с использованием </w:t>
      </w:r>
      <w:r>
        <w:rPr>
          <w:rFonts w:eastAsia="Calibri"/>
          <w:color w:val="000000"/>
          <w:sz w:val="28"/>
          <w:szCs w:val="28"/>
        </w:rPr>
        <w:t xml:space="preserve">Единого портала или </w:t>
      </w:r>
      <w:r w:rsidR="00B63F0A">
        <w:rPr>
          <w:rFonts w:eastAsia="Calibri"/>
          <w:color w:val="000000"/>
          <w:sz w:val="28"/>
          <w:szCs w:val="28"/>
        </w:rPr>
        <w:t>Регионального п</w:t>
      </w:r>
      <w:r w:rsidRPr="005F4E27">
        <w:rPr>
          <w:rFonts w:eastAsia="Calibri"/>
          <w:color w:val="000000"/>
          <w:sz w:val="28"/>
          <w:szCs w:val="28"/>
        </w:rPr>
        <w:t>ортала, являются основанием для начала предоставления муниципальной услуги.</w:t>
      </w:r>
    </w:p>
    <w:p w:rsidR="00D47347" w:rsidRPr="005F4E27" w:rsidRDefault="00D47347" w:rsidP="00337304">
      <w:pPr>
        <w:ind w:firstLine="709"/>
        <w:jc w:val="both"/>
        <w:rPr>
          <w:rFonts w:eastAsia="Calibri"/>
          <w:color w:val="000000"/>
          <w:sz w:val="28"/>
          <w:szCs w:val="28"/>
        </w:rPr>
      </w:pPr>
      <w:r w:rsidRPr="005F4E27">
        <w:rPr>
          <w:rFonts w:eastAsia="Calibri"/>
          <w:color w:val="000000"/>
          <w:sz w:val="28"/>
          <w:szCs w:val="28"/>
        </w:rPr>
        <w:t xml:space="preserve"> В данном случае д</w:t>
      </w:r>
      <w:r w:rsidRPr="005F4E27">
        <w:rPr>
          <w:sz w:val="28"/>
          <w:szCs w:val="28"/>
        </w:rPr>
        <w:t xml:space="preserve">ля получения результатов муниципальной услуги заявитель должен предъявить оригиналы документов, </w:t>
      </w:r>
      <w:r w:rsidRPr="005F4E27">
        <w:rPr>
          <w:rFonts w:eastAsia="Lucida Sans Unicode"/>
          <w:bCs/>
          <w:color w:val="000000"/>
          <w:spacing w:val="1"/>
          <w:sz w:val="28"/>
          <w:szCs w:val="28"/>
          <w:lang w:bidi="en-US"/>
        </w:rPr>
        <w:t xml:space="preserve">необходимых для предоставления муниципальной услуги, указанных в </w:t>
      </w:r>
      <w:r w:rsidR="00B63F0A" w:rsidRPr="005F4E27">
        <w:rPr>
          <w:rFonts w:eastAsia="Lucida Sans Unicode"/>
          <w:bCs/>
          <w:color w:val="000000"/>
          <w:spacing w:val="1"/>
          <w:sz w:val="28"/>
          <w:szCs w:val="28"/>
          <w:lang w:bidi="en-US"/>
        </w:rPr>
        <w:t>пункт</w:t>
      </w:r>
      <w:r w:rsidR="00B63F0A">
        <w:rPr>
          <w:rFonts w:eastAsia="Lucida Sans Unicode"/>
          <w:bCs/>
          <w:color w:val="000000"/>
          <w:spacing w:val="1"/>
          <w:sz w:val="28"/>
          <w:szCs w:val="28"/>
          <w:lang w:bidi="en-US"/>
        </w:rPr>
        <w:t>ах</w:t>
      </w:r>
      <w:r w:rsidR="00B63F0A" w:rsidRPr="005F4E27">
        <w:rPr>
          <w:rFonts w:eastAsia="Lucida Sans Unicode"/>
          <w:bCs/>
          <w:color w:val="000000"/>
          <w:spacing w:val="1"/>
          <w:sz w:val="28"/>
          <w:szCs w:val="28"/>
          <w:lang w:bidi="en-US"/>
        </w:rPr>
        <w:t xml:space="preserve"> 2.</w:t>
      </w:r>
      <w:r w:rsidR="00B63F0A">
        <w:rPr>
          <w:rFonts w:eastAsia="Lucida Sans Unicode"/>
          <w:bCs/>
          <w:color w:val="000000"/>
          <w:spacing w:val="1"/>
          <w:sz w:val="28"/>
          <w:szCs w:val="28"/>
          <w:lang w:bidi="en-US"/>
        </w:rPr>
        <w:t>11, 2.11.1</w:t>
      </w:r>
      <w:r w:rsidR="00B63F0A" w:rsidRPr="005F4E27">
        <w:rPr>
          <w:rFonts w:eastAsia="Lucida Sans Unicode"/>
          <w:bCs/>
          <w:color w:val="000000"/>
          <w:spacing w:val="1"/>
          <w:sz w:val="28"/>
          <w:szCs w:val="28"/>
          <w:lang w:bidi="en-US"/>
        </w:rPr>
        <w:t xml:space="preserve"> </w:t>
      </w:r>
      <w:r w:rsidR="00B63F0A">
        <w:rPr>
          <w:sz w:val="28"/>
          <w:szCs w:val="28"/>
        </w:rPr>
        <w:t>Административного р</w:t>
      </w:r>
      <w:r w:rsidR="00B63F0A" w:rsidRPr="005F4E27">
        <w:rPr>
          <w:sz w:val="28"/>
          <w:szCs w:val="28"/>
        </w:rPr>
        <w:t>егламента</w:t>
      </w:r>
      <w:r w:rsidRPr="005F4E27">
        <w:rPr>
          <w:rFonts w:eastAsia="Lucida Sans Unicode"/>
          <w:bCs/>
          <w:spacing w:val="1"/>
          <w:sz w:val="28"/>
          <w:szCs w:val="28"/>
          <w:lang w:bidi="en-US"/>
        </w:rPr>
        <w:t xml:space="preserve">. </w:t>
      </w:r>
    </w:p>
    <w:p w:rsidR="00D47347" w:rsidRPr="005F4E27" w:rsidRDefault="00D47347" w:rsidP="00337304">
      <w:pPr>
        <w:ind w:firstLine="709"/>
        <w:jc w:val="both"/>
        <w:rPr>
          <w:rFonts w:eastAsia="Lucida Sans Unicode"/>
          <w:bCs/>
          <w:spacing w:val="1"/>
          <w:sz w:val="28"/>
          <w:szCs w:val="28"/>
          <w:lang w:bidi="en-US"/>
        </w:rPr>
      </w:pPr>
      <w:r w:rsidRPr="005F4E27">
        <w:rPr>
          <w:rFonts w:eastAsia="Calibri"/>
          <w:color w:val="000000"/>
          <w:sz w:val="28"/>
          <w:szCs w:val="28"/>
        </w:rPr>
        <w:t xml:space="preserve">В случае направления в электронной форме </w:t>
      </w:r>
      <w:r w:rsidR="00B63F0A">
        <w:rPr>
          <w:rFonts w:eastAsia="Calibri"/>
          <w:color w:val="000000"/>
          <w:sz w:val="28"/>
          <w:szCs w:val="28"/>
        </w:rPr>
        <w:t>заявления</w:t>
      </w:r>
      <w:r w:rsidRPr="005F4E27">
        <w:rPr>
          <w:rFonts w:eastAsia="Calibri"/>
          <w:color w:val="000000"/>
          <w:sz w:val="28"/>
          <w:szCs w:val="28"/>
        </w:rPr>
        <w:t xml:space="preserve"> без приложения документов, </w:t>
      </w:r>
      <w:r w:rsidRPr="005F4E27">
        <w:rPr>
          <w:rFonts w:eastAsia="Lucida Sans Unicode"/>
          <w:bCs/>
          <w:color w:val="000000"/>
          <w:spacing w:val="1"/>
          <w:sz w:val="28"/>
          <w:szCs w:val="28"/>
          <w:lang w:bidi="en-US"/>
        </w:rPr>
        <w:t xml:space="preserve">указанных в </w:t>
      </w:r>
      <w:r w:rsidR="00B63F0A" w:rsidRPr="005F4E27">
        <w:rPr>
          <w:rFonts w:eastAsia="Lucida Sans Unicode"/>
          <w:bCs/>
          <w:color w:val="000000"/>
          <w:spacing w:val="1"/>
          <w:sz w:val="28"/>
          <w:szCs w:val="28"/>
          <w:lang w:bidi="en-US"/>
        </w:rPr>
        <w:t>пункт</w:t>
      </w:r>
      <w:r w:rsidR="00B63F0A">
        <w:rPr>
          <w:rFonts w:eastAsia="Lucida Sans Unicode"/>
          <w:bCs/>
          <w:color w:val="000000"/>
          <w:spacing w:val="1"/>
          <w:sz w:val="28"/>
          <w:szCs w:val="28"/>
          <w:lang w:bidi="en-US"/>
        </w:rPr>
        <w:t>ах</w:t>
      </w:r>
      <w:r w:rsidR="00B63F0A" w:rsidRPr="005F4E27">
        <w:rPr>
          <w:rFonts w:eastAsia="Lucida Sans Unicode"/>
          <w:bCs/>
          <w:color w:val="000000"/>
          <w:spacing w:val="1"/>
          <w:sz w:val="28"/>
          <w:szCs w:val="28"/>
          <w:lang w:bidi="en-US"/>
        </w:rPr>
        <w:t xml:space="preserve"> 2.</w:t>
      </w:r>
      <w:r w:rsidR="00B63F0A">
        <w:rPr>
          <w:rFonts w:eastAsia="Lucida Sans Unicode"/>
          <w:bCs/>
          <w:color w:val="000000"/>
          <w:spacing w:val="1"/>
          <w:sz w:val="28"/>
          <w:szCs w:val="28"/>
          <w:lang w:bidi="en-US"/>
        </w:rPr>
        <w:t>11, 2.11.1</w:t>
      </w:r>
      <w:r w:rsidR="00B63F0A" w:rsidRPr="005F4E27">
        <w:rPr>
          <w:rFonts w:eastAsia="Lucida Sans Unicode"/>
          <w:bCs/>
          <w:color w:val="000000"/>
          <w:spacing w:val="1"/>
          <w:sz w:val="28"/>
          <w:szCs w:val="28"/>
          <w:lang w:bidi="en-US"/>
        </w:rPr>
        <w:t xml:space="preserve"> </w:t>
      </w:r>
      <w:r w:rsidR="00B63F0A">
        <w:rPr>
          <w:sz w:val="28"/>
          <w:szCs w:val="28"/>
        </w:rPr>
        <w:t>Административного р</w:t>
      </w:r>
      <w:r w:rsidR="00B63F0A" w:rsidRPr="005F4E27">
        <w:rPr>
          <w:sz w:val="28"/>
          <w:szCs w:val="28"/>
        </w:rPr>
        <w:t>егламента</w:t>
      </w:r>
      <w:r w:rsidRPr="005F4E27">
        <w:rPr>
          <w:rFonts w:eastAsia="Lucida Sans Unicode"/>
          <w:bCs/>
          <w:spacing w:val="1"/>
          <w:sz w:val="28"/>
          <w:szCs w:val="28"/>
          <w:lang w:bidi="en-US"/>
        </w:rPr>
        <w:t xml:space="preserve">, должны быть представлены заявителем в </w:t>
      </w:r>
      <w:r w:rsidR="00B63F0A">
        <w:rPr>
          <w:rFonts w:eastAsia="Lucida Sans Unicode"/>
          <w:bCs/>
          <w:spacing w:val="1"/>
          <w:sz w:val="28"/>
          <w:szCs w:val="28"/>
          <w:lang w:bidi="en-US"/>
        </w:rPr>
        <w:t xml:space="preserve">уполномоченный </w:t>
      </w:r>
      <w:r w:rsidRPr="005F4E27">
        <w:rPr>
          <w:sz w:val="28"/>
          <w:szCs w:val="28"/>
        </w:rPr>
        <w:t xml:space="preserve">орган </w:t>
      </w:r>
      <w:r w:rsidRPr="005F4E27">
        <w:rPr>
          <w:rFonts w:eastAsia="Lucida Sans Unicode"/>
          <w:bCs/>
          <w:spacing w:val="1"/>
          <w:sz w:val="28"/>
          <w:szCs w:val="28"/>
          <w:lang w:bidi="en-US"/>
        </w:rPr>
        <w:t xml:space="preserve">на личном приеме в течение 5 дней с момента направления </w:t>
      </w:r>
      <w:r w:rsidR="00B63F0A">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До предоставления заявителем указанных документов рассмотрение </w:t>
      </w:r>
      <w:r w:rsidR="00B63F0A">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о предоставлении муниципальной услуги приостанавливается.</w:t>
      </w:r>
    </w:p>
    <w:p w:rsidR="00D47347" w:rsidRPr="005F4E27" w:rsidRDefault="00D47347" w:rsidP="00337304">
      <w:pPr>
        <w:ind w:firstLine="709"/>
        <w:jc w:val="both"/>
        <w:rPr>
          <w:rFonts w:eastAsia="Calibri"/>
          <w:color w:val="000000"/>
          <w:sz w:val="28"/>
          <w:szCs w:val="28"/>
        </w:rPr>
      </w:pPr>
      <w:r w:rsidRPr="005F4E27">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5F4E27">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D03AC8" w:rsidRDefault="00D03AC8" w:rsidP="00337304">
      <w:pPr>
        <w:widowControl w:val="0"/>
        <w:autoSpaceDE w:val="0"/>
        <w:autoSpaceDN w:val="0"/>
        <w:adjustRightInd w:val="0"/>
        <w:ind w:firstLine="709"/>
        <w:jc w:val="both"/>
        <w:rPr>
          <w:sz w:val="28"/>
          <w:szCs w:val="28"/>
        </w:rPr>
      </w:pPr>
    </w:p>
    <w:p w:rsidR="00345341" w:rsidRPr="00345341" w:rsidRDefault="00345341" w:rsidP="00337304">
      <w:pPr>
        <w:widowControl w:val="0"/>
        <w:autoSpaceDE w:val="0"/>
        <w:autoSpaceDN w:val="0"/>
        <w:adjustRightInd w:val="0"/>
        <w:ind w:firstLine="709"/>
        <w:jc w:val="center"/>
        <w:rPr>
          <w:b/>
          <w:sz w:val="28"/>
          <w:szCs w:val="28"/>
        </w:rPr>
      </w:pPr>
      <w:r w:rsidRPr="00345341">
        <w:rPr>
          <w:b/>
          <w:sz w:val="28"/>
          <w:szCs w:val="28"/>
        </w:rPr>
        <w:t>3. Состав, последовательность и сроки</w:t>
      </w:r>
    </w:p>
    <w:p w:rsidR="00345341" w:rsidRPr="00345341" w:rsidRDefault="00345341" w:rsidP="00337304">
      <w:pPr>
        <w:widowControl w:val="0"/>
        <w:autoSpaceDE w:val="0"/>
        <w:autoSpaceDN w:val="0"/>
        <w:adjustRightInd w:val="0"/>
        <w:ind w:firstLine="709"/>
        <w:jc w:val="center"/>
        <w:rPr>
          <w:b/>
          <w:sz w:val="28"/>
          <w:szCs w:val="28"/>
        </w:rPr>
      </w:pPr>
      <w:r w:rsidRPr="00345341">
        <w:rPr>
          <w:b/>
          <w:sz w:val="28"/>
          <w:szCs w:val="28"/>
        </w:rPr>
        <w:t>выполнения административных процедур, требования</w:t>
      </w:r>
    </w:p>
    <w:p w:rsidR="00345341" w:rsidRPr="00345341" w:rsidRDefault="00345341" w:rsidP="00337304">
      <w:pPr>
        <w:widowControl w:val="0"/>
        <w:autoSpaceDE w:val="0"/>
        <w:autoSpaceDN w:val="0"/>
        <w:adjustRightInd w:val="0"/>
        <w:ind w:firstLine="709"/>
        <w:jc w:val="center"/>
        <w:rPr>
          <w:b/>
          <w:sz w:val="28"/>
          <w:szCs w:val="28"/>
        </w:rPr>
      </w:pPr>
      <w:r w:rsidRPr="00345341">
        <w:rPr>
          <w:b/>
          <w:sz w:val="28"/>
          <w:szCs w:val="28"/>
        </w:rPr>
        <w:t>к порядку их выполнения, в том числе особенности</w:t>
      </w:r>
    </w:p>
    <w:p w:rsidR="00345341" w:rsidRDefault="00345341" w:rsidP="00337304">
      <w:pPr>
        <w:widowControl w:val="0"/>
        <w:autoSpaceDE w:val="0"/>
        <w:autoSpaceDN w:val="0"/>
        <w:adjustRightInd w:val="0"/>
        <w:ind w:firstLine="709"/>
        <w:jc w:val="center"/>
        <w:rPr>
          <w:b/>
          <w:sz w:val="28"/>
          <w:szCs w:val="28"/>
        </w:rPr>
      </w:pPr>
      <w:r w:rsidRPr="00345341">
        <w:rPr>
          <w:b/>
          <w:sz w:val="28"/>
          <w:szCs w:val="28"/>
        </w:rPr>
        <w:t>выполнения административных процедур в электронной форме</w:t>
      </w:r>
    </w:p>
    <w:p w:rsidR="00076786" w:rsidRDefault="00076786" w:rsidP="00337304">
      <w:pPr>
        <w:widowControl w:val="0"/>
        <w:autoSpaceDE w:val="0"/>
        <w:autoSpaceDN w:val="0"/>
        <w:adjustRightInd w:val="0"/>
        <w:ind w:firstLine="709"/>
        <w:jc w:val="center"/>
        <w:rPr>
          <w:b/>
          <w:sz w:val="28"/>
          <w:szCs w:val="28"/>
        </w:rPr>
      </w:pPr>
    </w:p>
    <w:p w:rsidR="00275F11" w:rsidRDefault="004D6453" w:rsidP="00337304">
      <w:pPr>
        <w:ind w:firstLine="709"/>
        <w:jc w:val="both"/>
        <w:rPr>
          <w:sz w:val="28"/>
          <w:szCs w:val="28"/>
        </w:rPr>
      </w:pPr>
      <w:r w:rsidRPr="004D6453">
        <w:rPr>
          <w:sz w:val="28"/>
          <w:szCs w:val="28"/>
        </w:rPr>
        <w:t>3.1. При предоставлении муниципальной услуги осуществляются следующие административные процедуры:</w:t>
      </w:r>
    </w:p>
    <w:p w:rsidR="00BB52A2" w:rsidRPr="00BB52A2" w:rsidRDefault="00BB52A2" w:rsidP="00337304">
      <w:pPr>
        <w:pStyle w:val="ConsPlusNormal"/>
        <w:ind w:firstLine="709"/>
        <w:jc w:val="both"/>
        <w:outlineLvl w:val="1"/>
        <w:rPr>
          <w:rFonts w:ascii="Times New Roman" w:hAnsi="Times New Roman" w:cs="Times New Roman"/>
          <w:sz w:val="28"/>
          <w:szCs w:val="28"/>
          <w:lang w:val="ru-RU"/>
        </w:rPr>
      </w:pPr>
      <w:r w:rsidRPr="00BB52A2">
        <w:rPr>
          <w:rFonts w:ascii="Times New Roman" w:hAnsi="Times New Roman" w:cs="Times New Roman"/>
          <w:sz w:val="28"/>
          <w:szCs w:val="28"/>
          <w:lang w:val="ru-RU"/>
        </w:rPr>
        <w:t>приём и регистрация заявления и прилагаемых к нему документов;</w:t>
      </w:r>
    </w:p>
    <w:p w:rsidR="00BB52A2" w:rsidRPr="00BB52A2" w:rsidRDefault="00BB52A2" w:rsidP="00337304">
      <w:pPr>
        <w:pStyle w:val="ConsPlusNormal"/>
        <w:ind w:firstLine="709"/>
        <w:jc w:val="both"/>
        <w:outlineLvl w:val="1"/>
        <w:rPr>
          <w:rFonts w:ascii="Times New Roman" w:hAnsi="Times New Roman" w:cs="Times New Roman"/>
          <w:sz w:val="28"/>
          <w:szCs w:val="28"/>
          <w:lang w:val="ru-RU"/>
        </w:rPr>
      </w:pPr>
      <w:r w:rsidRPr="00BB52A2">
        <w:rPr>
          <w:rFonts w:ascii="Times New Roman" w:hAnsi="Times New Roman" w:cs="Times New Roman"/>
          <w:sz w:val="28"/>
          <w:szCs w:val="28"/>
          <w:lang w:val="ru-RU"/>
        </w:rPr>
        <w:t>рассмотрение заявления и направление межведомственных запросов;</w:t>
      </w:r>
    </w:p>
    <w:p w:rsidR="008C2B90" w:rsidRDefault="008C2B90" w:rsidP="00337304">
      <w:pPr>
        <w:autoSpaceDE w:val="0"/>
        <w:adjustRightInd w:val="0"/>
        <w:ind w:firstLine="709"/>
        <w:jc w:val="both"/>
        <w:outlineLvl w:val="2"/>
        <w:rPr>
          <w:sz w:val="28"/>
          <w:szCs w:val="28"/>
        </w:rPr>
      </w:pPr>
      <w:r>
        <w:rPr>
          <w:sz w:val="28"/>
          <w:szCs w:val="28"/>
        </w:rPr>
        <w:lastRenderedPageBreak/>
        <w:t xml:space="preserve">принятие решения </w:t>
      </w:r>
      <w:r w:rsidRPr="00EE35BF">
        <w:rPr>
          <w:sz w:val="28"/>
          <w:szCs w:val="28"/>
        </w:rPr>
        <w:t>о</w:t>
      </w:r>
      <w:r>
        <w:rPr>
          <w:sz w:val="28"/>
          <w:szCs w:val="28"/>
        </w:rPr>
        <w:t>б</w:t>
      </w:r>
      <w:r w:rsidRPr="00EE35BF">
        <w:rPr>
          <w:sz w:val="28"/>
          <w:szCs w:val="28"/>
        </w:rPr>
        <w:t xml:space="preserve"> отказ</w:t>
      </w:r>
      <w:r>
        <w:rPr>
          <w:sz w:val="28"/>
          <w:szCs w:val="28"/>
        </w:rPr>
        <w:t>е в предоставлении муниципальной услуги;</w:t>
      </w:r>
    </w:p>
    <w:p w:rsidR="00275F11" w:rsidRDefault="00C35CBE" w:rsidP="00337304">
      <w:pPr>
        <w:autoSpaceDE w:val="0"/>
        <w:adjustRightInd w:val="0"/>
        <w:ind w:firstLine="709"/>
        <w:jc w:val="both"/>
        <w:outlineLvl w:val="2"/>
        <w:rPr>
          <w:rFonts w:eastAsiaTheme="minorHAnsi"/>
          <w:sz w:val="28"/>
          <w:szCs w:val="28"/>
          <w:lang w:eastAsia="en-US"/>
        </w:rPr>
      </w:pPr>
      <w:r>
        <w:rPr>
          <w:color w:val="000000"/>
          <w:sz w:val="28"/>
          <w:szCs w:val="28"/>
        </w:rPr>
        <w:t xml:space="preserve">принятие Комиссией решения </w:t>
      </w:r>
      <w:r w:rsidRPr="00977437">
        <w:rPr>
          <w:rFonts w:eastAsiaTheme="minorHAnsi"/>
          <w:sz w:val="28"/>
          <w:szCs w:val="28"/>
          <w:lang w:eastAsia="en-US"/>
        </w:rPr>
        <w:t>об оценке соответствия помещений и многоквартирных домов установленным требованиям</w:t>
      </w:r>
      <w:r>
        <w:rPr>
          <w:rFonts w:eastAsiaTheme="minorHAnsi"/>
          <w:sz w:val="28"/>
          <w:szCs w:val="28"/>
          <w:lang w:eastAsia="en-US"/>
        </w:rPr>
        <w:t>;</w:t>
      </w:r>
    </w:p>
    <w:p w:rsidR="00C35CBE" w:rsidRDefault="00C35CBE" w:rsidP="00337304">
      <w:pPr>
        <w:autoSpaceDE w:val="0"/>
        <w:adjustRightInd w:val="0"/>
        <w:ind w:firstLine="709"/>
        <w:jc w:val="both"/>
        <w:outlineLvl w:val="2"/>
        <w:rPr>
          <w:sz w:val="28"/>
          <w:szCs w:val="28"/>
        </w:rPr>
      </w:pPr>
      <w:r>
        <w:rPr>
          <w:sz w:val="28"/>
          <w:szCs w:val="28"/>
        </w:rPr>
        <w:t>принятие решения о предоставлении муниципальной услуги уполномоченным органом</w:t>
      </w:r>
      <w:r w:rsidR="001C5C3E">
        <w:rPr>
          <w:sz w:val="28"/>
          <w:szCs w:val="28"/>
        </w:rPr>
        <w:t>;</w:t>
      </w:r>
    </w:p>
    <w:p w:rsidR="001C5C3E" w:rsidRDefault="001C5C3E" w:rsidP="00337304">
      <w:pPr>
        <w:autoSpaceDE w:val="0"/>
        <w:adjustRightInd w:val="0"/>
        <w:ind w:firstLine="709"/>
        <w:jc w:val="both"/>
        <w:outlineLvl w:val="2"/>
        <w:rPr>
          <w:sz w:val="28"/>
          <w:szCs w:val="28"/>
        </w:rPr>
      </w:pPr>
      <w:r>
        <w:rPr>
          <w:sz w:val="28"/>
          <w:szCs w:val="28"/>
        </w:rPr>
        <w:t>выдача (направление) решения о предоставлении муниципальной услуги заявителю и направление его в уполномоченные органы</w:t>
      </w:r>
      <w:r w:rsidR="003C5860">
        <w:rPr>
          <w:sz w:val="28"/>
          <w:szCs w:val="28"/>
        </w:rPr>
        <w:t>.</w:t>
      </w:r>
    </w:p>
    <w:p w:rsidR="00A40A80" w:rsidRPr="00A40A80" w:rsidRDefault="00A40A80" w:rsidP="00337304">
      <w:pPr>
        <w:ind w:firstLine="709"/>
        <w:jc w:val="both"/>
        <w:rPr>
          <w:sz w:val="28"/>
          <w:szCs w:val="28"/>
        </w:rPr>
      </w:pPr>
      <w:r w:rsidRPr="00A40A80">
        <w:rPr>
          <w:sz w:val="28"/>
          <w:szCs w:val="28"/>
        </w:rPr>
        <w:t>Блок-схема последовательности действий по предоставлению муниципальной услу</w:t>
      </w:r>
      <w:r>
        <w:rPr>
          <w:sz w:val="28"/>
          <w:szCs w:val="28"/>
        </w:rPr>
        <w:t xml:space="preserve">ги представлена в </w:t>
      </w:r>
      <w:r w:rsidR="00F924E0">
        <w:rPr>
          <w:sz w:val="28"/>
          <w:szCs w:val="28"/>
        </w:rPr>
        <w:t xml:space="preserve">приложении </w:t>
      </w:r>
      <w:r w:rsidR="00337304">
        <w:rPr>
          <w:sz w:val="28"/>
          <w:szCs w:val="28"/>
        </w:rPr>
        <w:t>3</w:t>
      </w:r>
      <w:r w:rsidRPr="00A40A80">
        <w:rPr>
          <w:sz w:val="28"/>
          <w:szCs w:val="28"/>
        </w:rPr>
        <w:t>.</w:t>
      </w:r>
    </w:p>
    <w:p w:rsidR="00C35CBE" w:rsidRDefault="00C35CBE" w:rsidP="00337304">
      <w:pPr>
        <w:ind w:firstLine="709"/>
        <w:jc w:val="both"/>
        <w:rPr>
          <w:sz w:val="28"/>
          <w:szCs w:val="28"/>
        </w:rPr>
      </w:pPr>
    </w:p>
    <w:p w:rsidR="002B6291" w:rsidRDefault="002B6291" w:rsidP="00337304">
      <w:pPr>
        <w:ind w:firstLine="709"/>
        <w:jc w:val="both"/>
        <w:rPr>
          <w:sz w:val="28"/>
          <w:szCs w:val="28"/>
        </w:rPr>
      </w:pPr>
      <w:r>
        <w:rPr>
          <w:sz w:val="28"/>
          <w:szCs w:val="28"/>
        </w:rPr>
        <w:t>3.2. П</w:t>
      </w:r>
      <w:r w:rsidRPr="00BB52A2">
        <w:rPr>
          <w:sz w:val="28"/>
          <w:szCs w:val="28"/>
        </w:rPr>
        <w:t>риём и регистрация заявления и прилагаемых к нему документов</w:t>
      </w:r>
      <w:r>
        <w:rPr>
          <w:sz w:val="28"/>
          <w:szCs w:val="28"/>
        </w:rPr>
        <w:t>.</w:t>
      </w:r>
      <w:r w:rsidRPr="00A66B58">
        <w:rPr>
          <w:sz w:val="28"/>
          <w:szCs w:val="28"/>
        </w:rPr>
        <w:t xml:space="preserve"> </w:t>
      </w:r>
    </w:p>
    <w:p w:rsidR="001A6F8D" w:rsidRPr="00C83D37" w:rsidRDefault="002B6291" w:rsidP="00337304">
      <w:pPr>
        <w:ind w:firstLine="709"/>
        <w:jc w:val="both"/>
        <w:rPr>
          <w:sz w:val="28"/>
          <w:szCs w:val="28"/>
        </w:rPr>
      </w:pPr>
      <w:r>
        <w:rPr>
          <w:sz w:val="28"/>
          <w:szCs w:val="28"/>
        </w:rPr>
        <w:t>3</w:t>
      </w:r>
      <w:r w:rsidR="001A6F8D" w:rsidRPr="00A66B58">
        <w:rPr>
          <w:sz w:val="28"/>
          <w:szCs w:val="28"/>
        </w:rPr>
        <w:t>.</w:t>
      </w:r>
      <w:r>
        <w:rPr>
          <w:sz w:val="28"/>
          <w:szCs w:val="28"/>
        </w:rPr>
        <w:t>2</w:t>
      </w:r>
      <w:r w:rsidR="001A6F8D" w:rsidRPr="00A66B58">
        <w:rPr>
          <w:sz w:val="28"/>
          <w:szCs w:val="28"/>
        </w:rPr>
        <w:t xml:space="preserve">.1. </w:t>
      </w:r>
      <w:r w:rsidR="001A6F8D" w:rsidRPr="00C83D37">
        <w:rPr>
          <w:sz w:val="28"/>
          <w:szCs w:val="28"/>
        </w:rPr>
        <w:t xml:space="preserve">Основанием для начала административной процедуры является поступление в </w:t>
      </w:r>
      <w:r w:rsidR="005C6B11">
        <w:rPr>
          <w:sz w:val="28"/>
          <w:szCs w:val="28"/>
        </w:rPr>
        <w:t>Комиссию</w:t>
      </w:r>
      <w:r w:rsidR="001A6F8D" w:rsidRPr="00C83D37">
        <w:rPr>
          <w:sz w:val="28"/>
          <w:szCs w:val="28"/>
        </w:rPr>
        <w:t xml:space="preserve"> заявления 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или Регионального портала.</w:t>
      </w:r>
    </w:p>
    <w:p w:rsidR="001A6F8D" w:rsidRPr="00A66B58" w:rsidRDefault="001A6F8D" w:rsidP="00337304">
      <w:pPr>
        <w:autoSpaceDE w:val="0"/>
        <w:autoSpaceDN w:val="0"/>
        <w:adjustRightInd w:val="0"/>
        <w:ind w:firstLine="709"/>
        <w:jc w:val="both"/>
        <w:rPr>
          <w:sz w:val="28"/>
          <w:szCs w:val="28"/>
        </w:rPr>
      </w:pPr>
      <w:r w:rsidRPr="00A66B58">
        <w:rPr>
          <w:sz w:val="28"/>
          <w:szCs w:val="28"/>
        </w:rPr>
        <w:t>3.2.2. Должностным лицом, осуществляющим административную процедуру, является должностное лицо уполномоченного органа</w:t>
      </w:r>
      <w:r w:rsidR="00EB3D70">
        <w:rPr>
          <w:sz w:val="28"/>
          <w:szCs w:val="28"/>
        </w:rPr>
        <w:t xml:space="preserve"> (член Комиссии)</w:t>
      </w:r>
      <w:r w:rsidRPr="00A66B58">
        <w:rPr>
          <w:sz w:val="28"/>
          <w:szCs w:val="28"/>
        </w:rPr>
        <w:t>, уполномоченное на прием документов для предоставления муниципальной услуги (далее – должностное лицо, ответственное за прием документов).</w:t>
      </w:r>
    </w:p>
    <w:p w:rsidR="001A6F8D" w:rsidRPr="00202DAC" w:rsidRDefault="001A6F8D" w:rsidP="00337304">
      <w:pPr>
        <w:autoSpaceDE w:val="0"/>
        <w:autoSpaceDN w:val="0"/>
        <w:adjustRightInd w:val="0"/>
        <w:ind w:firstLine="709"/>
        <w:jc w:val="both"/>
        <w:rPr>
          <w:sz w:val="28"/>
          <w:szCs w:val="28"/>
        </w:rPr>
      </w:pPr>
      <w:r w:rsidRPr="00A66B58">
        <w:rPr>
          <w:sz w:val="28"/>
          <w:szCs w:val="28"/>
        </w:rPr>
        <w:t xml:space="preserve">3.2.3. </w:t>
      </w:r>
      <w:r w:rsidRPr="00202DAC">
        <w:rPr>
          <w:sz w:val="28"/>
          <w:szCs w:val="28"/>
        </w:rPr>
        <w:t>Должностное лицо, ответственное за прием документов,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w:t>
      </w:r>
      <w:r w:rsidR="00EA2684">
        <w:rPr>
          <w:sz w:val="28"/>
          <w:szCs w:val="28"/>
        </w:rPr>
        <w:t>ов</w:t>
      </w:r>
      <w:r w:rsidRPr="00202DAC">
        <w:rPr>
          <w:sz w:val="28"/>
          <w:szCs w:val="28"/>
        </w:rPr>
        <w:t xml:space="preserve"> 2.</w:t>
      </w:r>
      <w:r w:rsidR="00EA2684">
        <w:rPr>
          <w:sz w:val="28"/>
          <w:szCs w:val="28"/>
        </w:rPr>
        <w:t>11, 2.11.1 Административного р</w:t>
      </w:r>
      <w:r w:rsidRPr="00202DAC">
        <w:rPr>
          <w:sz w:val="28"/>
          <w:szCs w:val="28"/>
        </w:rPr>
        <w:t>егламента:</w:t>
      </w:r>
    </w:p>
    <w:p w:rsidR="001A6F8D" w:rsidRPr="00202DAC" w:rsidRDefault="001A6F8D" w:rsidP="00337304">
      <w:pPr>
        <w:autoSpaceDE w:val="0"/>
        <w:autoSpaceDN w:val="0"/>
        <w:adjustRightInd w:val="0"/>
        <w:ind w:firstLine="709"/>
        <w:jc w:val="both"/>
        <w:rPr>
          <w:sz w:val="28"/>
          <w:szCs w:val="28"/>
        </w:rPr>
      </w:pPr>
      <w:r w:rsidRPr="00202DAC">
        <w:rPr>
          <w:sz w:val="28"/>
          <w:szCs w:val="28"/>
        </w:rPr>
        <w:t>1) при личном обращении заявителя. Если при проверке комплектности представленных заявителем документов, исходя из требований пункт</w:t>
      </w:r>
      <w:r w:rsidR="00EA2684">
        <w:rPr>
          <w:sz w:val="28"/>
          <w:szCs w:val="28"/>
        </w:rPr>
        <w:t>ов</w:t>
      </w:r>
      <w:r w:rsidRPr="00202DAC">
        <w:rPr>
          <w:sz w:val="28"/>
          <w:szCs w:val="28"/>
        </w:rPr>
        <w:t xml:space="preserve"> </w:t>
      </w:r>
      <w:r w:rsidR="00EA2684" w:rsidRPr="00202DAC">
        <w:rPr>
          <w:sz w:val="28"/>
          <w:szCs w:val="28"/>
        </w:rPr>
        <w:t>2.</w:t>
      </w:r>
      <w:r w:rsidR="00EA2684">
        <w:rPr>
          <w:sz w:val="28"/>
          <w:szCs w:val="28"/>
        </w:rPr>
        <w:t>11, 2.11.1 Административного р</w:t>
      </w:r>
      <w:r w:rsidR="00EA2684" w:rsidRPr="00202DAC">
        <w:rPr>
          <w:sz w:val="28"/>
          <w:szCs w:val="28"/>
        </w:rPr>
        <w:t>егламента</w:t>
      </w:r>
      <w:r w:rsidRPr="00202DAC">
        <w:rPr>
          <w:sz w:val="28"/>
          <w:szCs w:val="28"/>
        </w:rPr>
        <w:t xml:space="preserve">, должностное лицо, ответственное за прием документов, выявляет, что документы, представленные заявителем для получения муниципальной услуги, </w:t>
      </w:r>
      <w:r w:rsidR="00EA2684">
        <w:rPr>
          <w:sz w:val="28"/>
          <w:szCs w:val="28"/>
        </w:rPr>
        <w:t>не соответствуют установленным Административным р</w:t>
      </w:r>
      <w:r w:rsidRPr="00202DAC">
        <w:rPr>
          <w:sz w:val="28"/>
          <w:szCs w:val="28"/>
        </w:rPr>
        <w:t>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1A6F8D" w:rsidRPr="00202DAC" w:rsidRDefault="001A6F8D" w:rsidP="00337304">
      <w:pPr>
        <w:autoSpaceDE w:val="0"/>
        <w:autoSpaceDN w:val="0"/>
        <w:adjustRightInd w:val="0"/>
        <w:ind w:firstLine="709"/>
        <w:jc w:val="both"/>
        <w:rPr>
          <w:sz w:val="28"/>
          <w:szCs w:val="28"/>
        </w:rPr>
      </w:pPr>
      <w:r w:rsidRPr="00202DAC">
        <w:rPr>
          <w:sz w:val="28"/>
          <w:szCs w:val="28"/>
        </w:rPr>
        <w:t>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муниципальной услуги, о чем делается соответствующая запись в заявлении с кратким описанием возможных причин отказа.</w:t>
      </w:r>
    </w:p>
    <w:p w:rsidR="001A6F8D" w:rsidRPr="00202DAC" w:rsidRDefault="001A6F8D" w:rsidP="00337304">
      <w:pPr>
        <w:autoSpaceDE w:val="0"/>
        <w:autoSpaceDN w:val="0"/>
        <w:adjustRightInd w:val="0"/>
        <w:ind w:firstLine="709"/>
        <w:jc w:val="both"/>
        <w:rPr>
          <w:sz w:val="28"/>
          <w:szCs w:val="28"/>
        </w:rPr>
      </w:pPr>
      <w:r w:rsidRPr="00202DAC">
        <w:rPr>
          <w:sz w:val="28"/>
          <w:szCs w:val="28"/>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rsidR="001A6F8D" w:rsidRPr="00202DAC" w:rsidRDefault="001A6F8D" w:rsidP="00337304">
      <w:pPr>
        <w:autoSpaceDE w:val="0"/>
        <w:autoSpaceDN w:val="0"/>
        <w:adjustRightInd w:val="0"/>
        <w:ind w:firstLine="709"/>
        <w:jc w:val="both"/>
        <w:rPr>
          <w:sz w:val="28"/>
          <w:szCs w:val="28"/>
        </w:rPr>
      </w:pPr>
      <w:r w:rsidRPr="00202DAC">
        <w:rPr>
          <w:sz w:val="28"/>
          <w:szCs w:val="28"/>
        </w:rPr>
        <w:lastRenderedPageBreak/>
        <w:t xml:space="preserve">2) при поступлении документов посредством почтовой связи, в электронной форме посредством Единого портала или Регионального портала. Должностное лицо, ответственное за прием документов, осуществляет действия, предусмотренные пунктом 3.2.4 настоящего </w:t>
      </w:r>
      <w:r w:rsidR="00EA2684">
        <w:rPr>
          <w:sz w:val="28"/>
          <w:szCs w:val="28"/>
        </w:rPr>
        <w:t>Административного р</w:t>
      </w:r>
      <w:r w:rsidRPr="00202DAC">
        <w:rPr>
          <w:sz w:val="28"/>
          <w:szCs w:val="28"/>
        </w:rPr>
        <w:t>егламента.</w:t>
      </w:r>
    </w:p>
    <w:p w:rsidR="001A6F8D" w:rsidRPr="00202DAC" w:rsidRDefault="001A6F8D" w:rsidP="00337304">
      <w:pPr>
        <w:autoSpaceDE w:val="0"/>
        <w:autoSpaceDN w:val="0"/>
        <w:adjustRightInd w:val="0"/>
        <w:ind w:firstLine="709"/>
        <w:jc w:val="both"/>
        <w:rPr>
          <w:sz w:val="28"/>
          <w:szCs w:val="28"/>
        </w:rPr>
      </w:pPr>
      <w:r w:rsidRPr="00202DAC">
        <w:rPr>
          <w:sz w:val="28"/>
          <w:szCs w:val="28"/>
        </w:rPr>
        <w:t>Максимальный срок выполнения действий, предусмотренных настоящим пунктом, составляет 15 минут.</w:t>
      </w:r>
    </w:p>
    <w:p w:rsidR="001A6F8D" w:rsidRPr="001A6F8D" w:rsidRDefault="001A6F8D" w:rsidP="00337304">
      <w:pPr>
        <w:pStyle w:val="ConsPlusNormal"/>
        <w:ind w:firstLine="709"/>
        <w:jc w:val="both"/>
        <w:outlineLvl w:val="1"/>
        <w:rPr>
          <w:rFonts w:ascii="Times New Roman" w:hAnsi="Times New Roman" w:cs="Times New Roman"/>
          <w:sz w:val="28"/>
          <w:szCs w:val="28"/>
          <w:lang w:val="ru-RU"/>
        </w:rPr>
      </w:pPr>
      <w:r w:rsidRPr="001A6F8D">
        <w:rPr>
          <w:rFonts w:ascii="Times New Roman" w:hAnsi="Times New Roman" w:cs="Times New Roman"/>
          <w:sz w:val="28"/>
          <w:szCs w:val="28"/>
          <w:lang w:val="ru-RU"/>
        </w:rPr>
        <w:t>3.2.4. Должностное лицо, ответственное за прием документов, в установленном порядке регистрирует заявление в журнале регистрации входящих документов (либо указывается иное наименование документа, в котором регистрируются входящие документы).</w:t>
      </w:r>
    </w:p>
    <w:p w:rsidR="001A6F8D" w:rsidRPr="001A6F8D" w:rsidRDefault="001A6F8D" w:rsidP="00337304">
      <w:pPr>
        <w:pStyle w:val="ConsPlusNormal"/>
        <w:ind w:firstLine="709"/>
        <w:jc w:val="both"/>
        <w:outlineLvl w:val="1"/>
        <w:rPr>
          <w:rFonts w:ascii="Times New Roman" w:hAnsi="Times New Roman" w:cs="Times New Roman"/>
          <w:sz w:val="28"/>
          <w:szCs w:val="28"/>
          <w:lang w:val="ru-RU"/>
        </w:rPr>
      </w:pPr>
      <w:r w:rsidRPr="001A6F8D">
        <w:rPr>
          <w:rFonts w:ascii="Times New Roman" w:hAnsi="Times New Roman" w:cs="Times New Roman"/>
          <w:sz w:val="28"/>
          <w:szCs w:val="28"/>
          <w:lang w:val="ru-RU"/>
        </w:rPr>
        <w:t>3.2.5. Критерием принятия решения является поступление заявления и документов, лично представляемых заявителем, в уполномоченный орган.</w:t>
      </w:r>
    </w:p>
    <w:p w:rsidR="001A6F8D" w:rsidRPr="001A6F8D" w:rsidRDefault="001A6F8D" w:rsidP="00337304">
      <w:pPr>
        <w:pStyle w:val="ConsPlusNormal"/>
        <w:ind w:firstLine="709"/>
        <w:jc w:val="both"/>
        <w:outlineLvl w:val="1"/>
        <w:rPr>
          <w:rFonts w:ascii="Times New Roman" w:hAnsi="Times New Roman" w:cs="Times New Roman"/>
          <w:sz w:val="28"/>
          <w:szCs w:val="28"/>
          <w:lang w:val="ru-RU"/>
        </w:rPr>
      </w:pPr>
      <w:r w:rsidRPr="001A6F8D">
        <w:rPr>
          <w:rFonts w:ascii="Times New Roman" w:hAnsi="Times New Roman" w:cs="Times New Roman"/>
          <w:sz w:val="28"/>
          <w:szCs w:val="28"/>
          <w:lang w:val="ru-RU"/>
        </w:rPr>
        <w:t>3.2.6. Результатом выполнения административной процедуры является прием заявления и прилагаемых к нему документов.</w:t>
      </w:r>
    </w:p>
    <w:p w:rsidR="001A6F8D" w:rsidRPr="001A6F8D" w:rsidRDefault="001A6F8D" w:rsidP="00337304">
      <w:pPr>
        <w:pStyle w:val="ConsPlusNormal"/>
        <w:ind w:firstLine="709"/>
        <w:jc w:val="both"/>
        <w:outlineLvl w:val="1"/>
        <w:rPr>
          <w:rFonts w:ascii="Times New Roman" w:hAnsi="Times New Roman" w:cs="Times New Roman"/>
          <w:sz w:val="28"/>
          <w:szCs w:val="28"/>
          <w:lang w:val="ru-RU"/>
        </w:rPr>
      </w:pPr>
      <w:r w:rsidRPr="001A6F8D">
        <w:rPr>
          <w:rFonts w:ascii="Times New Roman" w:hAnsi="Times New Roman" w:cs="Times New Roman"/>
          <w:sz w:val="28"/>
          <w:szCs w:val="28"/>
          <w:lang w:val="ru-RU"/>
        </w:rPr>
        <w:t xml:space="preserve">3.2.7. Способом фиксации результата административной процедуры является регистрация заявления в журнале регистрации входящих документов (либо указывается иное наименование документа, в котором регистрируются входящие документы) и передача заявления и прилагаемых к нему документов </w:t>
      </w:r>
      <w:r w:rsidR="00B405C1">
        <w:rPr>
          <w:rFonts w:ascii="Times New Roman" w:hAnsi="Times New Roman" w:cs="Times New Roman"/>
          <w:sz w:val="28"/>
          <w:szCs w:val="28"/>
          <w:lang w:val="ru-RU"/>
        </w:rPr>
        <w:t>должностному лицу</w:t>
      </w:r>
      <w:r w:rsidRPr="001A6F8D">
        <w:rPr>
          <w:rFonts w:ascii="Times New Roman" w:hAnsi="Times New Roman" w:cs="Times New Roman"/>
          <w:sz w:val="28"/>
          <w:szCs w:val="28"/>
          <w:lang w:val="ru-RU"/>
        </w:rPr>
        <w:t xml:space="preserve"> уполномоченного органа</w:t>
      </w:r>
      <w:r w:rsidR="00EB3D70">
        <w:rPr>
          <w:rFonts w:ascii="Times New Roman" w:hAnsi="Times New Roman" w:cs="Times New Roman"/>
          <w:sz w:val="28"/>
          <w:szCs w:val="28"/>
          <w:lang w:val="ru-RU"/>
        </w:rPr>
        <w:t xml:space="preserve"> (члену Комиссии)</w:t>
      </w:r>
      <w:r w:rsidRPr="001A6F8D">
        <w:rPr>
          <w:rFonts w:ascii="Times New Roman" w:hAnsi="Times New Roman" w:cs="Times New Roman"/>
          <w:color w:val="000000"/>
          <w:sz w:val="28"/>
          <w:szCs w:val="28"/>
          <w:lang w:val="ru-RU"/>
        </w:rPr>
        <w:t>, ответственно</w:t>
      </w:r>
      <w:r w:rsidR="00B405C1">
        <w:rPr>
          <w:rFonts w:ascii="Times New Roman" w:hAnsi="Times New Roman" w:cs="Times New Roman"/>
          <w:color w:val="000000"/>
          <w:sz w:val="28"/>
          <w:szCs w:val="28"/>
          <w:lang w:val="ru-RU"/>
        </w:rPr>
        <w:t>му</w:t>
      </w:r>
      <w:r w:rsidRPr="001A6F8D">
        <w:rPr>
          <w:rFonts w:ascii="Times New Roman" w:hAnsi="Times New Roman" w:cs="Times New Roman"/>
          <w:color w:val="000000"/>
          <w:sz w:val="28"/>
          <w:szCs w:val="28"/>
          <w:lang w:val="ru-RU"/>
        </w:rPr>
        <w:t xml:space="preserve"> за предоставление муниципальной услуги </w:t>
      </w:r>
      <w:r w:rsidR="00EB3D70">
        <w:rPr>
          <w:rFonts w:ascii="Times New Roman" w:hAnsi="Times New Roman" w:cs="Times New Roman"/>
          <w:color w:val="000000"/>
          <w:sz w:val="28"/>
          <w:szCs w:val="28"/>
          <w:lang w:val="ru-RU"/>
        </w:rPr>
        <w:br/>
      </w:r>
      <w:r w:rsidRPr="001A6F8D">
        <w:rPr>
          <w:rFonts w:ascii="Times New Roman" w:hAnsi="Times New Roman" w:cs="Times New Roman"/>
          <w:color w:val="000000"/>
          <w:sz w:val="28"/>
          <w:szCs w:val="28"/>
          <w:lang w:val="ru-RU"/>
        </w:rPr>
        <w:t xml:space="preserve">(далее – </w:t>
      </w:r>
      <w:r w:rsidR="00B405C1">
        <w:rPr>
          <w:rFonts w:ascii="Times New Roman" w:hAnsi="Times New Roman" w:cs="Times New Roman"/>
          <w:color w:val="000000"/>
          <w:sz w:val="28"/>
          <w:szCs w:val="28"/>
          <w:lang w:val="ru-RU"/>
        </w:rPr>
        <w:t>уполномоченное должностное лицо</w:t>
      </w:r>
      <w:r w:rsidRPr="001A6F8D">
        <w:rPr>
          <w:rFonts w:ascii="Times New Roman" w:hAnsi="Times New Roman" w:cs="Times New Roman"/>
          <w:color w:val="000000"/>
          <w:sz w:val="28"/>
          <w:szCs w:val="28"/>
          <w:lang w:val="ru-RU"/>
        </w:rPr>
        <w:t>)</w:t>
      </w:r>
      <w:r w:rsidRPr="001A6F8D">
        <w:rPr>
          <w:rFonts w:ascii="Times New Roman" w:hAnsi="Times New Roman" w:cs="Times New Roman"/>
          <w:sz w:val="28"/>
          <w:szCs w:val="28"/>
          <w:lang w:val="ru-RU"/>
        </w:rPr>
        <w:t>.</w:t>
      </w:r>
    </w:p>
    <w:p w:rsidR="001A6F8D" w:rsidRDefault="001A6F8D" w:rsidP="00337304">
      <w:pPr>
        <w:pStyle w:val="ConsPlusNormal"/>
        <w:ind w:firstLine="709"/>
        <w:jc w:val="both"/>
        <w:outlineLvl w:val="1"/>
        <w:rPr>
          <w:rFonts w:ascii="Times New Roman" w:hAnsi="Times New Roman" w:cs="Times New Roman"/>
          <w:sz w:val="28"/>
          <w:szCs w:val="28"/>
          <w:lang w:val="ru-RU"/>
        </w:rPr>
      </w:pPr>
      <w:r w:rsidRPr="001A6F8D">
        <w:rPr>
          <w:rFonts w:ascii="Times New Roman" w:hAnsi="Times New Roman" w:cs="Times New Roman"/>
          <w:sz w:val="28"/>
          <w:szCs w:val="28"/>
          <w:lang w:val="ru-RU"/>
        </w:rPr>
        <w:t>Максимальный срок выполнения административной процедуры – 1 рабочий день.</w:t>
      </w:r>
    </w:p>
    <w:p w:rsidR="002B6291" w:rsidRDefault="002B6291" w:rsidP="00337304">
      <w:pPr>
        <w:pStyle w:val="ConsPlusNormal"/>
        <w:ind w:firstLine="709"/>
        <w:jc w:val="both"/>
        <w:outlineLvl w:val="1"/>
        <w:rPr>
          <w:rFonts w:ascii="Times New Roman" w:hAnsi="Times New Roman" w:cs="Times New Roman"/>
          <w:sz w:val="28"/>
          <w:szCs w:val="28"/>
          <w:lang w:val="ru-RU"/>
        </w:rPr>
      </w:pPr>
    </w:p>
    <w:p w:rsidR="002B6291" w:rsidRDefault="002B6291" w:rsidP="00337304">
      <w:pPr>
        <w:pStyle w:val="ConsPlusNormal"/>
        <w:ind w:firstLine="709"/>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t xml:space="preserve">3.3. </w:t>
      </w:r>
      <w:r w:rsidR="00EA2684">
        <w:rPr>
          <w:rFonts w:ascii="Times New Roman" w:hAnsi="Times New Roman" w:cs="Times New Roman"/>
          <w:sz w:val="28"/>
          <w:szCs w:val="28"/>
          <w:lang w:val="ru-RU"/>
        </w:rPr>
        <w:t>Р</w:t>
      </w:r>
      <w:r w:rsidRPr="00BB52A2">
        <w:rPr>
          <w:rFonts w:ascii="Times New Roman" w:hAnsi="Times New Roman" w:cs="Times New Roman"/>
          <w:sz w:val="28"/>
          <w:szCs w:val="28"/>
          <w:lang w:val="ru-RU"/>
        </w:rPr>
        <w:t xml:space="preserve">ассмотрение заявления и направление межведомственных </w:t>
      </w:r>
      <w:r w:rsidR="00EA2684">
        <w:rPr>
          <w:rFonts w:ascii="Times New Roman" w:hAnsi="Times New Roman" w:cs="Times New Roman"/>
          <w:sz w:val="28"/>
          <w:szCs w:val="28"/>
          <w:lang w:val="ru-RU"/>
        </w:rPr>
        <w:t>запросов.</w:t>
      </w:r>
    </w:p>
    <w:p w:rsidR="003E5328" w:rsidRPr="003E5328" w:rsidRDefault="003E5328" w:rsidP="00337304">
      <w:pPr>
        <w:pStyle w:val="ConsPlusNormal"/>
        <w:ind w:firstLine="709"/>
        <w:jc w:val="both"/>
        <w:outlineLvl w:val="1"/>
        <w:rPr>
          <w:rFonts w:ascii="Times New Roman" w:hAnsi="Times New Roman" w:cs="Times New Roman"/>
          <w:sz w:val="28"/>
          <w:szCs w:val="28"/>
          <w:lang w:val="ru-RU"/>
        </w:rPr>
      </w:pPr>
      <w:r w:rsidRPr="003E5328">
        <w:rPr>
          <w:rFonts w:ascii="Times New Roman" w:hAnsi="Times New Roman" w:cs="Times New Roman"/>
          <w:sz w:val="28"/>
          <w:szCs w:val="28"/>
          <w:lang w:val="ru-RU"/>
        </w:rPr>
        <w:t xml:space="preserve">3.3.1. Основанием для начала административной процедуры является получение заявления и прилагаемых к нему документов </w:t>
      </w:r>
      <w:r w:rsidR="00EB3D70">
        <w:rPr>
          <w:rFonts w:ascii="Times New Roman" w:hAnsi="Times New Roman" w:cs="Times New Roman"/>
          <w:sz w:val="28"/>
          <w:szCs w:val="28"/>
          <w:lang w:val="ru-RU"/>
        </w:rPr>
        <w:t>уполномоченным должностным лицом</w:t>
      </w:r>
      <w:r w:rsidRPr="003E5328">
        <w:rPr>
          <w:rFonts w:ascii="Times New Roman" w:hAnsi="Times New Roman" w:cs="Times New Roman"/>
          <w:sz w:val="28"/>
          <w:szCs w:val="28"/>
          <w:lang w:val="ru-RU"/>
        </w:rPr>
        <w:t>.</w:t>
      </w:r>
    </w:p>
    <w:p w:rsidR="003E5328" w:rsidRPr="003E5328" w:rsidRDefault="003E5328" w:rsidP="00337304">
      <w:pPr>
        <w:pStyle w:val="ConsPlusNormal"/>
        <w:ind w:firstLine="709"/>
        <w:jc w:val="both"/>
        <w:outlineLvl w:val="1"/>
        <w:rPr>
          <w:rFonts w:ascii="Times New Roman" w:hAnsi="Times New Roman" w:cs="Times New Roman"/>
          <w:sz w:val="28"/>
          <w:szCs w:val="28"/>
          <w:lang w:val="ru-RU"/>
        </w:rPr>
      </w:pPr>
      <w:r w:rsidRPr="003E5328">
        <w:rPr>
          <w:rFonts w:ascii="Times New Roman" w:hAnsi="Times New Roman" w:cs="Times New Roman"/>
          <w:sz w:val="28"/>
          <w:szCs w:val="28"/>
          <w:lang w:val="ru-RU"/>
        </w:rPr>
        <w:t xml:space="preserve">3.3.2. Ответственным за выполнение административной процедуры является </w:t>
      </w:r>
      <w:r w:rsidR="00EB3D70">
        <w:rPr>
          <w:rFonts w:ascii="Times New Roman" w:hAnsi="Times New Roman" w:cs="Times New Roman"/>
          <w:sz w:val="28"/>
          <w:szCs w:val="28"/>
          <w:lang w:val="ru-RU"/>
        </w:rPr>
        <w:t>председатель Комиссии</w:t>
      </w:r>
      <w:r w:rsidRPr="003E5328">
        <w:rPr>
          <w:rFonts w:ascii="Times New Roman" w:hAnsi="Times New Roman" w:cs="Times New Roman"/>
          <w:sz w:val="28"/>
          <w:szCs w:val="28"/>
          <w:lang w:val="ru-RU"/>
        </w:rPr>
        <w:t>.</w:t>
      </w:r>
    </w:p>
    <w:p w:rsidR="003E5328" w:rsidRPr="0080635E" w:rsidRDefault="003E5328" w:rsidP="00337304">
      <w:pPr>
        <w:autoSpaceDE w:val="0"/>
        <w:autoSpaceDN w:val="0"/>
        <w:adjustRightInd w:val="0"/>
        <w:ind w:firstLine="709"/>
        <w:jc w:val="both"/>
        <w:rPr>
          <w:sz w:val="28"/>
          <w:szCs w:val="28"/>
        </w:rPr>
      </w:pPr>
      <w:r w:rsidRPr="0080635E">
        <w:rPr>
          <w:sz w:val="28"/>
          <w:szCs w:val="28"/>
        </w:rPr>
        <w:t>3.3.</w:t>
      </w:r>
      <w:r w:rsidR="00EB3D70">
        <w:rPr>
          <w:sz w:val="28"/>
          <w:szCs w:val="28"/>
        </w:rPr>
        <w:t>3</w:t>
      </w:r>
      <w:r w:rsidRPr="0080635E">
        <w:rPr>
          <w:sz w:val="28"/>
          <w:szCs w:val="28"/>
        </w:rPr>
        <w:t xml:space="preserve">. </w:t>
      </w:r>
      <w:r w:rsidR="00EB3D70">
        <w:rPr>
          <w:sz w:val="28"/>
          <w:szCs w:val="28"/>
        </w:rPr>
        <w:t>Уполномоченное должностное лицо</w:t>
      </w:r>
      <w:r w:rsidRPr="0080635E">
        <w:rPr>
          <w:sz w:val="28"/>
          <w:szCs w:val="28"/>
        </w:rPr>
        <w:t xml:space="preserve"> проверяет заявление и прилагаемые к нему документы на соответствие требованиям, предусмотренным пункт</w:t>
      </w:r>
      <w:r w:rsidR="00EB3D70">
        <w:rPr>
          <w:sz w:val="28"/>
          <w:szCs w:val="28"/>
        </w:rPr>
        <w:t>ами</w:t>
      </w:r>
      <w:r w:rsidRPr="0080635E">
        <w:rPr>
          <w:sz w:val="28"/>
          <w:szCs w:val="28"/>
        </w:rPr>
        <w:t xml:space="preserve"> 2.</w:t>
      </w:r>
      <w:r w:rsidR="00EB3D70">
        <w:rPr>
          <w:sz w:val="28"/>
          <w:szCs w:val="28"/>
        </w:rPr>
        <w:t xml:space="preserve">11, 2.11.1. </w:t>
      </w:r>
      <w:r w:rsidRPr="0080635E">
        <w:rPr>
          <w:sz w:val="28"/>
          <w:szCs w:val="28"/>
        </w:rPr>
        <w:t xml:space="preserve">настоящего </w:t>
      </w:r>
      <w:r w:rsidR="00EB3D70">
        <w:rPr>
          <w:sz w:val="28"/>
          <w:szCs w:val="28"/>
        </w:rPr>
        <w:t>Административного р</w:t>
      </w:r>
      <w:r w:rsidRPr="0080635E">
        <w:rPr>
          <w:sz w:val="28"/>
          <w:szCs w:val="28"/>
        </w:rPr>
        <w:t>егламе</w:t>
      </w:r>
      <w:r w:rsidR="00EB3D70">
        <w:rPr>
          <w:sz w:val="28"/>
          <w:szCs w:val="28"/>
        </w:rPr>
        <w:t>нта и на наличие документов, указанных в пункте 2.16 Административного регламента.</w:t>
      </w:r>
    </w:p>
    <w:p w:rsidR="003E5328" w:rsidRPr="0080635E" w:rsidRDefault="003E5328" w:rsidP="00337304">
      <w:pPr>
        <w:autoSpaceDE w:val="0"/>
        <w:autoSpaceDN w:val="0"/>
        <w:adjustRightInd w:val="0"/>
        <w:ind w:firstLine="709"/>
        <w:jc w:val="both"/>
        <w:rPr>
          <w:sz w:val="28"/>
          <w:szCs w:val="28"/>
        </w:rPr>
      </w:pPr>
      <w:r w:rsidRPr="0080635E">
        <w:rPr>
          <w:sz w:val="28"/>
          <w:szCs w:val="28"/>
        </w:rPr>
        <w:t>3.3.</w:t>
      </w:r>
      <w:r w:rsidR="00EB3D70">
        <w:rPr>
          <w:sz w:val="28"/>
          <w:szCs w:val="28"/>
        </w:rPr>
        <w:t>4</w:t>
      </w:r>
      <w:r w:rsidRPr="0080635E">
        <w:rPr>
          <w:sz w:val="28"/>
          <w:szCs w:val="28"/>
        </w:rPr>
        <w:t>. В случае наличия в представленных заявителем документах документов, предусмотренных пунктом 2.</w:t>
      </w:r>
      <w:r w:rsidR="00EB3D70">
        <w:rPr>
          <w:sz w:val="28"/>
          <w:szCs w:val="28"/>
        </w:rPr>
        <w:t>16</w:t>
      </w:r>
      <w:r w:rsidRPr="0080635E">
        <w:rPr>
          <w:sz w:val="28"/>
          <w:szCs w:val="28"/>
        </w:rPr>
        <w:t xml:space="preserve"> настоящего </w:t>
      </w:r>
      <w:r w:rsidR="00EB3D70">
        <w:rPr>
          <w:sz w:val="28"/>
          <w:szCs w:val="28"/>
        </w:rPr>
        <w:t>Административного р</w:t>
      </w:r>
      <w:r w:rsidRPr="0080635E">
        <w:rPr>
          <w:sz w:val="28"/>
          <w:szCs w:val="28"/>
        </w:rPr>
        <w:t xml:space="preserve">егламента, </w:t>
      </w:r>
      <w:r w:rsidR="00EB3D70">
        <w:rPr>
          <w:sz w:val="28"/>
          <w:szCs w:val="28"/>
        </w:rPr>
        <w:t>уполномоченное должностное лицо</w:t>
      </w:r>
      <w:r w:rsidRPr="0080635E">
        <w:rPr>
          <w:sz w:val="28"/>
          <w:szCs w:val="28"/>
        </w:rPr>
        <w:t xml:space="preserve"> переходит к осуществлению действий, предусмотренных разделом 3.4 настоящего </w:t>
      </w:r>
      <w:r w:rsidR="00EB3D70">
        <w:rPr>
          <w:sz w:val="28"/>
          <w:szCs w:val="28"/>
        </w:rPr>
        <w:t>Административного регламента</w:t>
      </w:r>
      <w:r w:rsidRPr="0080635E">
        <w:rPr>
          <w:sz w:val="28"/>
          <w:szCs w:val="28"/>
        </w:rPr>
        <w:t>.</w:t>
      </w:r>
    </w:p>
    <w:p w:rsidR="003E5328" w:rsidRPr="0080635E" w:rsidRDefault="003E5328" w:rsidP="00337304">
      <w:pPr>
        <w:autoSpaceDE w:val="0"/>
        <w:autoSpaceDN w:val="0"/>
        <w:adjustRightInd w:val="0"/>
        <w:ind w:firstLine="709"/>
        <w:jc w:val="both"/>
        <w:rPr>
          <w:sz w:val="28"/>
          <w:szCs w:val="28"/>
        </w:rPr>
      </w:pPr>
      <w:r w:rsidRPr="0080635E">
        <w:rPr>
          <w:sz w:val="28"/>
          <w:szCs w:val="28"/>
        </w:rPr>
        <w:t>3.3.</w:t>
      </w:r>
      <w:r w:rsidR="00EB3D70">
        <w:rPr>
          <w:sz w:val="28"/>
          <w:szCs w:val="28"/>
        </w:rPr>
        <w:t>5</w:t>
      </w:r>
      <w:r w:rsidRPr="0080635E">
        <w:rPr>
          <w:sz w:val="28"/>
          <w:szCs w:val="28"/>
        </w:rPr>
        <w:t>. В случае отсутствия в представленных заявителем документах и в распоряжении уполномоченного органа документов, предусмотренных пунктом 2.</w:t>
      </w:r>
      <w:r w:rsidR="00EB3D70">
        <w:rPr>
          <w:sz w:val="28"/>
          <w:szCs w:val="28"/>
        </w:rPr>
        <w:t>16</w:t>
      </w:r>
      <w:r w:rsidRPr="0080635E">
        <w:rPr>
          <w:sz w:val="28"/>
          <w:szCs w:val="28"/>
        </w:rPr>
        <w:t xml:space="preserve"> настоящего </w:t>
      </w:r>
      <w:r w:rsidR="00EB3D70">
        <w:rPr>
          <w:sz w:val="28"/>
          <w:szCs w:val="28"/>
        </w:rPr>
        <w:t>Административного р</w:t>
      </w:r>
      <w:r w:rsidRPr="0080635E">
        <w:rPr>
          <w:sz w:val="28"/>
          <w:szCs w:val="28"/>
        </w:rPr>
        <w:t xml:space="preserve">егламента, </w:t>
      </w:r>
      <w:r w:rsidR="00EB3D70">
        <w:rPr>
          <w:sz w:val="28"/>
          <w:szCs w:val="28"/>
        </w:rPr>
        <w:t xml:space="preserve">уполномоченное </w:t>
      </w:r>
      <w:r w:rsidR="00EB3D70">
        <w:rPr>
          <w:sz w:val="28"/>
          <w:szCs w:val="28"/>
        </w:rPr>
        <w:lastRenderedPageBreak/>
        <w:t>должностное лицо</w:t>
      </w:r>
      <w:r w:rsidRPr="0080635E">
        <w:rPr>
          <w:sz w:val="28"/>
          <w:szCs w:val="28"/>
        </w:rPr>
        <w:t xml:space="preserve">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10" w:history="1">
        <w:r w:rsidRPr="0080635E">
          <w:rPr>
            <w:sz w:val="28"/>
            <w:szCs w:val="28"/>
          </w:rPr>
          <w:t>пункте 2.</w:t>
        </w:r>
      </w:hyperlink>
      <w:r w:rsidR="00EB3D70">
        <w:rPr>
          <w:sz w:val="28"/>
          <w:szCs w:val="28"/>
        </w:rPr>
        <w:t>16</w:t>
      </w:r>
      <w:r w:rsidRPr="0080635E">
        <w:rPr>
          <w:sz w:val="28"/>
          <w:szCs w:val="28"/>
        </w:rPr>
        <w:t xml:space="preserve"> настоящего </w:t>
      </w:r>
      <w:r w:rsidR="00EB3D70">
        <w:rPr>
          <w:sz w:val="28"/>
          <w:szCs w:val="28"/>
        </w:rPr>
        <w:t>Административного р</w:t>
      </w:r>
      <w:r w:rsidRPr="0080635E">
        <w:rPr>
          <w:sz w:val="28"/>
          <w:szCs w:val="28"/>
        </w:rPr>
        <w:t>егламента.</w:t>
      </w:r>
    </w:p>
    <w:p w:rsidR="003E5328" w:rsidRPr="0080635E" w:rsidRDefault="003E5328" w:rsidP="00337304">
      <w:pPr>
        <w:autoSpaceDE w:val="0"/>
        <w:autoSpaceDN w:val="0"/>
        <w:adjustRightInd w:val="0"/>
        <w:ind w:firstLine="709"/>
        <w:jc w:val="both"/>
        <w:rPr>
          <w:sz w:val="28"/>
          <w:szCs w:val="28"/>
        </w:rPr>
      </w:pPr>
      <w:r w:rsidRPr="0080635E">
        <w:rPr>
          <w:sz w:val="28"/>
          <w:szCs w:val="28"/>
        </w:rPr>
        <w:t>3.3.</w:t>
      </w:r>
      <w:r w:rsidR="00EB3D70">
        <w:rPr>
          <w:sz w:val="28"/>
          <w:szCs w:val="28"/>
        </w:rPr>
        <w:t>6</w:t>
      </w:r>
      <w:r w:rsidRPr="0080635E">
        <w:rPr>
          <w:sz w:val="28"/>
          <w:szCs w:val="28"/>
        </w:rPr>
        <w:t>.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3E5328" w:rsidRPr="0080635E" w:rsidRDefault="003E5328" w:rsidP="00337304">
      <w:pPr>
        <w:autoSpaceDE w:val="0"/>
        <w:autoSpaceDN w:val="0"/>
        <w:adjustRightInd w:val="0"/>
        <w:ind w:firstLine="709"/>
        <w:jc w:val="both"/>
        <w:rPr>
          <w:sz w:val="28"/>
          <w:szCs w:val="28"/>
        </w:rPr>
      </w:pPr>
      <w:r w:rsidRPr="0080635E">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E5328" w:rsidRPr="0080635E" w:rsidRDefault="003E5328" w:rsidP="00337304">
      <w:pPr>
        <w:autoSpaceDE w:val="0"/>
        <w:autoSpaceDN w:val="0"/>
        <w:adjustRightInd w:val="0"/>
        <w:ind w:firstLine="709"/>
        <w:jc w:val="both"/>
        <w:rPr>
          <w:sz w:val="28"/>
          <w:szCs w:val="28"/>
        </w:rPr>
      </w:pPr>
      <w:r w:rsidRPr="0080635E">
        <w:rPr>
          <w:sz w:val="28"/>
          <w:szCs w:val="28"/>
        </w:rPr>
        <w:t xml:space="preserve">Межведомственный запрос о представлении документов и (или) информации, указанных в </w:t>
      </w:r>
      <w:hyperlink r:id="rId11" w:history="1">
        <w:r w:rsidRPr="0080635E">
          <w:rPr>
            <w:sz w:val="28"/>
            <w:szCs w:val="28"/>
          </w:rPr>
          <w:t>пункте 2 части 1 статьи 7</w:t>
        </w:r>
      </w:hyperlink>
      <w:r w:rsidRPr="0080635E">
        <w:rPr>
          <w:sz w:val="28"/>
          <w:szCs w:val="28"/>
        </w:rPr>
        <w:t xml:space="preserve"> Федерального закона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E5328" w:rsidRPr="0080635E" w:rsidRDefault="003E5328" w:rsidP="00337304">
      <w:pPr>
        <w:autoSpaceDE w:val="0"/>
        <w:autoSpaceDN w:val="0"/>
        <w:adjustRightInd w:val="0"/>
        <w:ind w:firstLine="709"/>
        <w:jc w:val="both"/>
        <w:rPr>
          <w:sz w:val="28"/>
          <w:szCs w:val="28"/>
        </w:rPr>
      </w:pPr>
      <w:r w:rsidRPr="0080635E">
        <w:rPr>
          <w:sz w:val="28"/>
          <w:szCs w:val="28"/>
        </w:rPr>
        <w:t>1) наименование органа или организации, направляющих межведомственный запрос;</w:t>
      </w:r>
    </w:p>
    <w:p w:rsidR="003E5328" w:rsidRPr="0080635E" w:rsidRDefault="003E5328" w:rsidP="00337304">
      <w:pPr>
        <w:autoSpaceDE w:val="0"/>
        <w:autoSpaceDN w:val="0"/>
        <w:adjustRightInd w:val="0"/>
        <w:ind w:firstLine="709"/>
        <w:jc w:val="both"/>
        <w:rPr>
          <w:sz w:val="28"/>
          <w:szCs w:val="28"/>
        </w:rPr>
      </w:pPr>
      <w:r w:rsidRPr="0080635E">
        <w:rPr>
          <w:sz w:val="28"/>
          <w:szCs w:val="28"/>
        </w:rPr>
        <w:t>2) наименование органа или организации, в адрес которых направляется межведомственный запрос;</w:t>
      </w:r>
    </w:p>
    <w:p w:rsidR="003E5328" w:rsidRPr="0080635E" w:rsidRDefault="003E5328" w:rsidP="00337304">
      <w:pPr>
        <w:autoSpaceDE w:val="0"/>
        <w:autoSpaceDN w:val="0"/>
        <w:adjustRightInd w:val="0"/>
        <w:ind w:firstLine="709"/>
        <w:jc w:val="both"/>
        <w:rPr>
          <w:sz w:val="28"/>
          <w:szCs w:val="28"/>
        </w:rPr>
      </w:pPr>
      <w:r w:rsidRPr="0080635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E5328" w:rsidRPr="0080635E" w:rsidRDefault="003E5328" w:rsidP="00337304">
      <w:pPr>
        <w:autoSpaceDE w:val="0"/>
        <w:autoSpaceDN w:val="0"/>
        <w:adjustRightInd w:val="0"/>
        <w:ind w:firstLine="709"/>
        <w:jc w:val="both"/>
        <w:rPr>
          <w:sz w:val="28"/>
          <w:szCs w:val="28"/>
        </w:rPr>
      </w:pPr>
      <w:r w:rsidRPr="0080635E">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E5328" w:rsidRPr="0080635E" w:rsidRDefault="003E5328" w:rsidP="00337304">
      <w:pPr>
        <w:autoSpaceDE w:val="0"/>
        <w:autoSpaceDN w:val="0"/>
        <w:adjustRightInd w:val="0"/>
        <w:ind w:firstLine="709"/>
        <w:jc w:val="both"/>
        <w:rPr>
          <w:sz w:val="28"/>
          <w:szCs w:val="28"/>
        </w:rPr>
      </w:pPr>
      <w:r w:rsidRPr="0080635E">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E5328" w:rsidRPr="0080635E" w:rsidRDefault="003E5328" w:rsidP="00337304">
      <w:pPr>
        <w:autoSpaceDE w:val="0"/>
        <w:autoSpaceDN w:val="0"/>
        <w:adjustRightInd w:val="0"/>
        <w:ind w:firstLine="709"/>
        <w:jc w:val="both"/>
        <w:rPr>
          <w:sz w:val="28"/>
          <w:szCs w:val="28"/>
        </w:rPr>
      </w:pPr>
      <w:r w:rsidRPr="0080635E">
        <w:rPr>
          <w:sz w:val="28"/>
          <w:szCs w:val="28"/>
        </w:rPr>
        <w:t>6) контактная информация для направления ответа на межведомственный запрос;</w:t>
      </w:r>
    </w:p>
    <w:p w:rsidR="003E5328" w:rsidRPr="0080635E" w:rsidRDefault="003E5328" w:rsidP="00337304">
      <w:pPr>
        <w:autoSpaceDE w:val="0"/>
        <w:autoSpaceDN w:val="0"/>
        <w:adjustRightInd w:val="0"/>
        <w:ind w:firstLine="709"/>
        <w:jc w:val="both"/>
        <w:rPr>
          <w:sz w:val="28"/>
          <w:szCs w:val="28"/>
        </w:rPr>
      </w:pPr>
      <w:r w:rsidRPr="0080635E">
        <w:rPr>
          <w:sz w:val="28"/>
          <w:szCs w:val="28"/>
        </w:rPr>
        <w:t>7) дата направления межведомственного запроса;</w:t>
      </w:r>
    </w:p>
    <w:p w:rsidR="003E5328" w:rsidRPr="0080635E" w:rsidRDefault="003E5328" w:rsidP="00337304">
      <w:pPr>
        <w:autoSpaceDE w:val="0"/>
        <w:autoSpaceDN w:val="0"/>
        <w:adjustRightInd w:val="0"/>
        <w:ind w:firstLine="709"/>
        <w:jc w:val="both"/>
        <w:rPr>
          <w:sz w:val="28"/>
          <w:szCs w:val="28"/>
        </w:rPr>
      </w:pPr>
      <w:r w:rsidRPr="0080635E">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E5328" w:rsidRPr="0080635E" w:rsidRDefault="003E5328" w:rsidP="00337304">
      <w:pPr>
        <w:autoSpaceDE w:val="0"/>
        <w:autoSpaceDN w:val="0"/>
        <w:adjustRightInd w:val="0"/>
        <w:ind w:firstLine="709"/>
        <w:jc w:val="both"/>
        <w:rPr>
          <w:sz w:val="28"/>
          <w:szCs w:val="28"/>
        </w:rPr>
      </w:pPr>
      <w:r w:rsidRPr="0080635E">
        <w:rPr>
          <w:sz w:val="28"/>
          <w:szCs w:val="28"/>
        </w:rPr>
        <w:t xml:space="preserve">9) информация о факте получения согласия, предусмотренного </w:t>
      </w:r>
      <w:hyperlink r:id="rId12" w:history="1">
        <w:r w:rsidRPr="0080635E">
          <w:rPr>
            <w:sz w:val="28"/>
            <w:szCs w:val="28"/>
          </w:rPr>
          <w:t>частью 5 статьи 7</w:t>
        </w:r>
      </w:hyperlink>
      <w:r w:rsidRPr="0080635E">
        <w:rPr>
          <w:sz w:val="28"/>
          <w:szCs w:val="28"/>
        </w:rPr>
        <w:t xml:space="preserve"> Федерального закона № 210-ФЗ (при направлении межведомственного запроса в случае, предусмотренном </w:t>
      </w:r>
      <w:hyperlink r:id="rId13" w:history="1">
        <w:r w:rsidRPr="0080635E">
          <w:rPr>
            <w:sz w:val="28"/>
            <w:szCs w:val="28"/>
          </w:rPr>
          <w:t>частью 5 статьи 7</w:t>
        </w:r>
      </w:hyperlink>
      <w:r w:rsidRPr="0080635E">
        <w:rPr>
          <w:sz w:val="28"/>
          <w:szCs w:val="28"/>
        </w:rPr>
        <w:t xml:space="preserve"> настоящего Федерального закона № 210-ФЗ).</w:t>
      </w:r>
    </w:p>
    <w:p w:rsidR="003E5328" w:rsidRPr="0080635E" w:rsidRDefault="003E5328" w:rsidP="00337304">
      <w:pPr>
        <w:autoSpaceDE w:val="0"/>
        <w:autoSpaceDN w:val="0"/>
        <w:adjustRightInd w:val="0"/>
        <w:ind w:firstLine="709"/>
        <w:jc w:val="both"/>
        <w:rPr>
          <w:sz w:val="28"/>
          <w:szCs w:val="28"/>
        </w:rPr>
      </w:pPr>
      <w:r w:rsidRPr="0080635E">
        <w:rPr>
          <w:sz w:val="28"/>
          <w:szCs w:val="28"/>
        </w:rPr>
        <w:lastRenderedPageBreak/>
        <w:t>Направление межведомственного запроса допускается только в целях, связанных с предоставлением муниципальной услуги.</w:t>
      </w:r>
    </w:p>
    <w:p w:rsidR="003E5328" w:rsidRPr="0080635E" w:rsidRDefault="003E5328" w:rsidP="00337304">
      <w:pPr>
        <w:autoSpaceDE w:val="0"/>
        <w:autoSpaceDN w:val="0"/>
        <w:adjustRightInd w:val="0"/>
        <w:ind w:firstLine="709"/>
        <w:jc w:val="both"/>
        <w:rPr>
          <w:sz w:val="28"/>
          <w:szCs w:val="28"/>
        </w:rPr>
      </w:pPr>
      <w:r w:rsidRPr="0080635E">
        <w:rPr>
          <w:sz w:val="28"/>
          <w:szCs w:val="28"/>
        </w:rPr>
        <w:t>Максимальный срок формирования и направления запросов составляет 2 рабочих дня.</w:t>
      </w:r>
    </w:p>
    <w:p w:rsidR="003E5328" w:rsidRPr="0080635E" w:rsidRDefault="003E5328" w:rsidP="00337304">
      <w:pPr>
        <w:autoSpaceDE w:val="0"/>
        <w:autoSpaceDN w:val="0"/>
        <w:adjustRightInd w:val="0"/>
        <w:ind w:firstLine="709"/>
        <w:jc w:val="both"/>
        <w:rPr>
          <w:sz w:val="28"/>
          <w:szCs w:val="28"/>
        </w:rPr>
      </w:pPr>
      <w:r w:rsidRPr="0080635E">
        <w:rPr>
          <w:sz w:val="28"/>
          <w:szCs w:val="28"/>
        </w:rPr>
        <w:t>3.3.</w:t>
      </w:r>
      <w:r w:rsidR="00EB3D70">
        <w:rPr>
          <w:sz w:val="28"/>
          <w:szCs w:val="28"/>
        </w:rPr>
        <w:t>7</w:t>
      </w:r>
      <w:r w:rsidRPr="0080635E">
        <w:rPr>
          <w:sz w:val="28"/>
          <w:szCs w:val="28"/>
        </w:rPr>
        <w:t xml:space="preserve">. При подготовке межведомственного запроса </w:t>
      </w:r>
      <w:r w:rsidR="00EB3D70">
        <w:rPr>
          <w:sz w:val="28"/>
          <w:szCs w:val="28"/>
        </w:rPr>
        <w:t>уполномоченное должностное лицо</w:t>
      </w:r>
      <w:r w:rsidRPr="0080635E">
        <w:rPr>
          <w:sz w:val="28"/>
          <w:szCs w:val="28"/>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3E5328" w:rsidRPr="0080635E" w:rsidRDefault="003E5328" w:rsidP="00337304">
      <w:pPr>
        <w:autoSpaceDE w:val="0"/>
        <w:autoSpaceDN w:val="0"/>
        <w:adjustRightInd w:val="0"/>
        <w:ind w:firstLine="709"/>
        <w:jc w:val="both"/>
        <w:rPr>
          <w:sz w:val="28"/>
          <w:szCs w:val="28"/>
        </w:rPr>
      </w:pPr>
      <w:r w:rsidRPr="0080635E">
        <w:rPr>
          <w:sz w:val="28"/>
          <w:szCs w:val="28"/>
        </w:rPr>
        <w:t>3.3.</w:t>
      </w:r>
      <w:r w:rsidR="00EB3D70">
        <w:rPr>
          <w:sz w:val="28"/>
          <w:szCs w:val="28"/>
        </w:rPr>
        <w:t>8</w:t>
      </w:r>
      <w:r w:rsidRPr="0080635E">
        <w:rPr>
          <w:sz w:val="28"/>
          <w:szCs w:val="28"/>
        </w:rPr>
        <w:t>.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E5328" w:rsidRPr="0080635E" w:rsidRDefault="00EB3D70" w:rsidP="00337304">
      <w:pPr>
        <w:autoSpaceDE w:val="0"/>
        <w:autoSpaceDN w:val="0"/>
        <w:adjustRightInd w:val="0"/>
        <w:ind w:firstLine="709"/>
        <w:jc w:val="both"/>
        <w:rPr>
          <w:sz w:val="28"/>
          <w:szCs w:val="28"/>
        </w:rPr>
      </w:pPr>
      <w:r>
        <w:rPr>
          <w:sz w:val="28"/>
          <w:szCs w:val="28"/>
        </w:rPr>
        <w:t>Уполномоченное должностное лицо</w:t>
      </w:r>
      <w:r w:rsidR="003E5328" w:rsidRPr="0080635E">
        <w:rPr>
          <w:sz w:val="28"/>
          <w:szCs w:val="28"/>
        </w:rPr>
        <w:t xml:space="preserve"> обязан</w:t>
      </w:r>
      <w:r>
        <w:rPr>
          <w:sz w:val="28"/>
          <w:szCs w:val="28"/>
        </w:rPr>
        <w:t>о</w:t>
      </w:r>
      <w:r w:rsidR="003E5328" w:rsidRPr="0080635E">
        <w:rPr>
          <w:sz w:val="28"/>
          <w:szCs w:val="28"/>
        </w:rPr>
        <w:t xml:space="preserve"> принять необходимые меры по получению ответа на межведомственный запрос.</w:t>
      </w:r>
    </w:p>
    <w:p w:rsidR="003E5328" w:rsidRPr="0080635E" w:rsidRDefault="003E5328" w:rsidP="00337304">
      <w:pPr>
        <w:autoSpaceDE w:val="0"/>
        <w:autoSpaceDN w:val="0"/>
        <w:adjustRightInd w:val="0"/>
        <w:ind w:firstLine="709"/>
        <w:jc w:val="both"/>
        <w:rPr>
          <w:sz w:val="28"/>
          <w:szCs w:val="28"/>
        </w:rPr>
      </w:pPr>
      <w:r w:rsidRPr="0080635E">
        <w:rPr>
          <w:sz w:val="28"/>
          <w:szCs w:val="28"/>
        </w:rPr>
        <w:t>3.3.</w:t>
      </w:r>
      <w:r w:rsidR="00EB3D70">
        <w:rPr>
          <w:sz w:val="28"/>
          <w:szCs w:val="28"/>
        </w:rPr>
        <w:t>9</w:t>
      </w:r>
      <w:r w:rsidRPr="0080635E">
        <w:rPr>
          <w:sz w:val="28"/>
          <w:szCs w:val="28"/>
        </w:rPr>
        <w:t>. Максимальный срок осуществления административной процедуры не может превышать 14 рабочих дней.</w:t>
      </w:r>
    </w:p>
    <w:p w:rsidR="003E5328" w:rsidRPr="0080635E" w:rsidRDefault="003E5328" w:rsidP="00337304">
      <w:pPr>
        <w:autoSpaceDE w:val="0"/>
        <w:autoSpaceDN w:val="0"/>
        <w:adjustRightInd w:val="0"/>
        <w:ind w:firstLine="709"/>
        <w:jc w:val="both"/>
        <w:rPr>
          <w:sz w:val="28"/>
          <w:szCs w:val="28"/>
        </w:rPr>
      </w:pPr>
      <w:r w:rsidRPr="0080635E">
        <w:rPr>
          <w:sz w:val="28"/>
          <w:szCs w:val="28"/>
        </w:rPr>
        <w:t>3.3.1</w:t>
      </w:r>
      <w:r w:rsidR="00EB3D70">
        <w:rPr>
          <w:sz w:val="28"/>
          <w:szCs w:val="28"/>
        </w:rPr>
        <w:t>0</w:t>
      </w:r>
      <w:r w:rsidRPr="0080635E">
        <w:rPr>
          <w:sz w:val="28"/>
          <w:szCs w:val="28"/>
        </w:rPr>
        <w:t>. Критерием принятия решения является отсутствие в представленных заявителем документах и в распоряжении уполномоченного органа документов, предусмотренных пунктом 2.</w:t>
      </w:r>
      <w:r w:rsidR="00EB3D70">
        <w:rPr>
          <w:sz w:val="28"/>
          <w:szCs w:val="28"/>
        </w:rPr>
        <w:t>16</w:t>
      </w:r>
      <w:r w:rsidRPr="0080635E">
        <w:rPr>
          <w:sz w:val="28"/>
          <w:szCs w:val="28"/>
        </w:rPr>
        <w:t xml:space="preserve"> настоящего </w:t>
      </w:r>
      <w:r w:rsidR="00EB3D70">
        <w:rPr>
          <w:sz w:val="28"/>
          <w:szCs w:val="28"/>
        </w:rPr>
        <w:t>Административного р</w:t>
      </w:r>
      <w:r w:rsidRPr="0080635E">
        <w:rPr>
          <w:sz w:val="28"/>
          <w:szCs w:val="28"/>
        </w:rPr>
        <w:t>егламента.</w:t>
      </w:r>
    </w:p>
    <w:p w:rsidR="003E5328" w:rsidRPr="0080635E" w:rsidRDefault="003E5328" w:rsidP="00337304">
      <w:pPr>
        <w:autoSpaceDE w:val="0"/>
        <w:autoSpaceDN w:val="0"/>
        <w:adjustRightInd w:val="0"/>
        <w:ind w:firstLine="709"/>
        <w:jc w:val="both"/>
        <w:rPr>
          <w:sz w:val="28"/>
          <w:szCs w:val="28"/>
        </w:rPr>
      </w:pPr>
      <w:r w:rsidRPr="0080635E">
        <w:rPr>
          <w:sz w:val="28"/>
          <w:szCs w:val="28"/>
        </w:rPr>
        <w:t>3.3.1</w:t>
      </w:r>
      <w:r w:rsidR="00EB3D70">
        <w:rPr>
          <w:sz w:val="28"/>
          <w:szCs w:val="28"/>
        </w:rPr>
        <w:t>1</w:t>
      </w:r>
      <w:r w:rsidRPr="0080635E">
        <w:rPr>
          <w:sz w:val="28"/>
          <w:szCs w:val="28"/>
        </w:rPr>
        <w:t>.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sidR="00EB3D70">
        <w:rPr>
          <w:sz w:val="28"/>
          <w:szCs w:val="28"/>
        </w:rPr>
        <w:t>16</w:t>
      </w:r>
      <w:r w:rsidRPr="0080635E">
        <w:rPr>
          <w:sz w:val="28"/>
          <w:szCs w:val="28"/>
        </w:rPr>
        <w:t xml:space="preserve"> Регламента и необходимых для предоставления муниципальной услуги.</w:t>
      </w:r>
    </w:p>
    <w:p w:rsidR="003E5328" w:rsidRPr="0080635E" w:rsidRDefault="003E5328" w:rsidP="00337304">
      <w:pPr>
        <w:autoSpaceDE w:val="0"/>
        <w:autoSpaceDN w:val="0"/>
        <w:adjustRightInd w:val="0"/>
        <w:ind w:firstLine="709"/>
        <w:jc w:val="both"/>
        <w:rPr>
          <w:sz w:val="28"/>
          <w:szCs w:val="28"/>
        </w:rPr>
      </w:pPr>
      <w:r w:rsidRPr="0080635E">
        <w:rPr>
          <w:sz w:val="28"/>
          <w:szCs w:val="28"/>
        </w:rPr>
        <w:t>3.3.1</w:t>
      </w:r>
      <w:r w:rsidR="00EB3D70">
        <w:rPr>
          <w:sz w:val="28"/>
          <w:szCs w:val="28"/>
        </w:rPr>
        <w:t>2</w:t>
      </w:r>
      <w:r w:rsidRPr="0080635E">
        <w:rPr>
          <w:sz w:val="28"/>
          <w:szCs w:val="28"/>
        </w:rPr>
        <w:t xml:space="preserve">. Способом фиксации результата административной процедуры является </w:t>
      </w:r>
      <w:r w:rsidRPr="0080635E">
        <w:rPr>
          <w:color w:val="000000"/>
          <w:sz w:val="28"/>
          <w:szCs w:val="28"/>
        </w:rPr>
        <w:t xml:space="preserve">регистрация ответов на межведомственные запросы </w:t>
      </w:r>
      <w:r w:rsidRPr="0080635E">
        <w:rPr>
          <w:sz w:val="28"/>
          <w:szCs w:val="28"/>
        </w:rPr>
        <w:t>в журнале регистрации исходящих документов (либо указывается иное наименование документа, в котором регистрируются исходящие документы).</w:t>
      </w:r>
    </w:p>
    <w:p w:rsidR="005C6B11" w:rsidRDefault="005C6B11" w:rsidP="00337304">
      <w:pPr>
        <w:pStyle w:val="ConsPlusNormal"/>
        <w:ind w:firstLine="709"/>
        <w:jc w:val="both"/>
        <w:outlineLvl w:val="1"/>
        <w:rPr>
          <w:rFonts w:ascii="Times New Roman" w:hAnsi="Times New Roman" w:cs="Times New Roman"/>
          <w:sz w:val="28"/>
          <w:szCs w:val="28"/>
          <w:lang w:val="ru-RU"/>
        </w:rPr>
      </w:pPr>
    </w:p>
    <w:p w:rsidR="002B6291" w:rsidRDefault="00EA2684" w:rsidP="00337304">
      <w:pPr>
        <w:widowControl w:val="0"/>
        <w:autoSpaceDE w:val="0"/>
        <w:autoSpaceDN w:val="0"/>
        <w:adjustRightInd w:val="0"/>
        <w:ind w:firstLine="709"/>
        <w:jc w:val="both"/>
        <w:rPr>
          <w:sz w:val="28"/>
          <w:szCs w:val="28"/>
        </w:rPr>
      </w:pPr>
      <w:r>
        <w:rPr>
          <w:sz w:val="28"/>
          <w:szCs w:val="28"/>
        </w:rPr>
        <w:t>3.4. П</w:t>
      </w:r>
      <w:r w:rsidR="002B6291">
        <w:rPr>
          <w:sz w:val="28"/>
          <w:szCs w:val="28"/>
        </w:rPr>
        <w:t xml:space="preserve">ринятие решения </w:t>
      </w:r>
      <w:r w:rsidR="002B6291" w:rsidRPr="00EE35BF">
        <w:rPr>
          <w:sz w:val="28"/>
          <w:szCs w:val="28"/>
        </w:rPr>
        <w:t>о</w:t>
      </w:r>
      <w:r w:rsidR="002B6291">
        <w:rPr>
          <w:sz w:val="28"/>
          <w:szCs w:val="28"/>
        </w:rPr>
        <w:t>б</w:t>
      </w:r>
      <w:r w:rsidR="002B6291" w:rsidRPr="00EE35BF">
        <w:rPr>
          <w:sz w:val="28"/>
          <w:szCs w:val="28"/>
        </w:rPr>
        <w:t xml:space="preserve"> отказ</w:t>
      </w:r>
      <w:r w:rsidR="002B6291">
        <w:rPr>
          <w:sz w:val="28"/>
          <w:szCs w:val="28"/>
        </w:rPr>
        <w:t>е в предоставлении муниципальной услуги</w:t>
      </w:r>
      <w:r>
        <w:rPr>
          <w:sz w:val="28"/>
          <w:szCs w:val="28"/>
        </w:rPr>
        <w:t>.</w:t>
      </w:r>
    </w:p>
    <w:p w:rsidR="00BB67D4" w:rsidRPr="00BB67D4" w:rsidRDefault="00BB67D4" w:rsidP="00337304">
      <w:pPr>
        <w:pStyle w:val="ConsPlusNormal"/>
        <w:ind w:firstLine="709"/>
        <w:jc w:val="both"/>
        <w:outlineLvl w:val="1"/>
        <w:rPr>
          <w:rFonts w:ascii="Times New Roman" w:hAnsi="Times New Roman" w:cs="Times New Roman"/>
          <w:sz w:val="28"/>
          <w:szCs w:val="28"/>
          <w:lang w:val="ru-RU"/>
        </w:rPr>
      </w:pPr>
      <w:r w:rsidRPr="00BB67D4">
        <w:rPr>
          <w:rFonts w:ascii="Times New Roman" w:hAnsi="Times New Roman" w:cs="Times New Roman"/>
          <w:color w:val="000000"/>
          <w:sz w:val="28"/>
          <w:szCs w:val="28"/>
          <w:lang w:val="ru-RU"/>
        </w:rPr>
        <w:t xml:space="preserve">3.4.1. </w:t>
      </w:r>
      <w:r w:rsidRPr="00BB67D4">
        <w:rPr>
          <w:rFonts w:ascii="Times New Roman" w:hAnsi="Times New Roman" w:cs="Times New Roman"/>
          <w:sz w:val="28"/>
          <w:szCs w:val="28"/>
          <w:lang w:val="ru-RU"/>
        </w:rPr>
        <w:t>Основанием для начала административной процедуры является комплектование полного пакта документов, необходимых для предоставления муниципальной услуги.</w:t>
      </w:r>
    </w:p>
    <w:p w:rsidR="00BB67D4" w:rsidRPr="00BB67D4" w:rsidRDefault="00BB67D4" w:rsidP="00337304">
      <w:pPr>
        <w:pStyle w:val="ConsPlusNormal"/>
        <w:ind w:firstLine="709"/>
        <w:jc w:val="both"/>
        <w:outlineLvl w:val="1"/>
        <w:rPr>
          <w:rFonts w:ascii="Times New Roman" w:hAnsi="Times New Roman" w:cs="Times New Roman"/>
          <w:sz w:val="28"/>
          <w:szCs w:val="28"/>
          <w:lang w:val="ru-RU"/>
        </w:rPr>
      </w:pPr>
      <w:r w:rsidRPr="00BB67D4">
        <w:rPr>
          <w:rFonts w:ascii="Times New Roman" w:hAnsi="Times New Roman" w:cs="Times New Roman"/>
          <w:sz w:val="28"/>
          <w:szCs w:val="28"/>
          <w:lang w:val="ru-RU"/>
        </w:rPr>
        <w:t xml:space="preserve">3.4.2. Ответственным за выполнение административной процедуры является </w:t>
      </w:r>
      <w:r>
        <w:rPr>
          <w:rFonts w:ascii="Times New Roman" w:hAnsi="Times New Roman" w:cs="Times New Roman"/>
          <w:sz w:val="28"/>
          <w:szCs w:val="28"/>
          <w:lang w:val="ru-RU"/>
        </w:rPr>
        <w:t>председатель Комиссии</w:t>
      </w:r>
      <w:r w:rsidRPr="00BB67D4">
        <w:rPr>
          <w:rFonts w:ascii="Times New Roman" w:hAnsi="Times New Roman" w:cs="Times New Roman"/>
          <w:sz w:val="28"/>
          <w:szCs w:val="28"/>
          <w:lang w:val="ru-RU"/>
        </w:rPr>
        <w:t>.</w:t>
      </w:r>
    </w:p>
    <w:p w:rsidR="00BB67D4" w:rsidRPr="000259E6" w:rsidRDefault="00BB67D4" w:rsidP="00337304">
      <w:pPr>
        <w:shd w:val="clear" w:color="auto" w:fill="FFFFFF"/>
        <w:tabs>
          <w:tab w:val="left" w:pos="1620"/>
        </w:tabs>
        <w:ind w:firstLine="709"/>
        <w:jc w:val="both"/>
        <w:rPr>
          <w:color w:val="000000"/>
          <w:sz w:val="28"/>
          <w:szCs w:val="28"/>
        </w:rPr>
      </w:pPr>
      <w:r w:rsidRPr="000259E6">
        <w:rPr>
          <w:color w:val="000000"/>
          <w:sz w:val="28"/>
          <w:szCs w:val="28"/>
        </w:rPr>
        <w:t xml:space="preserve">3.4.3. </w:t>
      </w:r>
      <w:r>
        <w:rPr>
          <w:color w:val="000000"/>
          <w:sz w:val="28"/>
          <w:szCs w:val="28"/>
        </w:rPr>
        <w:t>Уполномоченное должностное лицо</w:t>
      </w:r>
      <w:r w:rsidRPr="000259E6">
        <w:rPr>
          <w:color w:val="000000"/>
          <w:sz w:val="28"/>
          <w:szCs w:val="28"/>
        </w:rPr>
        <w:t xml:space="preserve"> 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w:t>
      </w:r>
      <w:r>
        <w:rPr>
          <w:color w:val="000000"/>
          <w:sz w:val="28"/>
          <w:szCs w:val="28"/>
        </w:rPr>
        <w:t>8 настоящего Административного р</w:t>
      </w:r>
      <w:r w:rsidRPr="000259E6">
        <w:rPr>
          <w:color w:val="000000"/>
          <w:sz w:val="28"/>
          <w:szCs w:val="28"/>
        </w:rPr>
        <w:t>егламента.</w:t>
      </w:r>
    </w:p>
    <w:p w:rsidR="00BB67D4" w:rsidRPr="000259E6" w:rsidRDefault="00BB67D4" w:rsidP="00337304">
      <w:pPr>
        <w:shd w:val="clear" w:color="auto" w:fill="FFFFFF"/>
        <w:tabs>
          <w:tab w:val="left" w:pos="1620"/>
        </w:tabs>
        <w:ind w:firstLine="709"/>
        <w:jc w:val="both"/>
        <w:rPr>
          <w:color w:val="000000"/>
          <w:sz w:val="28"/>
          <w:szCs w:val="28"/>
        </w:rPr>
      </w:pPr>
      <w:r w:rsidRPr="000259E6">
        <w:rPr>
          <w:color w:val="000000"/>
          <w:sz w:val="28"/>
          <w:szCs w:val="28"/>
        </w:rPr>
        <w:t xml:space="preserve">При отсутствии оснований для отказа в предоставлении муниципальной услуги </w:t>
      </w:r>
      <w:r>
        <w:rPr>
          <w:color w:val="000000"/>
          <w:sz w:val="28"/>
          <w:szCs w:val="28"/>
        </w:rPr>
        <w:t>уполномоченное должностное лицо</w:t>
      </w:r>
      <w:r w:rsidRPr="000259E6">
        <w:rPr>
          <w:color w:val="000000"/>
          <w:sz w:val="28"/>
          <w:szCs w:val="28"/>
        </w:rPr>
        <w:t xml:space="preserve"> переходит к </w:t>
      </w:r>
      <w:r w:rsidRPr="000259E6">
        <w:rPr>
          <w:color w:val="000000"/>
          <w:sz w:val="28"/>
          <w:szCs w:val="28"/>
        </w:rPr>
        <w:lastRenderedPageBreak/>
        <w:t xml:space="preserve">осуществлению действий, предусмотренных разделом 3.5 настоящего </w:t>
      </w:r>
      <w:r>
        <w:rPr>
          <w:color w:val="000000"/>
          <w:sz w:val="28"/>
          <w:szCs w:val="28"/>
        </w:rPr>
        <w:t>Административного р</w:t>
      </w:r>
      <w:r w:rsidRPr="000259E6">
        <w:rPr>
          <w:color w:val="000000"/>
          <w:sz w:val="28"/>
          <w:szCs w:val="28"/>
        </w:rPr>
        <w:t>егламента.</w:t>
      </w:r>
    </w:p>
    <w:p w:rsidR="00BB67D4" w:rsidRPr="000259E6" w:rsidRDefault="00BB67D4" w:rsidP="00337304">
      <w:pPr>
        <w:shd w:val="clear" w:color="auto" w:fill="FFFFFF"/>
        <w:tabs>
          <w:tab w:val="left" w:pos="1620"/>
        </w:tabs>
        <w:ind w:firstLine="709"/>
        <w:jc w:val="both"/>
        <w:rPr>
          <w:sz w:val="28"/>
          <w:szCs w:val="28"/>
        </w:rPr>
      </w:pPr>
      <w:r w:rsidRPr="000259E6">
        <w:rPr>
          <w:color w:val="000000"/>
          <w:sz w:val="28"/>
          <w:szCs w:val="28"/>
        </w:rPr>
        <w:t xml:space="preserve">При наличии оснований для отказа в предоставлении муниципальной услуги </w:t>
      </w:r>
      <w:r>
        <w:rPr>
          <w:color w:val="000000"/>
          <w:sz w:val="28"/>
          <w:szCs w:val="28"/>
        </w:rPr>
        <w:t>уполномоченное должностное лицо</w:t>
      </w:r>
      <w:r w:rsidRPr="000259E6">
        <w:rPr>
          <w:color w:val="000000"/>
          <w:sz w:val="28"/>
          <w:szCs w:val="28"/>
        </w:rPr>
        <w:t xml:space="preserve"> подготавливает мотивированный отказ в виде </w:t>
      </w:r>
      <w:r w:rsidRPr="000259E6">
        <w:rPr>
          <w:sz w:val="28"/>
          <w:szCs w:val="28"/>
        </w:rPr>
        <w:t>письма уполномоченного органа с указанием оснований для отказа и, при возможности, необходимых мер по их устранению.</w:t>
      </w:r>
    </w:p>
    <w:p w:rsidR="00BB67D4" w:rsidRPr="000259E6" w:rsidRDefault="00BB67D4" w:rsidP="00337304">
      <w:pPr>
        <w:shd w:val="clear" w:color="auto" w:fill="FFFFFF"/>
        <w:tabs>
          <w:tab w:val="left" w:pos="1620"/>
        </w:tabs>
        <w:ind w:firstLine="709"/>
        <w:jc w:val="both"/>
        <w:rPr>
          <w:sz w:val="28"/>
          <w:szCs w:val="28"/>
        </w:rPr>
      </w:pPr>
      <w:r w:rsidRPr="000259E6">
        <w:rPr>
          <w:sz w:val="28"/>
          <w:szCs w:val="28"/>
        </w:rPr>
        <w:t xml:space="preserve">3.4.4. </w:t>
      </w:r>
      <w:r>
        <w:rPr>
          <w:sz w:val="28"/>
          <w:szCs w:val="28"/>
        </w:rPr>
        <w:t>Председатель Комиссии</w:t>
      </w:r>
      <w:r w:rsidRPr="000259E6">
        <w:rPr>
          <w:sz w:val="28"/>
          <w:szCs w:val="28"/>
        </w:rPr>
        <w:t xml:space="preserve"> в течение 1 рабочего дня согласовывает </w:t>
      </w:r>
      <w:r w:rsidR="005369D3">
        <w:rPr>
          <w:sz w:val="28"/>
          <w:szCs w:val="28"/>
        </w:rPr>
        <w:t xml:space="preserve">проект </w:t>
      </w:r>
      <w:r w:rsidRPr="000259E6">
        <w:rPr>
          <w:sz w:val="28"/>
          <w:szCs w:val="28"/>
        </w:rPr>
        <w:t>письм</w:t>
      </w:r>
      <w:r w:rsidR="005369D3">
        <w:rPr>
          <w:sz w:val="28"/>
          <w:szCs w:val="28"/>
        </w:rPr>
        <w:t>а</w:t>
      </w:r>
      <w:r w:rsidRPr="000259E6">
        <w:rPr>
          <w:sz w:val="28"/>
          <w:szCs w:val="28"/>
        </w:rPr>
        <w:t xml:space="preserve"> и направляет его на согласование и подписание руководителю уполномоченного органа.</w:t>
      </w:r>
    </w:p>
    <w:p w:rsidR="00AF0656" w:rsidRDefault="00BB67D4" w:rsidP="00337304">
      <w:pPr>
        <w:pStyle w:val="ConsPlusNormal"/>
        <w:ind w:firstLine="709"/>
        <w:jc w:val="both"/>
        <w:outlineLvl w:val="1"/>
        <w:rPr>
          <w:rFonts w:ascii="Times New Roman" w:hAnsi="Times New Roman" w:cs="Times New Roman"/>
          <w:sz w:val="28"/>
          <w:szCs w:val="28"/>
          <w:lang w:val="ru-RU"/>
        </w:rPr>
      </w:pPr>
      <w:r w:rsidRPr="00BB67D4">
        <w:rPr>
          <w:rFonts w:ascii="Times New Roman" w:hAnsi="Times New Roman" w:cs="Times New Roman"/>
          <w:sz w:val="28"/>
          <w:szCs w:val="28"/>
          <w:lang w:val="ru-RU"/>
        </w:rPr>
        <w:t xml:space="preserve">3.4.5. Руководитель уполномоченного органа в течение 2 рабочих дней согласовывает и подписывает письмо, которое в течение 1 рабочего дня регистрируется структурным подразделением уполномоченного органа, ответственным за ведение делопроизводства в уполномоченном органе (далее – структурное подразделение по делопроизводству) </w:t>
      </w:r>
    </w:p>
    <w:p w:rsidR="00AF0656" w:rsidRDefault="00AF0656" w:rsidP="00337304">
      <w:pPr>
        <w:pStyle w:val="ConsPlusNormal"/>
        <w:ind w:firstLine="709"/>
        <w:jc w:val="both"/>
        <w:outlineLvl w:val="1"/>
        <w:rPr>
          <w:rFonts w:ascii="Times New Roman" w:hAnsi="Times New Roman"/>
          <w:sz w:val="28"/>
          <w:szCs w:val="28"/>
          <w:lang w:val="ru-RU"/>
        </w:rPr>
      </w:pPr>
      <w:r>
        <w:rPr>
          <w:rFonts w:ascii="Times New Roman" w:hAnsi="Times New Roman"/>
          <w:sz w:val="28"/>
          <w:szCs w:val="28"/>
          <w:lang w:val="ru-RU"/>
        </w:rPr>
        <w:t xml:space="preserve">3.4.6. </w:t>
      </w:r>
      <w:r w:rsidR="005369D3" w:rsidRPr="005369D3">
        <w:rPr>
          <w:rFonts w:ascii="Times New Roman" w:hAnsi="Times New Roman"/>
          <w:sz w:val="28"/>
          <w:szCs w:val="28"/>
          <w:lang w:val="ru-RU"/>
        </w:rPr>
        <w:t xml:space="preserve">Специалист </w:t>
      </w:r>
      <w:r w:rsidRPr="00BB67D4">
        <w:rPr>
          <w:rFonts w:ascii="Times New Roman" w:hAnsi="Times New Roman" w:cs="Times New Roman"/>
          <w:sz w:val="28"/>
          <w:szCs w:val="28"/>
          <w:lang w:val="ru-RU"/>
        </w:rPr>
        <w:t>структурно</w:t>
      </w:r>
      <w:r>
        <w:rPr>
          <w:rFonts w:ascii="Times New Roman" w:hAnsi="Times New Roman" w:cs="Times New Roman"/>
          <w:sz w:val="28"/>
          <w:szCs w:val="28"/>
          <w:lang w:val="ru-RU"/>
        </w:rPr>
        <w:t>го</w:t>
      </w:r>
      <w:r w:rsidRPr="00BB67D4">
        <w:rPr>
          <w:rFonts w:ascii="Times New Roman" w:hAnsi="Times New Roman" w:cs="Times New Roman"/>
          <w:sz w:val="28"/>
          <w:szCs w:val="28"/>
          <w:lang w:val="ru-RU"/>
        </w:rPr>
        <w:t xml:space="preserve"> подразделени</w:t>
      </w:r>
      <w:r>
        <w:rPr>
          <w:rFonts w:ascii="Times New Roman" w:hAnsi="Times New Roman" w:cs="Times New Roman"/>
          <w:sz w:val="28"/>
          <w:szCs w:val="28"/>
          <w:lang w:val="ru-RU"/>
        </w:rPr>
        <w:t>я</w:t>
      </w:r>
      <w:r w:rsidRPr="00BB67D4">
        <w:rPr>
          <w:rFonts w:ascii="Times New Roman" w:hAnsi="Times New Roman" w:cs="Times New Roman"/>
          <w:sz w:val="28"/>
          <w:szCs w:val="28"/>
          <w:lang w:val="ru-RU"/>
        </w:rPr>
        <w:t xml:space="preserve"> по делопроизводству</w:t>
      </w:r>
      <w:r w:rsidR="005369D3" w:rsidRPr="005369D3">
        <w:rPr>
          <w:rFonts w:ascii="Times New Roman" w:hAnsi="Times New Roman"/>
          <w:sz w:val="28"/>
          <w:szCs w:val="28"/>
          <w:lang w:val="ru-RU"/>
        </w:rPr>
        <w:t xml:space="preserve"> направляет письмо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 адрес электронной почты заявителя), или посредством Единого портала или Портала в электронной форме.</w:t>
      </w:r>
    </w:p>
    <w:p w:rsidR="00AF0656" w:rsidRDefault="005369D3" w:rsidP="00337304">
      <w:pPr>
        <w:pStyle w:val="ConsPlusNormal"/>
        <w:ind w:firstLine="709"/>
        <w:jc w:val="both"/>
        <w:outlineLvl w:val="1"/>
        <w:rPr>
          <w:rFonts w:ascii="Times New Roman" w:hAnsi="Times New Roman"/>
          <w:sz w:val="28"/>
          <w:szCs w:val="28"/>
          <w:lang w:val="ru-RU"/>
        </w:rPr>
      </w:pPr>
      <w:r w:rsidRPr="005369D3">
        <w:rPr>
          <w:rFonts w:ascii="Times New Roman" w:hAnsi="Times New Roman"/>
          <w:sz w:val="28"/>
          <w:szCs w:val="28"/>
          <w:lang w:val="ru-RU"/>
        </w:rPr>
        <w:t>3.</w:t>
      </w:r>
      <w:r>
        <w:rPr>
          <w:rFonts w:ascii="Times New Roman" w:hAnsi="Times New Roman"/>
          <w:sz w:val="28"/>
          <w:szCs w:val="28"/>
          <w:lang w:val="ru-RU"/>
        </w:rPr>
        <w:t>4</w:t>
      </w:r>
      <w:r w:rsidRPr="005369D3">
        <w:rPr>
          <w:rFonts w:ascii="Times New Roman" w:hAnsi="Times New Roman"/>
          <w:sz w:val="28"/>
          <w:szCs w:val="28"/>
          <w:lang w:val="ru-RU"/>
        </w:rPr>
        <w:t>.</w:t>
      </w:r>
      <w:r w:rsidR="00AF0656">
        <w:rPr>
          <w:rFonts w:ascii="Times New Roman" w:hAnsi="Times New Roman"/>
          <w:sz w:val="28"/>
          <w:szCs w:val="28"/>
          <w:lang w:val="ru-RU"/>
        </w:rPr>
        <w:t>7</w:t>
      </w:r>
      <w:r w:rsidRPr="005369D3">
        <w:rPr>
          <w:rFonts w:ascii="Times New Roman" w:hAnsi="Times New Roman"/>
          <w:sz w:val="28"/>
          <w:szCs w:val="28"/>
          <w:lang w:val="ru-RU"/>
        </w:rPr>
        <w:t xml:space="preserve">. В случае, если в заявлении заявитель выразил желание получить результат муниципальной услуги лично, письмо передается </w:t>
      </w:r>
      <w:r w:rsidR="00AF0656">
        <w:rPr>
          <w:rFonts w:ascii="Times New Roman" w:hAnsi="Times New Roman"/>
          <w:sz w:val="28"/>
          <w:szCs w:val="28"/>
          <w:lang w:val="ru-RU"/>
        </w:rPr>
        <w:t>уполномоченному должностному лицу</w:t>
      </w:r>
      <w:r w:rsidRPr="005369D3">
        <w:rPr>
          <w:rFonts w:ascii="Times New Roman" w:hAnsi="Times New Roman"/>
          <w:sz w:val="28"/>
          <w:szCs w:val="28"/>
          <w:lang w:val="ru-RU"/>
        </w:rPr>
        <w:t xml:space="preserve"> для определения с заявителем даты и времени его вручения. </w:t>
      </w:r>
    </w:p>
    <w:p w:rsidR="00AF0656" w:rsidRDefault="00AF0656" w:rsidP="00337304">
      <w:pPr>
        <w:pStyle w:val="ConsPlusNormal"/>
        <w:ind w:firstLine="709"/>
        <w:jc w:val="both"/>
        <w:outlineLvl w:val="1"/>
        <w:rPr>
          <w:rFonts w:ascii="Times New Roman" w:hAnsi="Times New Roman"/>
          <w:sz w:val="28"/>
          <w:szCs w:val="28"/>
          <w:lang w:val="ru-RU"/>
        </w:rPr>
      </w:pPr>
      <w:r>
        <w:rPr>
          <w:rFonts w:ascii="Times New Roman" w:hAnsi="Times New Roman"/>
          <w:sz w:val="28"/>
          <w:szCs w:val="28"/>
          <w:lang w:val="ru-RU"/>
        </w:rPr>
        <w:t>Уполномоченное должностное лицо</w:t>
      </w:r>
      <w:r w:rsidR="005369D3" w:rsidRPr="005369D3">
        <w:rPr>
          <w:rFonts w:ascii="Times New Roman" w:hAnsi="Times New Roman"/>
          <w:sz w:val="28"/>
          <w:szCs w:val="28"/>
          <w:lang w:val="ru-RU"/>
        </w:rPr>
        <w:t xml:space="preserve"> уведомляет по телефону заявителя о подписании и регистрации письма и назначает дату и время прибытия заявителя в </w:t>
      </w:r>
      <w:r>
        <w:rPr>
          <w:rFonts w:ascii="Times New Roman" w:hAnsi="Times New Roman"/>
          <w:sz w:val="28"/>
          <w:szCs w:val="28"/>
          <w:lang w:val="ru-RU"/>
        </w:rPr>
        <w:t>уполномоченный орган</w:t>
      </w:r>
      <w:r w:rsidR="005369D3" w:rsidRPr="005369D3">
        <w:rPr>
          <w:rFonts w:ascii="Times New Roman" w:hAnsi="Times New Roman"/>
          <w:sz w:val="28"/>
          <w:szCs w:val="28"/>
          <w:lang w:val="ru-RU"/>
        </w:rPr>
        <w:t xml:space="preserve"> для получения письма лично.</w:t>
      </w:r>
    </w:p>
    <w:p w:rsidR="00AF0656" w:rsidRDefault="00AF0656" w:rsidP="00337304">
      <w:pPr>
        <w:pStyle w:val="ConsPlusNormal"/>
        <w:ind w:firstLine="709"/>
        <w:jc w:val="both"/>
        <w:outlineLvl w:val="1"/>
        <w:rPr>
          <w:rFonts w:ascii="Times New Roman" w:hAnsi="Times New Roman"/>
          <w:sz w:val="28"/>
          <w:szCs w:val="28"/>
          <w:lang w:val="ru-RU"/>
        </w:rPr>
      </w:pPr>
      <w:r>
        <w:rPr>
          <w:rFonts w:ascii="Times New Roman" w:hAnsi="Times New Roman"/>
          <w:sz w:val="28"/>
          <w:szCs w:val="28"/>
          <w:lang w:val="ru-RU"/>
        </w:rPr>
        <w:t>Уполномоченное должностное лицо</w:t>
      </w:r>
      <w:r w:rsidR="005369D3" w:rsidRPr="005369D3">
        <w:rPr>
          <w:rFonts w:ascii="Times New Roman" w:hAnsi="Times New Roman"/>
          <w:sz w:val="28"/>
          <w:szCs w:val="28"/>
          <w:lang w:val="ru-RU"/>
        </w:rPr>
        <w:t xml:space="preserve"> указывает в журнале выдачи документов номер и дату регистрации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w:t>
      </w:r>
      <w:r>
        <w:rPr>
          <w:rFonts w:ascii="Times New Roman" w:hAnsi="Times New Roman"/>
          <w:sz w:val="28"/>
          <w:szCs w:val="28"/>
          <w:lang w:val="ru-RU"/>
        </w:rPr>
        <w:t>уполномоченное должностное лицо</w:t>
      </w:r>
      <w:r w:rsidR="005369D3" w:rsidRPr="005369D3">
        <w:rPr>
          <w:rFonts w:ascii="Times New Roman" w:hAnsi="Times New Roman"/>
          <w:sz w:val="28"/>
          <w:szCs w:val="28"/>
          <w:lang w:val="ru-RU"/>
        </w:rPr>
        <w:t xml:space="preserve"> выдает письмо заявителю под роспись в журнале выдачи.</w:t>
      </w:r>
    </w:p>
    <w:p w:rsidR="005369D3" w:rsidRPr="005369D3" w:rsidRDefault="005369D3" w:rsidP="00337304">
      <w:pPr>
        <w:pStyle w:val="ConsPlusNormal"/>
        <w:ind w:firstLine="709"/>
        <w:jc w:val="both"/>
        <w:outlineLvl w:val="1"/>
        <w:rPr>
          <w:rFonts w:ascii="Times New Roman" w:hAnsi="Times New Roman"/>
          <w:sz w:val="28"/>
          <w:szCs w:val="28"/>
          <w:lang w:val="ru-RU"/>
        </w:rPr>
      </w:pPr>
      <w:r w:rsidRPr="005369D3">
        <w:rPr>
          <w:rFonts w:ascii="Times New Roman" w:hAnsi="Times New Roman"/>
          <w:sz w:val="28"/>
          <w:szCs w:val="28"/>
          <w:lang w:val="ru-RU"/>
        </w:rPr>
        <w:t>3.</w:t>
      </w:r>
      <w:r>
        <w:rPr>
          <w:rFonts w:ascii="Times New Roman" w:hAnsi="Times New Roman"/>
          <w:sz w:val="28"/>
          <w:szCs w:val="28"/>
          <w:lang w:val="ru-RU"/>
        </w:rPr>
        <w:t>4</w:t>
      </w:r>
      <w:r w:rsidRPr="005369D3">
        <w:rPr>
          <w:rFonts w:ascii="Times New Roman" w:hAnsi="Times New Roman"/>
          <w:sz w:val="28"/>
          <w:szCs w:val="28"/>
          <w:lang w:val="ru-RU"/>
        </w:rPr>
        <w:t>.</w:t>
      </w:r>
      <w:r w:rsidR="00AF0656">
        <w:rPr>
          <w:rFonts w:ascii="Times New Roman" w:hAnsi="Times New Roman"/>
          <w:sz w:val="28"/>
          <w:szCs w:val="28"/>
          <w:lang w:val="ru-RU"/>
        </w:rPr>
        <w:t>8</w:t>
      </w:r>
      <w:r w:rsidRPr="005369D3">
        <w:rPr>
          <w:rFonts w:ascii="Times New Roman" w:hAnsi="Times New Roman"/>
          <w:sz w:val="28"/>
          <w:szCs w:val="28"/>
          <w:lang w:val="ru-RU"/>
        </w:rPr>
        <w:t xml:space="preserve">. </w:t>
      </w:r>
      <w:r w:rsidRPr="005369D3">
        <w:rPr>
          <w:rFonts w:ascii="Times New Roman" w:hAnsi="Times New Roman"/>
          <w:color w:val="000000"/>
          <w:sz w:val="28"/>
          <w:szCs w:val="28"/>
          <w:lang w:val="ru-RU"/>
        </w:rPr>
        <w:t xml:space="preserve">Критерием принятия решения является </w:t>
      </w:r>
      <w:r w:rsidRPr="005369D3">
        <w:rPr>
          <w:rFonts w:ascii="Times New Roman" w:hAnsi="Times New Roman"/>
          <w:sz w:val="28"/>
          <w:szCs w:val="28"/>
          <w:lang w:val="ru-RU"/>
        </w:rPr>
        <w:t xml:space="preserve">наличие оснований для отказа в предоставлении муниципальной услуги, указанных в </w:t>
      </w:r>
      <w:r w:rsidRPr="005369D3">
        <w:rPr>
          <w:rFonts w:ascii="Times New Roman" w:hAnsi="Times New Roman"/>
          <w:color w:val="000000"/>
          <w:sz w:val="28"/>
          <w:szCs w:val="28"/>
          <w:lang w:val="ru-RU"/>
        </w:rPr>
        <w:t>пункте 2.</w:t>
      </w:r>
      <w:r>
        <w:rPr>
          <w:rFonts w:ascii="Times New Roman" w:hAnsi="Times New Roman"/>
          <w:color w:val="000000"/>
          <w:sz w:val="28"/>
          <w:szCs w:val="28"/>
          <w:lang w:val="ru-RU"/>
        </w:rPr>
        <w:t>1</w:t>
      </w:r>
      <w:r w:rsidR="00AF0656">
        <w:rPr>
          <w:rFonts w:ascii="Times New Roman" w:hAnsi="Times New Roman"/>
          <w:color w:val="000000"/>
          <w:sz w:val="28"/>
          <w:szCs w:val="28"/>
          <w:lang w:val="ru-RU"/>
        </w:rPr>
        <w:t>8</w:t>
      </w:r>
      <w:r w:rsidRPr="005369D3">
        <w:rPr>
          <w:rFonts w:ascii="Times New Roman" w:hAnsi="Times New Roman"/>
          <w:color w:val="000000"/>
          <w:sz w:val="28"/>
          <w:szCs w:val="28"/>
          <w:lang w:val="ru-RU"/>
        </w:rPr>
        <w:t xml:space="preserve"> настоящего </w:t>
      </w:r>
      <w:r w:rsidR="00AF0656">
        <w:rPr>
          <w:rFonts w:ascii="Times New Roman" w:hAnsi="Times New Roman"/>
          <w:color w:val="000000"/>
          <w:sz w:val="28"/>
          <w:szCs w:val="28"/>
          <w:lang w:val="ru-RU"/>
        </w:rPr>
        <w:t>Административного р</w:t>
      </w:r>
      <w:r w:rsidRPr="005369D3">
        <w:rPr>
          <w:rFonts w:ascii="Times New Roman" w:hAnsi="Times New Roman"/>
          <w:color w:val="000000"/>
          <w:sz w:val="28"/>
          <w:szCs w:val="28"/>
          <w:lang w:val="ru-RU"/>
        </w:rPr>
        <w:t>егламента</w:t>
      </w:r>
      <w:r w:rsidRPr="005369D3">
        <w:rPr>
          <w:rFonts w:ascii="Times New Roman" w:hAnsi="Times New Roman"/>
          <w:sz w:val="28"/>
          <w:szCs w:val="28"/>
          <w:lang w:val="ru-RU"/>
        </w:rPr>
        <w:t>.</w:t>
      </w:r>
    </w:p>
    <w:p w:rsidR="005369D3" w:rsidRPr="003258DC" w:rsidRDefault="005369D3" w:rsidP="00337304">
      <w:pPr>
        <w:shd w:val="clear" w:color="auto" w:fill="FFFFFF"/>
        <w:tabs>
          <w:tab w:val="left" w:pos="1620"/>
        </w:tabs>
        <w:ind w:firstLine="720"/>
        <w:jc w:val="both"/>
        <w:rPr>
          <w:sz w:val="28"/>
          <w:szCs w:val="28"/>
        </w:rPr>
      </w:pPr>
      <w:r w:rsidRPr="003258DC">
        <w:rPr>
          <w:sz w:val="28"/>
          <w:szCs w:val="28"/>
        </w:rPr>
        <w:t>3.</w:t>
      </w:r>
      <w:r>
        <w:rPr>
          <w:sz w:val="28"/>
          <w:szCs w:val="28"/>
        </w:rPr>
        <w:t>4</w:t>
      </w:r>
      <w:r w:rsidRPr="003258DC">
        <w:rPr>
          <w:sz w:val="28"/>
          <w:szCs w:val="28"/>
        </w:rPr>
        <w:t>.</w:t>
      </w:r>
      <w:r w:rsidR="00AF0656">
        <w:rPr>
          <w:sz w:val="28"/>
          <w:szCs w:val="28"/>
        </w:rPr>
        <w:t>9</w:t>
      </w:r>
      <w:r w:rsidRPr="003258DC">
        <w:rPr>
          <w:sz w:val="28"/>
          <w:szCs w:val="28"/>
        </w:rPr>
        <w:t xml:space="preserve">. Результатом выполнения административной процедуры является направление заявителю мотивированного отказа (письма) </w:t>
      </w:r>
      <w:r w:rsidR="00AF0656">
        <w:rPr>
          <w:sz w:val="28"/>
          <w:szCs w:val="28"/>
        </w:rPr>
        <w:t xml:space="preserve">в предоставлении муниципальной услуги </w:t>
      </w:r>
      <w:r w:rsidRPr="003258DC">
        <w:rPr>
          <w:sz w:val="28"/>
          <w:szCs w:val="28"/>
        </w:rPr>
        <w:t xml:space="preserve">либо передача указанного письма заявителю при его личном </w:t>
      </w:r>
      <w:r>
        <w:rPr>
          <w:sz w:val="28"/>
          <w:szCs w:val="28"/>
        </w:rPr>
        <w:t xml:space="preserve">обращении в </w:t>
      </w:r>
      <w:r w:rsidR="00AF0656">
        <w:rPr>
          <w:sz w:val="28"/>
          <w:szCs w:val="28"/>
        </w:rPr>
        <w:t>уполномоченный орган</w:t>
      </w:r>
      <w:r>
        <w:rPr>
          <w:sz w:val="28"/>
          <w:szCs w:val="28"/>
        </w:rPr>
        <w:t>.</w:t>
      </w:r>
    </w:p>
    <w:p w:rsidR="005369D3" w:rsidRPr="003258DC" w:rsidRDefault="005369D3" w:rsidP="00337304">
      <w:pPr>
        <w:shd w:val="clear" w:color="auto" w:fill="FFFFFF"/>
        <w:tabs>
          <w:tab w:val="left" w:pos="1620"/>
        </w:tabs>
        <w:ind w:firstLine="720"/>
        <w:jc w:val="both"/>
        <w:rPr>
          <w:sz w:val="28"/>
          <w:szCs w:val="28"/>
        </w:rPr>
      </w:pPr>
      <w:r w:rsidRPr="003258DC">
        <w:rPr>
          <w:color w:val="000000"/>
          <w:sz w:val="28"/>
          <w:szCs w:val="28"/>
        </w:rPr>
        <w:t>3.</w:t>
      </w:r>
      <w:r>
        <w:rPr>
          <w:color w:val="000000"/>
          <w:sz w:val="28"/>
          <w:szCs w:val="28"/>
        </w:rPr>
        <w:t>4</w:t>
      </w:r>
      <w:r w:rsidRPr="003258DC">
        <w:rPr>
          <w:color w:val="000000"/>
          <w:sz w:val="28"/>
          <w:szCs w:val="28"/>
        </w:rPr>
        <w:t>.</w:t>
      </w:r>
      <w:r w:rsidR="00AF0656">
        <w:rPr>
          <w:color w:val="000000"/>
          <w:sz w:val="28"/>
          <w:szCs w:val="28"/>
        </w:rPr>
        <w:t>10</w:t>
      </w:r>
      <w:r w:rsidRPr="003258DC">
        <w:rPr>
          <w:color w:val="000000"/>
          <w:sz w:val="28"/>
          <w:szCs w:val="28"/>
        </w:rPr>
        <w:t>. С</w:t>
      </w:r>
      <w:r w:rsidRPr="003258DC">
        <w:rPr>
          <w:sz w:val="28"/>
          <w:szCs w:val="28"/>
        </w:rPr>
        <w:t>пособом фиксации является регистрация мотивированного отказа (письма)</w:t>
      </w:r>
      <w:r>
        <w:rPr>
          <w:sz w:val="28"/>
          <w:szCs w:val="28"/>
        </w:rPr>
        <w:t xml:space="preserve"> в предоставлении муниципальной услуги</w:t>
      </w:r>
      <w:r w:rsidRPr="003258DC">
        <w:rPr>
          <w:sz w:val="28"/>
          <w:szCs w:val="28"/>
        </w:rPr>
        <w:t>.</w:t>
      </w:r>
    </w:p>
    <w:p w:rsidR="005369D3" w:rsidRDefault="005369D3" w:rsidP="00337304">
      <w:pPr>
        <w:shd w:val="clear" w:color="auto" w:fill="FFFFFF"/>
        <w:tabs>
          <w:tab w:val="left" w:pos="1620"/>
        </w:tabs>
        <w:ind w:firstLine="720"/>
        <w:jc w:val="both"/>
        <w:rPr>
          <w:color w:val="000000"/>
          <w:sz w:val="28"/>
          <w:szCs w:val="28"/>
        </w:rPr>
      </w:pPr>
      <w:r>
        <w:rPr>
          <w:color w:val="000000"/>
          <w:sz w:val="28"/>
          <w:szCs w:val="28"/>
        </w:rPr>
        <w:t>3.4.1</w:t>
      </w:r>
      <w:r w:rsidR="00AF0656">
        <w:rPr>
          <w:color w:val="000000"/>
          <w:sz w:val="28"/>
          <w:szCs w:val="28"/>
        </w:rPr>
        <w:t>1</w:t>
      </w:r>
      <w:r>
        <w:rPr>
          <w:color w:val="000000"/>
          <w:sz w:val="28"/>
          <w:szCs w:val="28"/>
        </w:rPr>
        <w:t xml:space="preserve">. </w:t>
      </w:r>
      <w:r w:rsidRPr="003258DC">
        <w:rPr>
          <w:color w:val="000000"/>
          <w:sz w:val="28"/>
          <w:szCs w:val="28"/>
        </w:rPr>
        <w:t xml:space="preserve">Срок выполнения процедуры – не более </w:t>
      </w:r>
      <w:r>
        <w:rPr>
          <w:color w:val="000000"/>
          <w:sz w:val="28"/>
          <w:szCs w:val="28"/>
        </w:rPr>
        <w:t>5 рабочих</w:t>
      </w:r>
      <w:r w:rsidRPr="003258DC">
        <w:rPr>
          <w:color w:val="000000"/>
          <w:sz w:val="28"/>
          <w:szCs w:val="28"/>
        </w:rPr>
        <w:t xml:space="preserve"> дней со дня </w:t>
      </w:r>
      <w:r w:rsidRPr="003258DC">
        <w:rPr>
          <w:sz w:val="28"/>
          <w:szCs w:val="28"/>
        </w:rPr>
        <w:t xml:space="preserve">установления </w:t>
      </w:r>
      <w:r w:rsidR="00AF0656">
        <w:rPr>
          <w:sz w:val="28"/>
          <w:szCs w:val="28"/>
        </w:rPr>
        <w:t>уполномоченным должностным лицом</w:t>
      </w:r>
      <w:r w:rsidRPr="003258DC">
        <w:rPr>
          <w:sz w:val="28"/>
          <w:szCs w:val="28"/>
        </w:rPr>
        <w:t xml:space="preserve"> наличия оснований для </w:t>
      </w:r>
      <w:r w:rsidRPr="003258DC">
        <w:rPr>
          <w:sz w:val="28"/>
          <w:szCs w:val="28"/>
        </w:rPr>
        <w:lastRenderedPageBreak/>
        <w:t xml:space="preserve">отказа в предоставлении муниципальной услуги, указанных в </w:t>
      </w:r>
      <w:r w:rsidRPr="003258DC">
        <w:rPr>
          <w:color w:val="000000"/>
          <w:sz w:val="28"/>
          <w:szCs w:val="28"/>
        </w:rPr>
        <w:t>пункте 2.</w:t>
      </w:r>
      <w:r>
        <w:rPr>
          <w:color w:val="000000"/>
          <w:sz w:val="28"/>
          <w:szCs w:val="28"/>
        </w:rPr>
        <w:t>1</w:t>
      </w:r>
      <w:r w:rsidR="00AF0656">
        <w:rPr>
          <w:color w:val="000000"/>
          <w:sz w:val="28"/>
          <w:szCs w:val="28"/>
        </w:rPr>
        <w:t>8</w:t>
      </w:r>
      <w:r w:rsidRPr="003258DC">
        <w:rPr>
          <w:color w:val="000000"/>
          <w:sz w:val="28"/>
          <w:szCs w:val="28"/>
        </w:rPr>
        <w:t xml:space="preserve"> настоящего </w:t>
      </w:r>
      <w:r w:rsidR="00AF0656">
        <w:rPr>
          <w:color w:val="000000"/>
          <w:sz w:val="28"/>
          <w:szCs w:val="28"/>
        </w:rPr>
        <w:t>Административного р</w:t>
      </w:r>
      <w:r w:rsidRPr="003258DC">
        <w:rPr>
          <w:color w:val="000000"/>
          <w:sz w:val="28"/>
          <w:szCs w:val="28"/>
        </w:rPr>
        <w:t>егламента.</w:t>
      </w:r>
    </w:p>
    <w:p w:rsidR="00750CF8" w:rsidRDefault="00750CF8" w:rsidP="00337304">
      <w:pPr>
        <w:shd w:val="clear" w:color="auto" w:fill="FFFFFF"/>
        <w:tabs>
          <w:tab w:val="left" w:pos="1620"/>
        </w:tabs>
        <w:ind w:firstLine="720"/>
        <w:jc w:val="both"/>
        <w:rPr>
          <w:color w:val="000000"/>
          <w:sz w:val="28"/>
          <w:szCs w:val="28"/>
        </w:rPr>
      </w:pPr>
    </w:p>
    <w:p w:rsidR="00750CF8" w:rsidRDefault="00750CF8" w:rsidP="00337304">
      <w:pPr>
        <w:shd w:val="clear" w:color="auto" w:fill="FFFFFF"/>
        <w:tabs>
          <w:tab w:val="left" w:pos="1620"/>
        </w:tabs>
        <w:ind w:firstLine="720"/>
        <w:jc w:val="both"/>
        <w:rPr>
          <w:rFonts w:eastAsiaTheme="minorHAnsi"/>
          <w:sz w:val="28"/>
          <w:szCs w:val="28"/>
          <w:lang w:eastAsia="en-US"/>
        </w:rPr>
      </w:pPr>
      <w:r>
        <w:rPr>
          <w:color w:val="000000"/>
          <w:sz w:val="28"/>
          <w:szCs w:val="28"/>
        </w:rPr>
        <w:t xml:space="preserve">3.5. Принятие Комиссией решения </w:t>
      </w:r>
      <w:r w:rsidRPr="00977437">
        <w:rPr>
          <w:rFonts w:eastAsiaTheme="minorHAnsi"/>
          <w:sz w:val="28"/>
          <w:szCs w:val="28"/>
          <w:lang w:eastAsia="en-US"/>
        </w:rPr>
        <w:t>об оценке соответствия помещений и многоквартирных домов установленным требованиям</w:t>
      </w:r>
      <w:r>
        <w:rPr>
          <w:rFonts w:eastAsiaTheme="minorHAnsi"/>
          <w:sz w:val="28"/>
          <w:szCs w:val="28"/>
          <w:lang w:eastAsia="en-US"/>
        </w:rPr>
        <w:t>.</w:t>
      </w:r>
    </w:p>
    <w:p w:rsidR="00AD2BF5" w:rsidRDefault="007D6B5D" w:rsidP="00337304">
      <w:pPr>
        <w:shd w:val="clear" w:color="auto" w:fill="FFFFFF"/>
        <w:tabs>
          <w:tab w:val="left" w:pos="1620"/>
        </w:tabs>
        <w:ind w:firstLine="720"/>
        <w:jc w:val="both"/>
        <w:rPr>
          <w:sz w:val="28"/>
          <w:szCs w:val="28"/>
        </w:rPr>
      </w:pPr>
      <w:r>
        <w:rPr>
          <w:rFonts w:eastAsiaTheme="minorHAnsi"/>
          <w:sz w:val="28"/>
          <w:szCs w:val="28"/>
          <w:lang w:eastAsia="en-US"/>
        </w:rPr>
        <w:t xml:space="preserve">3.5.1. </w:t>
      </w:r>
      <w:r w:rsidRPr="003E5459">
        <w:rPr>
          <w:sz w:val="28"/>
          <w:szCs w:val="28"/>
        </w:rPr>
        <w:t>Основани</w:t>
      </w:r>
      <w:r>
        <w:rPr>
          <w:sz w:val="28"/>
          <w:szCs w:val="28"/>
        </w:rPr>
        <w:t>ями</w:t>
      </w:r>
      <w:r w:rsidRPr="003E5459">
        <w:rPr>
          <w:sz w:val="28"/>
          <w:szCs w:val="28"/>
        </w:rPr>
        <w:t xml:space="preserve"> для начала административной процедуры является</w:t>
      </w:r>
      <w:r>
        <w:rPr>
          <w:sz w:val="28"/>
          <w:szCs w:val="28"/>
        </w:rPr>
        <w:t xml:space="preserve"> комплектование полного пакета документов, необходимых для предоставления муниципальной услуги</w:t>
      </w:r>
      <w:r w:rsidR="001F6053">
        <w:rPr>
          <w:sz w:val="28"/>
          <w:szCs w:val="28"/>
        </w:rPr>
        <w:t>,</w:t>
      </w:r>
      <w:r>
        <w:rPr>
          <w:sz w:val="28"/>
          <w:szCs w:val="28"/>
        </w:rPr>
        <w:t xml:space="preserve"> и отсутствие оснований для отказа в предоставлении муниципальной услуги, указанных в пункте 2.18 Административного регламента.</w:t>
      </w:r>
    </w:p>
    <w:p w:rsidR="00E86841" w:rsidRDefault="00E86841" w:rsidP="00337304">
      <w:pPr>
        <w:shd w:val="clear" w:color="auto" w:fill="FFFFFF"/>
        <w:tabs>
          <w:tab w:val="left" w:pos="1620"/>
        </w:tabs>
        <w:ind w:firstLine="720"/>
        <w:jc w:val="both"/>
        <w:rPr>
          <w:sz w:val="28"/>
          <w:szCs w:val="28"/>
        </w:rPr>
      </w:pPr>
      <w:r>
        <w:rPr>
          <w:sz w:val="28"/>
          <w:szCs w:val="28"/>
        </w:rPr>
        <w:t>3.5.2. Ответственным за выполнение административной процедуры является председатель Комиссии.</w:t>
      </w:r>
    </w:p>
    <w:p w:rsidR="007D6B5D" w:rsidRDefault="007D6B5D" w:rsidP="00337304">
      <w:pPr>
        <w:shd w:val="clear" w:color="auto" w:fill="FFFFFF"/>
        <w:tabs>
          <w:tab w:val="left" w:pos="1620"/>
        </w:tabs>
        <w:ind w:firstLine="720"/>
        <w:jc w:val="both"/>
        <w:rPr>
          <w:rFonts w:eastAsiaTheme="minorHAnsi"/>
          <w:sz w:val="28"/>
          <w:szCs w:val="28"/>
          <w:lang w:eastAsia="en-US"/>
        </w:rPr>
      </w:pPr>
      <w:r>
        <w:rPr>
          <w:sz w:val="28"/>
          <w:szCs w:val="28"/>
        </w:rPr>
        <w:t>3.5.</w:t>
      </w:r>
      <w:r w:rsidR="00E86841">
        <w:rPr>
          <w:sz w:val="28"/>
          <w:szCs w:val="28"/>
        </w:rPr>
        <w:t>3</w:t>
      </w:r>
      <w:r>
        <w:rPr>
          <w:sz w:val="28"/>
          <w:szCs w:val="28"/>
        </w:rPr>
        <w:t xml:space="preserve">. </w:t>
      </w:r>
      <w:r w:rsidR="001F6053" w:rsidRPr="00977437">
        <w:rPr>
          <w:rFonts w:eastAsiaTheme="minorHAnsi"/>
          <w:sz w:val="28"/>
          <w:szCs w:val="28"/>
          <w:lang w:eastAsia="en-US"/>
        </w:rPr>
        <w:t>Комиссия рассматривает поступившее заявление или заключение органа государственного надзора (контроля)</w:t>
      </w:r>
      <w:r w:rsidR="001F6053">
        <w:rPr>
          <w:rFonts w:eastAsiaTheme="minorHAnsi"/>
          <w:sz w:val="28"/>
          <w:szCs w:val="28"/>
          <w:lang w:eastAsia="en-US"/>
        </w:rPr>
        <w:t xml:space="preserve"> и прилагаемый к ним полный пакет документов, необходимых для предоставления муниципальной услуги.</w:t>
      </w:r>
    </w:p>
    <w:p w:rsidR="001F6053" w:rsidRDefault="001F6053" w:rsidP="00337304">
      <w:pPr>
        <w:shd w:val="clear" w:color="auto" w:fill="FFFFFF"/>
        <w:tabs>
          <w:tab w:val="left" w:pos="1620"/>
        </w:tabs>
        <w:ind w:firstLine="720"/>
        <w:jc w:val="both"/>
        <w:rPr>
          <w:rFonts w:eastAsiaTheme="minorHAnsi"/>
          <w:sz w:val="28"/>
          <w:szCs w:val="28"/>
          <w:lang w:eastAsia="en-US"/>
        </w:rPr>
      </w:pPr>
      <w:r>
        <w:rPr>
          <w:rFonts w:eastAsiaTheme="minorHAnsi"/>
          <w:sz w:val="28"/>
          <w:szCs w:val="28"/>
          <w:lang w:eastAsia="en-US"/>
        </w:rPr>
        <w:t>3.5.</w:t>
      </w:r>
      <w:r w:rsidR="00E86841">
        <w:rPr>
          <w:rFonts w:eastAsiaTheme="minorHAnsi"/>
          <w:sz w:val="28"/>
          <w:szCs w:val="28"/>
          <w:lang w:eastAsia="en-US"/>
        </w:rPr>
        <w:t>4</w:t>
      </w:r>
      <w:r>
        <w:rPr>
          <w:rFonts w:eastAsiaTheme="minorHAnsi"/>
          <w:sz w:val="28"/>
          <w:szCs w:val="28"/>
          <w:lang w:eastAsia="en-US"/>
        </w:rPr>
        <w:t xml:space="preserve">. </w:t>
      </w:r>
      <w:r>
        <w:rPr>
          <w:rFonts w:eastAsiaTheme="minorHAnsi"/>
          <w:color w:val="000000" w:themeColor="text1"/>
          <w:sz w:val="28"/>
          <w:szCs w:val="28"/>
          <w:lang w:eastAsia="en-US"/>
        </w:rPr>
        <w:t>В ходе работы К</w:t>
      </w:r>
      <w:r w:rsidRPr="00977437">
        <w:rPr>
          <w:rFonts w:eastAsiaTheme="minorHAnsi"/>
          <w:color w:val="000000" w:themeColor="text1"/>
          <w:sz w:val="28"/>
          <w:szCs w:val="28"/>
          <w:lang w:eastAsia="en-US"/>
        </w:rPr>
        <w:t>омиссия вправе назначить дополнительные</w:t>
      </w:r>
      <w:r w:rsidRPr="00977437">
        <w:rPr>
          <w:rFonts w:eastAsiaTheme="minorHAnsi"/>
          <w:sz w:val="28"/>
          <w:szCs w:val="28"/>
          <w:lang w:eastAsia="en-US"/>
        </w:rPr>
        <w:t xml:space="preserve"> обследования и испытания, результаты которых приобщаются к документам, ранее </w:t>
      </w:r>
      <w:r>
        <w:rPr>
          <w:rFonts w:eastAsiaTheme="minorHAnsi"/>
          <w:sz w:val="28"/>
          <w:szCs w:val="28"/>
          <w:lang w:eastAsia="en-US"/>
        </w:rPr>
        <w:t>представленным на рассмотрение К</w:t>
      </w:r>
      <w:r w:rsidRPr="00977437">
        <w:rPr>
          <w:rFonts w:eastAsiaTheme="minorHAnsi"/>
          <w:sz w:val="28"/>
          <w:szCs w:val="28"/>
          <w:lang w:eastAsia="en-US"/>
        </w:rPr>
        <w:t>омиссии</w:t>
      </w:r>
      <w:r>
        <w:rPr>
          <w:rFonts w:eastAsiaTheme="minorHAnsi"/>
          <w:sz w:val="28"/>
          <w:szCs w:val="28"/>
          <w:lang w:eastAsia="en-US"/>
        </w:rPr>
        <w:t>.</w:t>
      </w:r>
    </w:p>
    <w:p w:rsidR="001F6053" w:rsidRDefault="001F6053" w:rsidP="00337304">
      <w:pPr>
        <w:shd w:val="clear" w:color="auto" w:fill="FFFFFF"/>
        <w:tabs>
          <w:tab w:val="left" w:pos="1620"/>
        </w:tabs>
        <w:ind w:firstLine="720"/>
        <w:jc w:val="both"/>
        <w:rPr>
          <w:sz w:val="28"/>
          <w:szCs w:val="28"/>
        </w:rPr>
      </w:pPr>
      <w:r>
        <w:rPr>
          <w:rFonts w:eastAsiaTheme="minorHAnsi"/>
          <w:sz w:val="28"/>
          <w:szCs w:val="28"/>
          <w:lang w:eastAsia="en-US"/>
        </w:rPr>
        <w:t>3.5.</w:t>
      </w:r>
      <w:r w:rsidR="00E86841">
        <w:rPr>
          <w:rFonts w:eastAsiaTheme="minorHAnsi"/>
          <w:sz w:val="28"/>
          <w:szCs w:val="28"/>
          <w:lang w:eastAsia="en-US"/>
        </w:rPr>
        <w:t>5</w:t>
      </w:r>
      <w:r>
        <w:rPr>
          <w:rFonts w:eastAsiaTheme="minorHAnsi"/>
          <w:sz w:val="28"/>
          <w:szCs w:val="28"/>
          <w:lang w:eastAsia="en-US"/>
        </w:rPr>
        <w:t xml:space="preserve">. </w:t>
      </w:r>
      <w:r w:rsidRPr="00CE1E4C">
        <w:rPr>
          <w:sz w:val="28"/>
          <w:szCs w:val="28"/>
        </w:rPr>
        <w:t>В случае обследования помещения составляется акт обсл</w:t>
      </w:r>
      <w:r>
        <w:rPr>
          <w:sz w:val="28"/>
          <w:szCs w:val="28"/>
        </w:rPr>
        <w:t>едования помещения  по форме, установленной приложением 3 к Административному регламенту.</w:t>
      </w:r>
    </w:p>
    <w:p w:rsidR="001F6053" w:rsidRDefault="001F6053" w:rsidP="00337304">
      <w:pPr>
        <w:shd w:val="clear" w:color="auto" w:fill="FFFFFF"/>
        <w:tabs>
          <w:tab w:val="left" w:pos="1620"/>
        </w:tabs>
        <w:ind w:firstLine="720"/>
        <w:jc w:val="both"/>
        <w:rPr>
          <w:rFonts w:eastAsiaTheme="minorHAnsi"/>
          <w:sz w:val="28"/>
          <w:szCs w:val="28"/>
          <w:lang w:eastAsia="en-US"/>
        </w:rPr>
      </w:pPr>
      <w:r>
        <w:rPr>
          <w:sz w:val="28"/>
          <w:szCs w:val="28"/>
        </w:rPr>
        <w:t>3.5.</w:t>
      </w:r>
      <w:r w:rsidR="00E86841">
        <w:rPr>
          <w:sz w:val="28"/>
          <w:szCs w:val="28"/>
        </w:rPr>
        <w:t>6</w:t>
      </w:r>
      <w:r>
        <w:rPr>
          <w:sz w:val="28"/>
          <w:szCs w:val="28"/>
        </w:rPr>
        <w:t xml:space="preserve">. </w:t>
      </w:r>
      <w:r>
        <w:rPr>
          <w:rFonts w:eastAsiaTheme="minorHAnsi"/>
          <w:sz w:val="28"/>
          <w:szCs w:val="28"/>
          <w:lang w:eastAsia="en-US"/>
        </w:rPr>
        <w:t>По итогам рассмотрения всех документов и завершения обследований и испытаний (если они были назначены) Комиссия назначает дату заседания для принятия решения.</w:t>
      </w:r>
    </w:p>
    <w:p w:rsidR="001F6053" w:rsidRDefault="001F6053" w:rsidP="00337304">
      <w:pPr>
        <w:shd w:val="clear" w:color="auto" w:fill="FFFFFF"/>
        <w:tabs>
          <w:tab w:val="left" w:pos="1620"/>
        </w:tabs>
        <w:ind w:firstLine="720"/>
        <w:jc w:val="both"/>
        <w:rPr>
          <w:rFonts w:eastAsiaTheme="minorHAnsi"/>
          <w:sz w:val="28"/>
          <w:szCs w:val="28"/>
          <w:lang w:eastAsia="en-US"/>
        </w:rPr>
      </w:pPr>
      <w:r>
        <w:rPr>
          <w:rFonts w:eastAsiaTheme="minorHAnsi"/>
          <w:sz w:val="28"/>
          <w:szCs w:val="28"/>
          <w:lang w:eastAsia="en-US"/>
        </w:rPr>
        <w:t xml:space="preserve">Решение Комиссии принимается в виде заключения Комиссии </w:t>
      </w:r>
      <w:r w:rsidRPr="00977437">
        <w:rPr>
          <w:rFonts w:eastAsiaTheme="minorHAnsi"/>
          <w:sz w:val="28"/>
          <w:szCs w:val="28"/>
          <w:lang w:eastAsia="en-US"/>
        </w:rPr>
        <w:t>об оценке соответствия помещений и многоквартирных домов установленным требованиям</w:t>
      </w:r>
      <w:r>
        <w:rPr>
          <w:rFonts w:eastAsiaTheme="minorHAnsi"/>
          <w:sz w:val="28"/>
          <w:szCs w:val="28"/>
          <w:lang w:eastAsia="en-US"/>
        </w:rPr>
        <w:t xml:space="preserve"> (далее – Заключение) по форме в соответствии с приложением 4 к Административному регламенту.</w:t>
      </w:r>
    </w:p>
    <w:p w:rsidR="001F6053" w:rsidRDefault="001F6053" w:rsidP="00337304">
      <w:pPr>
        <w:shd w:val="clear" w:color="auto" w:fill="FFFFFF"/>
        <w:tabs>
          <w:tab w:val="left" w:pos="1620"/>
        </w:tabs>
        <w:ind w:firstLine="720"/>
        <w:jc w:val="both"/>
        <w:rPr>
          <w:rFonts w:eastAsiaTheme="minorHAnsi"/>
          <w:sz w:val="28"/>
          <w:szCs w:val="28"/>
          <w:lang w:eastAsia="en-US"/>
        </w:rPr>
      </w:pPr>
      <w:r w:rsidRPr="00977437">
        <w:rPr>
          <w:rFonts w:eastAsiaTheme="minorHAnsi"/>
          <w:sz w:val="28"/>
          <w:szCs w:val="28"/>
          <w:lang w:eastAsia="en-US"/>
        </w:rPr>
        <w:t>Решение принимает</w:t>
      </w:r>
      <w:r>
        <w:rPr>
          <w:rFonts w:eastAsiaTheme="minorHAnsi"/>
          <w:sz w:val="28"/>
          <w:szCs w:val="28"/>
          <w:lang w:eastAsia="en-US"/>
        </w:rPr>
        <w:t>ся большинством голосов членов К</w:t>
      </w:r>
      <w:r w:rsidRPr="00977437">
        <w:rPr>
          <w:rFonts w:eastAsiaTheme="minorHAnsi"/>
          <w:sz w:val="28"/>
          <w:szCs w:val="28"/>
          <w:lang w:eastAsia="en-US"/>
        </w:rPr>
        <w:t>омиссии</w:t>
      </w:r>
      <w:r>
        <w:rPr>
          <w:rFonts w:eastAsiaTheme="minorHAnsi"/>
          <w:sz w:val="28"/>
          <w:szCs w:val="28"/>
          <w:lang w:eastAsia="en-US"/>
        </w:rPr>
        <w:t>. Заключение составляется в 3 (трёх)</w:t>
      </w:r>
      <w:r w:rsidRPr="00977437">
        <w:rPr>
          <w:rFonts w:eastAsiaTheme="minorHAnsi"/>
          <w:sz w:val="28"/>
          <w:szCs w:val="28"/>
          <w:lang w:eastAsia="en-US"/>
        </w:rPr>
        <w:t xml:space="preserve"> экземплярах с указанием соответствующих оснований приняти</w:t>
      </w:r>
      <w:r>
        <w:rPr>
          <w:rFonts w:eastAsiaTheme="minorHAnsi"/>
          <w:sz w:val="28"/>
          <w:szCs w:val="28"/>
          <w:lang w:eastAsia="en-US"/>
        </w:rPr>
        <w:t>я решения. Если число голосов «</w:t>
      </w:r>
      <w:r w:rsidRPr="00977437">
        <w:rPr>
          <w:rFonts w:eastAsiaTheme="minorHAnsi"/>
          <w:sz w:val="28"/>
          <w:szCs w:val="28"/>
          <w:lang w:eastAsia="en-US"/>
        </w:rPr>
        <w:t>за</w:t>
      </w:r>
      <w:r>
        <w:rPr>
          <w:rFonts w:eastAsiaTheme="minorHAnsi"/>
          <w:sz w:val="28"/>
          <w:szCs w:val="28"/>
          <w:lang w:eastAsia="en-US"/>
        </w:rPr>
        <w:t>» и «</w:t>
      </w:r>
      <w:r w:rsidRPr="00977437">
        <w:rPr>
          <w:rFonts w:eastAsiaTheme="minorHAnsi"/>
          <w:sz w:val="28"/>
          <w:szCs w:val="28"/>
          <w:lang w:eastAsia="en-US"/>
        </w:rPr>
        <w:t>против</w:t>
      </w:r>
      <w:r>
        <w:rPr>
          <w:rFonts w:eastAsiaTheme="minorHAnsi"/>
          <w:sz w:val="28"/>
          <w:szCs w:val="28"/>
          <w:lang w:eastAsia="en-US"/>
        </w:rPr>
        <w:t>»</w:t>
      </w:r>
      <w:r w:rsidRPr="00977437">
        <w:rPr>
          <w:rFonts w:eastAsiaTheme="minorHAnsi"/>
          <w:sz w:val="28"/>
          <w:szCs w:val="28"/>
          <w:lang w:eastAsia="en-US"/>
        </w:rPr>
        <w:t xml:space="preserve"> при принятии решения равно, решающ</w:t>
      </w:r>
      <w:r>
        <w:rPr>
          <w:rFonts w:eastAsiaTheme="minorHAnsi"/>
          <w:sz w:val="28"/>
          <w:szCs w:val="28"/>
          <w:lang w:eastAsia="en-US"/>
        </w:rPr>
        <w:t>им является голос председателя К</w:t>
      </w:r>
      <w:r w:rsidRPr="00977437">
        <w:rPr>
          <w:rFonts w:eastAsiaTheme="minorHAnsi"/>
          <w:sz w:val="28"/>
          <w:szCs w:val="28"/>
          <w:lang w:eastAsia="en-US"/>
        </w:rPr>
        <w:t>омиссии. В случае несогл</w:t>
      </w:r>
      <w:r>
        <w:rPr>
          <w:rFonts w:eastAsiaTheme="minorHAnsi"/>
          <w:sz w:val="28"/>
          <w:szCs w:val="28"/>
          <w:lang w:eastAsia="en-US"/>
        </w:rPr>
        <w:t>асия с принятым решением члены К</w:t>
      </w:r>
      <w:r w:rsidRPr="00977437">
        <w:rPr>
          <w:rFonts w:eastAsiaTheme="minorHAnsi"/>
          <w:sz w:val="28"/>
          <w:szCs w:val="28"/>
          <w:lang w:eastAsia="en-US"/>
        </w:rPr>
        <w:t>омиссии вправе выразить свое особое мнение в пись</w:t>
      </w:r>
      <w:r>
        <w:rPr>
          <w:rFonts w:eastAsiaTheme="minorHAnsi"/>
          <w:sz w:val="28"/>
          <w:szCs w:val="28"/>
          <w:lang w:eastAsia="en-US"/>
        </w:rPr>
        <w:t>менной форме и приложить его к З</w:t>
      </w:r>
      <w:r w:rsidRPr="00977437">
        <w:rPr>
          <w:rFonts w:eastAsiaTheme="minorHAnsi"/>
          <w:sz w:val="28"/>
          <w:szCs w:val="28"/>
          <w:lang w:eastAsia="en-US"/>
        </w:rPr>
        <w:t>аключению.</w:t>
      </w:r>
    </w:p>
    <w:p w:rsidR="00DD09D2" w:rsidRDefault="001F6053" w:rsidP="00337304">
      <w:pPr>
        <w:shd w:val="clear" w:color="auto" w:fill="FFFFFF"/>
        <w:tabs>
          <w:tab w:val="left" w:pos="1620"/>
        </w:tabs>
        <w:ind w:firstLine="720"/>
        <w:jc w:val="both"/>
        <w:rPr>
          <w:rFonts w:eastAsiaTheme="minorHAnsi"/>
          <w:sz w:val="28"/>
          <w:szCs w:val="28"/>
          <w:lang w:eastAsia="en-US"/>
        </w:rPr>
      </w:pPr>
      <w:r>
        <w:rPr>
          <w:rFonts w:eastAsiaTheme="minorHAnsi"/>
          <w:sz w:val="28"/>
          <w:szCs w:val="28"/>
          <w:lang w:eastAsia="en-US"/>
        </w:rPr>
        <w:t>3.5.</w:t>
      </w:r>
      <w:r w:rsidR="00E86841">
        <w:rPr>
          <w:rFonts w:eastAsiaTheme="minorHAnsi"/>
          <w:sz w:val="28"/>
          <w:szCs w:val="28"/>
          <w:lang w:eastAsia="en-US"/>
        </w:rPr>
        <w:t>7</w:t>
      </w:r>
      <w:r>
        <w:rPr>
          <w:rFonts w:eastAsiaTheme="minorHAnsi"/>
          <w:sz w:val="28"/>
          <w:szCs w:val="28"/>
          <w:lang w:eastAsia="en-US"/>
        </w:rPr>
        <w:t xml:space="preserve">. </w:t>
      </w:r>
      <w:r w:rsidR="00DD09D2">
        <w:rPr>
          <w:rFonts w:eastAsiaTheme="minorHAnsi"/>
          <w:sz w:val="28"/>
          <w:szCs w:val="28"/>
          <w:lang w:eastAsia="en-US"/>
        </w:rPr>
        <w:t>К</w:t>
      </w:r>
      <w:r w:rsidRPr="00977437">
        <w:rPr>
          <w:rFonts w:eastAsiaTheme="minorHAnsi"/>
          <w:sz w:val="28"/>
          <w:szCs w:val="28"/>
          <w:lang w:eastAsia="en-US"/>
        </w:rPr>
        <w:t>омиссия принимает одно из следующих решений об оценке соответствия помещений и многоквартирных домов установленным требованиям:</w:t>
      </w:r>
    </w:p>
    <w:p w:rsidR="00DD09D2" w:rsidRDefault="001F6053" w:rsidP="00337304">
      <w:pPr>
        <w:shd w:val="clear" w:color="auto" w:fill="FFFFFF"/>
        <w:tabs>
          <w:tab w:val="left" w:pos="1620"/>
        </w:tabs>
        <w:ind w:firstLine="720"/>
        <w:jc w:val="both"/>
        <w:rPr>
          <w:rFonts w:eastAsiaTheme="minorHAnsi"/>
          <w:sz w:val="28"/>
          <w:szCs w:val="28"/>
          <w:lang w:eastAsia="en-US"/>
        </w:rPr>
      </w:pPr>
      <w:r w:rsidRPr="00977437">
        <w:rPr>
          <w:rFonts w:eastAsiaTheme="minorHAnsi"/>
          <w:sz w:val="28"/>
          <w:szCs w:val="28"/>
          <w:lang w:eastAsia="en-US"/>
        </w:rPr>
        <w:t>о соответствии помещения требованиям, предъявляемым к жилому помещению, и его пригодности для проживания;</w:t>
      </w:r>
    </w:p>
    <w:p w:rsidR="00DD09D2" w:rsidRDefault="001F6053" w:rsidP="00337304">
      <w:pPr>
        <w:shd w:val="clear" w:color="auto" w:fill="FFFFFF"/>
        <w:tabs>
          <w:tab w:val="left" w:pos="1620"/>
        </w:tabs>
        <w:ind w:firstLine="720"/>
        <w:jc w:val="both"/>
        <w:rPr>
          <w:rFonts w:eastAsiaTheme="minorHAnsi"/>
          <w:sz w:val="28"/>
          <w:szCs w:val="28"/>
          <w:lang w:eastAsia="en-US"/>
        </w:rPr>
      </w:pPr>
      <w:r w:rsidRPr="00977437">
        <w:rPr>
          <w:rFonts w:eastAsiaTheme="minorHAnsi"/>
          <w:sz w:val="28"/>
          <w:szCs w:val="28"/>
          <w:lang w:eastAsia="en-US"/>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DD09D2" w:rsidRDefault="001F6053" w:rsidP="00337304">
      <w:pPr>
        <w:shd w:val="clear" w:color="auto" w:fill="FFFFFF"/>
        <w:tabs>
          <w:tab w:val="left" w:pos="1620"/>
        </w:tabs>
        <w:ind w:firstLine="720"/>
        <w:jc w:val="both"/>
        <w:rPr>
          <w:rFonts w:eastAsiaTheme="minorHAnsi"/>
          <w:sz w:val="28"/>
          <w:szCs w:val="28"/>
          <w:lang w:eastAsia="en-US"/>
        </w:rPr>
      </w:pPr>
      <w:r w:rsidRPr="00977437">
        <w:rPr>
          <w:rFonts w:eastAsiaTheme="minorHAnsi"/>
          <w:sz w:val="28"/>
          <w:szCs w:val="28"/>
          <w:lang w:eastAsia="en-US"/>
        </w:rPr>
        <w:lastRenderedPageBreak/>
        <w:t>о выявлении оснований для признания помещения непригодным для проживания;</w:t>
      </w:r>
    </w:p>
    <w:p w:rsidR="00DD09D2" w:rsidRDefault="001F6053" w:rsidP="00337304">
      <w:pPr>
        <w:shd w:val="clear" w:color="auto" w:fill="FFFFFF"/>
        <w:tabs>
          <w:tab w:val="left" w:pos="1620"/>
        </w:tabs>
        <w:ind w:firstLine="720"/>
        <w:jc w:val="both"/>
        <w:rPr>
          <w:rFonts w:eastAsiaTheme="minorHAnsi"/>
          <w:sz w:val="28"/>
          <w:szCs w:val="28"/>
          <w:lang w:eastAsia="en-US"/>
        </w:rPr>
      </w:pPr>
      <w:r w:rsidRPr="00977437">
        <w:rPr>
          <w:rFonts w:eastAsiaTheme="minorHAnsi"/>
          <w:sz w:val="28"/>
          <w:szCs w:val="28"/>
          <w:lang w:eastAsia="en-US"/>
        </w:rPr>
        <w:t>о выявлении оснований для признания многоквартирного дома аварийным и подлежащим реконструкции;</w:t>
      </w:r>
    </w:p>
    <w:p w:rsidR="001F6053" w:rsidRDefault="001F6053" w:rsidP="00337304">
      <w:pPr>
        <w:shd w:val="clear" w:color="auto" w:fill="FFFFFF"/>
        <w:tabs>
          <w:tab w:val="left" w:pos="1620"/>
        </w:tabs>
        <w:ind w:firstLine="720"/>
        <w:jc w:val="both"/>
        <w:rPr>
          <w:rFonts w:eastAsiaTheme="minorHAnsi"/>
          <w:sz w:val="28"/>
          <w:szCs w:val="28"/>
          <w:lang w:eastAsia="en-US"/>
        </w:rPr>
      </w:pPr>
      <w:r w:rsidRPr="00977437">
        <w:rPr>
          <w:rFonts w:eastAsiaTheme="minorHAnsi"/>
          <w:sz w:val="28"/>
          <w:szCs w:val="28"/>
          <w:lang w:eastAsia="en-US"/>
        </w:rPr>
        <w:t>о выявлении оснований для признания многоквартирного дома аварийным и подлежащим сносу.</w:t>
      </w:r>
    </w:p>
    <w:p w:rsidR="00DD09D2" w:rsidRDefault="00DD09D2" w:rsidP="00337304">
      <w:pPr>
        <w:shd w:val="clear" w:color="auto" w:fill="FFFFFF"/>
        <w:tabs>
          <w:tab w:val="left" w:pos="1620"/>
        </w:tabs>
        <w:ind w:firstLine="720"/>
        <w:jc w:val="both"/>
        <w:rPr>
          <w:rFonts w:eastAsiaTheme="minorHAnsi"/>
          <w:sz w:val="28"/>
          <w:szCs w:val="28"/>
          <w:lang w:eastAsia="en-US"/>
        </w:rPr>
      </w:pPr>
      <w:r>
        <w:rPr>
          <w:rFonts w:eastAsiaTheme="minorHAnsi"/>
          <w:sz w:val="28"/>
          <w:szCs w:val="28"/>
          <w:lang w:eastAsia="en-US"/>
        </w:rPr>
        <w:t>3.5.</w:t>
      </w:r>
      <w:r w:rsidR="00E86841">
        <w:rPr>
          <w:rFonts w:eastAsiaTheme="minorHAnsi"/>
          <w:sz w:val="28"/>
          <w:szCs w:val="28"/>
          <w:lang w:eastAsia="en-US"/>
        </w:rPr>
        <w:t>8</w:t>
      </w:r>
      <w:r>
        <w:rPr>
          <w:rFonts w:eastAsiaTheme="minorHAnsi"/>
          <w:sz w:val="28"/>
          <w:szCs w:val="28"/>
          <w:lang w:eastAsia="en-US"/>
        </w:rPr>
        <w:t xml:space="preserve">. </w:t>
      </w:r>
      <w:r w:rsidR="004F0150">
        <w:rPr>
          <w:rFonts w:eastAsiaTheme="minorHAnsi"/>
          <w:sz w:val="28"/>
          <w:szCs w:val="28"/>
          <w:lang w:eastAsia="en-US"/>
        </w:rPr>
        <w:t>Заключение в течение 1 рабочего передаётся руководителю уполномоченного органа для принятия решения.</w:t>
      </w:r>
    </w:p>
    <w:p w:rsidR="004F0150" w:rsidRDefault="004F0150" w:rsidP="00337304">
      <w:pPr>
        <w:shd w:val="clear" w:color="auto" w:fill="FFFFFF"/>
        <w:tabs>
          <w:tab w:val="left" w:pos="1620"/>
        </w:tabs>
        <w:ind w:firstLine="720"/>
        <w:jc w:val="both"/>
        <w:rPr>
          <w:sz w:val="28"/>
          <w:szCs w:val="28"/>
        </w:rPr>
      </w:pPr>
      <w:r>
        <w:rPr>
          <w:rFonts w:eastAsiaTheme="minorHAnsi"/>
          <w:sz w:val="28"/>
          <w:szCs w:val="28"/>
          <w:lang w:eastAsia="en-US"/>
        </w:rPr>
        <w:t>3.5.</w:t>
      </w:r>
      <w:r w:rsidR="00E86841">
        <w:rPr>
          <w:rFonts w:eastAsiaTheme="minorHAnsi"/>
          <w:sz w:val="28"/>
          <w:szCs w:val="28"/>
          <w:lang w:eastAsia="en-US"/>
        </w:rPr>
        <w:t>9</w:t>
      </w:r>
      <w:r>
        <w:rPr>
          <w:rFonts w:eastAsiaTheme="minorHAnsi"/>
          <w:sz w:val="28"/>
          <w:szCs w:val="28"/>
          <w:lang w:eastAsia="en-US"/>
        </w:rPr>
        <w:t xml:space="preserve">. </w:t>
      </w:r>
      <w:r w:rsidR="006F424C" w:rsidRPr="004F0150">
        <w:rPr>
          <w:color w:val="000000"/>
          <w:sz w:val="28"/>
          <w:szCs w:val="28"/>
        </w:rPr>
        <w:t>Критерием принятия решения является</w:t>
      </w:r>
      <w:r w:rsidR="006F424C">
        <w:rPr>
          <w:color w:val="000000"/>
          <w:sz w:val="28"/>
          <w:szCs w:val="28"/>
        </w:rPr>
        <w:t xml:space="preserve"> </w:t>
      </w:r>
      <w:r w:rsidR="006F424C">
        <w:rPr>
          <w:sz w:val="28"/>
          <w:szCs w:val="28"/>
        </w:rPr>
        <w:t>комплектование полного пакета документов, необходимых для предоставления муниципальной услуги, и отсутствие оснований для отказа в предоставлении муниципальной услуги, указанных в пункте 2.18 Административного регламента.</w:t>
      </w:r>
    </w:p>
    <w:p w:rsidR="006F424C" w:rsidRDefault="006F424C" w:rsidP="00337304">
      <w:pPr>
        <w:shd w:val="clear" w:color="auto" w:fill="FFFFFF"/>
        <w:tabs>
          <w:tab w:val="left" w:pos="1620"/>
        </w:tabs>
        <w:ind w:firstLine="720"/>
        <w:jc w:val="both"/>
        <w:rPr>
          <w:sz w:val="28"/>
          <w:szCs w:val="28"/>
        </w:rPr>
      </w:pPr>
      <w:r>
        <w:rPr>
          <w:sz w:val="28"/>
          <w:szCs w:val="28"/>
        </w:rPr>
        <w:t>3.5.</w:t>
      </w:r>
      <w:r w:rsidR="00E86841">
        <w:rPr>
          <w:sz w:val="28"/>
          <w:szCs w:val="28"/>
        </w:rPr>
        <w:t>10</w:t>
      </w:r>
      <w:r>
        <w:rPr>
          <w:sz w:val="28"/>
          <w:szCs w:val="28"/>
        </w:rPr>
        <w:t xml:space="preserve">. </w:t>
      </w:r>
      <w:r w:rsidRPr="000259E6">
        <w:rPr>
          <w:sz w:val="28"/>
          <w:szCs w:val="28"/>
        </w:rPr>
        <w:t>Результатом выполнения административной процедуры является</w:t>
      </w:r>
      <w:r>
        <w:rPr>
          <w:sz w:val="28"/>
          <w:szCs w:val="28"/>
        </w:rPr>
        <w:t xml:space="preserve"> принятие Комиссией решения в виде Заключения.</w:t>
      </w:r>
    </w:p>
    <w:p w:rsidR="006F424C" w:rsidRDefault="006F424C" w:rsidP="00337304">
      <w:pPr>
        <w:shd w:val="clear" w:color="auto" w:fill="FFFFFF"/>
        <w:tabs>
          <w:tab w:val="left" w:pos="1620"/>
        </w:tabs>
        <w:ind w:firstLine="720"/>
        <w:jc w:val="both"/>
        <w:rPr>
          <w:sz w:val="28"/>
          <w:szCs w:val="28"/>
        </w:rPr>
      </w:pPr>
      <w:r>
        <w:rPr>
          <w:sz w:val="28"/>
          <w:szCs w:val="28"/>
        </w:rPr>
        <w:t>3.5.1</w:t>
      </w:r>
      <w:r w:rsidR="00E86841">
        <w:rPr>
          <w:sz w:val="28"/>
          <w:szCs w:val="28"/>
        </w:rPr>
        <w:t>1</w:t>
      </w:r>
      <w:r>
        <w:rPr>
          <w:sz w:val="28"/>
          <w:szCs w:val="28"/>
        </w:rPr>
        <w:t>.</w:t>
      </w:r>
      <w:r w:rsidR="00636C33">
        <w:rPr>
          <w:sz w:val="28"/>
          <w:szCs w:val="28"/>
        </w:rPr>
        <w:t xml:space="preserve"> </w:t>
      </w:r>
      <w:r w:rsidR="00636C33" w:rsidRPr="000259E6">
        <w:rPr>
          <w:color w:val="000000"/>
          <w:sz w:val="28"/>
          <w:szCs w:val="28"/>
        </w:rPr>
        <w:t>С</w:t>
      </w:r>
      <w:r w:rsidR="00636C33" w:rsidRPr="000259E6">
        <w:rPr>
          <w:sz w:val="28"/>
          <w:szCs w:val="28"/>
        </w:rPr>
        <w:t xml:space="preserve">пособом фиксации результата административной процедуры является </w:t>
      </w:r>
      <w:r w:rsidR="00636C33">
        <w:rPr>
          <w:sz w:val="28"/>
          <w:szCs w:val="28"/>
        </w:rPr>
        <w:t xml:space="preserve">подписание и </w:t>
      </w:r>
      <w:r w:rsidR="00636C33" w:rsidRPr="000259E6">
        <w:rPr>
          <w:sz w:val="28"/>
          <w:szCs w:val="28"/>
        </w:rPr>
        <w:t>регистрация</w:t>
      </w:r>
      <w:r w:rsidR="00636C33">
        <w:rPr>
          <w:sz w:val="28"/>
          <w:szCs w:val="28"/>
        </w:rPr>
        <w:t xml:space="preserve"> Заключения.</w:t>
      </w:r>
    </w:p>
    <w:p w:rsidR="00636C33" w:rsidRPr="00977437" w:rsidRDefault="00636C33" w:rsidP="00337304">
      <w:pPr>
        <w:shd w:val="clear" w:color="auto" w:fill="FFFFFF"/>
        <w:tabs>
          <w:tab w:val="left" w:pos="1620"/>
        </w:tabs>
        <w:ind w:firstLine="720"/>
        <w:jc w:val="both"/>
        <w:rPr>
          <w:rFonts w:eastAsiaTheme="minorHAnsi"/>
          <w:sz w:val="28"/>
          <w:szCs w:val="28"/>
          <w:lang w:eastAsia="en-US"/>
        </w:rPr>
      </w:pPr>
      <w:r>
        <w:rPr>
          <w:sz w:val="28"/>
          <w:szCs w:val="28"/>
        </w:rPr>
        <w:t>3.5.1</w:t>
      </w:r>
      <w:r w:rsidR="00E86841">
        <w:rPr>
          <w:sz w:val="28"/>
          <w:szCs w:val="28"/>
        </w:rPr>
        <w:t>2</w:t>
      </w:r>
      <w:r>
        <w:rPr>
          <w:sz w:val="28"/>
          <w:szCs w:val="28"/>
        </w:rPr>
        <w:t xml:space="preserve">. </w:t>
      </w:r>
      <w:r w:rsidR="001D03FA">
        <w:rPr>
          <w:sz w:val="28"/>
          <w:szCs w:val="28"/>
        </w:rPr>
        <w:t>Максимальный с</w:t>
      </w:r>
      <w:r w:rsidR="008548F0">
        <w:rPr>
          <w:sz w:val="28"/>
          <w:szCs w:val="28"/>
        </w:rPr>
        <w:t xml:space="preserve">рок выполнения административной </w:t>
      </w:r>
      <w:r w:rsidR="001D03FA">
        <w:rPr>
          <w:sz w:val="28"/>
          <w:szCs w:val="28"/>
        </w:rPr>
        <w:br/>
      </w:r>
      <w:r w:rsidR="008548F0">
        <w:rPr>
          <w:sz w:val="28"/>
          <w:szCs w:val="28"/>
        </w:rPr>
        <w:t xml:space="preserve">процедуры – не более </w:t>
      </w:r>
      <w:r w:rsidR="008548F0" w:rsidRPr="00A77B9F">
        <w:rPr>
          <w:sz w:val="28"/>
          <w:szCs w:val="28"/>
        </w:rPr>
        <w:t xml:space="preserve">30 дней </w:t>
      </w:r>
      <w:r w:rsidR="008548F0">
        <w:rPr>
          <w:sz w:val="28"/>
          <w:szCs w:val="28"/>
        </w:rPr>
        <w:t>с даты</w:t>
      </w:r>
      <w:r w:rsidR="008548F0" w:rsidRPr="00A77B9F">
        <w:rPr>
          <w:sz w:val="28"/>
          <w:szCs w:val="28"/>
        </w:rPr>
        <w:t xml:space="preserve"> регистрации заявления</w:t>
      </w:r>
      <w:r w:rsidR="008548F0">
        <w:rPr>
          <w:sz w:val="28"/>
          <w:szCs w:val="28"/>
        </w:rPr>
        <w:t xml:space="preserve"> о предоставлении муниципальной услуги.</w:t>
      </w:r>
    </w:p>
    <w:p w:rsidR="00664592" w:rsidRDefault="00664592" w:rsidP="00337304">
      <w:pPr>
        <w:widowControl w:val="0"/>
        <w:autoSpaceDE w:val="0"/>
        <w:autoSpaceDN w:val="0"/>
        <w:adjustRightInd w:val="0"/>
        <w:ind w:firstLine="709"/>
        <w:jc w:val="both"/>
        <w:rPr>
          <w:sz w:val="28"/>
          <w:szCs w:val="28"/>
        </w:rPr>
      </w:pPr>
    </w:p>
    <w:p w:rsidR="00664592" w:rsidRDefault="00664592" w:rsidP="00337304">
      <w:pPr>
        <w:shd w:val="clear" w:color="auto" w:fill="FFFFFF"/>
        <w:tabs>
          <w:tab w:val="left" w:pos="1620"/>
        </w:tabs>
        <w:ind w:firstLine="720"/>
        <w:jc w:val="both"/>
        <w:rPr>
          <w:color w:val="000000"/>
          <w:sz w:val="28"/>
          <w:szCs w:val="28"/>
        </w:rPr>
      </w:pPr>
      <w:r>
        <w:rPr>
          <w:rFonts w:eastAsiaTheme="minorHAnsi"/>
          <w:sz w:val="28"/>
          <w:szCs w:val="28"/>
          <w:lang w:eastAsia="en-US"/>
        </w:rPr>
        <w:t xml:space="preserve">3.6. </w:t>
      </w:r>
      <w:r>
        <w:rPr>
          <w:sz w:val="28"/>
          <w:szCs w:val="28"/>
        </w:rPr>
        <w:t>Принятие решения о предоставлении муниципальной услуги уполномоченным органом.</w:t>
      </w:r>
    </w:p>
    <w:p w:rsidR="00664592" w:rsidRDefault="00E86841" w:rsidP="00337304">
      <w:pPr>
        <w:widowControl w:val="0"/>
        <w:autoSpaceDE w:val="0"/>
        <w:autoSpaceDN w:val="0"/>
        <w:adjustRightInd w:val="0"/>
        <w:ind w:firstLine="709"/>
        <w:jc w:val="both"/>
        <w:rPr>
          <w:sz w:val="28"/>
          <w:szCs w:val="28"/>
        </w:rPr>
      </w:pPr>
      <w:r>
        <w:rPr>
          <w:sz w:val="28"/>
          <w:szCs w:val="28"/>
        </w:rPr>
        <w:t xml:space="preserve">3.6.1. </w:t>
      </w:r>
      <w:r w:rsidRPr="00E17497">
        <w:rPr>
          <w:sz w:val="28"/>
          <w:szCs w:val="28"/>
        </w:rPr>
        <w:t>Основанием для начала административной процедуры является</w:t>
      </w:r>
      <w:r>
        <w:rPr>
          <w:sz w:val="28"/>
          <w:szCs w:val="28"/>
        </w:rPr>
        <w:t xml:space="preserve"> поступление </w:t>
      </w:r>
      <w:r w:rsidR="00B944CB">
        <w:rPr>
          <w:sz w:val="28"/>
          <w:szCs w:val="28"/>
        </w:rPr>
        <w:t xml:space="preserve">Заключения </w:t>
      </w:r>
      <w:r>
        <w:rPr>
          <w:sz w:val="28"/>
          <w:szCs w:val="28"/>
        </w:rPr>
        <w:t>руководителю уполномоченного органа.</w:t>
      </w:r>
    </w:p>
    <w:p w:rsidR="00E86841" w:rsidRDefault="00E86841" w:rsidP="00337304">
      <w:pPr>
        <w:widowControl w:val="0"/>
        <w:autoSpaceDE w:val="0"/>
        <w:autoSpaceDN w:val="0"/>
        <w:adjustRightInd w:val="0"/>
        <w:ind w:firstLine="709"/>
        <w:jc w:val="both"/>
        <w:rPr>
          <w:sz w:val="28"/>
          <w:szCs w:val="28"/>
        </w:rPr>
      </w:pPr>
      <w:r>
        <w:rPr>
          <w:sz w:val="28"/>
          <w:szCs w:val="28"/>
        </w:rPr>
        <w:t xml:space="preserve">3.6.2. </w:t>
      </w:r>
      <w:r w:rsidRPr="00E17497">
        <w:rPr>
          <w:sz w:val="28"/>
          <w:szCs w:val="28"/>
        </w:rPr>
        <w:t>Ответственным за выполнение административной процедуры является</w:t>
      </w:r>
      <w:r>
        <w:rPr>
          <w:sz w:val="28"/>
          <w:szCs w:val="28"/>
        </w:rPr>
        <w:t xml:space="preserve"> руководитель уполномоченного органа.</w:t>
      </w:r>
    </w:p>
    <w:p w:rsidR="00E86841" w:rsidRDefault="00E86841" w:rsidP="00337304">
      <w:pPr>
        <w:widowControl w:val="0"/>
        <w:autoSpaceDE w:val="0"/>
        <w:autoSpaceDN w:val="0"/>
        <w:adjustRightInd w:val="0"/>
        <w:ind w:firstLine="709"/>
        <w:jc w:val="both"/>
        <w:rPr>
          <w:sz w:val="28"/>
          <w:szCs w:val="28"/>
        </w:rPr>
      </w:pPr>
      <w:r>
        <w:rPr>
          <w:sz w:val="28"/>
          <w:szCs w:val="28"/>
        </w:rPr>
        <w:t xml:space="preserve">3.6.3. </w:t>
      </w:r>
      <w:r w:rsidR="00F71C79">
        <w:rPr>
          <w:sz w:val="28"/>
          <w:szCs w:val="28"/>
        </w:rPr>
        <w:t>Руководитель уполномоченного органа передаёт Заключение специалисту уполномоченного органа, ответственному за подготовку проекта решения о предоставлении муниципальной услуги (далее – специалист уполномоченного органа), для подготовки проекта решения.</w:t>
      </w:r>
    </w:p>
    <w:p w:rsidR="00F71C79" w:rsidRDefault="00985242" w:rsidP="00337304">
      <w:pPr>
        <w:widowControl w:val="0"/>
        <w:autoSpaceDE w:val="0"/>
        <w:autoSpaceDN w:val="0"/>
        <w:adjustRightInd w:val="0"/>
        <w:ind w:firstLine="709"/>
        <w:jc w:val="both"/>
        <w:rPr>
          <w:rFonts w:eastAsiaTheme="minorHAnsi"/>
          <w:sz w:val="28"/>
          <w:szCs w:val="28"/>
          <w:lang w:eastAsia="en-US"/>
        </w:rPr>
      </w:pPr>
      <w:r>
        <w:rPr>
          <w:sz w:val="28"/>
          <w:szCs w:val="28"/>
        </w:rPr>
        <w:t xml:space="preserve">Решение уполномоченного органа о </w:t>
      </w:r>
      <w:r w:rsidRPr="001E2D6F">
        <w:rPr>
          <w:rFonts w:eastAsiaTheme="minorHAnsi"/>
          <w:sz w:val="28"/>
          <w:szCs w:val="28"/>
          <w:lang w:eastAsia="en-US"/>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rFonts w:eastAsiaTheme="minorHAnsi"/>
          <w:sz w:val="28"/>
          <w:szCs w:val="28"/>
          <w:lang w:eastAsia="en-US"/>
        </w:rPr>
        <w:t xml:space="preserve"> принимается на основании Заключения в виде распоряжения уполномоченного органа (далее – Распоряжение).</w:t>
      </w:r>
    </w:p>
    <w:p w:rsidR="00985242" w:rsidRDefault="00985242" w:rsidP="00337304">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3.6.4. </w:t>
      </w:r>
      <w:r w:rsidR="005807A1">
        <w:rPr>
          <w:rFonts w:eastAsiaTheme="minorHAnsi"/>
          <w:sz w:val="28"/>
          <w:szCs w:val="28"/>
          <w:lang w:eastAsia="en-US"/>
        </w:rPr>
        <w:t>Специалист уполномоченного органа готовит проект Распоряжения, обеспечивает его согласование с руководителями заинтересованных структурных подразделений уполномоченного органа и направляет на подписание руководителю уполномоченного органа.</w:t>
      </w:r>
    </w:p>
    <w:p w:rsidR="005807A1" w:rsidRDefault="005807A1" w:rsidP="00337304">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3.6.5. </w:t>
      </w:r>
      <w:r w:rsidR="00B944CB">
        <w:rPr>
          <w:rFonts w:eastAsiaTheme="minorHAnsi"/>
          <w:sz w:val="28"/>
          <w:szCs w:val="28"/>
          <w:lang w:eastAsia="en-US"/>
        </w:rPr>
        <w:t>После подписания Распоряжения руководителем уполномоченного органа специалист уполномоченного органа регистрирует Распоряжение в порядке, определённом инструкцией по делопроизводству, утверждённой в уполномоченном органе.</w:t>
      </w:r>
    </w:p>
    <w:p w:rsidR="00B944CB" w:rsidRDefault="00B944CB" w:rsidP="00337304">
      <w:pPr>
        <w:widowControl w:val="0"/>
        <w:autoSpaceDE w:val="0"/>
        <w:autoSpaceDN w:val="0"/>
        <w:adjustRightInd w:val="0"/>
        <w:ind w:firstLine="709"/>
        <w:jc w:val="both"/>
        <w:rPr>
          <w:sz w:val="28"/>
          <w:szCs w:val="28"/>
        </w:rPr>
      </w:pPr>
      <w:r>
        <w:rPr>
          <w:rFonts w:eastAsiaTheme="minorHAnsi"/>
          <w:sz w:val="28"/>
          <w:szCs w:val="28"/>
          <w:lang w:eastAsia="en-US"/>
        </w:rPr>
        <w:t xml:space="preserve">3.6.6. Критерием принятия решения является </w:t>
      </w:r>
      <w:r>
        <w:rPr>
          <w:sz w:val="28"/>
          <w:szCs w:val="28"/>
        </w:rPr>
        <w:t>поступление Заключения руководителю уполномоченного органа.</w:t>
      </w:r>
    </w:p>
    <w:p w:rsidR="00B944CB" w:rsidRDefault="00B944CB" w:rsidP="00337304">
      <w:pPr>
        <w:widowControl w:val="0"/>
        <w:autoSpaceDE w:val="0"/>
        <w:autoSpaceDN w:val="0"/>
        <w:adjustRightInd w:val="0"/>
        <w:ind w:firstLine="709"/>
        <w:jc w:val="both"/>
        <w:rPr>
          <w:sz w:val="28"/>
          <w:szCs w:val="28"/>
        </w:rPr>
      </w:pPr>
      <w:r>
        <w:rPr>
          <w:sz w:val="28"/>
          <w:szCs w:val="28"/>
        </w:rPr>
        <w:lastRenderedPageBreak/>
        <w:t xml:space="preserve">3.6.7. </w:t>
      </w:r>
      <w:r w:rsidRPr="003258DC">
        <w:rPr>
          <w:sz w:val="28"/>
          <w:szCs w:val="28"/>
        </w:rPr>
        <w:t>Результатом выполнения административной процедуры является</w:t>
      </w:r>
      <w:r>
        <w:rPr>
          <w:sz w:val="28"/>
          <w:szCs w:val="28"/>
        </w:rPr>
        <w:t xml:space="preserve"> принятие Распоряжения.</w:t>
      </w:r>
    </w:p>
    <w:p w:rsidR="00B944CB" w:rsidRDefault="00B944CB" w:rsidP="00337304">
      <w:pPr>
        <w:widowControl w:val="0"/>
        <w:autoSpaceDE w:val="0"/>
        <w:autoSpaceDN w:val="0"/>
        <w:adjustRightInd w:val="0"/>
        <w:ind w:firstLine="709"/>
        <w:jc w:val="both"/>
        <w:rPr>
          <w:sz w:val="28"/>
          <w:szCs w:val="28"/>
        </w:rPr>
      </w:pPr>
      <w:r>
        <w:rPr>
          <w:sz w:val="28"/>
          <w:szCs w:val="28"/>
        </w:rPr>
        <w:t xml:space="preserve">3.6.8. </w:t>
      </w:r>
      <w:r w:rsidRPr="003258DC">
        <w:rPr>
          <w:color w:val="000000"/>
          <w:sz w:val="28"/>
          <w:szCs w:val="28"/>
        </w:rPr>
        <w:t>С</w:t>
      </w:r>
      <w:r w:rsidRPr="003258DC">
        <w:rPr>
          <w:sz w:val="28"/>
          <w:szCs w:val="28"/>
        </w:rPr>
        <w:t>пособом фиксации является регистрация</w:t>
      </w:r>
      <w:r>
        <w:rPr>
          <w:sz w:val="28"/>
          <w:szCs w:val="28"/>
        </w:rPr>
        <w:t xml:space="preserve"> Распоряжения.</w:t>
      </w:r>
    </w:p>
    <w:p w:rsidR="00443715" w:rsidRDefault="00B944CB" w:rsidP="00337304">
      <w:pPr>
        <w:widowControl w:val="0"/>
        <w:autoSpaceDE w:val="0"/>
        <w:autoSpaceDN w:val="0"/>
        <w:adjustRightInd w:val="0"/>
        <w:ind w:firstLine="709"/>
        <w:jc w:val="both"/>
        <w:rPr>
          <w:sz w:val="28"/>
          <w:szCs w:val="28"/>
        </w:rPr>
      </w:pPr>
      <w:r w:rsidRPr="00B944CB">
        <w:rPr>
          <w:sz w:val="28"/>
          <w:szCs w:val="28"/>
        </w:rPr>
        <w:t xml:space="preserve">3.6.9. </w:t>
      </w:r>
      <w:r w:rsidRPr="00B944CB">
        <w:rPr>
          <w:color w:val="000000"/>
          <w:sz w:val="28"/>
          <w:szCs w:val="28"/>
        </w:rPr>
        <w:t xml:space="preserve">Максимальный срок выполнения административной процедуры – не более 30 дней со дня </w:t>
      </w:r>
      <w:r w:rsidRPr="00B944CB">
        <w:rPr>
          <w:rFonts w:eastAsiaTheme="minorHAnsi"/>
          <w:sz w:val="28"/>
          <w:szCs w:val="28"/>
          <w:lang w:eastAsia="en-US"/>
        </w:rPr>
        <w:t xml:space="preserve">со дня получения </w:t>
      </w:r>
      <w:r>
        <w:rPr>
          <w:rFonts w:eastAsiaTheme="minorHAnsi"/>
          <w:sz w:val="28"/>
          <w:szCs w:val="28"/>
          <w:lang w:eastAsia="en-US"/>
        </w:rPr>
        <w:t>З</w:t>
      </w:r>
      <w:r w:rsidRPr="00B944CB">
        <w:rPr>
          <w:rFonts w:eastAsiaTheme="minorHAnsi"/>
          <w:sz w:val="28"/>
          <w:szCs w:val="28"/>
          <w:lang w:eastAsia="en-US"/>
        </w:rPr>
        <w:t>аключения</w:t>
      </w:r>
      <w:r>
        <w:rPr>
          <w:rFonts w:eastAsiaTheme="minorHAnsi"/>
          <w:sz w:val="28"/>
          <w:szCs w:val="28"/>
          <w:lang w:eastAsia="en-US"/>
        </w:rPr>
        <w:t>.</w:t>
      </w:r>
    </w:p>
    <w:p w:rsidR="001C5C3E" w:rsidRDefault="001C5C3E" w:rsidP="00337304">
      <w:pPr>
        <w:widowControl w:val="0"/>
        <w:autoSpaceDE w:val="0"/>
        <w:autoSpaceDN w:val="0"/>
        <w:adjustRightInd w:val="0"/>
        <w:ind w:firstLine="709"/>
        <w:jc w:val="both"/>
        <w:rPr>
          <w:sz w:val="28"/>
          <w:szCs w:val="28"/>
        </w:rPr>
      </w:pPr>
      <w:r>
        <w:rPr>
          <w:sz w:val="28"/>
          <w:szCs w:val="28"/>
        </w:rPr>
        <w:t>3.7. Выдача (направление) решения о предоставлении муниципальной услуги заявителю и направление его в уполномоченные органы.</w:t>
      </w:r>
    </w:p>
    <w:p w:rsidR="00B944CB" w:rsidRDefault="00B944CB" w:rsidP="00337304">
      <w:pPr>
        <w:widowControl w:val="0"/>
        <w:autoSpaceDE w:val="0"/>
        <w:autoSpaceDN w:val="0"/>
        <w:adjustRightInd w:val="0"/>
        <w:ind w:firstLine="709"/>
        <w:jc w:val="both"/>
        <w:rPr>
          <w:sz w:val="28"/>
          <w:szCs w:val="28"/>
        </w:rPr>
      </w:pPr>
      <w:r>
        <w:rPr>
          <w:sz w:val="28"/>
          <w:szCs w:val="28"/>
        </w:rPr>
        <w:t>3.</w:t>
      </w:r>
      <w:r w:rsidR="00C94871">
        <w:rPr>
          <w:sz w:val="28"/>
          <w:szCs w:val="28"/>
        </w:rPr>
        <w:t>7</w:t>
      </w:r>
      <w:r>
        <w:rPr>
          <w:sz w:val="28"/>
          <w:szCs w:val="28"/>
        </w:rPr>
        <w:t xml:space="preserve">.1. </w:t>
      </w:r>
      <w:r w:rsidRPr="00E17497">
        <w:rPr>
          <w:sz w:val="28"/>
          <w:szCs w:val="28"/>
        </w:rPr>
        <w:t>Основанием для начала административной процедуры является</w:t>
      </w:r>
      <w:r>
        <w:rPr>
          <w:sz w:val="28"/>
          <w:szCs w:val="28"/>
        </w:rPr>
        <w:t xml:space="preserve"> </w:t>
      </w:r>
      <w:r w:rsidR="00C94871">
        <w:rPr>
          <w:sz w:val="28"/>
          <w:szCs w:val="28"/>
        </w:rPr>
        <w:t>принятие Распоряжения</w:t>
      </w:r>
      <w:r>
        <w:rPr>
          <w:sz w:val="28"/>
          <w:szCs w:val="28"/>
        </w:rPr>
        <w:t>.</w:t>
      </w:r>
    </w:p>
    <w:p w:rsidR="00C94871" w:rsidRDefault="00C94871" w:rsidP="00337304">
      <w:pPr>
        <w:widowControl w:val="0"/>
        <w:autoSpaceDE w:val="0"/>
        <w:autoSpaceDN w:val="0"/>
        <w:adjustRightInd w:val="0"/>
        <w:ind w:firstLine="709"/>
        <w:jc w:val="both"/>
        <w:rPr>
          <w:sz w:val="28"/>
          <w:szCs w:val="28"/>
        </w:rPr>
      </w:pPr>
      <w:r>
        <w:rPr>
          <w:sz w:val="28"/>
          <w:szCs w:val="28"/>
        </w:rPr>
        <w:t xml:space="preserve">3.7.2. </w:t>
      </w:r>
      <w:r w:rsidRPr="00E17497">
        <w:rPr>
          <w:sz w:val="28"/>
          <w:szCs w:val="28"/>
        </w:rPr>
        <w:t>Ответственным</w:t>
      </w:r>
      <w:r>
        <w:rPr>
          <w:sz w:val="28"/>
          <w:szCs w:val="28"/>
        </w:rPr>
        <w:t>и</w:t>
      </w:r>
      <w:r w:rsidRPr="00E17497">
        <w:rPr>
          <w:sz w:val="28"/>
          <w:szCs w:val="28"/>
        </w:rPr>
        <w:t xml:space="preserve"> за выполнение административной процедуры явля</w:t>
      </w:r>
      <w:r>
        <w:rPr>
          <w:sz w:val="28"/>
          <w:szCs w:val="28"/>
        </w:rPr>
        <w:t>ю</w:t>
      </w:r>
      <w:r w:rsidRPr="00E17497">
        <w:rPr>
          <w:sz w:val="28"/>
          <w:szCs w:val="28"/>
        </w:rPr>
        <w:t>тся</w:t>
      </w:r>
      <w:r>
        <w:rPr>
          <w:sz w:val="28"/>
          <w:szCs w:val="28"/>
        </w:rPr>
        <w:t xml:space="preserve"> руководитель уполномоченного органа, председатель Комиссии.</w:t>
      </w:r>
    </w:p>
    <w:p w:rsidR="00C94871" w:rsidRDefault="00C94871" w:rsidP="00337304">
      <w:pPr>
        <w:widowControl w:val="0"/>
        <w:autoSpaceDE w:val="0"/>
        <w:autoSpaceDN w:val="0"/>
        <w:adjustRightInd w:val="0"/>
        <w:ind w:firstLine="709"/>
        <w:jc w:val="both"/>
        <w:rPr>
          <w:rFonts w:eastAsiaTheme="minorHAnsi"/>
          <w:sz w:val="28"/>
          <w:szCs w:val="28"/>
          <w:lang w:eastAsia="en-US"/>
        </w:rPr>
      </w:pPr>
      <w:r>
        <w:rPr>
          <w:sz w:val="28"/>
          <w:szCs w:val="28"/>
        </w:rPr>
        <w:t xml:space="preserve">3.7.3. </w:t>
      </w:r>
      <w:r w:rsidRPr="00E22FBC">
        <w:rPr>
          <w:rFonts w:eastAsiaTheme="minorHAnsi"/>
          <w:sz w:val="28"/>
          <w:szCs w:val="28"/>
          <w:lang w:eastAsia="en-US"/>
        </w:rPr>
        <w:t xml:space="preserve">Комиссия в </w:t>
      </w:r>
      <w:r>
        <w:rPr>
          <w:rFonts w:eastAsiaTheme="minorHAnsi"/>
          <w:sz w:val="28"/>
          <w:szCs w:val="28"/>
          <w:lang w:eastAsia="en-US"/>
        </w:rPr>
        <w:t xml:space="preserve">течение 5 дней </w:t>
      </w:r>
      <w:r w:rsidRPr="00E22FBC">
        <w:rPr>
          <w:rFonts w:eastAsiaTheme="minorHAnsi"/>
          <w:sz w:val="28"/>
          <w:szCs w:val="28"/>
          <w:lang w:eastAsia="en-US"/>
        </w:rPr>
        <w:t xml:space="preserve">со дня принятия </w:t>
      </w:r>
      <w:r>
        <w:rPr>
          <w:rFonts w:eastAsiaTheme="minorHAnsi"/>
          <w:sz w:val="28"/>
          <w:szCs w:val="28"/>
          <w:lang w:eastAsia="en-US"/>
        </w:rPr>
        <w:t xml:space="preserve">Распоряжения </w:t>
      </w:r>
      <w:r w:rsidRPr="00E22FBC">
        <w:rPr>
          <w:rFonts w:eastAsiaTheme="minorHAnsi"/>
          <w:sz w:val="28"/>
          <w:szCs w:val="28"/>
          <w:lang w:eastAsia="en-US"/>
        </w:rPr>
        <w:t xml:space="preserve">направляет </w:t>
      </w:r>
      <w:r>
        <w:rPr>
          <w:rFonts w:eastAsiaTheme="minorHAnsi"/>
          <w:sz w:val="28"/>
          <w:szCs w:val="28"/>
          <w:lang w:eastAsia="en-US"/>
        </w:rPr>
        <w:t>по почте</w:t>
      </w:r>
      <w:r w:rsidRPr="00E22FBC">
        <w:rPr>
          <w:rFonts w:eastAsiaTheme="minorHAnsi"/>
          <w:sz w:val="28"/>
          <w:szCs w:val="28"/>
          <w:lang w:eastAsia="en-US"/>
        </w:rPr>
        <w:t xml:space="preserve"> или электронной форме с использованием информационно-телекоммуникационных сетей общего пользования, в том числе информационно-телекоммуникационн</w:t>
      </w:r>
      <w:r>
        <w:rPr>
          <w:rFonts w:eastAsiaTheme="minorHAnsi"/>
          <w:sz w:val="28"/>
          <w:szCs w:val="28"/>
          <w:lang w:eastAsia="en-US"/>
        </w:rPr>
        <w:t>ой сети «</w:t>
      </w:r>
      <w:r w:rsidRPr="00E22FBC">
        <w:rPr>
          <w:rFonts w:eastAsiaTheme="minorHAnsi"/>
          <w:sz w:val="28"/>
          <w:szCs w:val="28"/>
          <w:lang w:eastAsia="en-US"/>
        </w:rPr>
        <w:t>Интернет</w:t>
      </w:r>
      <w:r>
        <w:rPr>
          <w:rFonts w:eastAsiaTheme="minorHAnsi"/>
          <w:sz w:val="28"/>
          <w:szCs w:val="28"/>
          <w:lang w:eastAsia="en-US"/>
        </w:rPr>
        <w:t>», включая Единый портал или Р</w:t>
      </w:r>
      <w:r w:rsidRPr="00E22FBC">
        <w:rPr>
          <w:rFonts w:eastAsiaTheme="minorHAnsi"/>
          <w:sz w:val="28"/>
          <w:szCs w:val="28"/>
          <w:lang w:eastAsia="en-US"/>
        </w:rPr>
        <w:t>егиональный портал</w:t>
      </w:r>
      <w:r>
        <w:rPr>
          <w:rFonts w:eastAsiaTheme="minorHAnsi"/>
          <w:sz w:val="28"/>
          <w:szCs w:val="28"/>
          <w:lang w:eastAsia="en-US"/>
        </w:rPr>
        <w:t>,</w:t>
      </w:r>
      <w:r w:rsidRPr="00E22FBC">
        <w:rPr>
          <w:rFonts w:eastAsiaTheme="minorHAnsi"/>
          <w:sz w:val="28"/>
          <w:szCs w:val="28"/>
          <w:lang w:eastAsia="en-US"/>
        </w:rPr>
        <w:t xml:space="preserve"> </w:t>
      </w:r>
      <w:r>
        <w:rPr>
          <w:rFonts w:eastAsiaTheme="minorHAnsi"/>
          <w:sz w:val="28"/>
          <w:szCs w:val="28"/>
          <w:lang w:eastAsia="en-US"/>
        </w:rPr>
        <w:t>1 (один) экземпляр</w:t>
      </w:r>
      <w:r w:rsidRPr="00C94871">
        <w:rPr>
          <w:rFonts w:eastAsiaTheme="minorHAnsi"/>
          <w:sz w:val="28"/>
          <w:szCs w:val="28"/>
          <w:lang w:eastAsia="en-US"/>
        </w:rPr>
        <w:t xml:space="preserve"> </w:t>
      </w:r>
      <w:r>
        <w:rPr>
          <w:rFonts w:eastAsiaTheme="minorHAnsi"/>
          <w:sz w:val="28"/>
          <w:szCs w:val="28"/>
          <w:lang w:eastAsia="en-US"/>
        </w:rPr>
        <w:t>Распоряжения и З</w:t>
      </w:r>
      <w:r w:rsidRPr="00E22FBC">
        <w:rPr>
          <w:rFonts w:eastAsiaTheme="minorHAnsi"/>
          <w:sz w:val="28"/>
          <w:szCs w:val="28"/>
          <w:lang w:eastAsia="en-US"/>
        </w:rPr>
        <w:t>аключения заявителю</w:t>
      </w:r>
      <w:r>
        <w:rPr>
          <w:rFonts w:eastAsiaTheme="minorHAnsi"/>
          <w:sz w:val="28"/>
          <w:szCs w:val="28"/>
          <w:lang w:eastAsia="en-US"/>
        </w:rPr>
        <w:t>.</w:t>
      </w:r>
    </w:p>
    <w:p w:rsidR="00C94871" w:rsidRDefault="00C94871" w:rsidP="00337304">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3.7.4. В</w:t>
      </w:r>
      <w:r w:rsidRPr="00E22FBC">
        <w:rPr>
          <w:rFonts w:eastAsiaTheme="minorHAnsi"/>
          <w:sz w:val="28"/>
          <w:szCs w:val="28"/>
          <w:lang w:eastAsia="en-US"/>
        </w:rPr>
        <w:t xml:space="preserve"> случае признания жилого помещения непригодным для проживания и многоквартирного дома аварийным и подлежащим сносу или реконструкции</w:t>
      </w:r>
      <w:r>
        <w:rPr>
          <w:rFonts w:eastAsiaTheme="minorHAnsi"/>
          <w:sz w:val="28"/>
          <w:szCs w:val="28"/>
          <w:lang w:eastAsia="en-US"/>
        </w:rPr>
        <w:t xml:space="preserve"> Комиссия направляет 1 (один) экземпляр</w:t>
      </w:r>
      <w:r w:rsidRPr="00C94871">
        <w:rPr>
          <w:rFonts w:eastAsiaTheme="minorHAnsi"/>
          <w:sz w:val="28"/>
          <w:szCs w:val="28"/>
          <w:lang w:eastAsia="en-US"/>
        </w:rPr>
        <w:t xml:space="preserve"> </w:t>
      </w:r>
      <w:r>
        <w:rPr>
          <w:rFonts w:eastAsiaTheme="minorHAnsi"/>
          <w:sz w:val="28"/>
          <w:szCs w:val="28"/>
          <w:lang w:eastAsia="en-US"/>
        </w:rPr>
        <w:t>Распоряжения и З</w:t>
      </w:r>
      <w:r w:rsidRPr="00E22FBC">
        <w:rPr>
          <w:rFonts w:eastAsiaTheme="minorHAnsi"/>
          <w:sz w:val="28"/>
          <w:szCs w:val="28"/>
          <w:lang w:eastAsia="en-US"/>
        </w:rPr>
        <w:t>аключения</w:t>
      </w:r>
      <w:r w:rsidRPr="00C94871">
        <w:rPr>
          <w:rFonts w:eastAsiaTheme="minorHAnsi"/>
          <w:sz w:val="28"/>
          <w:szCs w:val="28"/>
          <w:lang w:eastAsia="en-US"/>
        </w:rPr>
        <w:t xml:space="preserve"> </w:t>
      </w:r>
      <w:r w:rsidRPr="00E22FBC">
        <w:rPr>
          <w:rFonts w:eastAsiaTheme="minorHAnsi"/>
          <w:sz w:val="28"/>
          <w:szCs w:val="28"/>
          <w:lang w:eastAsia="en-US"/>
        </w:rPr>
        <w:t>в орган государственного жилищного надзора (муниципального жилищного контроля) по месту нахождения такого помещения или дома.</w:t>
      </w:r>
    </w:p>
    <w:p w:rsidR="00A20E8E" w:rsidRDefault="00C94871" w:rsidP="00337304">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3.7.5.</w:t>
      </w:r>
      <w:r w:rsidR="000E3A56">
        <w:rPr>
          <w:rFonts w:eastAsiaTheme="minorHAnsi"/>
          <w:sz w:val="28"/>
          <w:szCs w:val="28"/>
          <w:lang w:eastAsia="en-US"/>
        </w:rPr>
        <w:t xml:space="preserve"> Один экземпляр</w:t>
      </w:r>
      <w:r w:rsidR="000E3A56" w:rsidRPr="00C94871">
        <w:rPr>
          <w:rFonts w:eastAsiaTheme="minorHAnsi"/>
          <w:sz w:val="28"/>
          <w:szCs w:val="28"/>
          <w:lang w:eastAsia="en-US"/>
        </w:rPr>
        <w:t xml:space="preserve"> </w:t>
      </w:r>
      <w:r w:rsidR="000E3A56">
        <w:rPr>
          <w:rFonts w:eastAsiaTheme="minorHAnsi"/>
          <w:sz w:val="28"/>
          <w:szCs w:val="28"/>
          <w:lang w:eastAsia="en-US"/>
        </w:rPr>
        <w:t>Распоряжения и З</w:t>
      </w:r>
      <w:r w:rsidR="000E3A56" w:rsidRPr="00E22FBC">
        <w:rPr>
          <w:rFonts w:eastAsiaTheme="minorHAnsi"/>
          <w:sz w:val="28"/>
          <w:szCs w:val="28"/>
          <w:lang w:eastAsia="en-US"/>
        </w:rPr>
        <w:t>аключения</w:t>
      </w:r>
      <w:r w:rsidR="000E3A56">
        <w:rPr>
          <w:rFonts w:eastAsiaTheme="minorHAnsi"/>
          <w:sz w:val="28"/>
          <w:szCs w:val="28"/>
          <w:lang w:eastAsia="en-US"/>
        </w:rPr>
        <w:t xml:space="preserve"> направляются </w:t>
      </w:r>
      <w:r w:rsidR="00A20E8E" w:rsidRPr="00E22FBC">
        <w:rPr>
          <w:rFonts w:eastAsiaTheme="minorHAnsi"/>
          <w:sz w:val="28"/>
          <w:szCs w:val="28"/>
          <w:lang w:eastAsia="en-US"/>
        </w:rPr>
        <w:t xml:space="preserve">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w:t>
      </w:r>
      <w:r w:rsidR="00A20E8E">
        <w:rPr>
          <w:rFonts w:eastAsiaTheme="minorHAnsi"/>
          <w:sz w:val="28"/>
          <w:szCs w:val="28"/>
          <w:lang w:eastAsia="en-US"/>
        </w:rPr>
        <w:t xml:space="preserve">Распоряжения в </w:t>
      </w:r>
      <w:r w:rsidRPr="00E22FBC">
        <w:rPr>
          <w:rFonts w:eastAsiaTheme="minorHAnsi"/>
          <w:sz w:val="28"/>
          <w:szCs w:val="28"/>
          <w:lang w:eastAsia="en-US"/>
        </w:rPr>
        <w:t>случае выявления оснований для признания жилого помещения непригодным для проживания</w:t>
      </w:r>
      <w:r w:rsidR="00A20E8E" w:rsidRPr="00A20E8E">
        <w:rPr>
          <w:rFonts w:eastAsiaTheme="minorHAnsi"/>
          <w:sz w:val="28"/>
          <w:szCs w:val="28"/>
          <w:lang w:eastAsia="en-US"/>
        </w:rPr>
        <w:t xml:space="preserve"> </w:t>
      </w:r>
      <w:r w:rsidR="00A20E8E" w:rsidRPr="00E22FBC">
        <w:rPr>
          <w:rFonts w:eastAsiaTheme="minorHAnsi"/>
          <w:sz w:val="28"/>
          <w:szCs w:val="28"/>
          <w:lang w:eastAsia="en-US"/>
        </w:rPr>
        <w:t>вследствие</w:t>
      </w:r>
      <w:r w:rsidR="00A20E8E">
        <w:rPr>
          <w:rFonts w:eastAsiaTheme="minorHAnsi"/>
          <w:sz w:val="28"/>
          <w:szCs w:val="28"/>
          <w:lang w:eastAsia="en-US"/>
        </w:rPr>
        <w:t>:</w:t>
      </w:r>
    </w:p>
    <w:p w:rsidR="00C94871" w:rsidRDefault="00C94871" w:rsidP="00337304">
      <w:pPr>
        <w:widowControl w:val="0"/>
        <w:autoSpaceDE w:val="0"/>
        <w:autoSpaceDN w:val="0"/>
        <w:adjustRightInd w:val="0"/>
        <w:ind w:firstLine="709"/>
        <w:jc w:val="both"/>
        <w:rPr>
          <w:rFonts w:eastAsiaTheme="minorHAnsi"/>
          <w:sz w:val="28"/>
          <w:szCs w:val="28"/>
          <w:lang w:eastAsia="en-US"/>
        </w:rPr>
      </w:pPr>
      <w:r w:rsidRPr="00E22FBC">
        <w:rPr>
          <w:rFonts w:eastAsiaTheme="minorHAnsi"/>
          <w:sz w:val="28"/>
          <w:szCs w:val="28"/>
          <w:lang w:eastAsia="en-US"/>
        </w:rPr>
        <w:t>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w:t>
      </w:r>
      <w:r w:rsidR="00A20E8E">
        <w:rPr>
          <w:rFonts w:eastAsiaTheme="minorHAnsi"/>
          <w:sz w:val="28"/>
          <w:szCs w:val="28"/>
          <w:lang w:eastAsia="en-US"/>
        </w:rPr>
        <w:t>;</w:t>
      </w:r>
      <w:r w:rsidRPr="00E22FBC">
        <w:rPr>
          <w:rFonts w:eastAsiaTheme="minorHAnsi"/>
          <w:sz w:val="28"/>
          <w:szCs w:val="28"/>
          <w:lang w:eastAsia="en-US"/>
        </w:rPr>
        <w:t xml:space="preserve"> </w:t>
      </w:r>
    </w:p>
    <w:p w:rsidR="00C94871" w:rsidRDefault="00A20E8E" w:rsidP="00337304">
      <w:pPr>
        <w:widowControl w:val="0"/>
        <w:autoSpaceDE w:val="0"/>
        <w:autoSpaceDN w:val="0"/>
        <w:adjustRightInd w:val="0"/>
        <w:ind w:firstLine="709"/>
        <w:jc w:val="both"/>
        <w:rPr>
          <w:rFonts w:eastAsiaTheme="minorHAnsi"/>
          <w:sz w:val="28"/>
          <w:szCs w:val="28"/>
          <w:lang w:eastAsia="en-US"/>
        </w:rPr>
      </w:pPr>
      <w:r w:rsidRPr="00C94871">
        <w:rPr>
          <w:rFonts w:eastAsiaTheme="minorHAnsi"/>
          <w:sz w:val="28"/>
          <w:szCs w:val="28"/>
          <w:lang w:eastAsia="en-US"/>
        </w:rPr>
        <w:t>расположе</w:t>
      </w:r>
      <w:r>
        <w:rPr>
          <w:rFonts w:eastAsiaTheme="minorHAnsi"/>
          <w:sz w:val="28"/>
          <w:szCs w:val="28"/>
          <w:lang w:eastAsia="en-US"/>
        </w:rPr>
        <w:t>ния жилых помещений</w:t>
      </w:r>
      <w:r w:rsidRPr="00C94871">
        <w:rPr>
          <w:rFonts w:eastAsiaTheme="minorHAnsi"/>
          <w:sz w:val="28"/>
          <w:szCs w:val="28"/>
          <w:lang w:eastAsia="en-US"/>
        </w:rPr>
        <w:t xml:space="preserve">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w:t>
      </w:r>
      <w:r>
        <w:rPr>
          <w:rFonts w:eastAsiaTheme="minorHAnsi"/>
          <w:sz w:val="28"/>
          <w:szCs w:val="28"/>
          <w:lang w:eastAsia="en-US"/>
        </w:rPr>
        <w:t>;</w:t>
      </w:r>
    </w:p>
    <w:p w:rsidR="00A20E8E" w:rsidRDefault="00A20E8E" w:rsidP="00337304">
      <w:pPr>
        <w:widowControl w:val="0"/>
        <w:autoSpaceDE w:val="0"/>
        <w:autoSpaceDN w:val="0"/>
        <w:adjustRightInd w:val="0"/>
        <w:ind w:firstLine="709"/>
        <w:jc w:val="both"/>
        <w:rPr>
          <w:rFonts w:eastAsiaTheme="minorHAnsi"/>
          <w:sz w:val="28"/>
          <w:szCs w:val="28"/>
          <w:lang w:eastAsia="en-US"/>
        </w:rPr>
      </w:pPr>
      <w:r w:rsidRPr="00C94871">
        <w:rPr>
          <w:rFonts w:eastAsiaTheme="minorHAnsi"/>
          <w:sz w:val="28"/>
          <w:szCs w:val="28"/>
          <w:lang w:eastAsia="en-US"/>
        </w:rPr>
        <w:t>расположе</w:t>
      </w:r>
      <w:r>
        <w:rPr>
          <w:rFonts w:eastAsiaTheme="minorHAnsi"/>
          <w:sz w:val="28"/>
          <w:szCs w:val="28"/>
          <w:lang w:eastAsia="en-US"/>
        </w:rPr>
        <w:t>ния жилых помещений</w:t>
      </w:r>
      <w:r w:rsidRPr="00A20E8E">
        <w:rPr>
          <w:rFonts w:eastAsiaTheme="minorHAnsi"/>
          <w:sz w:val="28"/>
          <w:szCs w:val="28"/>
          <w:lang w:eastAsia="en-US"/>
        </w:rPr>
        <w:t xml:space="preserve"> </w:t>
      </w:r>
      <w:r w:rsidRPr="00C94871">
        <w:rPr>
          <w:rFonts w:eastAsiaTheme="minorHAnsi"/>
          <w:sz w:val="28"/>
          <w:szCs w:val="28"/>
          <w:lang w:eastAsia="en-US"/>
        </w:rPr>
        <w:t>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w:t>
      </w:r>
      <w:r>
        <w:rPr>
          <w:rFonts w:eastAsiaTheme="minorHAnsi"/>
          <w:sz w:val="28"/>
          <w:szCs w:val="28"/>
          <w:lang w:eastAsia="en-US"/>
        </w:rPr>
        <w:t>.</w:t>
      </w:r>
    </w:p>
    <w:p w:rsidR="002B013E" w:rsidRPr="00443715" w:rsidRDefault="00A20E8E" w:rsidP="00337304">
      <w:pPr>
        <w:pStyle w:val="ConsPlusNormal"/>
        <w:ind w:firstLine="709"/>
        <w:jc w:val="both"/>
        <w:outlineLvl w:val="1"/>
        <w:rPr>
          <w:rFonts w:ascii="Times New Roman" w:hAnsi="Times New Roman"/>
          <w:sz w:val="28"/>
          <w:szCs w:val="28"/>
          <w:lang w:val="ru-RU"/>
        </w:rPr>
      </w:pPr>
      <w:r w:rsidRPr="002B013E">
        <w:rPr>
          <w:rFonts w:ascii="Times New Roman" w:eastAsiaTheme="minorHAnsi" w:hAnsi="Times New Roman" w:cs="Times New Roman"/>
          <w:sz w:val="28"/>
          <w:szCs w:val="28"/>
          <w:lang w:val="ru-RU" w:eastAsia="en-US"/>
        </w:rPr>
        <w:t xml:space="preserve">3.7.6. </w:t>
      </w:r>
      <w:r w:rsidR="002B013E" w:rsidRPr="002B013E">
        <w:rPr>
          <w:rFonts w:ascii="Times New Roman" w:hAnsi="Times New Roman" w:cs="Times New Roman"/>
          <w:sz w:val="28"/>
          <w:szCs w:val="28"/>
          <w:lang w:val="ru-RU"/>
        </w:rPr>
        <w:t>В случае, если в заявлении заявитель выразил желание получить</w:t>
      </w:r>
      <w:r w:rsidR="002B013E" w:rsidRPr="00443715">
        <w:rPr>
          <w:rFonts w:ascii="Times New Roman" w:hAnsi="Times New Roman"/>
          <w:sz w:val="28"/>
          <w:szCs w:val="28"/>
          <w:lang w:val="ru-RU"/>
        </w:rPr>
        <w:t xml:space="preserve"> результат муниципальной услуги лично, </w:t>
      </w:r>
      <w:r w:rsidR="002B013E">
        <w:rPr>
          <w:rFonts w:ascii="Times New Roman" w:hAnsi="Times New Roman"/>
          <w:sz w:val="28"/>
          <w:szCs w:val="28"/>
          <w:lang w:val="ru-RU"/>
        </w:rPr>
        <w:t>Распоряжение с приложением Заключения</w:t>
      </w:r>
      <w:r w:rsidR="002B013E" w:rsidRPr="00443715">
        <w:rPr>
          <w:rFonts w:ascii="Times New Roman" w:hAnsi="Times New Roman"/>
          <w:sz w:val="28"/>
          <w:szCs w:val="28"/>
          <w:lang w:val="ru-RU"/>
        </w:rPr>
        <w:t xml:space="preserve"> передается специалисту</w:t>
      </w:r>
      <w:r w:rsidR="002B013E">
        <w:rPr>
          <w:rFonts w:ascii="Times New Roman" w:hAnsi="Times New Roman"/>
          <w:sz w:val="28"/>
          <w:szCs w:val="28"/>
          <w:lang w:val="ru-RU"/>
        </w:rPr>
        <w:t xml:space="preserve"> уполномоченного органа </w:t>
      </w:r>
      <w:r w:rsidR="002B013E" w:rsidRPr="00443715">
        <w:rPr>
          <w:rFonts w:ascii="Times New Roman" w:hAnsi="Times New Roman"/>
          <w:sz w:val="28"/>
          <w:szCs w:val="28"/>
          <w:lang w:val="ru-RU"/>
        </w:rPr>
        <w:t xml:space="preserve">для определения с заявителем даты и времени его вручения. </w:t>
      </w:r>
    </w:p>
    <w:p w:rsidR="002B013E" w:rsidRPr="00443715" w:rsidRDefault="002B013E" w:rsidP="00337304">
      <w:pPr>
        <w:pStyle w:val="ConsPlusNormal"/>
        <w:ind w:firstLine="709"/>
        <w:jc w:val="both"/>
        <w:outlineLvl w:val="1"/>
        <w:rPr>
          <w:rFonts w:ascii="Times New Roman" w:hAnsi="Times New Roman"/>
          <w:sz w:val="28"/>
          <w:szCs w:val="28"/>
          <w:lang w:val="ru-RU"/>
        </w:rPr>
      </w:pPr>
      <w:r w:rsidRPr="00443715">
        <w:rPr>
          <w:rFonts w:ascii="Times New Roman" w:hAnsi="Times New Roman"/>
          <w:sz w:val="28"/>
          <w:szCs w:val="28"/>
          <w:lang w:val="ru-RU"/>
        </w:rPr>
        <w:t xml:space="preserve">Специалист </w:t>
      </w:r>
      <w:r>
        <w:rPr>
          <w:rFonts w:ascii="Times New Roman" w:hAnsi="Times New Roman"/>
          <w:sz w:val="28"/>
          <w:szCs w:val="28"/>
          <w:lang w:val="ru-RU"/>
        </w:rPr>
        <w:t xml:space="preserve">уполномоченного органа </w:t>
      </w:r>
      <w:r w:rsidRPr="00443715">
        <w:rPr>
          <w:rFonts w:ascii="Times New Roman" w:hAnsi="Times New Roman"/>
          <w:sz w:val="28"/>
          <w:szCs w:val="28"/>
          <w:lang w:val="ru-RU"/>
        </w:rPr>
        <w:t xml:space="preserve">уведомляет по телефону </w:t>
      </w:r>
      <w:r w:rsidRPr="00443715">
        <w:rPr>
          <w:rFonts w:ascii="Times New Roman" w:hAnsi="Times New Roman"/>
          <w:sz w:val="28"/>
          <w:szCs w:val="28"/>
          <w:lang w:val="ru-RU"/>
        </w:rPr>
        <w:lastRenderedPageBreak/>
        <w:t xml:space="preserve">заявителя о </w:t>
      </w:r>
      <w:r>
        <w:rPr>
          <w:rFonts w:ascii="Times New Roman" w:hAnsi="Times New Roman"/>
          <w:sz w:val="28"/>
          <w:szCs w:val="28"/>
          <w:lang w:val="ru-RU"/>
        </w:rPr>
        <w:t>принятии Распоряжения</w:t>
      </w:r>
      <w:r w:rsidRPr="00443715">
        <w:rPr>
          <w:rFonts w:ascii="Times New Roman" w:hAnsi="Times New Roman"/>
          <w:sz w:val="28"/>
          <w:szCs w:val="28"/>
          <w:lang w:val="ru-RU"/>
        </w:rPr>
        <w:t xml:space="preserve"> и назначает дату и время прибытия заявителя в </w:t>
      </w:r>
      <w:r>
        <w:rPr>
          <w:rFonts w:ascii="Times New Roman" w:hAnsi="Times New Roman"/>
          <w:sz w:val="28"/>
          <w:szCs w:val="28"/>
          <w:lang w:val="ru-RU"/>
        </w:rPr>
        <w:t>уполномоченный орган</w:t>
      </w:r>
      <w:r w:rsidRPr="00443715">
        <w:rPr>
          <w:rFonts w:ascii="Times New Roman" w:hAnsi="Times New Roman"/>
          <w:sz w:val="28"/>
          <w:szCs w:val="28"/>
          <w:lang w:val="ru-RU"/>
        </w:rPr>
        <w:t xml:space="preserve"> для получения </w:t>
      </w:r>
      <w:r>
        <w:rPr>
          <w:rFonts w:ascii="Times New Roman" w:hAnsi="Times New Roman"/>
          <w:sz w:val="28"/>
          <w:szCs w:val="28"/>
          <w:lang w:val="ru-RU"/>
        </w:rPr>
        <w:t>Распоряжения и Заключения</w:t>
      </w:r>
      <w:r w:rsidRPr="00443715">
        <w:rPr>
          <w:rFonts w:ascii="Times New Roman" w:hAnsi="Times New Roman"/>
          <w:sz w:val="28"/>
          <w:szCs w:val="28"/>
          <w:lang w:val="ru-RU"/>
        </w:rPr>
        <w:t xml:space="preserve"> лично.</w:t>
      </w:r>
    </w:p>
    <w:p w:rsidR="002B013E" w:rsidRDefault="002B013E" w:rsidP="00337304">
      <w:pPr>
        <w:pStyle w:val="ConsPlusNormal"/>
        <w:ind w:firstLine="709"/>
        <w:jc w:val="both"/>
        <w:outlineLvl w:val="1"/>
        <w:rPr>
          <w:rFonts w:ascii="Times New Roman" w:hAnsi="Times New Roman"/>
          <w:sz w:val="28"/>
          <w:szCs w:val="28"/>
          <w:lang w:val="ru-RU"/>
        </w:rPr>
      </w:pPr>
      <w:r w:rsidRPr="00443715">
        <w:rPr>
          <w:rFonts w:ascii="Times New Roman" w:hAnsi="Times New Roman"/>
          <w:sz w:val="28"/>
          <w:szCs w:val="28"/>
          <w:lang w:val="ru-RU"/>
        </w:rPr>
        <w:t>Специалист</w:t>
      </w:r>
      <w:r>
        <w:rPr>
          <w:rFonts w:ascii="Times New Roman" w:hAnsi="Times New Roman"/>
          <w:sz w:val="28"/>
          <w:szCs w:val="28"/>
          <w:lang w:val="ru-RU"/>
        </w:rPr>
        <w:t xml:space="preserve"> уполномоченного органа</w:t>
      </w:r>
      <w:r w:rsidRPr="00443715">
        <w:rPr>
          <w:rFonts w:ascii="Times New Roman" w:hAnsi="Times New Roman"/>
          <w:sz w:val="28"/>
          <w:szCs w:val="28"/>
          <w:lang w:val="ru-RU"/>
        </w:rPr>
        <w:t xml:space="preserve"> указывает в журнале выдачи документов номер</w:t>
      </w:r>
      <w:r>
        <w:rPr>
          <w:rFonts w:ascii="Times New Roman" w:hAnsi="Times New Roman"/>
          <w:sz w:val="28"/>
          <w:szCs w:val="28"/>
          <w:lang w:val="ru-RU"/>
        </w:rPr>
        <w:t>а</w:t>
      </w:r>
      <w:r w:rsidRPr="00443715">
        <w:rPr>
          <w:rFonts w:ascii="Times New Roman" w:hAnsi="Times New Roman"/>
          <w:sz w:val="28"/>
          <w:szCs w:val="28"/>
          <w:lang w:val="ru-RU"/>
        </w:rPr>
        <w:t xml:space="preserve"> и дат</w:t>
      </w:r>
      <w:r>
        <w:rPr>
          <w:rFonts w:ascii="Times New Roman" w:hAnsi="Times New Roman"/>
          <w:sz w:val="28"/>
          <w:szCs w:val="28"/>
          <w:lang w:val="ru-RU"/>
        </w:rPr>
        <w:t>ы</w:t>
      </w:r>
      <w:r w:rsidRPr="00443715">
        <w:rPr>
          <w:rFonts w:ascii="Times New Roman" w:hAnsi="Times New Roman"/>
          <w:sz w:val="28"/>
          <w:szCs w:val="28"/>
          <w:lang w:val="ru-RU"/>
        </w:rPr>
        <w:t xml:space="preserve"> регистрации </w:t>
      </w:r>
      <w:r>
        <w:rPr>
          <w:rFonts w:ascii="Times New Roman" w:hAnsi="Times New Roman"/>
          <w:sz w:val="28"/>
          <w:szCs w:val="28"/>
          <w:lang w:val="ru-RU"/>
        </w:rPr>
        <w:t>Распоряжения и Заключения</w:t>
      </w:r>
      <w:r w:rsidRPr="00443715">
        <w:rPr>
          <w:rFonts w:ascii="Times New Roman" w:hAnsi="Times New Roman"/>
          <w:sz w:val="28"/>
          <w:szCs w:val="28"/>
          <w:lang w:val="ru-RU"/>
        </w:rPr>
        <w:t xml:space="preserve">, дату </w:t>
      </w:r>
      <w:r>
        <w:rPr>
          <w:rFonts w:ascii="Times New Roman" w:hAnsi="Times New Roman"/>
          <w:sz w:val="28"/>
          <w:szCs w:val="28"/>
          <w:lang w:val="ru-RU"/>
        </w:rPr>
        <w:t>их</w:t>
      </w:r>
      <w:r w:rsidRPr="00443715">
        <w:rPr>
          <w:rFonts w:ascii="Times New Roman" w:hAnsi="Times New Roman"/>
          <w:sz w:val="28"/>
          <w:szCs w:val="28"/>
          <w:lang w:val="ru-RU"/>
        </w:rPr>
        <w:t xml:space="preserve">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w:t>
      </w:r>
      <w:r>
        <w:rPr>
          <w:rFonts w:ascii="Times New Roman" w:hAnsi="Times New Roman"/>
          <w:sz w:val="28"/>
          <w:szCs w:val="28"/>
          <w:lang w:val="ru-RU"/>
        </w:rPr>
        <w:t xml:space="preserve"> специалист уполномоченного органа </w:t>
      </w:r>
      <w:r w:rsidRPr="00443715">
        <w:rPr>
          <w:rFonts w:ascii="Times New Roman" w:hAnsi="Times New Roman"/>
          <w:sz w:val="28"/>
          <w:szCs w:val="28"/>
          <w:lang w:val="ru-RU"/>
        </w:rPr>
        <w:t xml:space="preserve">выдает </w:t>
      </w:r>
      <w:r>
        <w:rPr>
          <w:rFonts w:ascii="Times New Roman" w:hAnsi="Times New Roman"/>
          <w:sz w:val="28"/>
          <w:szCs w:val="28"/>
          <w:lang w:val="ru-RU"/>
        </w:rPr>
        <w:t>Распоряжение и Заключение</w:t>
      </w:r>
      <w:r w:rsidRPr="00443715">
        <w:rPr>
          <w:rFonts w:ascii="Times New Roman" w:hAnsi="Times New Roman"/>
          <w:sz w:val="28"/>
          <w:szCs w:val="28"/>
          <w:lang w:val="ru-RU"/>
        </w:rPr>
        <w:t xml:space="preserve"> заявителю под роспись в журнале выдачи.</w:t>
      </w:r>
    </w:p>
    <w:p w:rsidR="00B944CB" w:rsidRPr="002B013E" w:rsidRDefault="002B013E" w:rsidP="00337304">
      <w:pPr>
        <w:pStyle w:val="ConsPlusNormal"/>
        <w:ind w:firstLine="709"/>
        <w:jc w:val="both"/>
        <w:outlineLvl w:val="1"/>
        <w:rPr>
          <w:rFonts w:ascii="Times New Roman" w:hAnsi="Times New Roman" w:cs="Times New Roman"/>
          <w:sz w:val="28"/>
          <w:szCs w:val="28"/>
          <w:lang w:val="ru-RU"/>
        </w:rPr>
      </w:pPr>
      <w:r w:rsidRPr="002B013E">
        <w:rPr>
          <w:rFonts w:ascii="Times New Roman" w:hAnsi="Times New Roman" w:cs="Times New Roman"/>
          <w:sz w:val="28"/>
          <w:szCs w:val="28"/>
          <w:lang w:val="ru-RU"/>
        </w:rPr>
        <w:t xml:space="preserve">3.7.7. </w:t>
      </w:r>
      <w:r w:rsidR="00B944CB" w:rsidRPr="002B013E">
        <w:rPr>
          <w:rFonts w:ascii="Times New Roman" w:eastAsiaTheme="minorHAnsi" w:hAnsi="Times New Roman" w:cs="Times New Roman"/>
          <w:sz w:val="28"/>
          <w:szCs w:val="28"/>
          <w:lang w:val="ru-RU" w:eastAsia="en-US"/>
        </w:rPr>
        <w:t xml:space="preserve">Критерием принятия решения является </w:t>
      </w:r>
      <w:r>
        <w:rPr>
          <w:rFonts w:ascii="Times New Roman" w:hAnsi="Times New Roman" w:cs="Times New Roman"/>
          <w:sz w:val="28"/>
          <w:szCs w:val="28"/>
          <w:lang w:val="ru-RU"/>
        </w:rPr>
        <w:t>принятие и регистрация Распоряжения</w:t>
      </w:r>
      <w:r w:rsidR="00B944CB" w:rsidRPr="002B013E">
        <w:rPr>
          <w:rFonts w:ascii="Times New Roman" w:hAnsi="Times New Roman" w:cs="Times New Roman"/>
          <w:sz w:val="28"/>
          <w:szCs w:val="28"/>
          <w:lang w:val="ru-RU"/>
        </w:rPr>
        <w:t>.</w:t>
      </w:r>
    </w:p>
    <w:p w:rsidR="00B944CB" w:rsidRDefault="00B944CB" w:rsidP="00337304">
      <w:pPr>
        <w:widowControl w:val="0"/>
        <w:autoSpaceDE w:val="0"/>
        <w:autoSpaceDN w:val="0"/>
        <w:adjustRightInd w:val="0"/>
        <w:ind w:firstLine="709"/>
        <w:jc w:val="both"/>
        <w:rPr>
          <w:sz w:val="28"/>
          <w:szCs w:val="28"/>
        </w:rPr>
      </w:pPr>
      <w:r>
        <w:rPr>
          <w:sz w:val="28"/>
          <w:szCs w:val="28"/>
        </w:rPr>
        <w:t>3.</w:t>
      </w:r>
      <w:r w:rsidR="002B013E">
        <w:rPr>
          <w:sz w:val="28"/>
          <w:szCs w:val="28"/>
        </w:rPr>
        <w:t>7</w:t>
      </w:r>
      <w:r>
        <w:rPr>
          <w:sz w:val="28"/>
          <w:szCs w:val="28"/>
        </w:rPr>
        <w:t>.</w:t>
      </w:r>
      <w:r w:rsidR="002B013E">
        <w:rPr>
          <w:sz w:val="28"/>
          <w:szCs w:val="28"/>
        </w:rPr>
        <w:t>8</w:t>
      </w:r>
      <w:r>
        <w:rPr>
          <w:sz w:val="28"/>
          <w:szCs w:val="28"/>
        </w:rPr>
        <w:t xml:space="preserve">. </w:t>
      </w:r>
      <w:r w:rsidRPr="003258DC">
        <w:rPr>
          <w:sz w:val="28"/>
          <w:szCs w:val="28"/>
        </w:rPr>
        <w:t xml:space="preserve">Результатом выполнения административной процедуры </w:t>
      </w:r>
      <w:r w:rsidR="002B013E">
        <w:rPr>
          <w:sz w:val="28"/>
          <w:szCs w:val="28"/>
        </w:rPr>
        <w:t>выдача (направление) Распоряжения и Заключения заявителю и в уполномоченные органы</w:t>
      </w:r>
      <w:r>
        <w:rPr>
          <w:sz w:val="28"/>
          <w:szCs w:val="28"/>
        </w:rPr>
        <w:t>.</w:t>
      </w:r>
    </w:p>
    <w:p w:rsidR="00B944CB" w:rsidRDefault="00B944CB" w:rsidP="00337304">
      <w:pPr>
        <w:widowControl w:val="0"/>
        <w:autoSpaceDE w:val="0"/>
        <w:autoSpaceDN w:val="0"/>
        <w:adjustRightInd w:val="0"/>
        <w:ind w:firstLine="709"/>
        <w:jc w:val="both"/>
        <w:rPr>
          <w:sz w:val="28"/>
          <w:szCs w:val="28"/>
        </w:rPr>
      </w:pPr>
      <w:r>
        <w:rPr>
          <w:sz w:val="28"/>
          <w:szCs w:val="28"/>
        </w:rPr>
        <w:t>3.</w:t>
      </w:r>
      <w:r w:rsidR="002B013E">
        <w:rPr>
          <w:sz w:val="28"/>
          <w:szCs w:val="28"/>
        </w:rPr>
        <w:t>7</w:t>
      </w:r>
      <w:r>
        <w:rPr>
          <w:sz w:val="28"/>
          <w:szCs w:val="28"/>
        </w:rPr>
        <w:t>.</w:t>
      </w:r>
      <w:r w:rsidR="002B013E">
        <w:rPr>
          <w:sz w:val="28"/>
          <w:szCs w:val="28"/>
        </w:rPr>
        <w:t>9</w:t>
      </w:r>
      <w:r>
        <w:rPr>
          <w:sz w:val="28"/>
          <w:szCs w:val="28"/>
        </w:rPr>
        <w:t xml:space="preserve">. </w:t>
      </w:r>
      <w:r w:rsidRPr="003258DC">
        <w:rPr>
          <w:color w:val="000000"/>
          <w:sz w:val="28"/>
          <w:szCs w:val="28"/>
        </w:rPr>
        <w:t>С</w:t>
      </w:r>
      <w:r w:rsidRPr="003258DC">
        <w:rPr>
          <w:sz w:val="28"/>
          <w:szCs w:val="28"/>
        </w:rPr>
        <w:t xml:space="preserve">пособом фиксации является </w:t>
      </w:r>
      <w:r w:rsidR="002B013E">
        <w:rPr>
          <w:sz w:val="28"/>
          <w:szCs w:val="28"/>
        </w:rPr>
        <w:t>внесение данных о выдаче (направлении) Распоряжения и Заключения в журнал регистрации</w:t>
      </w:r>
      <w:r>
        <w:rPr>
          <w:sz w:val="28"/>
          <w:szCs w:val="28"/>
        </w:rPr>
        <w:t>.</w:t>
      </w:r>
    </w:p>
    <w:p w:rsidR="00B944CB" w:rsidRDefault="00B944CB" w:rsidP="00337304">
      <w:pPr>
        <w:widowControl w:val="0"/>
        <w:autoSpaceDE w:val="0"/>
        <w:autoSpaceDN w:val="0"/>
        <w:adjustRightInd w:val="0"/>
        <w:ind w:firstLine="709"/>
        <w:jc w:val="both"/>
        <w:rPr>
          <w:sz w:val="28"/>
          <w:szCs w:val="28"/>
        </w:rPr>
      </w:pPr>
      <w:r w:rsidRPr="00B944CB">
        <w:rPr>
          <w:sz w:val="28"/>
          <w:szCs w:val="28"/>
        </w:rPr>
        <w:t>3.</w:t>
      </w:r>
      <w:r w:rsidR="002B013E">
        <w:rPr>
          <w:sz w:val="28"/>
          <w:szCs w:val="28"/>
        </w:rPr>
        <w:t>7</w:t>
      </w:r>
      <w:r w:rsidRPr="00B944CB">
        <w:rPr>
          <w:sz w:val="28"/>
          <w:szCs w:val="28"/>
        </w:rPr>
        <w:t>.</w:t>
      </w:r>
      <w:r w:rsidR="002B013E">
        <w:rPr>
          <w:sz w:val="28"/>
          <w:szCs w:val="28"/>
        </w:rPr>
        <w:t>10</w:t>
      </w:r>
      <w:r w:rsidRPr="00B944CB">
        <w:rPr>
          <w:sz w:val="28"/>
          <w:szCs w:val="28"/>
        </w:rPr>
        <w:t xml:space="preserve">. </w:t>
      </w:r>
      <w:r w:rsidRPr="00B944CB">
        <w:rPr>
          <w:color w:val="000000"/>
          <w:sz w:val="28"/>
          <w:szCs w:val="28"/>
        </w:rPr>
        <w:t xml:space="preserve">Максимальный срок выполнения административной </w:t>
      </w:r>
      <w:r w:rsidR="00767A16">
        <w:rPr>
          <w:color w:val="000000"/>
          <w:sz w:val="28"/>
          <w:szCs w:val="28"/>
        </w:rPr>
        <w:br/>
      </w:r>
      <w:r w:rsidRPr="00B944CB">
        <w:rPr>
          <w:color w:val="000000"/>
          <w:sz w:val="28"/>
          <w:szCs w:val="28"/>
        </w:rPr>
        <w:t xml:space="preserve">процедуры – не более </w:t>
      </w:r>
      <w:r w:rsidR="002B013E">
        <w:rPr>
          <w:color w:val="000000"/>
          <w:sz w:val="28"/>
          <w:szCs w:val="28"/>
        </w:rPr>
        <w:t>5</w:t>
      </w:r>
      <w:r w:rsidRPr="00B944CB">
        <w:rPr>
          <w:color w:val="000000"/>
          <w:sz w:val="28"/>
          <w:szCs w:val="28"/>
        </w:rPr>
        <w:t xml:space="preserve"> дней со дня </w:t>
      </w:r>
      <w:r w:rsidRPr="00B944CB">
        <w:rPr>
          <w:rFonts w:eastAsiaTheme="minorHAnsi"/>
          <w:sz w:val="28"/>
          <w:szCs w:val="28"/>
          <w:lang w:eastAsia="en-US"/>
        </w:rPr>
        <w:t xml:space="preserve">со дня </w:t>
      </w:r>
      <w:r w:rsidR="002B013E">
        <w:rPr>
          <w:rFonts w:eastAsiaTheme="minorHAnsi"/>
          <w:sz w:val="28"/>
          <w:szCs w:val="28"/>
          <w:lang w:eastAsia="en-US"/>
        </w:rPr>
        <w:t>регистрации Распоряжения</w:t>
      </w:r>
      <w:r>
        <w:rPr>
          <w:rFonts w:eastAsiaTheme="minorHAnsi"/>
          <w:sz w:val="28"/>
          <w:szCs w:val="28"/>
          <w:lang w:eastAsia="en-US"/>
        </w:rPr>
        <w:t>.</w:t>
      </w:r>
    </w:p>
    <w:p w:rsidR="00CB1F2A" w:rsidRDefault="00CB1F2A" w:rsidP="00337304">
      <w:pPr>
        <w:widowControl w:val="0"/>
        <w:autoSpaceDE w:val="0"/>
        <w:autoSpaceDN w:val="0"/>
        <w:adjustRightInd w:val="0"/>
        <w:ind w:firstLine="709"/>
        <w:jc w:val="both"/>
        <w:rPr>
          <w:sz w:val="28"/>
          <w:szCs w:val="28"/>
        </w:rPr>
      </w:pPr>
    </w:p>
    <w:p w:rsidR="00CB1F2A" w:rsidRDefault="00CB1F2A" w:rsidP="00337304">
      <w:pPr>
        <w:widowControl w:val="0"/>
        <w:autoSpaceDE w:val="0"/>
        <w:autoSpaceDN w:val="0"/>
        <w:adjustRightInd w:val="0"/>
        <w:ind w:firstLine="709"/>
        <w:jc w:val="both"/>
        <w:rPr>
          <w:sz w:val="28"/>
          <w:szCs w:val="28"/>
        </w:rPr>
      </w:pPr>
    </w:p>
    <w:p w:rsidR="00F21A9C" w:rsidRPr="008A344C" w:rsidRDefault="00F21A9C" w:rsidP="00337304">
      <w:pPr>
        <w:shd w:val="clear" w:color="auto" w:fill="FFFFFF"/>
        <w:tabs>
          <w:tab w:val="left" w:pos="1620"/>
        </w:tabs>
        <w:jc w:val="center"/>
        <w:rPr>
          <w:b/>
          <w:sz w:val="28"/>
          <w:szCs w:val="28"/>
        </w:rPr>
      </w:pPr>
      <w:r w:rsidRPr="008A344C">
        <w:rPr>
          <w:b/>
          <w:color w:val="000000"/>
          <w:sz w:val="28"/>
          <w:szCs w:val="28"/>
        </w:rPr>
        <w:t>3.</w:t>
      </w:r>
      <w:r w:rsidR="006B103A">
        <w:rPr>
          <w:b/>
          <w:color w:val="000000"/>
          <w:sz w:val="28"/>
          <w:szCs w:val="28"/>
        </w:rPr>
        <w:t>8</w:t>
      </w:r>
      <w:r w:rsidRPr="008A344C">
        <w:rPr>
          <w:b/>
          <w:color w:val="000000"/>
          <w:sz w:val="28"/>
          <w:szCs w:val="28"/>
        </w:rPr>
        <w:t xml:space="preserve">. </w:t>
      </w:r>
      <w:r w:rsidRPr="008A344C">
        <w:rPr>
          <w:b/>
          <w:sz w:val="28"/>
          <w:szCs w:val="28"/>
        </w:rPr>
        <w:t>Особенности реализации административных процедур при предоставлении муниципальной услуги в электронной форме</w:t>
      </w:r>
    </w:p>
    <w:p w:rsidR="00F21A9C" w:rsidRDefault="00F21A9C" w:rsidP="00337304">
      <w:pPr>
        <w:shd w:val="clear" w:color="auto" w:fill="FFFFFF"/>
        <w:tabs>
          <w:tab w:val="left" w:pos="1620"/>
        </w:tabs>
        <w:ind w:firstLine="720"/>
        <w:jc w:val="both"/>
        <w:rPr>
          <w:sz w:val="28"/>
          <w:szCs w:val="28"/>
        </w:rPr>
      </w:pPr>
    </w:p>
    <w:p w:rsidR="00F21A9C" w:rsidRPr="00E809BA" w:rsidRDefault="00F21A9C" w:rsidP="00337304">
      <w:pPr>
        <w:ind w:firstLine="709"/>
        <w:jc w:val="both"/>
        <w:rPr>
          <w:sz w:val="28"/>
          <w:szCs w:val="28"/>
        </w:rPr>
      </w:pPr>
      <w:r w:rsidRPr="00E809BA">
        <w:rPr>
          <w:sz w:val="28"/>
          <w:szCs w:val="28"/>
        </w:rPr>
        <w:t>3.</w:t>
      </w:r>
      <w:r w:rsidR="006B103A">
        <w:rPr>
          <w:sz w:val="28"/>
          <w:szCs w:val="28"/>
        </w:rPr>
        <w:t>8</w:t>
      </w:r>
      <w:r w:rsidRPr="00E809BA">
        <w:rPr>
          <w:sz w:val="28"/>
          <w:szCs w:val="28"/>
        </w:rPr>
        <w:t>.</w:t>
      </w:r>
      <w:r>
        <w:rPr>
          <w:sz w:val="28"/>
          <w:szCs w:val="28"/>
        </w:rPr>
        <w:t>1.</w:t>
      </w:r>
      <w:r w:rsidRPr="00E809BA">
        <w:rPr>
          <w:sz w:val="28"/>
          <w:szCs w:val="28"/>
        </w:rPr>
        <w:t xml:space="preserve"> Основанием (юридическим фактом) для начала административной процедуры, является поступление в </w:t>
      </w:r>
      <w:r w:rsidR="006B103A">
        <w:rPr>
          <w:sz w:val="28"/>
          <w:szCs w:val="28"/>
        </w:rPr>
        <w:t>уполномоченный орган</w:t>
      </w:r>
      <w:r w:rsidRPr="00E809BA">
        <w:rPr>
          <w:sz w:val="28"/>
          <w:szCs w:val="28"/>
        </w:rPr>
        <w:t xml:space="preserve"> в электронной форме </w:t>
      </w:r>
      <w:r>
        <w:rPr>
          <w:sz w:val="28"/>
          <w:szCs w:val="28"/>
        </w:rPr>
        <w:t xml:space="preserve">посредством Единого портала или Портала </w:t>
      </w:r>
      <w:r w:rsidRPr="00E809BA">
        <w:rPr>
          <w:sz w:val="28"/>
          <w:szCs w:val="28"/>
        </w:rPr>
        <w:t xml:space="preserve">заявления о предоставлении </w:t>
      </w:r>
      <w:r>
        <w:rPr>
          <w:sz w:val="28"/>
          <w:szCs w:val="28"/>
        </w:rPr>
        <w:t xml:space="preserve">муниципальной </w:t>
      </w:r>
      <w:r w:rsidRPr="00E809BA">
        <w:rPr>
          <w:sz w:val="28"/>
          <w:szCs w:val="28"/>
        </w:rPr>
        <w:t>услуги</w:t>
      </w:r>
      <w:r>
        <w:rPr>
          <w:sz w:val="28"/>
          <w:szCs w:val="28"/>
        </w:rPr>
        <w:t xml:space="preserve"> и документов, представляемых заявителем самостоятельно</w:t>
      </w:r>
      <w:r w:rsidRPr="00E809BA">
        <w:rPr>
          <w:sz w:val="28"/>
          <w:szCs w:val="28"/>
        </w:rPr>
        <w:t>.</w:t>
      </w:r>
    </w:p>
    <w:p w:rsidR="00F21A9C" w:rsidRPr="00E809BA" w:rsidRDefault="00F21A9C" w:rsidP="00337304">
      <w:pPr>
        <w:ind w:firstLine="709"/>
        <w:jc w:val="both"/>
        <w:rPr>
          <w:sz w:val="28"/>
          <w:szCs w:val="28"/>
        </w:rPr>
      </w:pPr>
      <w:r w:rsidRPr="00E809BA">
        <w:rPr>
          <w:sz w:val="28"/>
          <w:szCs w:val="28"/>
        </w:rPr>
        <w:t>3.</w:t>
      </w:r>
      <w:r w:rsidR="006B103A">
        <w:rPr>
          <w:sz w:val="28"/>
          <w:szCs w:val="28"/>
        </w:rPr>
        <w:t>8</w:t>
      </w:r>
      <w:r w:rsidRPr="00E809BA">
        <w:rPr>
          <w:sz w:val="28"/>
          <w:szCs w:val="28"/>
        </w:rPr>
        <w:t>.</w:t>
      </w:r>
      <w:r>
        <w:rPr>
          <w:sz w:val="28"/>
          <w:szCs w:val="28"/>
        </w:rPr>
        <w:t>2.</w:t>
      </w:r>
      <w:r w:rsidRPr="00E809BA">
        <w:rPr>
          <w:sz w:val="28"/>
          <w:szCs w:val="28"/>
        </w:rPr>
        <w:t xml:space="preserve"> </w:t>
      </w:r>
      <w:r>
        <w:rPr>
          <w:sz w:val="28"/>
          <w:szCs w:val="28"/>
        </w:rPr>
        <w:t>С</w:t>
      </w:r>
      <w:r w:rsidRPr="00E33672">
        <w:rPr>
          <w:sz w:val="28"/>
          <w:szCs w:val="28"/>
        </w:rPr>
        <w:t>пециалист, уполномоченный на прием заявлений</w:t>
      </w:r>
      <w:r w:rsidRPr="00E809BA">
        <w:rPr>
          <w:sz w:val="28"/>
          <w:szCs w:val="28"/>
        </w:rPr>
        <w:t xml:space="preserve">: </w:t>
      </w:r>
    </w:p>
    <w:p w:rsidR="00F21A9C" w:rsidRPr="00E809BA" w:rsidRDefault="00F21A9C" w:rsidP="00337304">
      <w:pPr>
        <w:ind w:firstLine="709"/>
        <w:jc w:val="both"/>
        <w:rPr>
          <w:sz w:val="28"/>
          <w:szCs w:val="28"/>
        </w:rPr>
      </w:pPr>
      <w:r w:rsidRPr="00E809BA">
        <w:rPr>
          <w:sz w:val="28"/>
          <w:szCs w:val="28"/>
        </w:rPr>
        <w:t xml:space="preserve">1) </w:t>
      </w:r>
      <w:r>
        <w:rPr>
          <w:sz w:val="28"/>
          <w:szCs w:val="28"/>
        </w:rPr>
        <w:t>регистрирует поступившее</w:t>
      </w:r>
      <w:r w:rsidRPr="00E809BA">
        <w:rPr>
          <w:sz w:val="28"/>
          <w:szCs w:val="28"/>
        </w:rPr>
        <w:t xml:space="preserve"> заявление в журнале регистрации входящих документов;</w:t>
      </w:r>
    </w:p>
    <w:p w:rsidR="00F21A9C" w:rsidRPr="00B36425" w:rsidRDefault="00F21A9C" w:rsidP="00337304">
      <w:pPr>
        <w:ind w:firstLine="709"/>
        <w:jc w:val="both"/>
        <w:rPr>
          <w:sz w:val="28"/>
          <w:szCs w:val="28"/>
        </w:rPr>
      </w:pPr>
      <w:r w:rsidRPr="00B36425">
        <w:rPr>
          <w:sz w:val="28"/>
          <w:szCs w:val="28"/>
        </w:rPr>
        <w:t>2) проверяет правильность оформления представленных заявителем документов;</w:t>
      </w:r>
    </w:p>
    <w:p w:rsidR="00F21A9C" w:rsidRDefault="00F21A9C" w:rsidP="00337304">
      <w:pPr>
        <w:ind w:firstLine="709"/>
        <w:jc w:val="both"/>
        <w:rPr>
          <w:sz w:val="28"/>
          <w:szCs w:val="28"/>
        </w:rPr>
      </w:pPr>
      <w:r w:rsidRPr="00B36425">
        <w:rPr>
          <w:sz w:val="28"/>
          <w:szCs w:val="28"/>
        </w:rPr>
        <w:t>3) проверяет комплектность представленных заявителем документов согласно пункт</w:t>
      </w:r>
      <w:r w:rsidR="006B103A">
        <w:rPr>
          <w:sz w:val="28"/>
          <w:szCs w:val="28"/>
        </w:rPr>
        <w:t>ам</w:t>
      </w:r>
      <w:r w:rsidRPr="00B36425">
        <w:rPr>
          <w:sz w:val="28"/>
          <w:szCs w:val="28"/>
        </w:rPr>
        <w:t xml:space="preserve"> 2.</w:t>
      </w:r>
      <w:r w:rsidR="006B103A">
        <w:rPr>
          <w:sz w:val="28"/>
          <w:szCs w:val="28"/>
        </w:rPr>
        <w:t>11, 2.11.1</w:t>
      </w:r>
      <w:r>
        <w:rPr>
          <w:sz w:val="28"/>
          <w:szCs w:val="28"/>
        </w:rPr>
        <w:t xml:space="preserve"> </w:t>
      </w:r>
      <w:r w:rsidRPr="00B36425">
        <w:rPr>
          <w:sz w:val="28"/>
          <w:szCs w:val="28"/>
        </w:rPr>
        <w:t>настояще</w:t>
      </w:r>
      <w:r>
        <w:rPr>
          <w:sz w:val="28"/>
          <w:szCs w:val="28"/>
        </w:rPr>
        <w:t xml:space="preserve">го </w:t>
      </w:r>
      <w:r w:rsidR="006B103A">
        <w:rPr>
          <w:sz w:val="28"/>
          <w:szCs w:val="28"/>
        </w:rPr>
        <w:t>Административного р</w:t>
      </w:r>
      <w:r>
        <w:rPr>
          <w:sz w:val="28"/>
          <w:szCs w:val="28"/>
        </w:rPr>
        <w:t>егламента;</w:t>
      </w:r>
    </w:p>
    <w:p w:rsidR="00F21A9C" w:rsidRDefault="00F21A9C" w:rsidP="00337304">
      <w:pPr>
        <w:ind w:firstLine="709"/>
        <w:jc w:val="both"/>
        <w:rPr>
          <w:sz w:val="28"/>
          <w:szCs w:val="28"/>
        </w:rPr>
      </w:pPr>
      <w:r>
        <w:rPr>
          <w:sz w:val="28"/>
          <w:szCs w:val="28"/>
        </w:rPr>
        <w:t>4</w:t>
      </w:r>
      <w:r w:rsidRPr="00E809BA">
        <w:rPr>
          <w:sz w:val="28"/>
          <w:szCs w:val="28"/>
        </w:rPr>
        <w:t>) подготавливает, подписывает и направляет заявителю по почте на бумажном носителе либо в электронной форме (при наличии электронного адреса</w:t>
      </w:r>
      <w:r>
        <w:rPr>
          <w:sz w:val="28"/>
          <w:szCs w:val="28"/>
        </w:rPr>
        <w:t xml:space="preserve"> или посредством Единого портала или Портала</w:t>
      </w:r>
      <w:r w:rsidRPr="00E809BA">
        <w:rPr>
          <w:sz w:val="28"/>
          <w:szCs w:val="28"/>
        </w:rPr>
        <w:t>) уве</w:t>
      </w:r>
      <w:r>
        <w:rPr>
          <w:sz w:val="28"/>
          <w:szCs w:val="28"/>
        </w:rPr>
        <w:t>домление о регистрации заявления</w:t>
      </w:r>
      <w:r w:rsidRPr="00E809BA">
        <w:rPr>
          <w:sz w:val="28"/>
          <w:szCs w:val="28"/>
        </w:rPr>
        <w:t xml:space="preserve"> о предоставлении </w:t>
      </w:r>
      <w:r>
        <w:rPr>
          <w:sz w:val="28"/>
          <w:szCs w:val="28"/>
        </w:rPr>
        <w:t xml:space="preserve">муниципальной </w:t>
      </w:r>
      <w:r w:rsidRPr="00E809BA">
        <w:rPr>
          <w:sz w:val="28"/>
          <w:szCs w:val="28"/>
        </w:rPr>
        <w:t>услуги.</w:t>
      </w:r>
      <w:r>
        <w:rPr>
          <w:sz w:val="28"/>
          <w:szCs w:val="28"/>
        </w:rPr>
        <w:t xml:space="preserve"> </w:t>
      </w:r>
    </w:p>
    <w:p w:rsidR="00F21A9C" w:rsidRPr="00E809BA" w:rsidRDefault="00F21A9C" w:rsidP="00337304">
      <w:pPr>
        <w:ind w:firstLine="709"/>
        <w:jc w:val="both"/>
        <w:rPr>
          <w:sz w:val="28"/>
          <w:szCs w:val="28"/>
        </w:rPr>
      </w:pPr>
      <w:r w:rsidRPr="00E809BA">
        <w:rPr>
          <w:sz w:val="28"/>
          <w:szCs w:val="28"/>
        </w:rPr>
        <w:t>3.</w:t>
      </w:r>
      <w:r w:rsidR="006B103A">
        <w:rPr>
          <w:sz w:val="28"/>
          <w:szCs w:val="28"/>
        </w:rPr>
        <w:t>8</w:t>
      </w:r>
      <w:r w:rsidRPr="00E809BA">
        <w:rPr>
          <w:sz w:val="28"/>
          <w:szCs w:val="28"/>
        </w:rPr>
        <w:t>.</w:t>
      </w:r>
      <w:r>
        <w:rPr>
          <w:sz w:val="28"/>
          <w:szCs w:val="28"/>
        </w:rPr>
        <w:t>3.</w:t>
      </w:r>
      <w:r w:rsidRPr="00E809BA">
        <w:rPr>
          <w:sz w:val="28"/>
          <w:szCs w:val="28"/>
        </w:rPr>
        <w:t xml:space="preserve"> Максимальный срок административной процедуры не может превышать 1 рабоч</w:t>
      </w:r>
      <w:r>
        <w:rPr>
          <w:sz w:val="28"/>
          <w:szCs w:val="28"/>
        </w:rPr>
        <w:t>его</w:t>
      </w:r>
      <w:r w:rsidRPr="00E809BA">
        <w:rPr>
          <w:sz w:val="28"/>
          <w:szCs w:val="28"/>
        </w:rPr>
        <w:t xml:space="preserve"> д</w:t>
      </w:r>
      <w:r>
        <w:rPr>
          <w:sz w:val="28"/>
          <w:szCs w:val="28"/>
        </w:rPr>
        <w:t>ня</w:t>
      </w:r>
      <w:r w:rsidRPr="00E809BA">
        <w:rPr>
          <w:sz w:val="28"/>
          <w:szCs w:val="28"/>
        </w:rPr>
        <w:t>.</w:t>
      </w:r>
    </w:p>
    <w:p w:rsidR="00F21A9C" w:rsidRPr="00E809BA" w:rsidRDefault="00F21A9C" w:rsidP="00337304">
      <w:pPr>
        <w:ind w:firstLine="709"/>
        <w:jc w:val="both"/>
        <w:rPr>
          <w:sz w:val="28"/>
          <w:szCs w:val="28"/>
        </w:rPr>
      </w:pPr>
      <w:r w:rsidRPr="00E809BA">
        <w:rPr>
          <w:sz w:val="28"/>
          <w:szCs w:val="28"/>
        </w:rPr>
        <w:t>3.</w:t>
      </w:r>
      <w:r w:rsidR="006B103A">
        <w:rPr>
          <w:sz w:val="28"/>
          <w:szCs w:val="28"/>
        </w:rPr>
        <w:t>8</w:t>
      </w:r>
      <w:r w:rsidRPr="00E809BA">
        <w:rPr>
          <w:sz w:val="28"/>
          <w:szCs w:val="28"/>
        </w:rPr>
        <w:t>.</w:t>
      </w:r>
      <w:r>
        <w:rPr>
          <w:sz w:val="28"/>
          <w:szCs w:val="28"/>
        </w:rPr>
        <w:t>4.</w:t>
      </w:r>
      <w:r w:rsidRPr="00E809BA">
        <w:rPr>
          <w:sz w:val="28"/>
          <w:szCs w:val="28"/>
        </w:rPr>
        <w:t xml:space="preserve"> Критерием принятия решени</w:t>
      </w:r>
      <w:r>
        <w:rPr>
          <w:sz w:val="28"/>
          <w:szCs w:val="28"/>
        </w:rPr>
        <w:t>я является наличие заявления</w:t>
      </w:r>
      <w:r w:rsidRPr="00E809BA">
        <w:rPr>
          <w:sz w:val="28"/>
          <w:szCs w:val="28"/>
        </w:rPr>
        <w:t xml:space="preserve"> </w:t>
      </w:r>
      <w:r>
        <w:rPr>
          <w:sz w:val="28"/>
          <w:szCs w:val="28"/>
        </w:rPr>
        <w:t xml:space="preserve">и </w:t>
      </w:r>
      <w:r w:rsidRPr="00E809BA">
        <w:rPr>
          <w:sz w:val="28"/>
          <w:szCs w:val="28"/>
        </w:rPr>
        <w:t xml:space="preserve"> документов, представленных в электронной форме.</w:t>
      </w:r>
    </w:p>
    <w:p w:rsidR="00F21A9C" w:rsidRPr="00E809BA" w:rsidRDefault="00F21A9C" w:rsidP="00337304">
      <w:pPr>
        <w:autoSpaceDE w:val="0"/>
        <w:adjustRightInd w:val="0"/>
        <w:ind w:firstLine="709"/>
        <w:jc w:val="both"/>
        <w:rPr>
          <w:sz w:val="28"/>
          <w:szCs w:val="28"/>
        </w:rPr>
      </w:pPr>
      <w:r w:rsidRPr="00E809BA">
        <w:rPr>
          <w:sz w:val="28"/>
          <w:szCs w:val="28"/>
        </w:rPr>
        <w:t>3.</w:t>
      </w:r>
      <w:r w:rsidR="006B103A">
        <w:rPr>
          <w:sz w:val="28"/>
          <w:szCs w:val="28"/>
        </w:rPr>
        <w:t>8</w:t>
      </w:r>
      <w:r w:rsidRPr="00E809BA">
        <w:rPr>
          <w:sz w:val="28"/>
          <w:szCs w:val="28"/>
        </w:rPr>
        <w:t>.</w:t>
      </w:r>
      <w:r>
        <w:rPr>
          <w:sz w:val="28"/>
          <w:szCs w:val="28"/>
        </w:rPr>
        <w:t>5.</w:t>
      </w:r>
      <w:r w:rsidRPr="00E809BA">
        <w:rPr>
          <w:sz w:val="28"/>
          <w:szCs w:val="28"/>
        </w:rPr>
        <w:t xml:space="preserve"> Результатом административной процедуры является прием докумен</w:t>
      </w:r>
      <w:r>
        <w:rPr>
          <w:sz w:val="28"/>
          <w:szCs w:val="28"/>
        </w:rPr>
        <w:t>тов, представленных заявителем.</w:t>
      </w:r>
    </w:p>
    <w:p w:rsidR="00F21A9C" w:rsidRDefault="00F21A9C" w:rsidP="00337304">
      <w:pPr>
        <w:ind w:firstLine="709"/>
        <w:jc w:val="both"/>
        <w:rPr>
          <w:sz w:val="28"/>
          <w:szCs w:val="28"/>
        </w:rPr>
      </w:pPr>
      <w:r>
        <w:rPr>
          <w:sz w:val="28"/>
          <w:szCs w:val="28"/>
        </w:rPr>
        <w:lastRenderedPageBreak/>
        <w:t>3.</w:t>
      </w:r>
      <w:r w:rsidR="006B103A">
        <w:rPr>
          <w:sz w:val="28"/>
          <w:szCs w:val="28"/>
        </w:rPr>
        <w:t>8</w:t>
      </w:r>
      <w:r>
        <w:rPr>
          <w:sz w:val="28"/>
          <w:szCs w:val="28"/>
        </w:rPr>
        <w:t xml:space="preserve">.6. </w:t>
      </w:r>
      <w:r w:rsidRPr="00E809BA">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r>
        <w:rPr>
          <w:sz w:val="28"/>
          <w:szCs w:val="28"/>
        </w:rPr>
        <w:t>.</w:t>
      </w:r>
    </w:p>
    <w:p w:rsidR="00F21A9C" w:rsidRDefault="00F21A9C" w:rsidP="00337304">
      <w:pPr>
        <w:ind w:firstLine="709"/>
        <w:jc w:val="both"/>
        <w:rPr>
          <w:color w:val="000000"/>
          <w:sz w:val="28"/>
          <w:szCs w:val="28"/>
        </w:rPr>
      </w:pPr>
      <w:r>
        <w:rPr>
          <w:sz w:val="28"/>
          <w:szCs w:val="28"/>
        </w:rPr>
        <w:t>3.</w:t>
      </w:r>
      <w:r w:rsidR="006B103A">
        <w:rPr>
          <w:sz w:val="28"/>
          <w:szCs w:val="28"/>
        </w:rPr>
        <w:t>8</w:t>
      </w:r>
      <w:r>
        <w:rPr>
          <w:sz w:val="28"/>
          <w:szCs w:val="28"/>
        </w:rPr>
        <w:t>.7. Дальнейшие административные действия осуществляются в соответствии с разделами 3.</w:t>
      </w:r>
      <w:r w:rsidR="006B103A">
        <w:rPr>
          <w:sz w:val="28"/>
          <w:szCs w:val="28"/>
        </w:rPr>
        <w:t>3</w:t>
      </w:r>
      <w:r>
        <w:rPr>
          <w:sz w:val="28"/>
          <w:szCs w:val="28"/>
        </w:rPr>
        <w:t xml:space="preserve"> – 3.</w:t>
      </w:r>
      <w:r w:rsidR="006B103A">
        <w:rPr>
          <w:sz w:val="28"/>
          <w:szCs w:val="28"/>
        </w:rPr>
        <w:t>7</w:t>
      </w:r>
      <w:r>
        <w:rPr>
          <w:sz w:val="28"/>
          <w:szCs w:val="28"/>
        </w:rPr>
        <w:t xml:space="preserve"> настоящего </w:t>
      </w:r>
      <w:r w:rsidR="0084533C">
        <w:rPr>
          <w:sz w:val="28"/>
          <w:szCs w:val="28"/>
        </w:rPr>
        <w:t>Административного р</w:t>
      </w:r>
      <w:r>
        <w:rPr>
          <w:sz w:val="28"/>
          <w:szCs w:val="28"/>
        </w:rPr>
        <w:t>егламента.</w:t>
      </w:r>
    </w:p>
    <w:p w:rsidR="00F21A9C" w:rsidRDefault="00F21A9C" w:rsidP="00337304">
      <w:pPr>
        <w:ind w:firstLine="709"/>
        <w:jc w:val="both"/>
        <w:outlineLvl w:val="2"/>
        <w:rPr>
          <w:sz w:val="28"/>
          <w:szCs w:val="28"/>
        </w:rPr>
      </w:pPr>
    </w:p>
    <w:p w:rsidR="00F21A9C" w:rsidRPr="008A344C" w:rsidRDefault="00F21A9C" w:rsidP="00337304">
      <w:pPr>
        <w:autoSpaceDE w:val="0"/>
        <w:adjustRightInd w:val="0"/>
        <w:jc w:val="center"/>
        <w:rPr>
          <w:b/>
          <w:sz w:val="28"/>
          <w:szCs w:val="28"/>
        </w:rPr>
      </w:pPr>
      <w:r w:rsidRPr="008A344C">
        <w:rPr>
          <w:b/>
          <w:sz w:val="28"/>
          <w:szCs w:val="28"/>
        </w:rPr>
        <w:t>3.</w:t>
      </w:r>
      <w:r w:rsidR="006B103A">
        <w:rPr>
          <w:b/>
          <w:sz w:val="28"/>
          <w:szCs w:val="28"/>
        </w:rPr>
        <w:t>9</w:t>
      </w:r>
      <w:r w:rsidRPr="008A344C">
        <w:rPr>
          <w:b/>
          <w:sz w:val="28"/>
          <w:szCs w:val="28"/>
        </w:rPr>
        <w:t xml:space="preserve">. Выполнение административных процедур </w:t>
      </w:r>
    </w:p>
    <w:p w:rsidR="00F21A9C" w:rsidRPr="008A344C" w:rsidRDefault="00F21A9C" w:rsidP="00337304">
      <w:pPr>
        <w:autoSpaceDE w:val="0"/>
        <w:adjustRightInd w:val="0"/>
        <w:jc w:val="center"/>
        <w:rPr>
          <w:b/>
          <w:sz w:val="28"/>
          <w:szCs w:val="28"/>
        </w:rPr>
      </w:pPr>
      <w:r w:rsidRPr="008A344C">
        <w:rPr>
          <w:b/>
          <w:sz w:val="28"/>
          <w:szCs w:val="28"/>
        </w:rPr>
        <w:t>при предоставлении муниципальной услуги на базе МФЦ</w:t>
      </w:r>
    </w:p>
    <w:p w:rsidR="00F21A9C" w:rsidRPr="00E775AC" w:rsidRDefault="00F21A9C" w:rsidP="00337304">
      <w:pPr>
        <w:autoSpaceDE w:val="0"/>
        <w:adjustRightInd w:val="0"/>
        <w:jc w:val="both"/>
        <w:rPr>
          <w:sz w:val="28"/>
          <w:szCs w:val="28"/>
        </w:rPr>
      </w:pPr>
    </w:p>
    <w:p w:rsidR="00F21A9C" w:rsidRPr="00E775AC" w:rsidRDefault="00F21A9C" w:rsidP="00337304">
      <w:pPr>
        <w:autoSpaceDE w:val="0"/>
        <w:adjustRightInd w:val="0"/>
        <w:ind w:firstLine="567"/>
        <w:jc w:val="both"/>
        <w:rPr>
          <w:sz w:val="28"/>
          <w:szCs w:val="28"/>
        </w:rPr>
      </w:pPr>
      <w:r w:rsidRPr="00E775AC">
        <w:rPr>
          <w:sz w:val="28"/>
          <w:szCs w:val="28"/>
        </w:rPr>
        <w:t>3.</w:t>
      </w:r>
      <w:r w:rsidR="006B103A">
        <w:rPr>
          <w:sz w:val="28"/>
          <w:szCs w:val="28"/>
        </w:rPr>
        <w:t>9</w:t>
      </w:r>
      <w:r w:rsidRPr="00E775AC">
        <w:rPr>
          <w:sz w:val="28"/>
          <w:szCs w:val="28"/>
        </w:rPr>
        <w:t>.1.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F21A9C" w:rsidRPr="00E775AC" w:rsidRDefault="00F21A9C" w:rsidP="00337304">
      <w:pPr>
        <w:autoSpaceDE w:val="0"/>
        <w:adjustRightInd w:val="0"/>
        <w:ind w:firstLine="540"/>
        <w:jc w:val="both"/>
        <w:rPr>
          <w:sz w:val="28"/>
          <w:szCs w:val="28"/>
        </w:rPr>
      </w:pPr>
      <w:r w:rsidRPr="00E775AC">
        <w:rPr>
          <w:sz w:val="28"/>
          <w:szCs w:val="28"/>
        </w:rPr>
        <w:t>3.</w:t>
      </w:r>
      <w:r w:rsidR="0084533C">
        <w:rPr>
          <w:sz w:val="28"/>
          <w:szCs w:val="28"/>
        </w:rPr>
        <w:t>9</w:t>
      </w:r>
      <w:r w:rsidRPr="00E775AC">
        <w:rPr>
          <w:sz w:val="28"/>
          <w:szCs w:val="28"/>
        </w:rPr>
        <w:t>.2. Сотрудник МФЦ, ответственный за прием и регистрацию документов, осуществляет следующую последовательность действий:</w:t>
      </w:r>
    </w:p>
    <w:p w:rsidR="00F21A9C" w:rsidRPr="00E775AC" w:rsidRDefault="00F21A9C" w:rsidP="00337304">
      <w:pPr>
        <w:autoSpaceDE w:val="0"/>
        <w:adjustRightInd w:val="0"/>
        <w:ind w:firstLine="540"/>
        <w:jc w:val="both"/>
        <w:rPr>
          <w:sz w:val="28"/>
          <w:szCs w:val="28"/>
        </w:rPr>
      </w:pPr>
      <w:r w:rsidRPr="00E775AC">
        <w:rPr>
          <w:sz w:val="28"/>
          <w:szCs w:val="28"/>
        </w:rPr>
        <w:t>1) устанавливает предмет обращения;</w:t>
      </w:r>
    </w:p>
    <w:p w:rsidR="00F21A9C" w:rsidRPr="00E775AC" w:rsidRDefault="00F21A9C" w:rsidP="00337304">
      <w:pPr>
        <w:autoSpaceDE w:val="0"/>
        <w:adjustRightInd w:val="0"/>
        <w:ind w:firstLine="540"/>
        <w:jc w:val="both"/>
        <w:rPr>
          <w:sz w:val="28"/>
          <w:szCs w:val="28"/>
        </w:rPr>
      </w:pPr>
      <w:r w:rsidRPr="00E775AC">
        <w:rPr>
          <w:sz w:val="28"/>
          <w:szCs w:val="28"/>
        </w:rPr>
        <w:t>2) устанавливает соответствие личности заявителя документу, удостоверяющему личность;</w:t>
      </w:r>
    </w:p>
    <w:p w:rsidR="00F21A9C" w:rsidRPr="00E775AC" w:rsidRDefault="00F21A9C" w:rsidP="00337304">
      <w:pPr>
        <w:autoSpaceDE w:val="0"/>
        <w:adjustRightInd w:val="0"/>
        <w:ind w:firstLine="540"/>
        <w:jc w:val="both"/>
        <w:rPr>
          <w:sz w:val="28"/>
          <w:szCs w:val="28"/>
        </w:rPr>
      </w:pPr>
      <w:r w:rsidRPr="00E775AC">
        <w:rPr>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F21A9C" w:rsidRPr="00E775AC" w:rsidRDefault="00F21A9C" w:rsidP="00337304">
      <w:pPr>
        <w:autoSpaceDE w:val="0"/>
        <w:adjustRightInd w:val="0"/>
        <w:ind w:firstLine="540"/>
        <w:jc w:val="both"/>
        <w:rPr>
          <w:sz w:val="28"/>
          <w:szCs w:val="28"/>
        </w:rPr>
      </w:pPr>
      <w:r w:rsidRPr="00E775AC">
        <w:rPr>
          <w:sz w:val="28"/>
          <w:szCs w:val="28"/>
        </w:rPr>
        <w:t>4) осуществляет сверку копий представленных документов с их оригиналами;</w:t>
      </w:r>
    </w:p>
    <w:p w:rsidR="00F21A9C" w:rsidRPr="00E775AC" w:rsidRDefault="00F21A9C" w:rsidP="00337304">
      <w:pPr>
        <w:autoSpaceDE w:val="0"/>
        <w:adjustRightInd w:val="0"/>
        <w:ind w:firstLine="540"/>
        <w:jc w:val="both"/>
        <w:rPr>
          <w:sz w:val="28"/>
          <w:szCs w:val="28"/>
        </w:rPr>
      </w:pPr>
      <w:r w:rsidRPr="00E775AC">
        <w:rPr>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21A9C" w:rsidRPr="00E775AC" w:rsidRDefault="00F21A9C" w:rsidP="00337304">
      <w:pPr>
        <w:autoSpaceDE w:val="0"/>
        <w:adjustRightInd w:val="0"/>
        <w:ind w:firstLine="540"/>
        <w:jc w:val="both"/>
        <w:rPr>
          <w:sz w:val="28"/>
          <w:szCs w:val="28"/>
        </w:rPr>
      </w:pPr>
      <w:r w:rsidRPr="00E775AC">
        <w:rPr>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F21A9C" w:rsidRPr="00E775AC" w:rsidRDefault="00F21A9C" w:rsidP="00337304">
      <w:pPr>
        <w:autoSpaceDE w:val="0"/>
        <w:adjustRightInd w:val="0"/>
        <w:ind w:firstLine="540"/>
        <w:jc w:val="both"/>
        <w:rPr>
          <w:sz w:val="28"/>
          <w:szCs w:val="28"/>
        </w:rPr>
      </w:pPr>
      <w:r w:rsidRPr="00E775AC">
        <w:rPr>
          <w:sz w:val="28"/>
          <w:szCs w:val="28"/>
        </w:rPr>
        <w:t>7) вручает копию расписки заявителю.</w:t>
      </w:r>
    </w:p>
    <w:p w:rsidR="00F21A9C" w:rsidRPr="00E775AC" w:rsidRDefault="00F21A9C" w:rsidP="00337304">
      <w:pPr>
        <w:autoSpaceDE w:val="0"/>
        <w:adjustRightInd w:val="0"/>
        <w:ind w:firstLine="540"/>
        <w:jc w:val="both"/>
        <w:rPr>
          <w:sz w:val="28"/>
          <w:szCs w:val="28"/>
        </w:rPr>
      </w:pPr>
      <w:r w:rsidRPr="00E775AC">
        <w:rPr>
          <w:sz w:val="28"/>
          <w:szCs w:val="28"/>
        </w:rPr>
        <w:t>3.</w:t>
      </w:r>
      <w:r w:rsidR="0084533C">
        <w:rPr>
          <w:sz w:val="28"/>
          <w:szCs w:val="28"/>
        </w:rPr>
        <w:t>9</w:t>
      </w:r>
      <w:r w:rsidRPr="00E775AC">
        <w:rPr>
          <w:sz w:val="28"/>
          <w:szCs w:val="28"/>
        </w:rPr>
        <w:t>.3.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F21A9C" w:rsidRPr="00E775AC" w:rsidRDefault="00F21A9C" w:rsidP="00337304">
      <w:pPr>
        <w:autoSpaceDE w:val="0"/>
        <w:adjustRightInd w:val="0"/>
        <w:ind w:firstLine="540"/>
        <w:jc w:val="both"/>
        <w:rPr>
          <w:sz w:val="28"/>
          <w:szCs w:val="28"/>
        </w:rPr>
      </w:pPr>
      <w:r w:rsidRPr="00E775AC">
        <w:rPr>
          <w:sz w:val="28"/>
          <w:szCs w:val="28"/>
        </w:rPr>
        <w:t>3.</w:t>
      </w:r>
      <w:r w:rsidR="0084533C">
        <w:rPr>
          <w:sz w:val="28"/>
          <w:szCs w:val="28"/>
        </w:rPr>
        <w:t>9</w:t>
      </w:r>
      <w:r w:rsidRPr="00E775AC">
        <w:rPr>
          <w:sz w:val="28"/>
          <w:szCs w:val="28"/>
        </w:rPr>
        <w:t>.4. В случае установления факта несоответствия документов требованиям, указанным в пункт</w:t>
      </w:r>
      <w:r w:rsidR="00ED09EC">
        <w:rPr>
          <w:sz w:val="28"/>
          <w:szCs w:val="28"/>
        </w:rPr>
        <w:t>ах</w:t>
      </w:r>
      <w:r w:rsidRPr="00E775AC">
        <w:rPr>
          <w:sz w:val="28"/>
          <w:szCs w:val="28"/>
        </w:rPr>
        <w:t xml:space="preserve"> 2.</w:t>
      </w:r>
      <w:r w:rsidR="00ED09EC">
        <w:rPr>
          <w:sz w:val="28"/>
          <w:szCs w:val="28"/>
        </w:rPr>
        <w:t>1, 2.11.1</w:t>
      </w:r>
      <w:r w:rsidRPr="00E775AC">
        <w:rPr>
          <w:sz w:val="28"/>
          <w:szCs w:val="28"/>
        </w:rPr>
        <w:t xml:space="preserve"> </w:t>
      </w:r>
      <w:r w:rsidR="00ED09EC">
        <w:rPr>
          <w:sz w:val="28"/>
          <w:szCs w:val="28"/>
        </w:rPr>
        <w:t>Административного р</w:t>
      </w:r>
      <w:r w:rsidRPr="00E775AC">
        <w:rPr>
          <w:sz w:val="28"/>
          <w:szCs w:val="28"/>
        </w:rPr>
        <w:t>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F21A9C" w:rsidRPr="00E775AC" w:rsidRDefault="00F21A9C" w:rsidP="00337304">
      <w:pPr>
        <w:autoSpaceDE w:val="0"/>
        <w:adjustRightInd w:val="0"/>
        <w:ind w:firstLine="539"/>
        <w:jc w:val="both"/>
        <w:rPr>
          <w:sz w:val="28"/>
          <w:szCs w:val="28"/>
        </w:rPr>
      </w:pPr>
      <w:r w:rsidRPr="00E775AC">
        <w:rPr>
          <w:sz w:val="28"/>
          <w:szCs w:val="28"/>
        </w:rPr>
        <w:lastRenderedPageBreak/>
        <w:t>3.</w:t>
      </w:r>
      <w:r w:rsidR="0084533C">
        <w:rPr>
          <w:sz w:val="28"/>
          <w:szCs w:val="28"/>
        </w:rPr>
        <w:t>9</w:t>
      </w:r>
      <w:r w:rsidRPr="00E775AC">
        <w:rPr>
          <w:sz w:val="28"/>
          <w:szCs w:val="28"/>
        </w:rPr>
        <w:t>.5.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w:t>
      </w:r>
      <w:r w:rsidR="00ED09EC">
        <w:rPr>
          <w:sz w:val="28"/>
          <w:szCs w:val="28"/>
        </w:rPr>
        <w:t>ах</w:t>
      </w:r>
      <w:r w:rsidRPr="00E775AC">
        <w:rPr>
          <w:sz w:val="28"/>
          <w:szCs w:val="28"/>
        </w:rPr>
        <w:t xml:space="preserve"> 2.</w:t>
      </w:r>
      <w:r w:rsidR="00ED09EC">
        <w:rPr>
          <w:sz w:val="28"/>
          <w:szCs w:val="28"/>
        </w:rPr>
        <w:t>11, 2.11.1</w:t>
      </w:r>
      <w:r w:rsidRPr="00E775AC">
        <w:rPr>
          <w:sz w:val="28"/>
          <w:szCs w:val="28"/>
        </w:rPr>
        <w:t xml:space="preserve"> </w:t>
      </w:r>
      <w:r w:rsidR="00ED09EC">
        <w:rPr>
          <w:sz w:val="28"/>
          <w:szCs w:val="28"/>
        </w:rPr>
        <w:t>Административного р</w:t>
      </w:r>
      <w:r w:rsidRPr="00E775AC">
        <w:rPr>
          <w:sz w:val="28"/>
          <w:szCs w:val="28"/>
        </w:rPr>
        <w:t>егламента.</w:t>
      </w:r>
    </w:p>
    <w:p w:rsidR="00F21A9C" w:rsidRPr="00E775AC" w:rsidRDefault="00F21A9C" w:rsidP="00337304">
      <w:pPr>
        <w:autoSpaceDE w:val="0"/>
        <w:adjustRightInd w:val="0"/>
        <w:ind w:firstLine="540"/>
        <w:jc w:val="both"/>
        <w:rPr>
          <w:sz w:val="28"/>
          <w:szCs w:val="28"/>
        </w:rPr>
      </w:pPr>
      <w:r w:rsidRPr="00E775AC">
        <w:rPr>
          <w:sz w:val="28"/>
          <w:szCs w:val="28"/>
        </w:rPr>
        <w:t>3.</w:t>
      </w:r>
      <w:r w:rsidR="0084533C">
        <w:rPr>
          <w:sz w:val="28"/>
          <w:szCs w:val="28"/>
        </w:rPr>
        <w:t>9</w:t>
      </w:r>
      <w:r w:rsidRPr="00E775AC">
        <w:rPr>
          <w:sz w:val="28"/>
          <w:szCs w:val="28"/>
        </w:rPr>
        <w:t xml:space="preserve">.6. Сотрудник МФЦ, ответственный за организацию направления заявления и прилагаемых к нему документов в </w:t>
      </w:r>
      <w:r w:rsidR="00ED09EC">
        <w:rPr>
          <w:sz w:val="28"/>
          <w:szCs w:val="28"/>
        </w:rPr>
        <w:t>уполномоченный орган</w:t>
      </w:r>
      <w:r w:rsidRPr="00E775AC">
        <w:rPr>
          <w:sz w:val="28"/>
          <w:szCs w:val="28"/>
        </w:rPr>
        <w:t xml:space="preserve">, организует передачу заявления и документов, представленных заявителем, в </w:t>
      </w:r>
      <w:r w:rsidR="00ED09EC">
        <w:rPr>
          <w:sz w:val="28"/>
          <w:szCs w:val="28"/>
        </w:rPr>
        <w:t>уполномоченный орган</w:t>
      </w:r>
      <w:r w:rsidRPr="00E775AC">
        <w:rPr>
          <w:sz w:val="28"/>
          <w:szCs w:val="28"/>
        </w:rPr>
        <w:t xml:space="preserve"> в соответствии с заключенным соглашением о взаимодействии и порядком делопроизводства в МФЦ.</w:t>
      </w:r>
    </w:p>
    <w:p w:rsidR="00F21A9C" w:rsidRPr="00E775AC" w:rsidRDefault="00F21A9C" w:rsidP="00337304">
      <w:pPr>
        <w:autoSpaceDE w:val="0"/>
        <w:adjustRightInd w:val="0"/>
        <w:ind w:firstLine="567"/>
        <w:jc w:val="both"/>
        <w:rPr>
          <w:sz w:val="28"/>
          <w:szCs w:val="28"/>
        </w:rPr>
      </w:pPr>
      <w:r w:rsidRPr="00E775AC">
        <w:rPr>
          <w:sz w:val="28"/>
          <w:szCs w:val="28"/>
        </w:rPr>
        <w:t>3.</w:t>
      </w:r>
      <w:r w:rsidR="0084533C">
        <w:rPr>
          <w:sz w:val="28"/>
          <w:szCs w:val="28"/>
        </w:rPr>
        <w:t>9</w:t>
      </w:r>
      <w:r w:rsidRPr="00E775AC">
        <w:rPr>
          <w:sz w:val="28"/>
          <w:szCs w:val="28"/>
        </w:rPr>
        <w:t xml:space="preserve">.7.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w:t>
      </w:r>
      <w:r w:rsidR="00ED09EC">
        <w:rPr>
          <w:sz w:val="28"/>
          <w:szCs w:val="28"/>
        </w:rPr>
        <w:t>уполномоченный орган</w:t>
      </w:r>
      <w:r w:rsidRPr="00E775AC">
        <w:rPr>
          <w:sz w:val="28"/>
          <w:szCs w:val="28"/>
        </w:rPr>
        <w:t xml:space="preserve"> в соответствии с реестрами-расписками.</w:t>
      </w:r>
    </w:p>
    <w:p w:rsidR="00F21A9C" w:rsidRPr="00E775AC" w:rsidRDefault="00F21A9C" w:rsidP="00337304">
      <w:pPr>
        <w:autoSpaceDE w:val="0"/>
        <w:adjustRightInd w:val="0"/>
        <w:ind w:firstLine="567"/>
        <w:jc w:val="both"/>
        <w:rPr>
          <w:sz w:val="28"/>
          <w:szCs w:val="28"/>
        </w:rPr>
      </w:pPr>
      <w:r w:rsidRPr="00E775AC">
        <w:rPr>
          <w:sz w:val="28"/>
          <w:szCs w:val="28"/>
        </w:rPr>
        <w:t>3.</w:t>
      </w:r>
      <w:r w:rsidR="0084533C">
        <w:rPr>
          <w:sz w:val="28"/>
          <w:szCs w:val="28"/>
        </w:rPr>
        <w:t>9</w:t>
      </w:r>
      <w:r w:rsidRPr="00E775AC">
        <w:rPr>
          <w:sz w:val="28"/>
          <w:szCs w:val="28"/>
        </w:rPr>
        <w:t xml:space="preserve">.8. Сотрудник </w:t>
      </w:r>
      <w:r w:rsidR="00ED09EC">
        <w:rPr>
          <w:sz w:val="28"/>
          <w:szCs w:val="28"/>
        </w:rPr>
        <w:t>уполномоченного органа</w:t>
      </w:r>
      <w:r w:rsidRPr="00E775AC">
        <w:rPr>
          <w:sz w:val="28"/>
          <w:szCs w:val="28"/>
        </w:rPr>
        <w:t xml:space="preserve">, ответственный за регистрацию поступающих заявлений, регистрирует заявление и прилагаемые к нему документы в соответствии с подразделом 3.2 </w:t>
      </w:r>
      <w:r w:rsidR="00ED09EC">
        <w:rPr>
          <w:sz w:val="28"/>
          <w:szCs w:val="28"/>
        </w:rPr>
        <w:t>Административного р</w:t>
      </w:r>
      <w:r w:rsidRPr="00E775AC">
        <w:rPr>
          <w:sz w:val="28"/>
          <w:szCs w:val="28"/>
        </w:rPr>
        <w:t>егламента.</w:t>
      </w:r>
    </w:p>
    <w:p w:rsidR="00F21A9C" w:rsidRPr="00E775AC" w:rsidRDefault="00F21A9C" w:rsidP="00337304">
      <w:pPr>
        <w:autoSpaceDE w:val="0"/>
        <w:adjustRightInd w:val="0"/>
        <w:ind w:firstLine="567"/>
        <w:jc w:val="both"/>
        <w:rPr>
          <w:sz w:val="28"/>
          <w:szCs w:val="28"/>
        </w:rPr>
      </w:pPr>
      <w:r w:rsidRPr="00E775AC">
        <w:rPr>
          <w:sz w:val="28"/>
          <w:szCs w:val="28"/>
        </w:rPr>
        <w:t>3.</w:t>
      </w:r>
      <w:r w:rsidR="0084533C">
        <w:rPr>
          <w:sz w:val="28"/>
          <w:szCs w:val="28"/>
        </w:rPr>
        <w:t>9</w:t>
      </w:r>
      <w:r w:rsidRPr="00E775AC">
        <w:rPr>
          <w:sz w:val="28"/>
          <w:szCs w:val="28"/>
        </w:rPr>
        <w:t xml:space="preserve">.9. Максимальный срок выполнения процедуры – </w:t>
      </w:r>
      <w:r>
        <w:rPr>
          <w:sz w:val="28"/>
          <w:szCs w:val="28"/>
        </w:rPr>
        <w:t>2</w:t>
      </w:r>
      <w:r w:rsidRPr="00E775AC">
        <w:rPr>
          <w:sz w:val="28"/>
          <w:szCs w:val="28"/>
        </w:rPr>
        <w:t xml:space="preserve"> рабочи</w:t>
      </w:r>
      <w:r>
        <w:rPr>
          <w:sz w:val="28"/>
          <w:szCs w:val="28"/>
        </w:rPr>
        <w:t>х</w:t>
      </w:r>
      <w:r w:rsidRPr="00E775AC">
        <w:rPr>
          <w:sz w:val="28"/>
          <w:szCs w:val="28"/>
        </w:rPr>
        <w:t xml:space="preserve"> д</w:t>
      </w:r>
      <w:r>
        <w:rPr>
          <w:sz w:val="28"/>
          <w:szCs w:val="28"/>
        </w:rPr>
        <w:t>ня</w:t>
      </w:r>
      <w:r w:rsidRPr="00E775AC">
        <w:rPr>
          <w:sz w:val="28"/>
          <w:szCs w:val="28"/>
        </w:rPr>
        <w:t xml:space="preserve"> с даты поступления заявления и прилагаемых к нему документов в МФЦ.</w:t>
      </w:r>
    </w:p>
    <w:p w:rsidR="00F21A9C" w:rsidRPr="00E775AC" w:rsidRDefault="00F21A9C" w:rsidP="00337304">
      <w:pPr>
        <w:autoSpaceDE w:val="0"/>
        <w:adjustRightInd w:val="0"/>
        <w:ind w:firstLine="567"/>
        <w:jc w:val="both"/>
        <w:rPr>
          <w:sz w:val="28"/>
          <w:szCs w:val="28"/>
        </w:rPr>
      </w:pPr>
      <w:r w:rsidRPr="00E775AC">
        <w:rPr>
          <w:sz w:val="28"/>
          <w:szCs w:val="28"/>
        </w:rPr>
        <w:t>3.</w:t>
      </w:r>
      <w:r w:rsidR="0084533C">
        <w:rPr>
          <w:sz w:val="28"/>
          <w:szCs w:val="28"/>
        </w:rPr>
        <w:t>9</w:t>
      </w:r>
      <w:r w:rsidRPr="00E775AC">
        <w:rPr>
          <w:sz w:val="28"/>
          <w:szCs w:val="28"/>
        </w:rPr>
        <w:t xml:space="preserve">.10. Результатом выполнения административной процедуры является прием заявления и прилагаемых к нему документов в МФЦ и передача их в </w:t>
      </w:r>
      <w:r w:rsidR="00ED09EC">
        <w:rPr>
          <w:sz w:val="28"/>
          <w:szCs w:val="28"/>
        </w:rPr>
        <w:t>уполномоченный орган</w:t>
      </w:r>
      <w:r w:rsidRPr="00E775AC">
        <w:rPr>
          <w:sz w:val="28"/>
          <w:szCs w:val="28"/>
        </w:rPr>
        <w:t>.</w:t>
      </w:r>
    </w:p>
    <w:p w:rsidR="00F21A9C" w:rsidRPr="00E775AC" w:rsidRDefault="00F21A9C" w:rsidP="00337304">
      <w:pPr>
        <w:autoSpaceDE w:val="0"/>
        <w:adjustRightInd w:val="0"/>
        <w:ind w:firstLine="567"/>
        <w:jc w:val="both"/>
        <w:rPr>
          <w:sz w:val="28"/>
          <w:szCs w:val="28"/>
        </w:rPr>
      </w:pPr>
      <w:r w:rsidRPr="00E775AC">
        <w:rPr>
          <w:sz w:val="28"/>
          <w:szCs w:val="28"/>
        </w:rPr>
        <w:t>3.</w:t>
      </w:r>
      <w:r w:rsidR="0084533C">
        <w:rPr>
          <w:sz w:val="28"/>
          <w:szCs w:val="28"/>
        </w:rPr>
        <w:t>9</w:t>
      </w:r>
      <w:r w:rsidRPr="00E775AC">
        <w:rPr>
          <w:sz w:val="28"/>
          <w:szCs w:val="28"/>
        </w:rPr>
        <w:t>.11.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F21A9C" w:rsidRPr="00E775AC" w:rsidRDefault="00F21A9C" w:rsidP="00337304">
      <w:pPr>
        <w:autoSpaceDE w:val="0"/>
        <w:adjustRightInd w:val="0"/>
        <w:ind w:firstLine="567"/>
        <w:jc w:val="both"/>
        <w:rPr>
          <w:sz w:val="28"/>
          <w:szCs w:val="28"/>
        </w:rPr>
      </w:pPr>
      <w:r w:rsidRPr="00E775AC">
        <w:rPr>
          <w:sz w:val="28"/>
          <w:szCs w:val="28"/>
        </w:rPr>
        <w:t xml:space="preserve">Дальнейшие административные процедуры осуществляются в порядке, указанном в подразделах </w:t>
      </w:r>
      <w:r>
        <w:rPr>
          <w:sz w:val="28"/>
          <w:szCs w:val="28"/>
        </w:rPr>
        <w:t>3.</w:t>
      </w:r>
      <w:r w:rsidR="0084533C">
        <w:rPr>
          <w:sz w:val="28"/>
          <w:szCs w:val="28"/>
        </w:rPr>
        <w:t xml:space="preserve">3 </w:t>
      </w:r>
      <w:r>
        <w:rPr>
          <w:sz w:val="28"/>
          <w:szCs w:val="28"/>
        </w:rPr>
        <w:t>– 3.</w:t>
      </w:r>
      <w:r w:rsidR="0084533C">
        <w:rPr>
          <w:sz w:val="28"/>
          <w:szCs w:val="28"/>
        </w:rPr>
        <w:t>7</w:t>
      </w:r>
      <w:r>
        <w:rPr>
          <w:sz w:val="28"/>
          <w:szCs w:val="28"/>
        </w:rPr>
        <w:t xml:space="preserve"> настоящего </w:t>
      </w:r>
      <w:r w:rsidR="00ED09EC">
        <w:rPr>
          <w:sz w:val="28"/>
          <w:szCs w:val="28"/>
        </w:rPr>
        <w:t>Административного р</w:t>
      </w:r>
      <w:r>
        <w:rPr>
          <w:sz w:val="28"/>
          <w:szCs w:val="28"/>
        </w:rPr>
        <w:t>егламента</w:t>
      </w:r>
      <w:r w:rsidRPr="00E775AC">
        <w:rPr>
          <w:sz w:val="28"/>
          <w:szCs w:val="28"/>
        </w:rPr>
        <w:t>.</w:t>
      </w:r>
    </w:p>
    <w:p w:rsidR="00E26979" w:rsidRDefault="00E26979" w:rsidP="00337304">
      <w:pPr>
        <w:widowControl w:val="0"/>
        <w:autoSpaceDE w:val="0"/>
        <w:autoSpaceDN w:val="0"/>
        <w:adjustRightInd w:val="0"/>
        <w:ind w:firstLine="709"/>
        <w:jc w:val="center"/>
        <w:rPr>
          <w:b/>
          <w:sz w:val="28"/>
          <w:szCs w:val="28"/>
        </w:rPr>
      </w:pPr>
    </w:p>
    <w:p w:rsidR="00E26979" w:rsidRPr="00E26979" w:rsidRDefault="00E26979" w:rsidP="00337304">
      <w:pPr>
        <w:widowControl w:val="0"/>
        <w:autoSpaceDE w:val="0"/>
        <w:autoSpaceDN w:val="0"/>
        <w:adjustRightInd w:val="0"/>
        <w:ind w:firstLine="709"/>
        <w:jc w:val="center"/>
        <w:rPr>
          <w:b/>
          <w:sz w:val="28"/>
          <w:szCs w:val="28"/>
        </w:rPr>
      </w:pPr>
      <w:r w:rsidRPr="00E26979">
        <w:rPr>
          <w:b/>
          <w:sz w:val="28"/>
          <w:szCs w:val="28"/>
        </w:rPr>
        <w:t>4. Формы контроля</w:t>
      </w:r>
    </w:p>
    <w:p w:rsidR="00E26979" w:rsidRPr="00E26979" w:rsidRDefault="00E26979" w:rsidP="00337304">
      <w:pPr>
        <w:widowControl w:val="0"/>
        <w:autoSpaceDE w:val="0"/>
        <w:autoSpaceDN w:val="0"/>
        <w:adjustRightInd w:val="0"/>
        <w:ind w:firstLine="709"/>
        <w:jc w:val="center"/>
        <w:rPr>
          <w:b/>
          <w:sz w:val="28"/>
          <w:szCs w:val="28"/>
        </w:rPr>
      </w:pPr>
      <w:r w:rsidRPr="00E26979">
        <w:rPr>
          <w:b/>
          <w:sz w:val="28"/>
          <w:szCs w:val="28"/>
        </w:rPr>
        <w:t>за исполнением Административного регламента</w:t>
      </w:r>
    </w:p>
    <w:p w:rsidR="00E26979" w:rsidRPr="00604121" w:rsidRDefault="00E26979" w:rsidP="00337304">
      <w:pPr>
        <w:widowControl w:val="0"/>
        <w:autoSpaceDE w:val="0"/>
        <w:autoSpaceDN w:val="0"/>
        <w:adjustRightInd w:val="0"/>
        <w:ind w:firstLine="709"/>
        <w:jc w:val="center"/>
        <w:rPr>
          <w:b/>
          <w:sz w:val="28"/>
          <w:szCs w:val="28"/>
        </w:rPr>
      </w:pPr>
    </w:p>
    <w:p w:rsidR="00504D27" w:rsidRPr="00996C6F" w:rsidRDefault="00504D27" w:rsidP="00337304">
      <w:pPr>
        <w:shd w:val="clear" w:color="auto" w:fill="FFFFFF"/>
        <w:ind w:firstLine="720"/>
        <w:jc w:val="both"/>
        <w:rPr>
          <w:color w:val="000000"/>
          <w:spacing w:val="-3"/>
          <w:sz w:val="28"/>
          <w:szCs w:val="28"/>
        </w:rPr>
      </w:pPr>
      <w:r w:rsidRPr="00996C6F">
        <w:rPr>
          <w:color w:val="000000"/>
          <w:spacing w:val="1"/>
          <w:sz w:val="28"/>
          <w:szCs w:val="28"/>
        </w:rPr>
        <w:t xml:space="preserve">4.1. Текущий контроль за соблюдением и исполнением </w:t>
      </w:r>
      <w:r w:rsidRPr="00996C6F">
        <w:rPr>
          <w:color w:val="000000"/>
          <w:spacing w:val="-3"/>
          <w:sz w:val="28"/>
          <w:szCs w:val="28"/>
        </w:rPr>
        <w:t>ответственными</w:t>
      </w:r>
      <w:r w:rsidRPr="00996C6F">
        <w:rPr>
          <w:color w:val="000000"/>
          <w:spacing w:val="1"/>
          <w:sz w:val="28"/>
          <w:szCs w:val="28"/>
        </w:rPr>
        <w:t xml:space="preserve"> должностными лицами уполномоченного органа</w:t>
      </w:r>
      <w:r w:rsidRPr="00996C6F">
        <w:rPr>
          <w:color w:val="000000"/>
          <w:spacing w:val="2"/>
          <w:sz w:val="28"/>
          <w:szCs w:val="28"/>
        </w:rPr>
        <w:t xml:space="preserve"> положений настоящего Р</w:t>
      </w:r>
      <w:r w:rsidRPr="00996C6F">
        <w:rPr>
          <w:color w:val="000000"/>
          <w:spacing w:val="1"/>
          <w:sz w:val="28"/>
          <w:szCs w:val="28"/>
        </w:rPr>
        <w:t xml:space="preserve">егламента и иных нормативных </w:t>
      </w:r>
      <w:r w:rsidRPr="00996C6F">
        <w:rPr>
          <w:color w:val="000000"/>
          <w:sz w:val="28"/>
          <w:szCs w:val="28"/>
        </w:rPr>
        <w:t xml:space="preserve">правовых актов, устанавливающих требования </w:t>
      </w:r>
      <w:r w:rsidRPr="00996C6F">
        <w:rPr>
          <w:color w:val="000000"/>
          <w:spacing w:val="-1"/>
          <w:sz w:val="28"/>
          <w:szCs w:val="28"/>
        </w:rPr>
        <w:t xml:space="preserve">к предоставлению муниципальной услуги, а также </w:t>
      </w:r>
      <w:r w:rsidRPr="00996C6F">
        <w:rPr>
          <w:color w:val="000000"/>
          <w:spacing w:val="1"/>
          <w:sz w:val="28"/>
          <w:szCs w:val="28"/>
        </w:rPr>
        <w:t xml:space="preserve">принятием </w:t>
      </w:r>
      <w:r w:rsidRPr="00996C6F">
        <w:rPr>
          <w:color w:val="000000"/>
          <w:spacing w:val="-3"/>
          <w:sz w:val="28"/>
          <w:szCs w:val="28"/>
        </w:rPr>
        <w:t>ответственными</w:t>
      </w:r>
      <w:r w:rsidRPr="00996C6F">
        <w:rPr>
          <w:color w:val="000000"/>
          <w:spacing w:val="1"/>
          <w:sz w:val="28"/>
          <w:szCs w:val="28"/>
        </w:rPr>
        <w:t xml:space="preserve"> должностными лицами уполномоченного </w:t>
      </w:r>
      <w:r w:rsidRPr="00996C6F">
        <w:rPr>
          <w:color w:val="000000"/>
          <w:spacing w:val="1"/>
          <w:sz w:val="28"/>
          <w:szCs w:val="28"/>
        </w:rPr>
        <w:lastRenderedPageBreak/>
        <w:t>органа решений осуществляет руководитель уполномоченного органа или его заместитель</w:t>
      </w:r>
      <w:r w:rsidRPr="00996C6F">
        <w:rPr>
          <w:color w:val="000000"/>
          <w:spacing w:val="-3"/>
          <w:sz w:val="28"/>
          <w:szCs w:val="28"/>
        </w:rPr>
        <w:t>.</w:t>
      </w:r>
    </w:p>
    <w:p w:rsidR="00504D27" w:rsidRPr="00996C6F" w:rsidRDefault="00504D27" w:rsidP="00337304">
      <w:pPr>
        <w:ind w:firstLine="708"/>
        <w:jc w:val="both"/>
        <w:rPr>
          <w:color w:val="000000"/>
          <w:sz w:val="28"/>
          <w:szCs w:val="28"/>
        </w:rPr>
      </w:pPr>
      <w:r w:rsidRPr="00996C6F">
        <w:rPr>
          <w:color w:val="000000"/>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996C6F">
        <w:rPr>
          <w:color w:val="000000"/>
          <w:spacing w:val="-3"/>
          <w:sz w:val="28"/>
          <w:szCs w:val="28"/>
        </w:rPr>
        <w:t>ответственных</w:t>
      </w:r>
      <w:r w:rsidRPr="00996C6F">
        <w:rPr>
          <w:color w:val="000000"/>
          <w:sz w:val="28"/>
          <w:szCs w:val="28"/>
        </w:rPr>
        <w:t xml:space="preserve"> должностных лиц уполномоченного органа, непосредственно осуществляющих административные процедуры.</w:t>
      </w:r>
    </w:p>
    <w:p w:rsidR="00504D27" w:rsidRPr="00996C6F" w:rsidRDefault="00504D27" w:rsidP="00337304">
      <w:pPr>
        <w:ind w:firstLine="708"/>
        <w:jc w:val="both"/>
        <w:rPr>
          <w:color w:val="000000"/>
          <w:sz w:val="28"/>
          <w:szCs w:val="28"/>
        </w:rPr>
      </w:pPr>
      <w:r w:rsidRPr="00996C6F">
        <w:rPr>
          <w:color w:val="000000"/>
          <w:sz w:val="28"/>
          <w:szCs w:val="28"/>
        </w:rPr>
        <w:t xml:space="preserve">4.3. Плановые проверки осуществляются на основании ежегодных планов в соответствии с планом работы уполномоченного органа. </w:t>
      </w:r>
    </w:p>
    <w:p w:rsidR="00504D27" w:rsidRPr="00996C6F" w:rsidRDefault="00504D27" w:rsidP="00337304">
      <w:pPr>
        <w:ind w:firstLine="708"/>
        <w:jc w:val="both"/>
        <w:rPr>
          <w:color w:val="000000"/>
          <w:sz w:val="28"/>
          <w:szCs w:val="28"/>
        </w:rPr>
      </w:pPr>
      <w:r w:rsidRPr="00996C6F">
        <w:rPr>
          <w:color w:val="000000"/>
          <w:sz w:val="28"/>
          <w:szCs w:val="28"/>
        </w:rPr>
        <w:t>4.4. Внеплановые проверки осуществляются по решению руководителя</w:t>
      </w:r>
      <w:r w:rsidRPr="00996C6F">
        <w:rPr>
          <w:color w:val="000000"/>
          <w:spacing w:val="-3"/>
          <w:sz w:val="28"/>
          <w:szCs w:val="28"/>
        </w:rPr>
        <w:t xml:space="preserve"> уполномоченного органа или его заместителя,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504D27" w:rsidRPr="00996C6F" w:rsidRDefault="00504D27" w:rsidP="00337304">
      <w:pPr>
        <w:ind w:firstLine="720"/>
        <w:jc w:val="both"/>
        <w:rPr>
          <w:color w:val="000000"/>
          <w:sz w:val="28"/>
          <w:szCs w:val="28"/>
        </w:rPr>
      </w:pPr>
      <w:r w:rsidRPr="00996C6F">
        <w:rPr>
          <w:color w:val="000000"/>
          <w:sz w:val="28"/>
          <w:szCs w:val="28"/>
        </w:rPr>
        <w:t xml:space="preserve">4.5. Ответственный сотрудник уполномоченного органа, </w:t>
      </w:r>
      <w:r w:rsidRPr="00996C6F">
        <w:rPr>
          <w:color w:val="000000"/>
          <w:spacing w:val="-3"/>
          <w:sz w:val="28"/>
          <w:szCs w:val="28"/>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504D27" w:rsidRPr="00996C6F" w:rsidRDefault="00504D27" w:rsidP="00337304">
      <w:pPr>
        <w:ind w:firstLine="720"/>
        <w:jc w:val="both"/>
        <w:rPr>
          <w:color w:val="000000"/>
          <w:sz w:val="28"/>
          <w:szCs w:val="28"/>
        </w:rPr>
      </w:pPr>
      <w:r w:rsidRPr="00996C6F">
        <w:rPr>
          <w:color w:val="000000"/>
          <w:sz w:val="28"/>
          <w:szCs w:val="28"/>
        </w:rPr>
        <w:t>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гражданской службе.</w:t>
      </w:r>
    </w:p>
    <w:p w:rsidR="00504D27" w:rsidRPr="00996C6F" w:rsidRDefault="00504D27" w:rsidP="00337304">
      <w:pPr>
        <w:ind w:firstLine="720"/>
        <w:jc w:val="both"/>
        <w:rPr>
          <w:color w:val="000000"/>
          <w:sz w:val="28"/>
          <w:szCs w:val="28"/>
        </w:rPr>
      </w:pPr>
      <w:r w:rsidRPr="00996C6F">
        <w:rPr>
          <w:color w:val="000000"/>
          <w:sz w:val="28"/>
          <w:szCs w:val="28"/>
        </w:rPr>
        <w:t>4.6. Граждане, их объединения и организации всех форм собственности для осуществления контроля со своей стороны вправе направить в уполномоченный орган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3927B9" w:rsidRPr="003927B9" w:rsidRDefault="003927B9" w:rsidP="00337304">
      <w:pPr>
        <w:widowControl w:val="0"/>
        <w:autoSpaceDE w:val="0"/>
        <w:autoSpaceDN w:val="0"/>
        <w:adjustRightInd w:val="0"/>
        <w:ind w:firstLine="709"/>
        <w:jc w:val="both"/>
        <w:rPr>
          <w:sz w:val="28"/>
          <w:szCs w:val="28"/>
        </w:rPr>
      </w:pPr>
    </w:p>
    <w:p w:rsidR="003927B9" w:rsidRPr="003927B9" w:rsidRDefault="003927B9" w:rsidP="00337304">
      <w:pPr>
        <w:widowControl w:val="0"/>
        <w:autoSpaceDE w:val="0"/>
        <w:autoSpaceDN w:val="0"/>
        <w:adjustRightInd w:val="0"/>
        <w:ind w:firstLine="709"/>
        <w:jc w:val="center"/>
        <w:rPr>
          <w:b/>
          <w:sz w:val="28"/>
          <w:szCs w:val="28"/>
        </w:rPr>
      </w:pPr>
      <w:r w:rsidRPr="003927B9">
        <w:rPr>
          <w:b/>
          <w:sz w:val="28"/>
          <w:szCs w:val="28"/>
        </w:rPr>
        <w:t>5. Досудебный (внесудебный) порядок обжалования решений</w:t>
      </w:r>
    </w:p>
    <w:p w:rsidR="003927B9" w:rsidRPr="003927B9" w:rsidRDefault="003927B9" w:rsidP="00337304">
      <w:pPr>
        <w:widowControl w:val="0"/>
        <w:autoSpaceDE w:val="0"/>
        <w:autoSpaceDN w:val="0"/>
        <w:adjustRightInd w:val="0"/>
        <w:ind w:firstLine="709"/>
        <w:jc w:val="center"/>
        <w:rPr>
          <w:b/>
          <w:sz w:val="28"/>
          <w:szCs w:val="28"/>
        </w:rPr>
      </w:pPr>
      <w:r w:rsidRPr="003927B9">
        <w:rPr>
          <w:b/>
          <w:sz w:val="28"/>
          <w:szCs w:val="28"/>
        </w:rPr>
        <w:t xml:space="preserve">и действий (бездействия) </w:t>
      </w:r>
      <w:r w:rsidR="00CC3940">
        <w:rPr>
          <w:b/>
          <w:sz w:val="28"/>
          <w:szCs w:val="28"/>
        </w:rPr>
        <w:t>уполномоченного органа</w:t>
      </w:r>
      <w:r w:rsidRPr="003927B9">
        <w:rPr>
          <w:b/>
          <w:sz w:val="28"/>
          <w:szCs w:val="28"/>
        </w:rPr>
        <w:t>, а также</w:t>
      </w:r>
      <w:r w:rsidR="00BF0508">
        <w:rPr>
          <w:b/>
          <w:sz w:val="28"/>
          <w:szCs w:val="28"/>
        </w:rPr>
        <w:t xml:space="preserve"> </w:t>
      </w:r>
      <w:r w:rsidRPr="003927B9">
        <w:rPr>
          <w:b/>
          <w:sz w:val="28"/>
          <w:szCs w:val="28"/>
        </w:rPr>
        <w:t>должностных лиц, муниципальных служащих</w:t>
      </w:r>
    </w:p>
    <w:p w:rsidR="003927B9" w:rsidRPr="003927B9" w:rsidRDefault="003927B9" w:rsidP="00337304">
      <w:pPr>
        <w:widowControl w:val="0"/>
        <w:autoSpaceDE w:val="0"/>
        <w:autoSpaceDN w:val="0"/>
        <w:adjustRightInd w:val="0"/>
        <w:ind w:firstLine="709"/>
        <w:jc w:val="center"/>
        <w:rPr>
          <w:b/>
          <w:sz w:val="28"/>
          <w:szCs w:val="28"/>
        </w:rPr>
      </w:pPr>
    </w:p>
    <w:p w:rsidR="00BF0508" w:rsidRPr="00996C6F" w:rsidRDefault="00BF0508" w:rsidP="00337304">
      <w:pPr>
        <w:ind w:firstLine="720"/>
        <w:jc w:val="both"/>
        <w:rPr>
          <w:sz w:val="28"/>
          <w:szCs w:val="28"/>
        </w:rPr>
      </w:pPr>
      <w:r w:rsidRPr="00996C6F">
        <w:rPr>
          <w:sz w:val="28"/>
          <w:szCs w:val="28"/>
        </w:rPr>
        <w:t>5.1. Предметом досудебного обжалования заявителем могут являться решения и действия (бездействие), осуществляемые (принятые) должностным лицом уполномоченного органа в ходе предоставления муниципальной услуги на основании настоящего Регламента.</w:t>
      </w:r>
    </w:p>
    <w:p w:rsidR="00BF0508" w:rsidRPr="00996C6F" w:rsidRDefault="00BF0508" w:rsidP="00337304">
      <w:pPr>
        <w:autoSpaceDE w:val="0"/>
        <w:autoSpaceDN w:val="0"/>
        <w:adjustRightInd w:val="0"/>
        <w:ind w:firstLine="720"/>
        <w:jc w:val="both"/>
        <w:outlineLvl w:val="1"/>
        <w:rPr>
          <w:sz w:val="28"/>
          <w:szCs w:val="28"/>
        </w:rPr>
      </w:pPr>
      <w:r w:rsidRPr="00996C6F">
        <w:rPr>
          <w:sz w:val="28"/>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BF0508" w:rsidRPr="00996C6F" w:rsidRDefault="00BF0508" w:rsidP="00337304">
      <w:pPr>
        <w:autoSpaceDE w:val="0"/>
        <w:autoSpaceDN w:val="0"/>
        <w:adjustRightInd w:val="0"/>
        <w:ind w:firstLine="720"/>
        <w:jc w:val="both"/>
        <w:outlineLvl w:val="1"/>
        <w:rPr>
          <w:sz w:val="28"/>
          <w:szCs w:val="28"/>
        </w:rPr>
      </w:pPr>
      <w:r w:rsidRPr="00996C6F">
        <w:rPr>
          <w:sz w:val="28"/>
          <w:szCs w:val="28"/>
        </w:rPr>
        <w:t>нарушения срока регистрации заявления;</w:t>
      </w:r>
    </w:p>
    <w:p w:rsidR="00BF0508" w:rsidRPr="00996C6F" w:rsidRDefault="00BF0508" w:rsidP="00337304">
      <w:pPr>
        <w:autoSpaceDE w:val="0"/>
        <w:autoSpaceDN w:val="0"/>
        <w:adjustRightInd w:val="0"/>
        <w:ind w:firstLine="720"/>
        <w:jc w:val="both"/>
        <w:outlineLvl w:val="1"/>
        <w:rPr>
          <w:sz w:val="28"/>
          <w:szCs w:val="28"/>
        </w:rPr>
      </w:pPr>
      <w:r w:rsidRPr="00996C6F">
        <w:rPr>
          <w:sz w:val="28"/>
          <w:szCs w:val="28"/>
        </w:rPr>
        <w:t>нарушения срока предоставления муниципальной услуги;</w:t>
      </w:r>
    </w:p>
    <w:p w:rsidR="00BF0508" w:rsidRPr="00996C6F" w:rsidRDefault="00BF0508" w:rsidP="00337304">
      <w:pPr>
        <w:autoSpaceDE w:val="0"/>
        <w:autoSpaceDN w:val="0"/>
        <w:adjustRightInd w:val="0"/>
        <w:ind w:firstLine="720"/>
        <w:jc w:val="both"/>
        <w:outlineLvl w:val="1"/>
        <w:rPr>
          <w:sz w:val="28"/>
          <w:szCs w:val="28"/>
        </w:rPr>
      </w:pPr>
      <w:r w:rsidRPr="00996C6F">
        <w:rPr>
          <w:sz w:val="28"/>
          <w:szCs w:val="28"/>
        </w:rPr>
        <w:lastRenderedPageBreak/>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муниципальной услуги;</w:t>
      </w:r>
    </w:p>
    <w:p w:rsidR="00BF0508" w:rsidRPr="00996C6F" w:rsidRDefault="00BF0508" w:rsidP="00337304">
      <w:pPr>
        <w:autoSpaceDE w:val="0"/>
        <w:autoSpaceDN w:val="0"/>
        <w:adjustRightInd w:val="0"/>
        <w:ind w:firstLine="720"/>
        <w:jc w:val="both"/>
        <w:outlineLvl w:val="1"/>
        <w:rPr>
          <w:sz w:val="28"/>
          <w:szCs w:val="28"/>
        </w:rPr>
      </w:pPr>
      <w:r w:rsidRPr="00996C6F">
        <w:rPr>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BF0508" w:rsidRPr="00996C6F" w:rsidRDefault="00BF0508" w:rsidP="00337304">
      <w:pPr>
        <w:autoSpaceDE w:val="0"/>
        <w:autoSpaceDN w:val="0"/>
        <w:adjustRightInd w:val="0"/>
        <w:ind w:firstLine="720"/>
        <w:jc w:val="both"/>
        <w:outlineLvl w:val="1"/>
        <w:rPr>
          <w:sz w:val="28"/>
          <w:szCs w:val="28"/>
        </w:rPr>
      </w:pPr>
      <w:r w:rsidRPr="00996C6F">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BF0508" w:rsidRPr="00996C6F" w:rsidRDefault="00BF0508" w:rsidP="00337304">
      <w:pPr>
        <w:autoSpaceDE w:val="0"/>
        <w:autoSpaceDN w:val="0"/>
        <w:adjustRightInd w:val="0"/>
        <w:ind w:firstLine="720"/>
        <w:jc w:val="both"/>
        <w:outlineLvl w:val="1"/>
        <w:rPr>
          <w:sz w:val="28"/>
          <w:szCs w:val="28"/>
        </w:rPr>
      </w:pPr>
      <w:r w:rsidRPr="00996C6F">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BF0508" w:rsidRPr="00996C6F" w:rsidRDefault="00BF0508" w:rsidP="00337304">
      <w:pPr>
        <w:autoSpaceDE w:val="0"/>
        <w:autoSpaceDN w:val="0"/>
        <w:adjustRightInd w:val="0"/>
        <w:ind w:firstLine="720"/>
        <w:jc w:val="both"/>
        <w:outlineLvl w:val="1"/>
        <w:rPr>
          <w:sz w:val="28"/>
          <w:szCs w:val="28"/>
        </w:rPr>
      </w:pPr>
      <w:r w:rsidRPr="00996C6F">
        <w:rPr>
          <w:sz w:val="28"/>
          <w:szCs w:val="28"/>
        </w:rPr>
        <w:t>отказа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F0508" w:rsidRPr="00996C6F" w:rsidRDefault="00BF0508" w:rsidP="00337304">
      <w:pPr>
        <w:autoSpaceDE w:val="0"/>
        <w:autoSpaceDN w:val="0"/>
        <w:adjustRightInd w:val="0"/>
        <w:ind w:firstLine="720"/>
        <w:jc w:val="both"/>
        <w:outlineLvl w:val="1"/>
        <w:rPr>
          <w:sz w:val="28"/>
          <w:szCs w:val="28"/>
        </w:rPr>
      </w:pPr>
      <w:r w:rsidRPr="00996C6F">
        <w:rPr>
          <w:sz w:val="28"/>
          <w:szCs w:val="28"/>
        </w:rPr>
        <w:t>5.2. Общие требования к порядку подачи и рассмотрения жалобы</w:t>
      </w:r>
    </w:p>
    <w:p w:rsidR="00BF0508" w:rsidRPr="00996C6F" w:rsidRDefault="00BF0508" w:rsidP="00337304">
      <w:pPr>
        <w:autoSpaceDE w:val="0"/>
        <w:autoSpaceDN w:val="0"/>
        <w:adjustRightInd w:val="0"/>
        <w:ind w:firstLine="720"/>
        <w:jc w:val="both"/>
        <w:outlineLvl w:val="1"/>
        <w:rPr>
          <w:sz w:val="28"/>
          <w:szCs w:val="28"/>
        </w:rPr>
      </w:pPr>
      <w:r w:rsidRPr="00996C6F">
        <w:rPr>
          <w:sz w:val="28"/>
          <w:szCs w:val="28"/>
        </w:rPr>
        <w:t xml:space="preserve">Жалоба подается в письменной форме либо в электронной форме в уполномоченный орган. </w:t>
      </w:r>
    </w:p>
    <w:p w:rsidR="00BF0508" w:rsidRPr="00996C6F" w:rsidRDefault="00BF0508" w:rsidP="00337304">
      <w:pPr>
        <w:autoSpaceDE w:val="0"/>
        <w:autoSpaceDN w:val="0"/>
        <w:adjustRightInd w:val="0"/>
        <w:ind w:firstLine="720"/>
        <w:jc w:val="both"/>
        <w:outlineLvl w:val="1"/>
        <w:rPr>
          <w:sz w:val="28"/>
          <w:szCs w:val="28"/>
        </w:rPr>
      </w:pPr>
      <w:r w:rsidRPr="00996C6F">
        <w:rPr>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Интернет-сайта уполномоченного органа, </w:t>
      </w:r>
      <w:r w:rsidRPr="00996C6F">
        <w:rPr>
          <w:color w:val="000000"/>
          <w:sz w:val="28"/>
          <w:szCs w:val="28"/>
        </w:rPr>
        <w:t>Единого портала</w:t>
      </w:r>
      <w:r w:rsidRPr="00996C6F">
        <w:rPr>
          <w:sz w:val="28"/>
          <w:szCs w:val="28"/>
        </w:rPr>
        <w:t xml:space="preserve"> либо</w:t>
      </w:r>
      <w:r w:rsidRPr="00996C6F">
        <w:rPr>
          <w:color w:val="000000"/>
          <w:sz w:val="28"/>
          <w:szCs w:val="28"/>
        </w:rPr>
        <w:t xml:space="preserve"> Регионального </w:t>
      </w:r>
      <w:r w:rsidRPr="00996C6F">
        <w:rPr>
          <w:sz w:val="28"/>
          <w:szCs w:val="28"/>
        </w:rPr>
        <w:t>портала, а также может быть принята при личном приеме заявителя.</w:t>
      </w:r>
    </w:p>
    <w:p w:rsidR="00BF0508" w:rsidRPr="00996C6F" w:rsidRDefault="00BF0508" w:rsidP="00337304">
      <w:pPr>
        <w:autoSpaceDE w:val="0"/>
        <w:autoSpaceDN w:val="0"/>
        <w:adjustRightInd w:val="0"/>
        <w:ind w:firstLine="720"/>
        <w:jc w:val="both"/>
        <w:outlineLvl w:val="1"/>
        <w:rPr>
          <w:spacing w:val="-6"/>
          <w:sz w:val="28"/>
          <w:szCs w:val="28"/>
        </w:rPr>
      </w:pPr>
      <w:r w:rsidRPr="00996C6F">
        <w:rPr>
          <w:color w:val="000000"/>
          <w:spacing w:val="2"/>
          <w:sz w:val="28"/>
          <w:szCs w:val="28"/>
        </w:rPr>
        <w:t xml:space="preserve">5.3. </w:t>
      </w:r>
      <w:r w:rsidRPr="00996C6F">
        <w:rPr>
          <w:spacing w:val="2"/>
          <w:sz w:val="28"/>
          <w:szCs w:val="28"/>
        </w:rPr>
        <w:t>Основанием для начала процедуры досудеб</w:t>
      </w:r>
      <w:r w:rsidRPr="00996C6F">
        <w:rPr>
          <w:spacing w:val="1"/>
          <w:sz w:val="28"/>
          <w:szCs w:val="28"/>
        </w:rPr>
        <w:t>ного обжалования является поступление жалобы на ре</w:t>
      </w:r>
      <w:r w:rsidRPr="00996C6F">
        <w:rPr>
          <w:sz w:val="28"/>
          <w:szCs w:val="28"/>
        </w:rPr>
        <w:t>шения</w:t>
      </w:r>
      <w:r w:rsidRPr="00996C6F">
        <w:rPr>
          <w:spacing w:val="1"/>
          <w:sz w:val="28"/>
          <w:szCs w:val="28"/>
        </w:rPr>
        <w:t xml:space="preserve"> и действия (бездействие)</w:t>
      </w:r>
      <w:r w:rsidRPr="00996C6F">
        <w:rPr>
          <w:sz w:val="28"/>
          <w:szCs w:val="28"/>
        </w:rPr>
        <w:t>, осуществляемые (принятые) в ходе предостав</w:t>
      </w:r>
      <w:r w:rsidRPr="00996C6F">
        <w:rPr>
          <w:spacing w:val="3"/>
          <w:sz w:val="28"/>
          <w:szCs w:val="28"/>
        </w:rPr>
        <w:t>ления муниципальной услуги на основании настоя</w:t>
      </w:r>
      <w:r w:rsidRPr="00996C6F">
        <w:rPr>
          <w:spacing w:val="1"/>
          <w:sz w:val="28"/>
          <w:szCs w:val="28"/>
        </w:rPr>
        <w:t>щего Регламента.</w:t>
      </w:r>
    </w:p>
    <w:p w:rsidR="00BF0508" w:rsidRPr="00996C6F" w:rsidRDefault="00BF0508" w:rsidP="00337304">
      <w:pPr>
        <w:widowControl w:val="0"/>
        <w:shd w:val="clear" w:color="auto" w:fill="FFFFFF"/>
        <w:tabs>
          <w:tab w:val="left" w:pos="0"/>
          <w:tab w:val="left" w:pos="1620"/>
        </w:tabs>
        <w:autoSpaceDE w:val="0"/>
        <w:autoSpaceDN w:val="0"/>
        <w:adjustRightInd w:val="0"/>
        <w:ind w:firstLine="720"/>
        <w:jc w:val="both"/>
        <w:rPr>
          <w:color w:val="000000"/>
          <w:sz w:val="28"/>
          <w:szCs w:val="28"/>
        </w:rPr>
      </w:pPr>
      <w:r w:rsidRPr="00996C6F">
        <w:rPr>
          <w:color w:val="000000"/>
          <w:sz w:val="28"/>
          <w:szCs w:val="28"/>
        </w:rPr>
        <w:t>5.4. В жалобе указываются:</w:t>
      </w:r>
    </w:p>
    <w:p w:rsidR="00BF0508" w:rsidRPr="00996C6F" w:rsidRDefault="00BF0508" w:rsidP="00337304">
      <w:pPr>
        <w:autoSpaceDE w:val="0"/>
        <w:autoSpaceDN w:val="0"/>
        <w:adjustRightInd w:val="0"/>
        <w:ind w:firstLine="720"/>
        <w:jc w:val="both"/>
        <w:outlineLvl w:val="1"/>
        <w:rPr>
          <w:sz w:val="28"/>
          <w:szCs w:val="28"/>
        </w:rPr>
      </w:pPr>
      <w:r w:rsidRPr="00996C6F">
        <w:rPr>
          <w:sz w:val="28"/>
          <w:szCs w:val="28"/>
        </w:rPr>
        <w:t xml:space="preserve">наименование уполномоченного органа, должностного лица уполномоченного органа либо </w:t>
      </w:r>
      <w:r w:rsidR="001E553F">
        <w:rPr>
          <w:sz w:val="28"/>
          <w:szCs w:val="28"/>
        </w:rPr>
        <w:t>муниципального</w:t>
      </w:r>
      <w:r w:rsidRPr="00996C6F">
        <w:rPr>
          <w:sz w:val="28"/>
          <w:szCs w:val="28"/>
        </w:rPr>
        <w:t xml:space="preserve"> служащего уполномоченного органа, решения и действия (бездействие) которых обжалуются;</w:t>
      </w:r>
    </w:p>
    <w:p w:rsidR="00BF0508" w:rsidRPr="00996C6F" w:rsidRDefault="00BF0508" w:rsidP="00337304">
      <w:pPr>
        <w:autoSpaceDE w:val="0"/>
        <w:autoSpaceDN w:val="0"/>
        <w:adjustRightInd w:val="0"/>
        <w:ind w:firstLine="540"/>
        <w:jc w:val="both"/>
        <w:rPr>
          <w:sz w:val="28"/>
          <w:szCs w:val="28"/>
        </w:rPr>
      </w:pPr>
      <w:r w:rsidRPr="00996C6F">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0508" w:rsidRPr="00996C6F" w:rsidRDefault="00BF0508" w:rsidP="00337304">
      <w:pPr>
        <w:autoSpaceDE w:val="0"/>
        <w:autoSpaceDN w:val="0"/>
        <w:adjustRightInd w:val="0"/>
        <w:ind w:firstLine="720"/>
        <w:jc w:val="both"/>
        <w:outlineLvl w:val="1"/>
        <w:rPr>
          <w:sz w:val="28"/>
          <w:szCs w:val="28"/>
        </w:rPr>
      </w:pPr>
      <w:r w:rsidRPr="00996C6F">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BF0508" w:rsidRPr="00996C6F" w:rsidRDefault="00BF0508" w:rsidP="00337304">
      <w:pPr>
        <w:autoSpaceDE w:val="0"/>
        <w:autoSpaceDN w:val="0"/>
        <w:adjustRightInd w:val="0"/>
        <w:ind w:firstLine="720"/>
        <w:jc w:val="both"/>
        <w:outlineLvl w:val="1"/>
        <w:rPr>
          <w:sz w:val="28"/>
          <w:szCs w:val="28"/>
        </w:rPr>
      </w:pPr>
      <w:r w:rsidRPr="00996C6F">
        <w:rPr>
          <w:sz w:val="28"/>
          <w:szCs w:val="28"/>
        </w:rPr>
        <w:lastRenderedPageBreak/>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его доводы, либо их копии.</w:t>
      </w:r>
    </w:p>
    <w:p w:rsidR="00BF0508" w:rsidRPr="00996C6F" w:rsidRDefault="00BF0508" w:rsidP="00337304">
      <w:pPr>
        <w:autoSpaceDE w:val="0"/>
        <w:autoSpaceDN w:val="0"/>
        <w:adjustRightInd w:val="0"/>
        <w:ind w:firstLine="720"/>
        <w:jc w:val="both"/>
        <w:outlineLvl w:val="1"/>
        <w:rPr>
          <w:sz w:val="28"/>
          <w:szCs w:val="28"/>
        </w:rPr>
      </w:pPr>
      <w:r w:rsidRPr="00996C6F">
        <w:rPr>
          <w:sz w:val="28"/>
          <w:szCs w:val="28"/>
        </w:rPr>
        <w:t>Заявитель имеет право на получение информации и документов, необходимых для обоснования и рассмотрения жалобы.</w:t>
      </w:r>
    </w:p>
    <w:p w:rsidR="00BF0508" w:rsidRPr="00996C6F" w:rsidRDefault="00BF0508" w:rsidP="00337304">
      <w:pPr>
        <w:autoSpaceDE w:val="0"/>
        <w:autoSpaceDN w:val="0"/>
        <w:adjustRightInd w:val="0"/>
        <w:ind w:firstLine="720"/>
        <w:jc w:val="both"/>
        <w:outlineLvl w:val="1"/>
        <w:rPr>
          <w:sz w:val="28"/>
          <w:szCs w:val="28"/>
        </w:rPr>
      </w:pPr>
      <w:r w:rsidRPr="00996C6F">
        <w:rPr>
          <w:sz w:val="28"/>
          <w:szCs w:val="28"/>
        </w:rPr>
        <w:t>Жалоба, поступившая в уполномоченный орган, подлежит рассмотрению руководителем уполномоченного органа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F0508" w:rsidRPr="00996C6F" w:rsidRDefault="00BF0508" w:rsidP="00337304">
      <w:pPr>
        <w:autoSpaceDE w:val="0"/>
        <w:autoSpaceDN w:val="0"/>
        <w:adjustRightInd w:val="0"/>
        <w:ind w:firstLine="709"/>
        <w:jc w:val="both"/>
        <w:outlineLvl w:val="1"/>
        <w:rPr>
          <w:iCs/>
          <w:sz w:val="28"/>
          <w:szCs w:val="28"/>
        </w:rPr>
      </w:pPr>
      <w:r w:rsidRPr="00996C6F">
        <w:rPr>
          <w:sz w:val="28"/>
          <w:szCs w:val="28"/>
        </w:rPr>
        <w:t xml:space="preserve">5.5. </w:t>
      </w:r>
      <w:r w:rsidRPr="00996C6F">
        <w:rPr>
          <w:iCs/>
          <w:sz w:val="28"/>
          <w:szCs w:val="28"/>
        </w:rPr>
        <w:t xml:space="preserve">Вышестоящие органы муниципальной власти и должностные лица, которым может быть адресована жалоба заявителя в досудебном (внесудебном) порядке. </w:t>
      </w:r>
    </w:p>
    <w:p w:rsidR="00BF0508" w:rsidRPr="00996C6F" w:rsidRDefault="00BF0508" w:rsidP="00337304">
      <w:pPr>
        <w:ind w:firstLine="708"/>
        <w:jc w:val="both"/>
        <w:rPr>
          <w:iCs/>
          <w:sz w:val="28"/>
          <w:szCs w:val="28"/>
        </w:rPr>
      </w:pPr>
      <w:r w:rsidRPr="00996C6F">
        <w:rPr>
          <w:iCs/>
          <w:sz w:val="28"/>
          <w:szCs w:val="28"/>
        </w:rPr>
        <w:t>В досудебном (внесудебном) порядке заявители могут обжаловать действия или бездействие:</w:t>
      </w:r>
    </w:p>
    <w:p w:rsidR="00BF0508" w:rsidRPr="00996C6F" w:rsidRDefault="00BF0508" w:rsidP="00337304">
      <w:pPr>
        <w:ind w:firstLine="708"/>
        <w:jc w:val="both"/>
        <w:rPr>
          <w:iCs/>
          <w:sz w:val="28"/>
          <w:szCs w:val="28"/>
        </w:rPr>
      </w:pPr>
      <w:r w:rsidRPr="00996C6F">
        <w:rPr>
          <w:iCs/>
          <w:sz w:val="28"/>
          <w:szCs w:val="28"/>
        </w:rPr>
        <w:t>должностных лиц структурного подразделения уполномоченного органа – заместителю руководителя уполномоченного органа;</w:t>
      </w:r>
    </w:p>
    <w:p w:rsidR="00BF0508" w:rsidRPr="00996C6F" w:rsidRDefault="00BF0508" w:rsidP="00337304">
      <w:pPr>
        <w:ind w:firstLine="708"/>
        <w:jc w:val="both"/>
        <w:rPr>
          <w:iCs/>
          <w:sz w:val="28"/>
          <w:szCs w:val="28"/>
        </w:rPr>
      </w:pPr>
      <w:r w:rsidRPr="00996C6F">
        <w:rPr>
          <w:iCs/>
          <w:sz w:val="28"/>
          <w:szCs w:val="28"/>
        </w:rPr>
        <w:t>заместителя руководителя уполномоченного органа – руководителю уполномоченного органа.</w:t>
      </w:r>
    </w:p>
    <w:p w:rsidR="00BF0508" w:rsidRPr="00996C6F" w:rsidRDefault="00BF0508" w:rsidP="00337304">
      <w:pPr>
        <w:autoSpaceDE w:val="0"/>
        <w:autoSpaceDN w:val="0"/>
        <w:adjustRightInd w:val="0"/>
        <w:ind w:firstLine="720"/>
        <w:jc w:val="both"/>
        <w:outlineLvl w:val="1"/>
        <w:rPr>
          <w:sz w:val="28"/>
          <w:szCs w:val="28"/>
        </w:rPr>
      </w:pPr>
      <w:r w:rsidRPr="00996C6F">
        <w:rPr>
          <w:sz w:val="28"/>
          <w:szCs w:val="28"/>
        </w:rPr>
        <w:t>5.6. По результатам рассмотрения жалобы уполномоченный орган принимает одно из следующих решений:</w:t>
      </w:r>
    </w:p>
    <w:p w:rsidR="00BF0508" w:rsidRPr="00996C6F" w:rsidRDefault="00BF0508" w:rsidP="00337304">
      <w:pPr>
        <w:autoSpaceDE w:val="0"/>
        <w:autoSpaceDN w:val="0"/>
        <w:adjustRightInd w:val="0"/>
        <w:ind w:firstLine="540"/>
        <w:jc w:val="both"/>
        <w:rPr>
          <w:sz w:val="28"/>
          <w:szCs w:val="28"/>
        </w:rPr>
      </w:pPr>
      <w:r w:rsidRPr="00996C6F">
        <w:rPr>
          <w:sz w:val="28"/>
          <w:szCs w:val="28"/>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rsidR="00BF0508" w:rsidRPr="00996C6F" w:rsidRDefault="00BF0508" w:rsidP="00337304">
      <w:pPr>
        <w:autoSpaceDE w:val="0"/>
        <w:autoSpaceDN w:val="0"/>
        <w:adjustRightInd w:val="0"/>
        <w:ind w:firstLine="720"/>
        <w:jc w:val="both"/>
        <w:outlineLvl w:val="1"/>
        <w:rPr>
          <w:sz w:val="28"/>
          <w:szCs w:val="28"/>
        </w:rPr>
      </w:pPr>
      <w:r w:rsidRPr="00996C6F">
        <w:rPr>
          <w:sz w:val="28"/>
          <w:szCs w:val="28"/>
        </w:rPr>
        <w:t>отказывает в удовлетворении жалобы.</w:t>
      </w:r>
    </w:p>
    <w:p w:rsidR="00BF0508" w:rsidRPr="00996C6F" w:rsidRDefault="00BF0508" w:rsidP="00337304">
      <w:pPr>
        <w:autoSpaceDE w:val="0"/>
        <w:autoSpaceDN w:val="0"/>
        <w:adjustRightInd w:val="0"/>
        <w:ind w:firstLine="720"/>
        <w:jc w:val="both"/>
        <w:outlineLvl w:val="1"/>
        <w:rPr>
          <w:sz w:val="28"/>
          <w:szCs w:val="28"/>
        </w:rPr>
      </w:pPr>
      <w:r w:rsidRPr="00996C6F">
        <w:rPr>
          <w:sz w:val="28"/>
          <w:szCs w:val="28"/>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2163" w:rsidRDefault="00BF0508" w:rsidP="00337304">
      <w:pPr>
        <w:autoSpaceDE w:val="0"/>
        <w:autoSpaceDN w:val="0"/>
        <w:adjustRightInd w:val="0"/>
        <w:ind w:firstLine="720"/>
        <w:jc w:val="both"/>
        <w:outlineLvl w:val="1"/>
        <w:rPr>
          <w:sz w:val="28"/>
          <w:szCs w:val="28"/>
        </w:rPr>
        <w:sectPr w:rsidR="00BD2163" w:rsidSect="00604121">
          <w:headerReference w:type="default" r:id="rId14"/>
          <w:pgSz w:w="11906" w:h="16838"/>
          <w:pgMar w:top="1134" w:right="850" w:bottom="1134" w:left="1701" w:header="709" w:footer="709" w:gutter="0"/>
          <w:cols w:space="708"/>
          <w:titlePg/>
          <w:docGrid w:linePitch="360"/>
        </w:sectPr>
      </w:pPr>
      <w:r w:rsidRPr="00996C6F">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w:t>
      </w:r>
    </w:p>
    <w:p w:rsidR="00BD2163" w:rsidRPr="00BD2163" w:rsidRDefault="00BD2163" w:rsidP="00BD2163">
      <w:pPr>
        <w:ind w:left="8505"/>
        <w:jc w:val="right"/>
        <w:rPr>
          <w:sz w:val="24"/>
          <w:szCs w:val="24"/>
        </w:rPr>
      </w:pPr>
      <w:r w:rsidRPr="00BD2163">
        <w:rPr>
          <w:sz w:val="24"/>
          <w:szCs w:val="24"/>
        </w:rPr>
        <w:lastRenderedPageBreak/>
        <w:t>ПРИЛОЖЕНИЕ 1</w: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3"/>
      </w:tblGrid>
      <w:tr w:rsidR="00BD2163" w:rsidRPr="00BD2163" w:rsidTr="00064FC8">
        <w:tc>
          <w:tcPr>
            <w:tcW w:w="10285" w:type="dxa"/>
            <w:tcBorders>
              <w:top w:val="nil"/>
              <w:left w:val="nil"/>
              <w:bottom w:val="nil"/>
              <w:right w:val="nil"/>
            </w:tcBorders>
            <w:shd w:val="clear" w:color="auto" w:fill="auto"/>
          </w:tcPr>
          <w:p w:rsidR="00BD2163" w:rsidRPr="00BD2163" w:rsidRDefault="00BD2163" w:rsidP="00064FC8">
            <w:pPr>
              <w:jc w:val="right"/>
              <w:rPr>
                <w:sz w:val="24"/>
                <w:szCs w:val="24"/>
              </w:rPr>
            </w:pPr>
            <w:r w:rsidRPr="00BD2163">
              <w:rPr>
                <w:sz w:val="24"/>
                <w:szCs w:val="24"/>
              </w:rPr>
              <w:t>к Административному регламенту Администрации муниципального района Камышлинский Самарской области по предоставлению муниципальной услуги «</w:t>
            </w:r>
            <w:r w:rsidR="00064FC8" w:rsidRPr="00064FC8">
              <w:rPr>
                <w:bCs/>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D2163">
              <w:rPr>
                <w:sz w:val="24"/>
                <w:szCs w:val="24"/>
              </w:rPr>
              <w:t>»</w:t>
            </w:r>
          </w:p>
        </w:tc>
      </w:tr>
    </w:tbl>
    <w:p w:rsidR="00BD2163" w:rsidRPr="00902438" w:rsidRDefault="00BD2163" w:rsidP="00BD2163">
      <w:pPr>
        <w:ind w:left="8505"/>
        <w:jc w:val="center"/>
      </w:pPr>
    </w:p>
    <w:p w:rsidR="00BD2163" w:rsidRDefault="00BD2163" w:rsidP="00BD2163">
      <w:pPr>
        <w:pStyle w:val="ConsPlusNormal"/>
        <w:jc w:val="center"/>
        <w:outlineLvl w:val="0"/>
        <w:rPr>
          <w:rFonts w:ascii="Times New Roman" w:hAnsi="Times New Roman"/>
          <w:sz w:val="28"/>
          <w:szCs w:val="28"/>
          <w:lang w:val="ru-RU"/>
        </w:rPr>
      </w:pPr>
      <w:r w:rsidRPr="00BD2163">
        <w:rPr>
          <w:rFonts w:ascii="Times New Roman" w:hAnsi="Times New Roman"/>
          <w:sz w:val="28"/>
          <w:szCs w:val="28"/>
          <w:lang w:val="ru-RU"/>
        </w:rPr>
        <w:t>Информация о местонахождении, номерах телефонов для справок, днях и часах приема заявителей, адресах электронной почты Администрации района и уполномоченных органов, участвующих в предоставлении Услуги, содержащих информацию о предоставлении Услуги</w:t>
      </w:r>
    </w:p>
    <w:p w:rsidR="00064FC8" w:rsidRPr="00064FC8" w:rsidRDefault="00064FC8" w:rsidP="00064FC8">
      <w:pPr>
        <w:pStyle w:val="ConsPlusNormal"/>
        <w:jc w:val="center"/>
        <w:outlineLvl w:val="0"/>
        <w:rPr>
          <w:rFonts w:ascii="Times New Roman" w:hAnsi="Times New Roman" w:cs="Times New Roman"/>
          <w:sz w:val="24"/>
          <w:szCs w:val="24"/>
          <w:u w:val="single"/>
          <w:lang w:val="ru-RU"/>
        </w:rPr>
      </w:pPr>
      <w:r w:rsidRPr="00064FC8">
        <w:rPr>
          <w:rFonts w:ascii="Times New Roman" w:hAnsi="Times New Roman" w:cs="Times New Roman"/>
          <w:sz w:val="24"/>
          <w:szCs w:val="24"/>
          <w:u w:val="single"/>
          <w:lang w:val="ru-RU"/>
        </w:rPr>
        <w:t xml:space="preserve">Официальный сайт муниципального района Камышлинский – </w:t>
      </w:r>
      <w:hyperlink r:id="rId15" w:history="1">
        <w:r w:rsidRPr="00064FC8">
          <w:rPr>
            <w:rStyle w:val="ab"/>
            <w:rFonts w:ascii="Times New Roman" w:hAnsi="Times New Roman" w:cs="Times New Roman"/>
            <w:sz w:val="24"/>
            <w:szCs w:val="24"/>
          </w:rPr>
          <w:t>www</w:t>
        </w:r>
        <w:r w:rsidRPr="00064FC8">
          <w:rPr>
            <w:rStyle w:val="ab"/>
            <w:rFonts w:ascii="Times New Roman" w:hAnsi="Times New Roman" w:cs="Times New Roman"/>
            <w:sz w:val="24"/>
            <w:szCs w:val="24"/>
            <w:lang w:val="ru-RU"/>
          </w:rPr>
          <w:t>.</w:t>
        </w:r>
        <w:r w:rsidRPr="00064FC8">
          <w:rPr>
            <w:rStyle w:val="ab"/>
            <w:rFonts w:ascii="Times New Roman" w:hAnsi="Times New Roman" w:cs="Times New Roman"/>
            <w:sz w:val="24"/>
            <w:szCs w:val="24"/>
          </w:rPr>
          <w:t>kamadm</w:t>
        </w:r>
        <w:r w:rsidRPr="00064FC8">
          <w:rPr>
            <w:rStyle w:val="ab"/>
            <w:rFonts w:ascii="Times New Roman" w:hAnsi="Times New Roman" w:cs="Times New Roman"/>
            <w:sz w:val="24"/>
            <w:szCs w:val="24"/>
            <w:lang w:val="ru-RU"/>
          </w:rPr>
          <w:t>.</w:t>
        </w:r>
        <w:r w:rsidRPr="00064FC8">
          <w:rPr>
            <w:rStyle w:val="ab"/>
            <w:rFonts w:ascii="Times New Roman" w:hAnsi="Times New Roman" w:cs="Times New Roman"/>
            <w:sz w:val="24"/>
            <w:szCs w:val="24"/>
          </w:rPr>
          <w:t>ru</w:t>
        </w:r>
      </w:hyperlink>
    </w:p>
    <w:p w:rsidR="00064FC8" w:rsidRPr="00064FC8" w:rsidRDefault="00064FC8" w:rsidP="00064FC8">
      <w:pPr>
        <w:pStyle w:val="ConsPlusNormal"/>
        <w:jc w:val="center"/>
        <w:outlineLvl w:val="0"/>
        <w:rPr>
          <w:rFonts w:ascii="Times New Roman" w:hAnsi="Times New Roman" w:cs="Times New Roman"/>
          <w:sz w:val="24"/>
          <w:szCs w:val="24"/>
          <w:u w:val="single"/>
          <w:lang w:val="ru-RU"/>
        </w:rPr>
      </w:pPr>
      <w:r w:rsidRPr="00064FC8">
        <w:rPr>
          <w:rFonts w:ascii="Times New Roman" w:hAnsi="Times New Roman" w:cs="Times New Roman"/>
          <w:sz w:val="24"/>
          <w:szCs w:val="24"/>
          <w:u w:val="single"/>
          <w:lang w:val="ru-RU"/>
        </w:rPr>
        <w:t xml:space="preserve">Единый портал государственных и муниципальных услуг (функций) – </w:t>
      </w:r>
      <w:hyperlink r:id="rId16" w:history="1">
        <w:r w:rsidRPr="00064FC8">
          <w:rPr>
            <w:rStyle w:val="ab"/>
            <w:rFonts w:ascii="Times New Roman" w:hAnsi="Times New Roman" w:cs="Times New Roman"/>
            <w:sz w:val="24"/>
            <w:szCs w:val="24"/>
          </w:rPr>
          <w:t>www</w:t>
        </w:r>
        <w:r w:rsidRPr="00064FC8">
          <w:rPr>
            <w:rStyle w:val="ab"/>
            <w:rFonts w:ascii="Times New Roman" w:hAnsi="Times New Roman" w:cs="Times New Roman"/>
            <w:sz w:val="24"/>
            <w:szCs w:val="24"/>
            <w:lang w:val="ru-RU"/>
          </w:rPr>
          <w:t>.</w:t>
        </w:r>
        <w:r w:rsidRPr="00064FC8">
          <w:rPr>
            <w:rStyle w:val="ab"/>
            <w:rFonts w:ascii="Times New Roman" w:hAnsi="Times New Roman" w:cs="Times New Roman"/>
            <w:sz w:val="24"/>
            <w:szCs w:val="24"/>
          </w:rPr>
          <w:t>gosuslugi</w:t>
        </w:r>
        <w:r w:rsidRPr="00064FC8">
          <w:rPr>
            <w:rStyle w:val="ab"/>
            <w:rFonts w:ascii="Times New Roman" w:hAnsi="Times New Roman" w:cs="Times New Roman"/>
            <w:sz w:val="24"/>
            <w:szCs w:val="24"/>
            <w:lang w:val="ru-RU"/>
          </w:rPr>
          <w:t>.</w:t>
        </w:r>
        <w:r w:rsidRPr="00064FC8">
          <w:rPr>
            <w:rStyle w:val="ab"/>
            <w:rFonts w:ascii="Times New Roman" w:hAnsi="Times New Roman" w:cs="Times New Roman"/>
            <w:sz w:val="24"/>
            <w:szCs w:val="24"/>
          </w:rPr>
          <w:t>ru</w:t>
        </w:r>
      </w:hyperlink>
      <w:r w:rsidRPr="00064FC8">
        <w:rPr>
          <w:rFonts w:ascii="Times New Roman" w:hAnsi="Times New Roman" w:cs="Times New Roman"/>
          <w:sz w:val="24"/>
          <w:szCs w:val="24"/>
          <w:u w:val="single"/>
          <w:lang w:val="ru-RU"/>
        </w:rPr>
        <w:t xml:space="preserve"> </w:t>
      </w:r>
    </w:p>
    <w:p w:rsidR="00064FC8" w:rsidRPr="00064FC8" w:rsidRDefault="00064FC8" w:rsidP="00064FC8">
      <w:pPr>
        <w:pStyle w:val="ConsPlusNormal"/>
        <w:jc w:val="center"/>
        <w:outlineLvl w:val="0"/>
        <w:rPr>
          <w:rFonts w:ascii="Times New Roman" w:hAnsi="Times New Roman"/>
          <w:sz w:val="28"/>
          <w:szCs w:val="28"/>
          <w:u w:val="single"/>
          <w:lang w:val="ru-RU"/>
        </w:rPr>
      </w:pPr>
      <w:r w:rsidRPr="00064FC8">
        <w:rPr>
          <w:rFonts w:ascii="Times New Roman" w:hAnsi="Times New Roman" w:cs="Times New Roman"/>
          <w:sz w:val="24"/>
          <w:szCs w:val="24"/>
          <w:u w:val="single"/>
          <w:lang w:val="ru-RU"/>
        </w:rPr>
        <w:t xml:space="preserve">Портал государственных и муниципальных услуг (функций) Самарской области – </w:t>
      </w:r>
      <w:hyperlink r:id="rId17" w:history="1">
        <w:r w:rsidRPr="00064FC8">
          <w:rPr>
            <w:rStyle w:val="ab"/>
            <w:rFonts w:ascii="Times New Roman" w:hAnsi="Times New Roman" w:cs="Times New Roman"/>
            <w:sz w:val="24"/>
            <w:szCs w:val="24"/>
          </w:rPr>
          <w:t>www</w:t>
        </w:r>
        <w:r w:rsidRPr="00064FC8">
          <w:rPr>
            <w:rStyle w:val="ab"/>
            <w:rFonts w:ascii="Times New Roman" w:hAnsi="Times New Roman" w:cs="Times New Roman"/>
            <w:sz w:val="24"/>
            <w:szCs w:val="24"/>
            <w:lang w:val="ru-RU"/>
          </w:rPr>
          <w:t>.</w:t>
        </w:r>
        <w:r w:rsidRPr="00064FC8">
          <w:rPr>
            <w:rStyle w:val="ab"/>
            <w:rFonts w:ascii="Times New Roman" w:hAnsi="Times New Roman" w:cs="Times New Roman"/>
            <w:sz w:val="24"/>
            <w:szCs w:val="24"/>
          </w:rPr>
          <w:t>pgu</w:t>
        </w:r>
        <w:r w:rsidRPr="00064FC8">
          <w:rPr>
            <w:rStyle w:val="ab"/>
            <w:rFonts w:ascii="Times New Roman" w:hAnsi="Times New Roman" w:cs="Times New Roman"/>
            <w:sz w:val="24"/>
            <w:szCs w:val="24"/>
            <w:lang w:val="ru-RU"/>
          </w:rPr>
          <w:t>.</w:t>
        </w:r>
        <w:r w:rsidRPr="00064FC8">
          <w:rPr>
            <w:rStyle w:val="ab"/>
            <w:rFonts w:ascii="Times New Roman" w:hAnsi="Times New Roman" w:cs="Times New Roman"/>
            <w:sz w:val="24"/>
            <w:szCs w:val="24"/>
          </w:rPr>
          <w:t>samregion</w:t>
        </w:r>
        <w:r w:rsidRPr="00064FC8">
          <w:rPr>
            <w:rStyle w:val="ab"/>
            <w:rFonts w:ascii="Times New Roman" w:hAnsi="Times New Roman" w:cs="Times New Roman"/>
            <w:sz w:val="24"/>
            <w:szCs w:val="24"/>
            <w:lang w:val="ru-RU"/>
          </w:rPr>
          <w:t>.</w:t>
        </w:r>
        <w:r w:rsidRPr="00064FC8">
          <w:rPr>
            <w:rStyle w:val="ab"/>
            <w:rFonts w:ascii="Times New Roman" w:hAnsi="Times New Roman" w:cs="Times New Roman"/>
            <w:sz w:val="24"/>
            <w:szCs w:val="24"/>
          </w:rPr>
          <w:t>ru</w:t>
        </w:r>
      </w:hyperlink>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418"/>
        <w:gridCol w:w="2977"/>
        <w:gridCol w:w="1843"/>
        <w:gridCol w:w="1417"/>
        <w:gridCol w:w="2977"/>
        <w:gridCol w:w="2268"/>
        <w:gridCol w:w="2395"/>
      </w:tblGrid>
      <w:tr w:rsidR="00BD2163" w:rsidRPr="007C33FD" w:rsidTr="00064FC8">
        <w:trPr>
          <w:tblHeader/>
          <w:jc w:val="center"/>
        </w:trPr>
        <w:tc>
          <w:tcPr>
            <w:tcW w:w="439" w:type="dxa"/>
            <w:tcBorders>
              <w:top w:val="single" w:sz="4" w:space="0" w:color="auto"/>
              <w:left w:val="single" w:sz="4" w:space="0" w:color="auto"/>
              <w:bottom w:val="single" w:sz="4" w:space="0" w:color="auto"/>
              <w:right w:val="single" w:sz="4" w:space="0" w:color="auto"/>
            </w:tcBorders>
            <w:shd w:val="clear" w:color="auto" w:fill="auto"/>
          </w:tcPr>
          <w:p w:rsidR="00BD2163" w:rsidRPr="00BD2163" w:rsidRDefault="00BD2163" w:rsidP="00064FC8">
            <w:pPr>
              <w:pStyle w:val="ConsPlusNormal"/>
              <w:jc w:val="center"/>
              <w:outlineLvl w:val="0"/>
              <w:rPr>
                <w:rFonts w:ascii="Times New Roman" w:hAnsi="Times New Roman"/>
                <w:sz w:val="28"/>
                <w:szCs w:val="28"/>
                <w:lang w:val="ru-RU"/>
              </w:rPr>
            </w:pPr>
          </w:p>
          <w:p w:rsidR="00BD2163" w:rsidRPr="00D51773" w:rsidRDefault="00BD2163" w:rsidP="00064FC8">
            <w:pPr>
              <w:pStyle w:val="ConsPlusNormal"/>
              <w:jc w:val="center"/>
              <w:outlineLvl w:val="0"/>
              <w:rPr>
                <w:rFonts w:ascii="Times New Roman" w:hAnsi="Times New Roman"/>
                <w:sz w:val="28"/>
                <w:szCs w:val="28"/>
              </w:rPr>
            </w:pPr>
            <w:r w:rsidRPr="00D51773">
              <w:rPr>
                <w:rFonts w:ascii="Times New Roman" w:hAnsi="Times New Roman"/>
                <w:sz w:val="28"/>
                <w:szCs w:val="28"/>
              </w:rPr>
              <w:t>№ п/п</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2163" w:rsidRPr="00BD2163" w:rsidRDefault="00BD2163" w:rsidP="00064FC8">
            <w:pPr>
              <w:pStyle w:val="ConsPlusNormal"/>
              <w:jc w:val="center"/>
              <w:outlineLvl w:val="0"/>
              <w:rPr>
                <w:rFonts w:ascii="Times New Roman" w:hAnsi="Times New Roman"/>
                <w:sz w:val="28"/>
                <w:szCs w:val="28"/>
                <w:lang w:val="ru-RU"/>
              </w:rPr>
            </w:pPr>
            <w:r w:rsidRPr="00BD2163">
              <w:rPr>
                <w:rFonts w:ascii="Times New Roman" w:hAnsi="Times New Roman"/>
                <w:sz w:val="28"/>
                <w:szCs w:val="28"/>
                <w:lang w:val="ru-RU"/>
              </w:rPr>
              <w:t>Наименование органа местного самоуправления, предоставляющего муниципальную услугу</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D2163" w:rsidRPr="00BD2163" w:rsidRDefault="00BD2163" w:rsidP="00064FC8">
            <w:pPr>
              <w:pStyle w:val="ConsPlusNormal"/>
              <w:jc w:val="center"/>
              <w:outlineLvl w:val="0"/>
              <w:rPr>
                <w:rFonts w:ascii="Times New Roman" w:hAnsi="Times New Roman"/>
                <w:sz w:val="28"/>
                <w:szCs w:val="28"/>
                <w:lang w:val="ru-RU"/>
              </w:rPr>
            </w:pPr>
            <w:r w:rsidRPr="00BD2163">
              <w:rPr>
                <w:rFonts w:ascii="Times New Roman" w:hAnsi="Times New Roman"/>
                <w:sz w:val="28"/>
                <w:szCs w:val="28"/>
                <w:lang w:val="ru-RU"/>
              </w:rPr>
              <w:t>Наименование структурного подразделения Администрации муниципального района Камышлинский Самарской области, уполномоченного в предоставлении муниципальной услуги и участвующих в предоставлении муниципальной услуги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D2163" w:rsidRPr="00D51773" w:rsidRDefault="00BD2163" w:rsidP="00064FC8">
            <w:pPr>
              <w:pStyle w:val="ConsPlusNormal"/>
              <w:jc w:val="center"/>
              <w:outlineLvl w:val="0"/>
              <w:rPr>
                <w:rFonts w:ascii="Times New Roman" w:hAnsi="Times New Roman"/>
                <w:sz w:val="28"/>
                <w:szCs w:val="28"/>
              </w:rPr>
            </w:pPr>
            <w:r w:rsidRPr="00D51773">
              <w:rPr>
                <w:rFonts w:ascii="Times New Roman" w:hAnsi="Times New Roman"/>
                <w:sz w:val="28"/>
                <w:szCs w:val="28"/>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D2163" w:rsidRPr="00BD2163" w:rsidRDefault="00BD2163" w:rsidP="00064FC8">
            <w:pPr>
              <w:pStyle w:val="ConsPlusNormal"/>
              <w:jc w:val="center"/>
              <w:outlineLvl w:val="0"/>
              <w:rPr>
                <w:rFonts w:ascii="Times New Roman" w:hAnsi="Times New Roman"/>
                <w:sz w:val="28"/>
                <w:szCs w:val="28"/>
                <w:lang w:val="ru-RU"/>
              </w:rPr>
            </w:pPr>
            <w:r w:rsidRPr="00BD2163">
              <w:rPr>
                <w:rFonts w:ascii="Times New Roman" w:hAnsi="Times New Roman"/>
                <w:sz w:val="28"/>
                <w:szCs w:val="28"/>
                <w:lang w:val="ru-RU"/>
              </w:rPr>
              <w:t>Телефоны, по которым можно получить информацию о предоставлении Услуги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D2163" w:rsidRPr="00BD2163" w:rsidRDefault="00BD2163" w:rsidP="00064FC8">
            <w:pPr>
              <w:pStyle w:val="ConsPlusNormal"/>
              <w:jc w:val="center"/>
              <w:outlineLvl w:val="0"/>
              <w:rPr>
                <w:rFonts w:ascii="Times New Roman" w:hAnsi="Times New Roman"/>
                <w:sz w:val="28"/>
                <w:szCs w:val="28"/>
                <w:lang w:val="ru-RU"/>
              </w:rPr>
            </w:pPr>
            <w:r w:rsidRPr="00BD2163">
              <w:rPr>
                <w:rFonts w:ascii="Times New Roman" w:hAnsi="Times New Roman"/>
                <w:sz w:val="28"/>
                <w:szCs w:val="28"/>
                <w:lang w:val="ru-RU"/>
              </w:rPr>
              <w:t>Дни и часы приема заявителей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D2163" w:rsidRPr="00D51773" w:rsidRDefault="00BD2163" w:rsidP="00064FC8">
            <w:pPr>
              <w:pStyle w:val="ConsPlusNormal"/>
              <w:jc w:val="center"/>
              <w:outlineLvl w:val="0"/>
              <w:rPr>
                <w:rFonts w:ascii="Times New Roman" w:hAnsi="Times New Roman"/>
                <w:sz w:val="28"/>
                <w:szCs w:val="28"/>
              </w:rPr>
            </w:pPr>
            <w:r w:rsidRPr="00D51773">
              <w:rPr>
                <w:rFonts w:ascii="Times New Roman" w:hAnsi="Times New Roman"/>
                <w:sz w:val="28"/>
                <w:szCs w:val="28"/>
              </w:rPr>
              <w:t>Электронный адрес</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BD2163" w:rsidRPr="00BD2163" w:rsidRDefault="00BD2163" w:rsidP="00064FC8">
            <w:pPr>
              <w:pStyle w:val="ConsPlusNormal"/>
              <w:jc w:val="center"/>
              <w:outlineLvl w:val="0"/>
              <w:rPr>
                <w:rFonts w:ascii="Times New Roman" w:hAnsi="Times New Roman"/>
                <w:sz w:val="28"/>
                <w:szCs w:val="28"/>
                <w:lang w:val="ru-RU"/>
              </w:rPr>
            </w:pPr>
            <w:r w:rsidRPr="00BD2163">
              <w:rPr>
                <w:rFonts w:ascii="Times New Roman" w:hAnsi="Times New Roman"/>
                <w:sz w:val="28"/>
                <w:szCs w:val="28"/>
                <w:lang w:val="ru-RU"/>
              </w:rPr>
              <w:t>Телефон, по которому можно</w:t>
            </w:r>
            <w:r w:rsidRPr="00BD2163">
              <w:rPr>
                <w:rFonts w:ascii="Times New Roman" w:hAnsi="Times New Roman"/>
                <w:sz w:val="28"/>
                <w:szCs w:val="28"/>
                <w:lang w:val="ru-RU" w:eastAsia="en-US"/>
              </w:rPr>
              <w:t xml:space="preserve"> записаться на личный прием по вопросам обжалования действий (бездействия) должностных лиц </w:t>
            </w:r>
            <w:r w:rsidRPr="00BD2163">
              <w:rPr>
                <w:rFonts w:ascii="Times New Roman" w:hAnsi="Times New Roman"/>
                <w:sz w:val="28"/>
                <w:szCs w:val="28"/>
                <w:lang w:val="ru-RU"/>
              </w:rPr>
              <w:t>уполномоченного органа</w:t>
            </w:r>
            <w:r w:rsidRPr="00BD2163">
              <w:rPr>
                <w:rFonts w:ascii="Times New Roman" w:hAnsi="Times New Roman"/>
                <w:sz w:val="28"/>
                <w:szCs w:val="28"/>
                <w:lang w:val="ru-RU" w:eastAsia="en-US"/>
              </w:rPr>
              <w:t xml:space="preserve">, а также принимаемых ими решений при </w:t>
            </w:r>
            <w:r w:rsidRPr="00BD2163">
              <w:rPr>
                <w:rFonts w:ascii="Times New Roman" w:hAnsi="Times New Roman"/>
                <w:sz w:val="28"/>
                <w:szCs w:val="28"/>
                <w:lang w:val="ru-RU"/>
              </w:rPr>
              <w:t>предоставлении Услуги</w:t>
            </w:r>
          </w:p>
        </w:tc>
      </w:tr>
      <w:tr w:rsidR="00BD2163" w:rsidRPr="007C33FD" w:rsidTr="00064FC8">
        <w:trPr>
          <w:jc w:val="center"/>
        </w:trPr>
        <w:tc>
          <w:tcPr>
            <w:tcW w:w="439" w:type="dxa"/>
            <w:tcBorders>
              <w:left w:val="single" w:sz="4" w:space="0" w:color="auto"/>
              <w:bottom w:val="single" w:sz="4" w:space="0" w:color="auto"/>
              <w:right w:val="single" w:sz="4" w:space="0" w:color="auto"/>
            </w:tcBorders>
            <w:shd w:val="clear" w:color="auto" w:fill="auto"/>
          </w:tcPr>
          <w:p w:rsidR="00BD2163" w:rsidRPr="00BD2163" w:rsidRDefault="00BD2163" w:rsidP="00064FC8">
            <w:pPr>
              <w:pStyle w:val="ConsPlusNormal"/>
              <w:jc w:val="center"/>
              <w:outlineLvl w:val="0"/>
              <w:rPr>
                <w:rFonts w:ascii="Times New Roman" w:hAnsi="Times New Roman"/>
                <w:sz w:val="28"/>
                <w:szCs w:val="28"/>
                <w:lang w:val="ru-RU"/>
              </w:rPr>
            </w:pPr>
          </w:p>
        </w:tc>
        <w:tc>
          <w:tcPr>
            <w:tcW w:w="1418" w:type="dxa"/>
            <w:tcBorders>
              <w:left w:val="single" w:sz="4" w:space="0" w:color="auto"/>
              <w:bottom w:val="single" w:sz="4" w:space="0" w:color="auto"/>
              <w:right w:val="single" w:sz="4" w:space="0" w:color="auto"/>
            </w:tcBorders>
            <w:shd w:val="clear" w:color="auto" w:fill="auto"/>
          </w:tcPr>
          <w:p w:rsidR="00BD2163" w:rsidRPr="00902438" w:rsidRDefault="00BD2163" w:rsidP="00064FC8">
            <w:pPr>
              <w:pStyle w:val="ConsPlusNormal"/>
              <w:jc w:val="center"/>
              <w:outlineLvl w:val="0"/>
              <w:rPr>
                <w:rFonts w:ascii="Times New Roman" w:hAnsi="Times New Roman"/>
                <w:sz w:val="28"/>
                <w:szCs w:val="28"/>
                <w:lang w:val="ru-RU"/>
              </w:rPr>
            </w:pPr>
            <w:r>
              <w:rPr>
                <w:rFonts w:ascii="Times New Roman" w:hAnsi="Times New Roman"/>
                <w:sz w:val="28"/>
                <w:szCs w:val="28"/>
                <w:lang w:val="ru-RU"/>
              </w:rPr>
              <w:t>Администрация муниципа</w:t>
            </w:r>
            <w:r>
              <w:rPr>
                <w:rFonts w:ascii="Times New Roman" w:hAnsi="Times New Roman"/>
                <w:sz w:val="28"/>
                <w:szCs w:val="28"/>
                <w:lang w:val="ru-RU"/>
              </w:rPr>
              <w:lastRenderedPageBreak/>
              <w:t xml:space="preserve">льного района Камышлинский Самарской области, 446970, Самарская область, Камышлинский район, </w:t>
            </w:r>
            <w:r>
              <w:rPr>
                <w:rFonts w:ascii="Times New Roman" w:hAnsi="Times New Roman"/>
                <w:sz w:val="28"/>
                <w:szCs w:val="28"/>
                <w:lang w:val="ru-RU"/>
              </w:rPr>
              <w:lastRenderedPageBreak/>
              <w:t>с.Камышла, ул.Красноармейская, д.37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D2163" w:rsidRPr="00BD2163" w:rsidRDefault="00BD2163" w:rsidP="00064FC8">
            <w:pPr>
              <w:pStyle w:val="ConsPlusNormal"/>
              <w:jc w:val="center"/>
              <w:outlineLvl w:val="0"/>
              <w:rPr>
                <w:rFonts w:ascii="Times New Roman" w:hAnsi="Times New Roman"/>
                <w:sz w:val="28"/>
                <w:szCs w:val="28"/>
                <w:lang w:val="ru-RU"/>
              </w:rPr>
            </w:pPr>
            <w:r w:rsidRPr="00BD2163">
              <w:rPr>
                <w:rFonts w:ascii="Times New Roman" w:hAnsi="Times New Roman"/>
                <w:sz w:val="28"/>
                <w:szCs w:val="28"/>
                <w:lang w:val="ru-RU"/>
              </w:rPr>
              <w:lastRenderedPageBreak/>
              <w:t xml:space="preserve">Управление строительства, архитектуры и ЖКХ </w:t>
            </w:r>
            <w:r w:rsidRPr="00BD2163">
              <w:rPr>
                <w:rFonts w:ascii="Times New Roman" w:hAnsi="Times New Roman"/>
                <w:sz w:val="28"/>
                <w:szCs w:val="28"/>
                <w:lang w:val="ru-RU"/>
              </w:rPr>
              <w:lastRenderedPageBreak/>
              <w:t xml:space="preserve">Администрации муниципального района Камышлинский Самарской области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2163" w:rsidRPr="007C33FD" w:rsidRDefault="00BD2163" w:rsidP="00420274">
            <w:pPr>
              <w:jc w:val="center"/>
              <w:rPr>
                <w:sz w:val="28"/>
                <w:szCs w:val="28"/>
              </w:rPr>
            </w:pPr>
            <w:r w:rsidRPr="007C33FD">
              <w:rPr>
                <w:sz w:val="28"/>
                <w:szCs w:val="28"/>
              </w:rPr>
              <w:lastRenderedPageBreak/>
              <w:t xml:space="preserve">446970, Самарская область, </w:t>
            </w:r>
            <w:r w:rsidRPr="007C33FD">
              <w:rPr>
                <w:sz w:val="28"/>
                <w:szCs w:val="28"/>
              </w:rPr>
              <w:lastRenderedPageBreak/>
              <w:t>Камышлинский район,</w:t>
            </w:r>
            <w:r>
              <w:rPr>
                <w:sz w:val="28"/>
                <w:szCs w:val="28"/>
              </w:rPr>
              <w:t xml:space="preserve"> </w:t>
            </w:r>
            <w:r w:rsidRPr="007C33FD">
              <w:rPr>
                <w:sz w:val="28"/>
                <w:szCs w:val="28"/>
              </w:rPr>
              <w:t>с. Камышла, ул. Победы, 59А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2163" w:rsidRPr="00D51773" w:rsidRDefault="00BD2163" w:rsidP="00064FC8">
            <w:pPr>
              <w:pStyle w:val="ConsPlusNormal"/>
              <w:jc w:val="center"/>
              <w:outlineLvl w:val="0"/>
              <w:rPr>
                <w:rFonts w:ascii="Times New Roman" w:hAnsi="Times New Roman"/>
                <w:sz w:val="28"/>
                <w:szCs w:val="28"/>
              </w:rPr>
            </w:pPr>
            <w:r w:rsidRPr="00D51773">
              <w:rPr>
                <w:rFonts w:ascii="Times New Roman" w:hAnsi="Times New Roman"/>
                <w:sz w:val="28"/>
                <w:szCs w:val="28"/>
              </w:rPr>
              <w:lastRenderedPageBreak/>
              <w:t>8 (84664) 33178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D2163" w:rsidRPr="00BD2163" w:rsidRDefault="00BD2163" w:rsidP="00064FC8">
            <w:pPr>
              <w:pStyle w:val="ConsPlusNormal"/>
              <w:jc w:val="center"/>
              <w:outlineLvl w:val="0"/>
              <w:rPr>
                <w:rFonts w:ascii="Times New Roman" w:hAnsi="Times New Roman"/>
                <w:sz w:val="28"/>
                <w:szCs w:val="28"/>
                <w:lang w:val="ru-RU"/>
              </w:rPr>
            </w:pPr>
            <w:r w:rsidRPr="00BD2163">
              <w:rPr>
                <w:rFonts w:ascii="Times New Roman" w:hAnsi="Times New Roman"/>
                <w:sz w:val="28"/>
                <w:szCs w:val="28"/>
                <w:lang w:val="ru-RU"/>
              </w:rPr>
              <w:t>Понедельник: 8.30 – 16.00</w:t>
            </w:r>
          </w:p>
          <w:p w:rsidR="00BD2163" w:rsidRPr="00BD2163" w:rsidRDefault="00BD2163" w:rsidP="00064FC8">
            <w:pPr>
              <w:pStyle w:val="ConsPlusNormal"/>
              <w:jc w:val="center"/>
              <w:outlineLvl w:val="0"/>
              <w:rPr>
                <w:rFonts w:ascii="Times New Roman" w:hAnsi="Times New Roman"/>
                <w:sz w:val="28"/>
                <w:szCs w:val="28"/>
                <w:lang w:val="ru-RU"/>
              </w:rPr>
            </w:pPr>
            <w:r w:rsidRPr="00BD2163">
              <w:rPr>
                <w:rFonts w:ascii="Times New Roman" w:hAnsi="Times New Roman"/>
                <w:sz w:val="28"/>
                <w:szCs w:val="28"/>
                <w:lang w:val="ru-RU"/>
              </w:rPr>
              <w:t>Вторник: 8.30 – 16.00</w:t>
            </w:r>
          </w:p>
          <w:p w:rsidR="00BD2163" w:rsidRPr="00BD2163" w:rsidRDefault="00BD2163" w:rsidP="00064FC8">
            <w:pPr>
              <w:pStyle w:val="ConsPlusNormal"/>
              <w:jc w:val="center"/>
              <w:outlineLvl w:val="0"/>
              <w:rPr>
                <w:rFonts w:ascii="Times New Roman" w:hAnsi="Times New Roman"/>
                <w:sz w:val="28"/>
                <w:szCs w:val="28"/>
                <w:lang w:val="ru-RU"/>
              </w:rPr>
            </w:pPr>
            <w:r w:rsidRPr="00BD2163">
              <w:rPr>
                <w:rFonts w:ascii="Times New Roman" w:hAnsi="Times New Roman"/>
                <w:sz w:val="28"/>
                <w:szCs w:val="28"/>
                <w:lang w:val="ru-RU"/>
              </w:rPr>
              <w:lastRenderedPageBreak/>
              <w:t>Среда: не приёмный день</w:t>
            </w:r>
          </w:p>
          <w:p w:rsidR="00BD2163" w:rsidRPr="00BD2163" w:rsidRDefault="00BD2163" w:rsidP="00064FC8">
            <w:pPr>
              <w:pStyle w:val="ConsPlusNormal"/>
              <w:jc w:val="center"/>
              <w:outlineLvl w:val="0"/>
              <w:rPr>
                <w:rFonts w:ascii="Times New Roman" w:hAnsi="Times New Roman"/>
                <w:sz w:val="28"/>
                <w:szCs w:val="28"/>
                <w:lang w:val="ru-RU"/>
              </w:rPr>
            </w:pPr>
            <w:r w:rsidRPr="00BD2163">
              <w:rPr>
                <w:rFonts w:ascii="Times New Roman" w:hAnsi="Times New Roman"/>
                <w:sz w:val="28"/>
                <w:szCs w:val="28"/>
                <w:lang w:val="ru-RU"/>
              </w:rPr>
              <w:t>Четверг: 8.30 – 16.00 Пятница: 8.30 – 16.00</w:t>
            </w:r>
          </w:p>
          <w:p w:rsidR="00BD2163" w:rsidRPr="00BD2163" w:rsidRDefault="00BD2163" w:rsidP="00064FC8">
            <w:pPr>
              <w:pStyle w:val="ConsPlusNormal"/>
              <w:jc w:val="center"/>
              <w:outlineLvl w:val="0"/>
              <w:rPr>
                <w:rFonts w:ascii="Times New Roman" w:hAnsi="Times New Roman"/>
                <w:sz w:val="28"/>
                <w:szCs w:val="28"/>
                <w:lang w:val="ru-RU"/>
              </w:rPr>
            </w:pPr>
            <w:r w:rsidRPr="00BD2163">
              <w:rPr>
                <w:rFonts w:ascii="Times New Roman" w:hAnsi="Times New Roman"/>
                <w:sz w:val="28"/>
                <w:szCs w:val="28"/>
                <w:lang w:val="ru-RU"/>
              </w:rPr>
              <w:t>Суббота: не приёмный день</w:t>
            </w:r>
          </w:p>
          <w:p w:rsidR="00BD2163" w:rsidRPr="00D51773" w:rsidRDefault="00BD2163" w:rsidP="00064FC8">
            <w:pPr>
              <w:pStyle w:val="ConsPlusNormal"/>
              <w:jc w:val="center"/>
              <w:outlineLvl w:val="0"/>
              <w:rPr>
                <w:rFonts w:ascii="Times New Roman" w:hAnsi="Times New Roman"/>
                <w:sz w:val="28"/>
                <w:szCs w:val="28"/>
              </w:rPr>
            </w:pPr>
            <w:r w:rsidRPr="00D51773">
              <w:rPr>
                <w:rFonts w:ascii="Times New Roman" w:hAnsi="Times New Roman"/>
                <w:sz w:val="28"/>
                <w:szCs w:val="28"/>
              </w:rPr>
              <w:t>Воскресенье: неприемный день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D2163" w:rsidRPr="00D51773" w:rsidRDefault="00205F30" w:rsidP="00064FC8">
            <w:pPr>
              <w:pStyle w:val="ConsPlusNormal"/>
              <w:jc w:val="center"/>
              <w:outlineLvl w:val="0"/>
              <w:rPr>
                <w:rFonts w:ascii="Times New Roman" w:hAnsi="Times New Roman"/>
                <w:sz w:val="28"/>
                <w:szCs w:val="28"/>
              </w:rPr>
            </w:pPr>
            <w:hyperlink r:id="rId18" w:history="1">
              <w:r w:rsidR="00BD2163" w:rsidRPr="00D51773">
                <w:rPr>
                  <w:rStyle w:val="ab"/>
                  <w:rFonts w:ascii="Times New Roman" w:hAnsi="Times New Roman"/>
                  <w:sz w:val="28"/>
                  <w:szCs w:val="28"/>
                </w:rPr>
                <w:t>str.kam@mail.ru</w:t>
              </w:r>
            </w:hyperlink>
          </w:p>
          <w:p w:rsidR="00BD2163" w:rsidRPr="00D51773" w:rsidRDefault="00BD2163" w:rsidP="00064FC8">
            <w:pPr>
              <w:pStyle w:val="ConsPlusNormal"/>
              <w:jc w:val="center"/>
              <w:outlineLvl w:val="0"/>
              <w:rPr>
                <w:rFonts w:ascii="Times New Roman" w:hAnsi="Times New Roman"/>
                <w:sz w:val="28"/>
                <w:szCs w:val="28"/>
              </w:rPr>
            </w:pP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BD2163" w:rsidRPr="007C33FD" w:rsidRDefault="00BD2163" w:rsidP="00064FC8">
            <w:pPr>
              <w:jc w:val="center"/>
              <w:rPr>
                <w:sz w:val="28"/>
                <w:szCs w:val="28"/>
              </w:rPr>
            </w:pPr>
            <w:r w:rsidRPr="007C33FD">
              <w:rPr>
                <w:sz w:val="28"/>
                <w:szCs w:val="28"/>
              </w:rPr>
              <w:t>8 (84664) 33178</w:t>
            </w:r>
          </w:p>
        </w:tc>
      </w:tr>
    </w:tbl>
    <w:p w:rsidR="00BD2163" w:rsidRDefault="00BD2163" w:rsidP="00BD2163">
      <w:pPr>
        <w:autoSpaceDE w:val="0"/>
        <w:adjustRightInd w:val="0"/>
        <w:ind w:firstLine="709"/>
        <w:jc w:val="both"/>
        <w:outlineLvl w:val="0"/>
        <w:rPr>
          <w:sz w:val="28"/>
          <w:szCs w:val="28"/>
        </w:rPr>
      </w:pPr>
    </w:p>
    <w:p w:rsidR="00BD2163" w:rsidRDefault="00BD2163" w:rsidP="00BD2163">
      <w:pPr>
        <w:autoSpaceDE w:val="0"/>
        <w:adjustRightInd w:val="0"/>
        <w:ind w:firstLine="709"/>
        <w:jc w:val="both"/>
        <w:outlineLvl w:val="0"/>
        <w:rPr>
          <w:sz w:val="28"/>
          <w:szCs w:val="28"/>
        </w:rPr>
      </w:pPr>
    </w:p>
    <w:p w:rsidR="00BD2163" w:rsidRDefault="00BD2163" w:rsidP="00BD2163">
      <w:pPr>
        <w:autoSpaceDE w:val="0"/>
        <w:adjustRightInd w:val="0"/>
        <w:ind w:firstLine="709"/>
        <w:jc w:val="both"/>
        <w:outlineLvl w:val="0"/>
        <w:rPr>
          <w:sz w:val="28"/>
          <w:szCs w:val="28"/>
        </w:rPr>
      </w:pPr>
    </w:p>
    <w:p w:rsidR="00BD2163" w:rsidRDefault="00BD2163" w:rsidP="00BD2163">
      <w:pPr>
        <w:autoSpaceDE w:val="0"/>
        <w:adjustRightInd w:val="0"/>
        <w:ind w:firstLine="709"/>
        <w:jc w:val="both"/>
        <w:outlineLvl w:val="0"/>
        <w:rPr>
          <w:sz w:val="28"/>
          <w:szCs w:val="28"/>
        </w:rPr>
      </w:pPr>
    </w:p>
    <w:p w:rsidR="00BD2163" w:rsidRDefault="00BD2163" w:rsidP="00BD2163">
      <w:pPr>
        <w:autoSpaceDE w:val="0"/>
        <w:adjustRightInd w:val="0"/>
        <w:ind w:firstLine="709"/>
        <w:jc w:val="both"/>
        <w:outlineLvl w:val="0"/>
        <w:rPr>
          <w:sz w:val="28"/>
          <w:szCs w:val="28"/>
        </w:rPr>
      </w:pPr>
    </w:p>
    <w:p w:rsidR="00BD2163" w:rsidRDefault="00BD2163" w:rsidP="00BD2163">
      <w:pPr>
        <w:autoSpaceDE w:val="0"/>
        <w:adjustRightInd w:val="0"/>
        <w:ind w:firstLine="709"/>
        <w:jc w:val="both"/>
        <w:outlineLvl w:val="0"/>
        <w:rPr>
          <w:sz w:val="28"/>
          <w:szCs w:val="28"/>
        </w:rPr>
      </w:pPr>
    </w:p>
    <w:p w:rsidR="00BD2163" w:rsidRDefault="00BD2163" w:rsidP="00BD2163">
      <w:pPr>
        <w:autoSpaceDE w:val="0"/>
        <w:adjustRightInd w:val="0"/>
        <w:ind w:firstLine="709"/>
        <w:jc w:val="both"/>
        <w:outlineLvl w:val="0"/>
        <w:rPr>
          <w:sz w:val="28"/>
          <w:szCs w:val="28"/>
        </w:rPr>
      </w:pPr>
    </w:p>
    <w:p w:rsidR="00BD2163" w:rsidRDefault="00BD2163" w:rsidP="00BD2163">
      <w:pPr>
        <w:autoSpaceDE w:val="0"/>
        <w:adjustRightInd w:val="0"/>
        <w:ind w:firstLine="709"/>
        <w:jc w:val="both"/>
        <w:outlineLvl w:val="0"/>
        <w:rPr>
          <w:sz w:val="28"/>
          <w:szCs w:val="28"/>
        </w:rPr>
      </w:pPr>
    </w:p>
    <w:p w:rsidR="00064FC8" w:rsidRDefault="00064FC8" w:rsidP="00BD2163">
      <w:pPr>
        <w:autoSpaceDE w:val="0"/>
        <w:adjustRightInd w:val="0"/>
        <w:ind w:firstLine="709"/>
        <w:jc w:val="both"/>
        <w:outlineLvl w:val="0"/>
        <w:rPr>
          <w:sz w:val="28"/>
          <w:szCs w:val="28"/>
        </w:rPr>
        <w:sectPr w:rsidR="00064FC8" w:rsidSect="00064FC8">
          <w:pgSz w:w="16838" w:h="11906" w:orient="landscape"/>
          <w:pgMar w:top="1701" w:right="1134" w:bottom="851" w:left="1134" w:header="709" w:footer="709" w:gutter="0"/>
          <w:cols w:space="708"/>
          <w:titlePg/>
          <w:docGrid w:linePitch="360"/>
        </w:sectPr>
      </w:pPr>
    </w:p>
    <w:p w:rsidR="00BD2163" w:rsidRPr="00D51773" w:rsidRDefault="00BD2163" w:rsidP="00BD2163">
      <w:pPr>
        <w:jc w:val="center"/>
        <w:rPr>
          <w:sz w:val="28"/>
          <w:szCs w:val="28"/>
        </w:rPr>
      </w:pPr>
      <w:r w:rsidRPr="00D51773">
        <w:rPr>
          <w:sz w:val="28"/>
          <w:szCs w:val="28"/>
        </w:rPr>
        <w:lastRenderedPageBreak/>
        <w:t>Многофункциональный центр предоставления государственных и муниципальных услуг (МФЦ) на территории муниципального района Камышлинский Самарской области</w:t>
      </w:r>
    </w:p>
    <w:p w:rsidR="00BD2163" w:rsidRPr="00D51773" w:rsidRDefault="00BD2163" w:rsidP="00BD2163">
      <w:pPr>
        <w:jc w:val="center"/>
        <w:rPr>
          <w:sz w:val="28"/>
          <w:szCs w:val="28"/>
        </w:rPr>
      </w:pPr>
    </w:p>
    <w:p w:rsidR="00BD2163" w:rsidRPr="00D51773" w:rsidRDefault="00BD2163" w:rsidP="00BD2163">
      <w:pPr>
        <w:autoSpaceDE w:val="0"/>
        <w:adjustRightInd w:val="0"/>
        <w:jc w:val="both"/>
        <w:rPr>
          <w:sz w:val="28"/>
          <w:szCs w:val="28"/>
        </w:rPr>
      </w:pPr>
    </w:p>
    <w:tbl>
      <w:tblPr>
        <w:tblpPr w:leftFromText="180" w:rightFromText="180" w:vertAnchor="text" w:horzAnchor="margin" w:tblpXSpec="center" w:tblpY="22"/>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977"/>
        <w:gridCol w:w="2409"/>
        <w:gridCol w:w="1985"/>
      </w:tblGrid>
      <w:tr w:rsidR="00BD2163" w:rsidRPr="007C33FD" w:rsidTr="00064FC8">
        <w:tc>
          <w:tcPr>
            <w:tcW w:w="2660" w:type="dxa"/>
          </w:tcPr>
          <w:p w:rsidR="00BD2163" w:rsidRPr="007C33FD" w:rsidRDefault="00BD2163" w:rsidP="00064FC8">
            <w:pPr>
              <w:jc w:val="center"/>
              <w:rPr>
                <w:sz w:val="28"/>
                <w:szCs w:val="28"/>
              </w:rPr>
            </w:pPr>
            <w:r w:rsidRPr="007C33FD">
              <w:rPr>
                <w:sz w:val="28"/>
                <w:szCs w:val="28"/>
              </w:rPr>
              <w:t>Наименование МФЦ</w:t>
            </w:r>
          </w:p>
        </w:tc>
        <w:tc>
          <w:tcPr>
            <w:tcW w:w="2977" w:type="dxa"/>
          </w:tcPr>
          <w:p w:rsidR="00BD2163" w:rsidRPr="007C33FD" w:rsidRDefault="00BD2163" w:rsidP="00064FC8">
            <w:pPr>
              <w:jc w:val="center"/>
              <w:rPr>
                <w:sz w:val="28"/>
                <w:szCs w:val="28"/>
              </w:rPr>
            </w:pPr>
            <w:r w:rsidRPr="007C33FD">
              <w:rPr>
                <w:sz w:val="28"/>
                <w:szCs w:val="28"/>
              </w:rPr>
              <w:t xml:space="preserve">Адрес, </w:t>
            </w:r>
          </w:p>
          <w:p w:rsidR="00BD2163" w:rsidRPr="007C33FD" w:rsidRDefault="00BD2163" w:rsidP="00064FC8">
            <w:pPr>
              <w:jc w:val="center"/>
              <w:rPr>
                <w:sz w:val="28"/>
                <w:szCs w:val="28"/>
              </w:rPr>
            </w:pPr>
            <w:r w:rsidRPr="007C33FD">
              <w:rPr>
                <w:sz w:val="28"/>
                <w:szCs w:val="28"/>
              </w:rPr>
              <w:t>телефон</w:t>
            </w:r>
          </w:p>
        </w:tc>
        <w:tc>
          <w:tcPr>
            <w:tcW w:w="2409" w:type="dxa"/>
          </w:tcPr>
          <w:p w:rsidR="00BD2163" w:rsidRPr="007C33FD" w:rsidRDefault="00BD2163" w:rsidP="00064FC8">
            <w:pPr>
              <w:jc w:val="center"/>
              <w:rPr>
                <w:sz w:val="28"/>
                <w:szCs w:val="28"/>
              </w:rPr>
            </w:pPr>
            <w:r w:rsidRPr="007C33FD">
              <w:rPr>
                <w:sz w:val="28"/>
                <w:szCs w:val="28"/>
              </w:rPr>
              <w:t xml:space="preserve">Электронный </w:t>
            </w:r>
          </w:p>
          <w:p w:rsidR="00BD2163" w:rsidRPr="007C33FD" w:rsidRDefault="00BD2163" w:rsidP="00064FC8">
            <w:pPr>
              <w:jc w:val="center"/>
              <w:rPr>
                <w:sz w:val="28"/>
                <w:szCs w:val="28"/>
              </w:rPr>
            </w:pPr>
            <w:r w:rsidRPr="007C33FD">
              <w:rPr>
                <w:sz w:val="28"/>
                <w:szCs w:val="28"/>
              </w:rPr>
              <w:t xml:space="preserve">адрес, </w:t>
            </w:r>
          </w:p>
          <w:p w:rsidR="00BD2163" w:rsidRPr="007C33FD" w:rsidRDefault="00BD2163" w:rsidP="00064FC8">
            <w:pPr>
              <w:jc w:val="center"/>
              <w:rPr>
                <w:sz w:val="28"/>
                <w:szCs w:val="28"/>
              </w:rPr>
            </w:pPr>
            <w:r w:rsidRPr="007C33FD">
              <w:rPr>
                <w:sz w:val="28"/>
                <w:szCs w:val="28"/>
              </w:rPr>
              <w:t>официальный сайт</w:t>
            </w:r>
          </w:p>
        </w:tc>
        <w:tc>
          <w:tcPr>
            <w:tcW w:w="1985" w:type="dxa"/>
          </w:tcPr>
          <w:p w:rsidR="00BD2163" w:rsidRPr="007C33FD" w:rsidRDefault="00BD2163" w:rsidP="00064FC8">
            <w:pPr>
              <w:jc w:val="center"/>
              <w:rPr>
                <w:sz w:val="28"/>
                <w:szCs w:val="28"/>
              </w:rPr>
            </w:pPr>
            <w:r w:rsidRPr="007C33FD">
              <w:rPr>
                <w:sz w:val="28"/>
                <w:szCs w:val="28"/>
              </w:rPr>
              <w:t>График</w:t>
            </w:r>
          </w:p>
          <w:p w:rsidR="00BD2163" w:rsidRPr="007C33FD" w:rsidRDefault="00BD2163" w:rsidP="00064FC8">
            <w:pPr>
              <w:jc w:val="center"/>
              <w:rPr>
                <w:sz w:val="28"/>
                <w:szCs w:val="28"/>
              </w:rPr>
            </w:pPr>
            <w:r w:rsidRPr="007C33FD">
              <w:rPr>
                <w:sz w:val="28"/>
                <w:szCs w:val="28"/>
              </w:rPr>
              <w:t>работы</w:t>
            </w:r>
          </w:p>
        </w:tc>
      </w:tr>
      <w:tr w:rsidR="00BD2163" w:rsidRPr="007C33FD" w:rsidTr="00064FC8">
        <w:tc>
          <w:tcPr>
            <w:tcW w:w="2660" w:type="dxa"/>
          </w:tcPr>
          <w:p w:rsidR="00BD2163" w:rsidRPr="00902438" w:rsidRDefault="00BD2163" w:rsidP="00064FC8">
            <w:pPr>
              <w:rPr>
                <w:sz w:val="28"/>
              </w:rPr>
            </w:pPr>
            <w:r w:rsidRPr="00902438">
              <w:rPr>
                <w:sz w:val="28"/>
              </w:rPr>
              <w:t>Многофункциональный центр предоставления государственных и муниципальных услуг муниципального района Камышлинский Самарской области</w:t>
            </w:r>
          </w:p>
          <w:p w:rsidR="00BD2163" w:rsidRPr="007C33FD" w:rsidRDefault="00BD2163" w:rsidP="00064FC8">
            <w:pPr>
              <w:rPr>
                <w:sz w:val="28"/>
                <w:szCs w:val="28"/>
              </w:rPr>
            </w:pPr>
          </w:p>
        </w:tc>
        <w:tc>
          <w:tcPr>
            <w:tcW w:w="2977" w:type="dxa"/>
          </w:tcPr>
          <w:p w:rsidR="00BD2163" w:rsidRPr="007C33FD" w:rsidRDefault="00BD2163" w:rsidP="00064FC8">
            <w:pPr>
              <w:rPr>
                <w:sz w:val="28"/>
                <w:szCs w:val="28"/>
              </w:rPr>
            </w:pPr>
            <w:r w:rsidRPr="007C33FD">
              <w:rPr>
                <w:sz w:val="28"/>
                <w:szCs w:val="28"/>
              </w:rPr>
              <w:t xml:space="preserve">с. Камышла, </w:t>
            </w:r>
          </w:p>
          <w:p w:rsidR="00BD2163" w:rsidRPr="007C33FD" w:rsidRDefault="00BD2163" w:rsidP="00064FC8">
            <w:pPr>
              <w:rPr>
                <w:sz w:val="28"/>
                <w:szCs w:val="28"/>
              </w:rPr>
            </w:pPr>
            <w:r w:rsidRPr="007C33FD">
              <w:rPr>
                <w:sz w:val="28"/>
                <w:szCs w:val="28"/>
              </w:rPr>
              <w:t>ул. Победы, д. 80</w:t>
            </w:r>
          </w:p>
          <w:p w:rsidR="00BD2163" w:rsidRPr="007C33FD" w:rsidRDefault="00BD2163" w:rsidP="00064FC8">
            <w:pPr>
              <w:rPr>
                <w:sz w:val="28"/>
                <w:szCs w:val="28"/>
              </w:rPr>
            </w:pPr>
          </w:p>
          <w:p w:rsidR="00BD2163" w:rsidRPr="007C33FD" w:rsidRDefault="00BD2163" w:rsidP="00064FC8">
            <w:pPr>
              <w:rPr>
                <w:sz w:val="28"/>
                <w:szCs w:val="28"/>
              </w:rPr>
            </w:pPr>
            <w:r w:rsidRPr="007C33FD">
              <w:rPr>
                <w:sz w:val="28"/>
                <w:szCs w:val="28"/>
              </w:rPr>
              <w:t>8(84664)33323,</w:t>
            </w:r>
          </w:p>
          <w:p w:rsidR="00BD2163" w:rsidRPr="007C33FD" w:rsidRDefault="00BD2163" w:rsidP="00064FC8">
            <w:pPr>
              <w:rPr>
                <w:sz w:val="28"/>
                <w:szCs w:val="28"/>
              </w:rPr>
            </w:pPr>
            <w:r w:rsidRPr="007C33FD">
              <w:rPr>
                <w:sz w:val="28"/>
                <w:szCs w:val="28"/>
              </w:rPr>
              <w:t>8(84664)33133</w:t>
            </w:r>
          </w:p>
        </w:tc>
        <w:tc>
          <w:tcPr>
            <w:tcW w:w="2409" w:type="dxa"/>
          </w:tcPr>
          <w:p w:rsidR="00BD2163" w:rsidRPr="007C33FD" w:rsidRDefault="00205F30" w:rsidP="00064FC8">
            <w:pPr>
              <w:rPr>
                <w:sz w:val="28"/>
                <w:szCs w:val="28"/>
              </w:rPr>
            </w:pPr>
            <w:hyperlink r:id="rId19" w:history="1">
              <w:r w:rsidR="00BD2163" w:rsidRPr="007C33FD">
                <w:rPr>
                  <w:rStyle w:val="ab"/>
                  <w:sz w:val="28"/>
                  <w:szCs w:val="28"/>
                </w:rPr>
                <w:t>mfckam@</w:t>
              </w:r>
              <w:r w:rsidR="00BD2163" w:rsidRPr="007C33FD">
                <w:rPr>
                  <w:rStyle w:val="ab"/>
                  <w:sz w:val="28"/>
                  <w:szCs w:val="28"/>
                  <w:lang w:val="en-US"/>
                </w:rPr>
                <w:t>mail</w:t>
              </w:r>
              <w:r w:rsidR="00BD2163" w:rsidRPr="007C33FD">
                <w:rPr>
                  <w:rStyle w:val="ab"/>
                  <w:sz w:val="28"/>
                  <w:szCs w:val="28"/>
                </w:rPr>
                <w:t>.ru</w:t>
              </w:r>
            </w:hyperlink>
          </w:p>
          <w:p w:rsidR="00BD2163" w:rsidRPr="007C33FD" w:rsidRDefault="00BD2163" w:rsidP="00064FC8">
            <w:pPr>
              <w:rPr>
                <w:sz w:val="28"/>
                <w:szCs w:val="28"/>
              </w:rPr>
            </w:pPr>
          </w:p>
        </w:tc>
        <w:tc>
          <w:tcPr>
            <w:tcW w:w="1985" w:type="dxa"/>
          </w:tcPr>
          <w:p w:rsidR="00BD2163" w:rsidRPr="007C33FD" w:rsidRDefault="00BD2163" w:rsidP="00064FC8">
            <w:pPr>
              <w:rPr>
                <w:sz w:val="28"/>
                <w:szCs w:val="28"/>
              </w:rPr>
            </w:pPr>
            <w:r w:rsidRPr="007C33FD">
              <w:rPr>
                <w:sz w:val="28"/>
                <w:szCs w:val="28"/>
              </w:rPr>
              <w:t>понедельник -</w:t>
            </w:r>
          </w:p>
          <w:p w:rsidR="00BD2163" w:rsidRPr="007C33FD" w:rsidRDefault="00BD2163" w:rsidP="00064FC8">
            <w:pPr>
              <w:rPr>
                <w:sz w:val="28"/>
                <w:szCs w:val="28"/>
              </w:rPr>
            </w:pPr>
            <w:r w:rsidRPr="007C33FD">
              <w:rPr>
                <w:sz w:val="28"/>
                <w:szCs w:val="28"/>
              </w:rPr>
              <w:t>пятница:</w:t>
            </w:r>
          </w:p>
          <w:p w:rsidR="00BD2163" w:rsidRPr="007C33FD" w:rsidRDefault="00BD2163" w:rsidP="00064FC8">
            <w:pPr>
              <w:rPr>
                <w:sz w:val="28"/>
                <w:szCs w:val="28"/>
              </w:rPr>
            </w:pPr>
            <w:r w:rsidRPr="007C33FD">
              <w:rPr>
                <w:sz w:val="28"/>
                <w:szCs w:val="28"/>
              </w:rPr>
              <w:t>08.00 - 18.00</w:t>
            </w:r>
          </w:p>
          <w:p w:rsidR="00BD2163" w:rsidRPr="007C33FD" w:rsidRDefault="00BD2163" w:rsidP="00064FC8">
            <w:pPr>
              <w:rPr>
                <w:sz w:val="28"/>
                <w:szCs w:val="28"/>
              </w:rPr>
            </w:pPr>
            <w:r w:rsidRPr="007C33FD">
              <w:rPr>
                <w:sz w:val="28"/>
                <w:szCs w:val="28"/>
              </w:rPr>
              <w:t>суббота:</w:t>
            </w:r>
          </w:p>
          <w:p w:rsidR="00BD2163" w:rsidRPr="007C33FD" w:rsidRDefault="00BD2163" w:rsidP="00064FC8">
            <w:pPr>
              <w:rPr>
                <w:sz w:val="28"/>
                <w:szCs w:val="28"/>
              </w:rPr>
            </w:pPr>
            <w:r w:rsidRPr="007C33FD">
              <w:rPr>
                <w:sz w:val="28"/>
                <w:szCs w:val="28"/>
              </w:rPr>
              <w:t xml:space="preserve">09.00 - 14.00 </w:t>
            </w:r>
          </w:p>
          <w:p w:rsidR="00BD2163" w:rsidRPr="007C33FD" w:rsidRDefault="00BD2163" w:rsidP="00064FC8">
            <w:pPr>
              <w:rPr>
                <w:sz w:val="28"/>
                <w:szCs w:val="28"/>
              </w:rPr>
            </w:pPr>
            <w:r w:rsidRPr="007C33FD">
              <w:rPr>
                <w:sz w:val="28"/>
                <w:szCs w:val="28"/>
              </w:rPr>
              <w:t>выходной:</w:t>
            </w:r>
          </w:p>
          <w:p w:rsidR="00BD2163" w:rsidRPr="007C33FD" w:rsidRDefault="00BD2163" w:rsidP="00064FC8">
            <w:pPr>
              <w:rPr>
                <w:sz w:val="28"/>
                <w:szCs w:val="28"/>
              </w:rPr>
            </w:pPr>
            <w:r w:rsidRPr="007C33FD">
              <w:rPr>
                <w:sz w:val="28"/>
                <w:szCs w:val="28"/>
              </w:rPr>
              <w:t>воскресенье</w:t>
            </w:r>
          </w:p>
        </w:tc>
      </w:tr>
    </w:tbl>
    <w:p w:rsidR="00BD2163" w:rsidRDefault="00BD2163" w:rsidP="00BD2163">
      <w:pPr>
        <w:autoSpaceDE w:val="0"/>
        <w:adjustRightInd w:val="0"/>
        <w:ind w:firstLine="709"/>
        <w:jc w:val="both"/>
        <w:outlineLvl w:val="0"/>
        <w:rPr>
          <w:sz w:val="28"/>
          <w:szCs w:val="28"/>
        </w:rPr>
      </w:pPr>
    </w:p>
    <w:p w:rsidR="00BD2163" w:rsidRDefault="00BD2163" w:rsidP="00337304">
      <w:pPr>
        <w:autoSpaceDE w:val="0"/>
        <w:autoSpaceDN w:val="0"/>
        <w:adjustRightInd w:val="0"/>
        <w:ind w:firstLine="720"/>
        <w:jc w:val="both"/>
        <w:outlineLvl w:val="1"/>
        <w:rPr>
          <w:sz w:val="28"/>
          <w:szCs w:val="28"/>
        </w:rPr>
      </w:pPr>
    </w:p>
    <w:p w:rsidR="00BD2163" w:rsidRDefault="00BD2163" w:rsidP="00337304">
      <w:pPr>
        <w:autoSpaceDE w:val="0"/>
        <w:autoSpaceDN w:val="0"/>
        <w:adjustRightInd w:val="0"/>
        <w:ind w:firstLine="720"/>
        <w:jc w:val="both"/>
        <w:outlineLvl w:val="1"/>
        <w:rPr>
          <w:sz w:val="28"/>
          <w:szCs w:val="28"/>
        </w:rPr>
      </w:pPr>
    </w:p>
    <w:p w:rsidR="00BD2163" w:rsidRDefault="00BD2163" w:rsidP="00337304">
      <w:pPr>
        <w:autoSpaceDE w:val="0"/>
        <w:autoSpaceDN w:val="0"/>
        <w:adjustRightInd w:val="0"/>
        <w:ind w:firstLine="720"/>
        <w:jc w:val="both"/>
        <w:outlineLvl w:val="1"/>
        <w:rPr>
          <w:sz w:val="28"/>
          <w:szCs w:val="28"/>
        </w:rPr>
      </w:pPr>
    </w:p>
    <w:p w:rsidR="00064FC8" w:rsidRDefault="00064FC8" w:rsidP="00337304">
      <w:pPr>
        <w:autoSpaceDE w:val="0"/>
        <w:autoSpaceDN w:val="0"/>
        <w:adjustRightInd w:val="0"/>
        <w:ind w:firstLine="720"/>
        <w:jc w:val="both"/>
        <w:outlineLvl w:val="1"/>
        <w:rPr>
          <w:sz w:val="28"/>
          <w:szCs w:val="28"/>
        </w:rPr>
      </w:pPr>
    </w:p>
    <w:p w:rsidR="00064FC8" w:rsidRDefault="00064FC8" w:rsidP="00337304">
      <w:pPr>
        <w:autoSpaceDE w:val="0"/>
        <w:autoSpaceDN w:val="0"/>
        <w:adjustRightInd w:val="0"/>
        <w:ind w:firstLine="720"/>
        <w:jc w:val="both"/>
        <w:outlineLvl w:val="1"/>
        <w:rPr>
          <w:sz w:val="28"/>
          <w:szCs w:val="28"/>
        </w:rPr>
      </w:pPr>
    </w:p>
    <w:p w:rsidR="00064FC8" w:rsidRDefault="00064FC8" w:rsidP="00337304">
      <w:pPr>
        <w:autoSpaceDE w:val="0"/>
        <w:autoSpaceDN w:val="0"/>
        <w:adjustRightInd w:val="0"/>
        <w:ind w:firstLine="720"/>
        <w:jc w:val="both"/>
        <w:outlineLvl w:val="1"/>
        <w:rPr>
          <w:sz w:val="28"/>
          <w:szCs w:val="28"/>
        </w:rPr>
      </w:pPr>
    </w:p>
    <w:p w:rsidR="00064FC8" w:rsidRDefault="00064FC8" w:rsidP="00337304">
      <w:pPr>
        <w:autoSpaceDE w:val="0"/>
        <w:autoSpaceDN w:val="0"/>
        <w:adjustRightInd w:val="0"/>
        <w:ind w:firstLine="720"/>
        <w:jc w:val="both"/>
        <w:outlineLvl w:val="1"/>
        <w:rPr>
          <w:sz w:val="28"/>
          <w:szCs w:val="28"/>
        </w:rPr>
      </w:pPr>
    </w:p>
    <w:p w:rsidR="00064FC8" w:rsidRDefault="00064FC8" w:rsidP="00337304">
      <w:pPr>
        <w:autoSpaceDE w:val="0"/>
        <w:autoSpaceDN w:val="0"/>
        <w:adjustRightInd w:val="0"/>
        <w:ind w:firstLine="720"/>
        <w:jc w:val="both"/>
        <w:outlineLvl w:val="1"/>
        <w:rPr>
          <w:sz w:val="28"/>
          <w:szCs w:val="28"/>
        </w:rPr>
      </w:pPr>
    </w:p>
    <w:p w:rsidR="00064FC8" w:rsidRDefault="00064FC8" w:rsidP="00337304">
      <w:pPr>
        <w:autoSpaceDE w:val="0"/>
        <w:autoSpaceDN w:val="0"/>
        <w:adjustRightInd w:val="0"/>
        <w:ind w:firstLine="720"/>
        <w:jc w:val="both"/>
        <w:outlineLvl w:val="1"/>
        <w:rPr>
          <w:sz w:val="28"/>
          <w:szCs w:val="28"/>
        </w:rPr>
      </w:pPr>
    </w:p>
    <w:p w:rsidR="00064FC8" w:rsidRDefault="00064FC8" w:rsidP="00337304">
      <w:pPr>
        <w:autoSpaceDE w:val="0"/>
        <w:autoSpaceDN w:val="0"/>
        <w:adjustRightInd w:val="0"/>
        <w:ind w:firstLine="720"/>
        <w:jc w:val="both"/>
        <w:outlineLvl w:val="1"/>
        <w:rPr>
          <w:sz w:val="28"/>
          <w:szCs w:val="28"/>
        </w:rPr>
      </w:pPr>
    </w:p>
    <w:p w:rsidR="00064FC8" w:rsidRDefault="00064FC8" w:rsidP="00337304">
      <w:pPr>
        <w:autoSpaceDE w:val="0"/>
        <w:autoSpaceDN w:val="0"/>
        <w:adjustRightInd w:val="0"/>
        <w:ind w:firstLine="720"/>
        <w:jc w:val="both"/>
        <w:outlineLvl w:val="1"/>
        <w:rPr>
          <w:sz w:val="28"/>
          <w:szCs w:val="28"/>
        </w:rPr>
      </w:pPr>
    </w:p>
    <w:p w:rsidR="00064FC8" w:rsidRDefault="00064FC8" w:rsidP="00337304">
      <w:pPr>
        <w:autoSpaceDE w:val="0"/>
        <w:autoSpaceDN w:val="0"/>
        <w:adjustRightInd w:val="0"/>
        <w:ind w:firstLine="720"/>
        <w:jc w:val="both"/>
        <w:outlineLvl w:val="1"/>
        <w:rPr>
          <w:sz w:val="28"/>
          <w:szCs w:val="28"/>
        </w:rPr>
      </w:pPr>
    </w:p>
    <w:p w:rsidR="00064FC8" w:rsidRDefault="00064FC8" w:rsidP="00337304">
      <w:pPr>
        <w:autoSpaceDE w:val="0"/>
        <w:autoSpaceDN w:val="0"/>
        <w:adjustRightInd w:val="0"/>
        <w:ind w:firstLine="720"/>
        <w:jc w:val="both"/>
        <w:outlineLvl w:val="1"/>
        <w:rPr>
          <w:sz w:val="28"/>
          <w:szCs w:val="28"/>
        </w:rPr>
      </w:pPr>
    </w:p>
    <w:p w:rsidR="00064FC8" w:rsidRDefault="00064FC8" w:rsidP="00337304">
      <w:pPr>
        <w:autoSpaceDE w:val="0"/>
        <w:autoSpaceDN w:val="0"/>
        <w:adjustRightInd w:val="0"/>
        <w:ind w:firstLine="720"/>
        <w:jc w:val="both"/>
        <w:outlineLvl w:val="1"/>
        <w:rPr>
          <w:sz w:val="28"/>
          <w:szCs w:val="28"/>
        </w:rPr>
      </w:pPr>
    </w:p>
    <w:p w:rsidR="00064FC8" w:rsidRDefault="00064FC8" w:rsidP="00337304">
      <w:pPr>
        <w:autoSpaceDE w:val="0"/>
        <w:autoSpaceDN w:val="0"/>
        <w:adjustRightInd w:val="0"/>
        <w:ind w:firstLine="720"/>
        <w:jc w:val="both"/>
        <w:outlineLvl w:val="1"/>
        <w:rPr>
          <w:sz w:val="28"/>
          <w:szCs w:val="28"/>
        </w:rPr>
      </w:pPr>
    </w:p>
    <w:p w:rsidR="00064FC8" w:rsidRDefault="00064FC8" w:rsidP="00337304">
      <w:pPr>
        <w:autoSpaceDE w:val="0"/>
        <w:autoSpaceDN w:val="0"/>
        <w:adjustRightInd w:val="0"/>
        <w:ind w:firstLine="720"/>
        <w:jc w:val="both"/>
        <w:outlineLvl w:val="1"/>
        <w:rPr>
          <w:sz w:val="28"/>
          <w:szCs w:val="28"/>
        </w:rPr>
      </w:pPr>
    </w:p>
    <w:p w:rsidR="00064FC8" w:rsidRDefault="00064FC8" w:rsidP="00337304">
      <w:pPr>
        <w:autoSpaceDE w:val="0"/>
        <w:autoSpaceDN w:val="0"/>
        <w:adjustRightInd w:val="0"/>
        <w:ind w:firstLine="720"/>
        <w:jc w:val="both"/>
        <w:outlineLvl w:val="1"/>
        <w:rPr>
          <w:sz w:val="28"/>
          <w:szCs w:val="28"/>
        </w:rPr>
      </w:pPr>
    </w:p>
    <w:p w:rsidR="00064FC8" w:rsidRDefault="00064FC8" w:rsidP="00337304">
      <w:pPr>
        <w:autoSpaceDE w:val="0"/>
        <w:autoSpaceDN w:val="0"/>
        <w:adjustRightInd w:val="0"/>
        <w:ind w:firstLine="720"/>
        <w:jc w:val="both"/>
        <w:outlineLvl w:val="1"/>
        <w:rPr>
          <w:sz w:val="28"/>
          <w:szCs w:val="28"/>
        </w:rPr>
      </w:pPr>
    </w:p>
    <w:p w:rsidR="00064FC8" w:rsidRDefault="00064FC8" w:rsidP="00337304">
      <w:pPr>
        <w:autoSpaceDE w:val="0"/>
        <w:autoSpaceDN w:val="0"/>
        <w:adjustRightInd w:val="0"/>
        <w:ind w:firstLine="720"/>
        <w:jc w:val="both"/>
        <w:outlineLvl w:val="1"/>
        <w:rPr>
          <w:sz w:val="28"/>
          <w:szCs w:val="28"/>
        </w:rPr>
      </w:pPr>
    </w:p>
    <w:p w:rsidR="00064FC8" w:rsidRDefault="00064FC8" w:rsidP="00337304">
      <w:pPr>
        <w:autoSpaceDE w:val="0"/>
        <w:autoSpaceDN w:val="0"/>
        <w:adjustRightInd w:val="0"/>
        <w:ind w:firstLine="720"/>
        <w:jc w:val="both"/>
        <w:outlineLvl w:val="1"/>
        <w:rPr>
          <w:sz w:val="28"/>
          <w:szCs w:val="28"/>
        </w:rPr>
      </w:pPr>
    </w:p>
    <w:p w:rsidR="00064FC8" w:rsidRDefault="00064FC8" w:rsidP="00337304">
      <w:pPr>
        <w:autoSpaceDE w:val="0"/>
        <w:autoSpaceDN w:val="0"/>
        <w:adjustRightInd w:val="0"/>
        <w:ind w:firstLine="720"/>
        <w:jc w:val="both"/>
        <w:outlineLvl w:val="1"/>
        <w:rPr>
          <w:sz w:val="28"/>
          <w:szCs w:val="28"/>
        </w:rPr>
      </w:pPr>
    </w:p>
    <w:p w:rsidR="00064FC8" w:rsidRDefault="00064FC8" w:rsidP="00337304">
      <w:pPr>
        <w:autoSpaceDE w:val="0"/>
        <w:autoSpaceDN w:val="0"/>
        <w:adjustRightInd w:val="0"/>
        <w:ind w:firstLine="720"/>
        <w:jc w:val="both"/>
        <w:outlineLvl w:val="1"/>
        <w:rPr>
          <w:sz w:val="28"/>
          <w:szCs w:val="28"/>
        </w:rPr>
      </w:pPr>
    </w:p>
    <w:p w:rsidR="00064FC8" w:rsidRDefault="00064FC8" w:rsidP="00337304">
      <w:pPr>
        <w:autoSpaceDE w:val="0"/>
        <w:autoSpaceDN w:val="0"/>
        <w:adjustRightInd w:val="0"/>
        <w:ind w:firstLine="720"/>
        <w:jc w:val="both"/>
        <w:outlineLvl w:val="1"/>
        <w:rPr>
          <w:sz w:val="28"/>
          <w:szCs w:val="28"/>
        </w:rPr>
      </w:pPr>
    </w:p>
    <w:p w:rsidR="00064FC8" w:rsidRDefault="00064FC8" w:rsidP="00337304">
      <w:pPr>
        <w:autoSpaceDE w:val="0"/>
        <w:autoSpaceDN w:val="0"/>
        <w:adjustRightInd w:val="0"/>
        <w:ind w:firstLine="720"/>
        <w:jc w:val="both"/>
        <w:outlineLvl w:val="1"/>
        <w:rPr>
          <w:sz w:val="28"/>
          <w:szCs w:val="28"/>
        </w:rPr>
      </w:pPr>
    </w:p>
    <w:p w:rsidR="00347E6E" w:rsidRPr="00BD2163" w:rsidRDefault="00347E6E" w:rsidP="00347E6E">
      <w:pPr>
        <w:jc w:val="right"/>
        <w:rPr>
          <w:sz w:val="24"/>
          <w:szCs w:val="24"/>
        </w:rPr>
      </w:pPr>
      <w:bookmarkStart w:id="4" w:name="page1"/>
      <w:bookmarkEnd w:id="4"/>
      <w:r w:rsidRPr="00BD2163">
        <w:rPr>
          <w:sz w:val="24"/>
          <w:szCs w:val="24"/>
        </w:rPr>
        <w:lastRenderedPageBreak/>
        <w:t xml:space="preserve">ПРИЛОЖЕНИЕ </w:t>
      </w:r>
      <w:r>
        <w:rPr>
          <w:sz w:val="24"/>
          <w:szCs w:val="24"/>
        </w:rPr>
        <w:t>2</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6"/>
      </w:tblGrid>
      <w:tr w:rsidR="00347E6E" w:rsidRPr="00BD2163" w:rsidTr="00347E6E">
        <w:tc>
          <w:tcPr>
            <w:tcW w:w="10596" w:type="dxa"/>
            <w:tcBorders>
              <w:top w:val="nil"/>
              <w:left w:val="nil"/>
              <w:bottom w:val="nil"/>
              <w:right w:val="nil"/>
            </w:tcBorders>
            <w:shd w:val="clear" w:color="auto" w:fill="auto"/>
          </w:tcPr>
          <w:p w:rsidR="00347E6E" w:rsidRPr="00BD2163" w:rsidRDefault="00347E6E" w:rsidP="00042E06">
            <w:pPr>
              <w:jc w:val="right"/>
              <w:rPr>
                <w:sz w:val="24"/>
                <w:szCs w:val="24"/>
              </w:rPr>
            </w:pPr>
            <w:r w:rsidRPr="00BD2163">
              <w:rPr>
                <w:sz w:val="24"/>
                <w:szCs w:val="24"/>
              </w:rPr>
              <w:t>к Административному регламенту Администрации муниципального района Камышлинский Самарской области по предоставлению муниципальной услуги «</w:t>
            </w:r>
            <w:r w:rsidRPr="00064FC8">
              <w:rPr>
                <w:bCs/>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D2163">
              <w:rPr>
                <w:sz w:val="24"/>
                <w:szCs w:val="24"/>
              </w:rPr>
              <w:t>»</w:t>
            </w:r>
          </w:p>
        </w:tc>
      </w:tr>
    </w:tbl>
    <w:p w:rsidR="00347E6E" w:rsidRPr="00201A03" w:rsidRDefault="00347E6E" w:rsidP="00347E6E">
      <w:pPr>
        <w:widowControl w:val="0"/>
        <w:autoSpaceDE w:val="0"/>
        <w:autoSpaceDN w:val="0"/>
        <w:adjustRightInd w:val="0"/>
        <w:spacing w:line="285" w:lineRule="exact"/>
        <w:rPr>
          <w:sz w:val="24"/>
          <w:szCs w:val="24"/>
        </w:rPr>
      </w:pPr>
    </w:p>
    <w:p w:rsidR="00347E6E" w:rsidRPr="00201A03" w:rsidRDefault="00347E6E" w:rsidP="00347E6E">
      <w:pPr>
        <w:widowControl w:val="0"/>
        <w:autoSpaceDE w:val="0"/>
        <w:autoSpaceDN w:val="0"/>
        <w:adjustRightInd w:val="0"/>
        <w:ind w:left="4700"/>
        <w:rPr>
          <w:sz w:val="24"/>
          <w:szCs w:val="24"/>
        </w:rPr>
      </w:pPr>
      <w:r w:rsidRPr="00201A03">
        <w:rPr>
          <w:sz w:val="26"/>
          <w:szCs w:val="26"/>
        </w:rPr>
        <w:t xml:space="preserve">В </w:t>
      </w:r>
      <w:r w:rsidRPr="00201A03">
        <w:rPr>
          <w:sz w:val="28"/>
          <w:szCs w:val="28"/>
        </w:rPr>
        <w:t>_________________________________</w:t>
      </w:r>
    </w:p>
    <w:p w:rsidR="00347E6E" w:rsidRPr="00201A03" w:rsidRDefault="00347E6E" w:rsidP="00347E6E">
      <w:pPr>
        <w:widowControl w:val="0"/>
        <w:autoSpaceDE w:val="0"/>
        <w:autoSpaceDN w:val="0"/>
        <w:adjustRightInd w:val="0"/>
        <w:spacing w:line="239" w:lineRule="auto"/>
        <w:ind w:left="5100"/>
        <w:rPr>
          <w:sz w:val="24"/>
          <w:szCs w:val="24"/>
        </w:rPr>
      </w:pPr>
      <w:r w:rsidRPr="00201A03">
        <w:t>наименование Органа местного самоуправления</w:t>
      </w:r>
    </w:p>
    <w:p w:rsidR="00347E6E" w:rsidRPr="00201A03" w:rsidRDefault="00347E6E" w:rsidP="00347E6E">
      <w:pPr>
        <w:widowControl w:val="0"/>
        <w:autoSpaceDE w:val="0"/>
        <w:autoSpaceDN w:val="0"/>
        <w:adjustRightInd w:val="0"/>
        <w:spacing w:line="324" w:lineRule="exact"/>
        <w:rPr>
          <w:sz w:val="24"/>
          <w:szCs w:val="24"/>
        </w:rPr>
      </w:pPr>
    </w:p>
    <w:p w:rsidR="00347E6E" w:rsidRPr="00201A03" w:rsidRDefault="00347E6E" w:rsidP="00347E6E">
      <w:pPr>
        <w:widowControl w:val="0"/>
        <w:autoSpaceDE w:val="0"/>
        <w:autoSpaceDN w:val="0"/>
        <w:adjustRightInd w:val="0"/>
        <w:ind w:left="4800"/>
        <w:rPr>
          <w:sz w:val="24"/>
          <w:szCs w:val="24"/>
        </w:rPr>
      </w:pPr>
      <w:r w:rsidRPr="00201A03">
        <w:rPr>
          <w:sz w:val="26"/>
          <w:szCs w:val="26"/>
        </w:rPr>
        <w:t>от_</w:t>
      </w:r>
      <w:r w:rsidRPr="00201A03">
        <w:rPr>
          <w:sz w:val="28"/>
          <w:szCs w:val="28"/>
        </w:rPr>
        <w:t>_____________________________</w:t>
      </w:r>
    </w:p>
    <w:p w:rsidR="00347E6E" w:rsidRPr="00201A03" w:rsidRDefault="00347E6E" w:rsidP="00347E6E">
      <w:pPr>
        <w:widowControl w:val="0"/>
        <w:autoSpaceDE w:val="0"/>
        <w:autoSpaceDN w:val="0"/>
        <w:adjustRightInd w:val="0"/>
        <w:spacing w:line="239" w:lineRule="auto"/>
        <w:ind w:left="5300"/>
        <w:rPr>
          <w:sz w:val="24"/>
          <w:szCs w:val="24"/>
        </w:rPr>
      </w:pPr>
      <w:r w:rsidRPr="00201A03">
        <w:t>(наименование заявителя – организации)</w:t>
      </w:r>
    </w:p>
    <w:p w:rsidR="00347E6E" w:rsidRPr="00201A03" w:rsidRDefault="00347E6E" w:rsidP="00347E6E">
      <w:pPr>
        <w:widowControl w:val="0"/>
        <w:autoSpaceDE w:val="0"/>
        <w:autoSpaceDN w:val="0"/>
        <w:adjustRightInd w:val="0"/>
        <w:spacing w:line="239" w:lineRule="auto"/>
        <w:ind w:left="4740"/>
        <w:rPr>
          <w:sz w:val="24"/>
          <w:szCs w:val="24"/>
        </w:rPr>
      </w:pPr>
      <w:r w:rsidRPr="00201A03">
        <w:t>__________________________________________</w:t>
      </w:r>
    </w:p>
    <w:p w:rsidR="00347E6E" w:rsidRPr="00201A03" w:rsidRDefault="00347E6E" w:rsidP="00347E6E">
      <w:pPr>
        <w:widowControl w:val="0"/>
        <w:autoSpaceDE w:val="0"/>
        <w:autoSpaceDN w:val="0"/>
        <w:adjustRightInd w:val="0"/>
        <w:spacing w:line="239" w:lineRule="auto"/>
        <w:ind w:left="5500"/>
        <w:rPr>
          <w:sz w:val="24"/>
          <w:szCs w:val="24"/>
        </w:rPr>
      </w:pPr>
      <w:r w:rsidRPr="00201A03">
        <w:t>либо Ф.И.О.(отчество при наличии)</w:t>
      </w:r>
    </w:p>
    <w:p w:rsidR="00347E6E" w:rsidRPr="00201A03" w:rsidRDefault="00347E6E" w:rsidP="00347E6E">
      <w:pPr>
        <w:widowControl w:val="0"/>
        <w:autoSpaceDE w:val="0"/>
        <w:autoSpaceDN w:val="0"/>
        <w:adjustRightInd w:val="0"/>
        <w:spacing w:line="2" w:lineRule="exact"/>
        <w:rPr>
          <w:sz w:val="24"/>
          <w:szCs w:val="24"/>
        </w:rPr>
      </w:pPr>
    </w:p>
    <w:p w:rsidR="00347E6E" w:rsidRPr="00201A03" w:rsidRDefault="00347E6E" w:rsidP="00347E6E">
      <w:pPr>
        <w:widowControl w:val="0"/>
        <w:autoSpaceDE w:val="0"/>
        <w:autoSpaceDN w:val="0"/>
        <w:adjustRightInd w:val="0"/>
        <w:spacing w:line="239" w:lineRule="auto"/>
        <w:ind w:left="4660"/>
        <w:rPr>
          <w:sz w:val="24"/>
          <w:szCs w:val="24"/>
        </w:rPr>
      </w:pPr>
      <w:r w:rsidRPr="00201A03">
        <w:t>___________________________________________</w:t>
      </w:r>
    </w:p>
    <w:p w:rsidR="00347E6E" w:rsidRPr="00201A03" w:rsidRDefault="00347E6E" w:rsidP="00347E6E">
      <w:pPr>
        <w:widowControl w:val="0"/>
        <w:autoSpaceDE w:val="0"/>
        <w:autoSpaceDN w:val="0"/>
        <w:adjustRightInd w:val="0"/>
        <w:spacing w:line="254" w:lineRule="exact"/>
        <w:rPr>
          <w:sz w:val="24"/>
          <w:szCs w:val="24"/>
        </w:rPr>
      </w:pPr>
    </w:p>
    <w:p w:rsidR="00347E6E" w:rsidRPr="00201A03" w:rsidRDefault="00347E6E" w:rsidP="00347E6E">
      <w:pPr>
        <w:widowControl w:val="0"/>
        <w:autoSpaceDE w:val="0"/>
        <w:autoSpaceDN w:val="0"/>
        <w:adjustRightInd w:val="0"/>
        <w:spacing w:line="239" w:lineRule="auto"/>
        <w:ind w:left="4640"/>
        <w:rPr>
          <w:sz w:val="24"/>
          <w:szCs w:val="24"/>
        </w:rPr>
      </w:pPr>
      <w:r w:rsidRPr="00201A03">
        <w:t>___________________________________________</w:t>
      </w:r>
    </w:p>
    <w:p w:rsidR="00347E6E" w:rsidRPr="00201A03" w:rsidRDefault="00347E6E" w:rsidP="00347E6E">
      <w:pPr>
        <w:widowControl w:val="0"/>
        <w:autoSpaceDE w:val="0"/>
        <w:autoSpaceDN w:val="0"/>
        <w:adjustRightInd w:val="0"/>
        <w:spacing w:line="239" w:lineRule="auto"/>
        <w:ind w:left="6400"/>
        <w:rPr>
          <w:sz w:val="24"/>
          <w:szCs w:val="24"/>
        </w:rPr>
      </w:pPr>
      <w:r w:rsidRPr="00201A03">
        <w:t>(почтовый адрес)</w:t>
      </w:r>
    </w:p>
    <w:p w:rsidR="00347E6E" w:rsidRPr="00201A03" w:rsidRDefault="00347E6E" w:rsidP="00347E6E">
      <w:pPr>
        <w:widowControl w:val="0"/>
        <w:autoSpaceDE w:val="0"/>
        <w:autoSpaceDN w:val="0"/>
        <w:adjustRightInd w:val="0"/>
        <w:spacing w:line="2" w:lineRule="exact"/>
        <w:rPr>
          <w:sz w:val="24"/>
          <w:szCs w:val="24"/>
        </w:rPr>
      </w:pPr>
    </w:p>
    <w:p w:rsidR="00347E6E" w:rsidRPr="00201A03" w:rsidRDefault="00347E6E" w:rsidP="00347E6E">
      <w:pPr>
        <w:widowControl w:val="0"/>
        <w:autoSpaceDE w:val="0"/>
        <w:autoSpaceDN w:val="0"/>
        <w:adjustRightInd w:val="0"/>
        <w:spacing w:line="239" w:lineRule="auto"/>
        <w:ind w:left="4660"/>
        <w:rPr>
          <w:sz w:val="24"/>
          <w:szCs w:val="24"/>
        </w:rPr>
      </w:pPr>
      <w:r w:rsidRPr="00201A03">
        <w:t>___________________________________________</w:t>
      </w:r>
    </w:p>
    <w:p w:rsidR="00347E6E" w:rsidRPr="00201A03" w:rsidRDefault="00347E6E" w:rsidP="00347E6E">
      <w:pPr>
        <w:widowControl w:val="0"/>
        <w:autoSpaceDE w:val="0"/>
        <w:autoSpaceDN w:val="0"/>
        <w:adjustRightInd w:val="0"/>
        <w:spacing w:line="239" w:lineRule="auto"/>
        <w:ind w:left="5320"/>
        <w:rPr>
          <w:sz w:val="24"/>
          <w:szCs w:val="24"/>
        </w:rPr>
      </w:pPr>
      <w:r w:rsidRPr="00201A03">
        <w:t>(адрес электронной почты, при наличии)</w:t>
      </w:r>
    </w:p>
    <w:p w:rsidR="00347E6E" w:rsidRPr="00201A03" w:rsidRDefault="00347E6E" w:rsidP="00347E6E">
      <w:pPr>
        <w:widowControl w:val="0"/>
        <w:autoSpaceDE w:val="0"/>
        <w:autoSpaceDN w:val="0"/>
        <w:adjustRightInd w:val="0"/>
        <w:spacing w:line="239" w:lineRule="auto"/>
        <w:ind w:left="4720"/>
        <w:rPr>
          <w:sz w:val="24"/>
          <w:szCs w:val="24"/>
        </w:rPr>
      </w:pPr>
      <w:r w:rsidRPr="00201A03">
        <w:t>__________________________________________</w:t>
      </w:r>
    </w:p>
    <w:p w:rsidR="00347E6E" w:rsidRPr="00201A03" w:rsidRDefault="00347E6E" w:rsidP="00347E6E">
      <w:pPr>
        <w:widowControl w:val="0"/>
        <w:autoSpaceDE w:val="0"/>
        <w:autoSpaceDN w:val="0"/>
        <w:adjustRightInd w:val="0"/>
        <w:spacing w:line="2" w:lineRule="exact"/>
        <w:rPr>
          <w:sz w:val="24"/>
          <w:szCs w:val="24"/>
        </w:rPr>
      </w:pPr>
    </w:p>
    <w:p w:rsidR="00347E6E" w:rsidRPr="00201A03" w:rsidRDefault="00347E6E" w:rsidP="00347E6E">
      <w:pPr>
        <w:widowControl w:val="0"/>
        <w:autoSpaceDE w:val="0"/>
        <w:autoSpaceDN w:val="0"/>
        <w:adjustRightInd w:val="0"/>
        <w:spacing w:line="239" w:lineRule="auto"/>
        <w:ind w:left="5660"/>
        <w:rPr>
          <w:sz w:val="24"/>
          <w:szCs w:val="24"/>
        </w:rPr>
      </w:pPr>
      <w:r w:rsidRPr="00201A03">
        <w:t>(контактный телефон, при наличии)</w:t>
      </w:r>
    </w:p>
    <w:p w:rsidR="00347E6E" w:rsidRPr="00201A03" w:rsidRDefault="00347E6E" w:rsidP="00347E6E">
      <w:pPr>
        <w:widowControl w:val="0"/>
        <w:autoSpaceDE w:val="0"/>
        <w:autoSpaceDN w:val="0"/>
        <w:adjustRightInd w:val="0"/>
        <w:spacing w:line="320" w:lineRule="exact"/>
        <w:rPr>
          <w:sz w:val="24"/>
          <w:szCs w:val="24"/>
        </w:rPr>
      </w:pPr>
    </w:p>
    <w:p w:rsidR="00347E6E" w:rsidRPr="00201A03" w:rsidRDefault="00347E6E" w:rsidP="00347E6E">
      <w:pPr>
        <w:widowControl w:val="0"/>
        <w:autoSpaceDE w:val="0"/>
        <w:autoSpaceDN w:val="0"/>
        <w:adjustRightInd w:val="0"/>
        <w:ind w:left="4320"/>
        <w:rPr>
          <w:sz w:val="24"/>
          <w:szCs w:val="24"/>
        </w:rPr>
      </w:pPr>
      <w:r w:rsidRPr="00201A03">
        <w:rPr>
          <w:sz w:val="26"/>
          <w:szCs w:val="26"/>
        </w:rPr>
        <w:t>ЗАЯВЛЕНИЕ</w:t>
      </w:r>
    </w:p>
    <w:p w:rsidR="00347E6E" w:rsidRPr="00201A03" w:rsidRDefault="00347E6E" w:rsidP="00347E6E">
      <w:pPr>
        <w:widowControl w:val="0"/>
        <w:autoSpaceDE w:val="0"/>
        <w:autoSpaceDN w:val="0"/>
        <w:adjustRightInd w:val="0"/>
        <w:spacing w:line="299" w:lineRule="exact"/>
        <w:rPr>
          <w:sz w:val="24"/>
          <w:szCs w:val="24"/>
        </w:rPr>
      </w:pPr>
    </w:p>
    <w:p w:rsidR="00347E6E" w:rsidRPr="00201A03" w:rsidRDefault="00347E6E" w:rsidP="00347E6E">
      <w:pPr>
        <w:widowControl w:val="0"/>
        <w:autoSpaceDE w:val="0"/>
        <w:autoSpaceDN w:val="0"/>
        <w:adjustRightInd w:val="0"/>
        <w:ind w:left="700"/>
        <w:rPr>
          <w:sz w:val="24"/>
          <w:szCs w:val="24"/>
        </w:rPr>
      </w:pPr>
      <w:r w:rsidRPr="00201A03">
        <w:rPr>
          <w:sz w:val="26"/>
          <w:szCs w:val="26"/>
        </w:rPr>
        <w:t>Прошу признать (нужное написать):__________________________________</w:t>
      </w:r>
    </w:p>
    <w:p w:rsidR="00347E6E" w:rsidRPr="00201A03" w:rsidRDefault="00347E6E" w:rsidP="00347E6E">
      <w:pPr>
        <w:widowControl w:val="0"/>
        <w:autoSpaceDE w:val="0"/>
        <w:autoSpaceDN w:val="0"/>
        <w:adjustRightInd w:val="0"/>
        <w:spacing w:line="3" w:lineRule="exact"/>
        <w:rPr>
          <w:sz w:val="24"/>
          <w:szCs w:val="24"/>
        </w:rPr>
      </w:pPr>
    </w:p>
    <w:p w:rsidR="00347E6E" w:rsidRPr="00201A03" w:rsidRDefault="00347E6E" w:rsidP="00347E6E">
      <w:pPr>
        <w:widowControl w:val="0"/>
        <w:autoSpaceDE w:val="0"/>
        <w:autoSpaceDN w:val="0"/>
        <w:adjustRightInd w:val="0"/>
        <w:spacing w:line="239" w:lineRule="auto"/>
        <w:ind w:left="4380"/>
        <w:rPr>
          <w:sz w:val="24"/>
          <w:szCs w:val="24"/>
        </w:rPr>
      </w:pPr>
      <w:r w:rsidRPr="00201A03">
        <w:t>(помещение   жилым   помещением, жилое   помещение</w:t>
      </w:r>
    </w:p>
    <w:p w:rsidR="00347E6E" w:rsidRPr="00201A03" w:rsidRDefault="00347E6E" w:rsidP="00347E6E">
      <w:pPr>
        <w:widowControl w:val="0"/>
        <w:autoSpaceDE w:val="0"/>
        <w:autoSpaceDN w:val="0"/>
        <w:adjustRightInd w:val="0"/>
        <w:spacing w:line="238" w:lineRule="auto"/>
        <w:rPr>
          <w:sz w:val="24"/>
          <w:szCs w:val="24"/>
        </w:rPr>
      </w:pPr>
      <w:r w:rsidRPr="00201A03">
        <w:rPr>
          <w:sz w:val="26"/>
          <w:szCs w:val="26"/>
        </w:rPr>
        <w:t>_______________________________________________________________________</w:t>
      </w:r>
    </w:p>
    <w:p w:rsidR="00347E6E" w:rsidRPr="00201A03" w:rsidRDefault="00347E6E" w:rsidP="00347E6E">
      <w:pPr>
        <w:widowControl w:val="0"/>
        <w:autoSpaceDE w:val="0"/>
        <w:autoSpaceDN w:val="0"/>
        <w:adjustRightInd w:val="0"/>
        <w:spacing w:line="4" w:lineRule="exact"/>
        <w:rPr>
          <w:sz w:val="24"/>
          <w:szCs w:val="24"/>
        </w:rPr>
      </w:pPr>
    </w:p>
    <w:p w:rsidR="00347E6E" w:rsidRPr="00201A03" w:rsidRDefault="00347E6E" w:rsidP="00347E6E">
      <w:pPr>
        <w:widowControl w:val="0"/>
        <w:autoSpaceDE w:val="0"/>
        <w:autoSpaceDN w:val="0"/>
        <w:adjustRightInd w:val="0"/>
        <w:spacing w:line="239" w:lineRule="auto"/>
        <w:rPr>
          <w:sz w:val="24"/>
          <w:szCs w:val="24"/>
        </w:rPr>
      </w:pPr>
      <w:r w:rsidRPr="00201A03">
        <w:t>непригодным для проживания и многоквартирного дома аварийным и подлежащим сносу</w:t>
      </w:r>
    </w:p>
    <w:p w:rsidR="00347E6E" w:rsidRPr="00201A03" w:rsidRDefault="00347E6E" w:rsidP="00347E6E">
      <w:pPr>
        <w:widowControl w:val="0"/>
        <w:autoSpaceDE w:val="0"/>
        <w:autoSpaceDN w:val="0"/>
        <w:adjustRightInd w:val="0"/>
        <w:spacing w:line="274" w:lineRule="exact"/>
        <w:rPr>
          <w:sz w:val="24"/>
          <w:szCs w:val="24"/>
        </w:rPr>
      </w:pPr>
    </w:p>
    <w:p w:rsidR="00347E6E" w:rsidRPr="00201A03" w:rsidRDefault="00347E6E" w:rsidP="00347E6E">
      <w:pPr>
        <w:widowControl w:val="0"/>
        <w:autoSpaceDE w:val="0"/>
        <w:autoSpaceDN w:val="0"/>
        <w:adjustRightInd w:val="0"/>
        <w:ind w:left="60"/>
        <w:rPr>
          <w:sz w:val="24"/>
          <w:szCs w:val="24"/>
        </w:rPr>
      </w:pPr>
      <w:r w:rsidRPr="00201A03">
        <w:rPr>
          <w:sz w:val="26"/>
          <w:szCs w:val="26"/>
        </w:rPr>
        <w:t>К заявлению прилагаю следующие документы (перечислить документы):</w:t>
      </w:r>
    </w:p>
    <w:p w:rsidR="00347E6E" w:rsidRPr="00201A03" w:rsidRDefault="00347E6E" w:rsidP="00347E6E">
      <w:pPr>
        <w:widowControl w:val="0"/>
        <w:autoSpaceDE w:val="0"/>
        <w:autoSpaceDN w:val="0"/>
        <w:adjustRightInd w:val="0"/>
        <w:spacing w:line="1" w:lineRule="exact"/>
        <w:rPr>
          <w:sz w:val="24"/>
          <w:szCs w:val="24"/>
        </w:rPr>
      </w:pPr>
    </w:p>
    <w:p w:rsidR="00347E6E" w:rsidRPr="00201A03" w:rsidRDefault="00347E6E" w:rsidP="00347E6E">
      <w:pPr>
        <w:widowControl w:val="0"/>
        <w:autoSpaceDE w:val="0"/>
        <w:autoSpaceDN w:val="0"/>
        <w:adjustRightInd w:val="0"/>
        <w:rPr>
          <w:sz w:val="24"/>
          <w:szCs w:val="24"/>
        </w:rPr>
      </w:pPr>
      <w:r w:rsidRPr="00201A03">
        <w:rPr>
          <w:sz w:val="28"/>
          <w:szCs w:val="28"/>
        </w:rPr>
        <w:t>_______________________________________________________</w:t>
      </w:r>
      <w:r w:rsidRPr="00201A03">
        <w:rPr>
          <w:rFonts w:ascii="Courier New" w:hAnsi="Courier New" w:cs="Courier New"/>
          <w:sz w:val="24"/>
          <w:szCs w:val="24"/>
        </w:rPr>
        <w:t>___________</w:t>
      </w:r>
    </w:p>
    <w:p w:rsidR="00347E6E" w:rsidRPr="00201A03" w:rsidRDefault="00347E6E" w:rsidP="00347E6E">
      <w:pPr>
        <w:widowControl w:val="0"/>
        <w:autoSpaceDE w:val="0"/>
        <w:autoSpaceDN w:val="0"/>
        <w:adjustRightInd w:val="0"/>
        <w:spacing w:line="229" w:lineRule="auto"/>
        <w:rPr>
          <w:sz w:val="24"/>
          <w:szCs w:val="24"/>
        </w:rPr>
      </w:pPr>
      <w:r w:rsidRPr="00201A03">
        <w:rPr>
          <w:rFonts w:ascii="Courier New" w:hAnsi="Courier New" w:cs="Courier New"/>
          <w:sz w:val="24"/>
          <w:szCs w:val="24"/>
        </w:rPr>
        <w:t>________________________________________________________________</w:t>
      </w:r>
    </w:p>
    <w:p w:rsidR="00347E6E" w:rsidRPr="00201A03" w:rsidRDefault="00347E6E" w:rsidP="00347E6E">
      <w:pPr>
        <w:widowControl w:val="0"/>
        <w:autoSpaceDE w:val="0"/>
        <w:autoSpaceDN w:val="0"/>
        <w:adjustRightInd w:val="0"/>
        <w:spacing w:line="283" w:lineRule="exact"/>
        <w:rPr>
          <w:sz w:val="24"/>
          <w:szCs w:val="24"/>
        </w:rPr>
      </w:pPr>
    </w:p>
    <w:p w:rsidR="00347E6E" w:rsidRPr="00201A03" w:rsidRDefault="00347E6E" w:rsidP="00347E6E">
      <w:pPr>
        <w:widowControl w:val="0"/>
        <w:tabs>
          <w:tab w:val="left" w:pos="5940"/>
        </w:tabs>
        <w:autoSpaceDE w:val="0"/>
        <w:autoSpaceDN w:val="0"/>
        <w:adjustRightInd w:val="0"/>
        <w:spacing w:line="239" w:lineRule="auto"/>
        <w:rPr>
          <w:sz w:val="24"/>
          <w:szCs w:val="24"/>
        </w:rPr>
      </w:pPr>
      <w:r w:rsidRPr="00201A03">
        <w:rPr>
          <w:sz w:val="26"/>
          <w:szCs w:val="26"/>
        </w:rPr>
        <w:t>Заявитель__________________</w:t>
      </w:r>
      <w:r w:rsidRPr="00201A03">
        <w:rPr>
          <w:sz w:val="24"/>
          <w:szCs w:val="24"/>
        </w:rPr>
        <w:tab/>
      </w:r>
      <w:r w:rsidRPr="00201A03">
        <w:rPr>
          <w:sz w:val="26"/>
          <w:szCs w:val="26"/>
        </w:rPr>
        <w:t>_______________________</w:t>
      </w:r>
    </w:p>
    <w:p w:rsidR="00347E6E" w:rsidRPr="00201A03" w:rsidRDefault="00347E6E" w:rsidP="00347E6E">
      <w:pPr>
        <w:widowControl w:val="0"/>
        <w:autoSpaceDE w:val="0"/>
        <w:autoSpaceDN w:val="0"/>
        <w:adjustRightInd w:val="0"/>
        <w:spacing w:line="4" w:lineRule="exact"/>
        <w:rPr>
          <w:sz w:val="24"/>
          <w:szCs w:val="24"/>
        </w:rPr>
      </w:pPr>
    </w:p>
    <w:p w:rsidR="00347E6E" w:rsidRPr="00201A03" w:rsidRDefault="00347E6E" w:rsidP="00347E6E">
      <w:pPr>
        <w:widowControl w:val="0"/>
        <w:autoSpaceDE w:val="0"/>
        <w:autoSpaceDN w:val="0"/>
        <w:adjustRightInd w:val="0"/>
        <w:spacing w:line="239" w:lineRule="auto"/>
        <w:ind w:left="5820"/>
        <w:rPr>
          <w:sz w:val="24"/>
          <w:szCs w:val="24"/>
        </w:rPr>
      </w:pPr>
      <w:r w:rsidRPr="00201A03">
        <w:t>(расшифровка подписи)</w:t>
      </w:r>
    </w:p>
    <w:p w:rsidR="00347E6E" w:rsidRPr="00201A03" w:rsidRDefault="00347E6E" w:rsidP="00347E6E">
      <w:pPr>
        <w:widowControl w:val="0"/>
        <w:autoSpaceDE w:val="0"/>
        <w:autoSpaceDN w:val="0"/>
        <w:adjustRightInd w:val="0"/>
        <w:spacing w:line="238" w:lineRule="auto"/>
        <w:rPr>
          <w:sz w:val="24"/>
          <w:szCs w:val="24"/>
        </w:rPr>
      </w:pPr>
      <w:r w:rsidRPr="00201A03">
        <w:rPr>
          <w:sz w:val="26"/>
          <w:szCs w:val="26"/>
        </w:rPr>
        <w:t>Дата обращения «____» __________________ 20___г.</w:t>
      </w:r>
    </w:p>
    <w:p w:rsidR="00347E6E" w:rsidRPr="00201A03" w:rsidRDefault="00347E6E" w:rsidP="00347E6E">
      <w:pPr>
        <w:widowControl w:val="0"/>
        <w:autoSpaceDE w:val="0"/>
        <w:autoSpaceDN w:val="0"/>
        <w:adjustRightInd w:val="0"/>
        <w:spacing w:line="261" w:lineRule="exact"/>
        <w:rPr>
          <w:sz w:val="24"/>
          <w:szCs w:val="24"/>
        </w:rPr>
      </w:pPr>
    </w:p>
    <w:p w:rsidR="00347E6E" w:rsidRPr="00201A03" w:rsidRDefault="00347E6E" w:rsidP="00347E6E">
      <w:pPr>
        <w:widowControl w:val="0"/>
        <w:autoSpaceDE w:val="0"/>
        <w:autoSpaceDN w:val="0"/>
        <w:adjustRightInd w:val="0"/>
        <w:rPr>
          <w:sz w:val="24"/>
          <w:szCs w:val="24"/>
        </w:rPr>
      </w:pPr>
      <w:r w:rsidRPr="00201A03">
        <w:rPr>
          <w:rFonts w:ascii="Courier New" w:hAnsi="Courier New" w:cs="Courier New"/>
          <w:sz w:val="24"/>
          <w:szCs w:val="24"/>
        </w:rPr>
        <w:t>----------------------------------------------------------------</w:t>
      </w:r>
    </w:p>
    <w:p w:rsidR="00347E6E" w:rsidRPr="00201A03" w:rsidRDefault="00347E6E" w:rsidP="00347E6E">
      <w:pPr>
        <w:widowControl w:val="0"/>
        <w:autoSpaceDE w:val="0"/>
        <w:autoSpaceDN w:val="0"/>
        <w:adjustRightInd w:val="0"/>
        <w:spacing w:line="15" w:lineRule="exact"/>
        <w:rPr>
          <w:sz w:val="24"/>
          <w:szCs w:val="24"/>
        </w:rPr>
      </w:pPr>
    </w:p>
    <w:p w:rsidR="00347E6E" w:rsidRPr="00201A03" w:rsidRDefault="00347E6E" w:rsidP="00347E6E">
      <w:pPr>
        <w:widowControl w:val="0"/>
        <w:autoSpaceDE w:val="0"/>
        <w:autoSpaceDN w:val="0"/>
        <w:adjustRightInd w:val="0"/>
        <w:spacing w:line="239" w:lineRule="auto"/>
        <w:rPr>
          <w:sz w:val="24"/>
          <w:szCs w:val="24"/>
        </w:rPr>
      </w:pPr>
      <w:r w:rsidRPr="00201A03">
        <w:t>(следующие позиции заполняются должностным лицом,  принявшим заявление)</w:t>
      </w:r>
    </w:p>
    <w:p w:rsidR="00347E6E" w:rsidRPr="00201A03" w:rsidRDefault="00347E6E" w:rsidP="00347E6E">
      <w:pPr>
        <w:widowControl w:val="0"/>
        <w:autoSpaceDE w:val="0"/>
        <w:autoSpaceDN w:val="0"/>
        <w:adjustRightInd w:val="0"/>
        <w:spacing w:line="315" w:lineRule="exact"/>
        <w:rPr>
          <w:sz w:val="24"/>
          <w:szCs w:val="24"/>
        </w:rPr>
      </w:pPr>
    </w:p>
    <w:p w:rsidR="00347E6E" w:rsidRPr="00201A03" w:rsidRDefault="00347E6E" w:rsidP="00347E6E">
      <w:pPr>
        <w:widowControl w:val="0"/>
        <w:overflowPunct w:val="0"/>
        <w:autoSpaceDE w:val="0"/>
        <w:autoSpaceDN w:val="0"/>
        <w:adjustRightInd w:val="0"/>
        <w:spacing w:line="222" w:lineRule="auto"/>
        <w:ind w:right="2240"/>
        <w:rPr>
          <w:sz w:val="24"/>
          <w:szCs w:val="24"/>
        </w:rPr>
      </w:pPr>
      <w:r w:rsidRPr="00201A03">
        <w:rPr>
          <w:sz w:val="25"/>
          <w:szCs w:val="25"/>
        </w:rPr>
        <w:t>Документы представлены на приеме "__" ________________ 20__ г. Входящий номер регистрации заявления __________________________</w:t>
      </w:r>
    </w:p>
    <w:p w:rsidR="00347E6E" w:rsidRPr="00201A03" w:rsidRDefault="00347E6E" w:rsidP="00347E6E">
      <w:pPr>
        <w:widowControl w:val="0"/>
        <w:autoSpaceDE w:val="0"/>
        <w:autoSpaceDN w:val="0"/>
        <w:adjustRightInd w:val="0"/>
        <w:spacing w:line="3" w:lineRule="exact"/>
        <w:rPr>
          <w:sz w:val="24"/>
          <w:szCs w:val="24"/>
        </w:rPr>
      </w:pPr>
    </w:p>
    <w:p w:rsidR="00347E6E" w:rsidRPr="00201A03" w:rsidRDefault="00347E6E" w:rsidP="00347E6E">
      <w:pPr>
        <w:widowControl w:val="0"/>
        <w:autoSpaceDE w:val="0"/>
        <w:autoSpaceDN w:val="0"/>
        <w:adjustRightInd w:val="0"/>
        <w:rPr>
          <w:sz w:val="24"/>
          <w:szCs w:val="24"/>
        </w:rPr>
      </w:pPr>
      <w:r w:rsidRPr="00201A03">
        <w:rPr>
          <w:sz w:val="26"/>
          <w:szCs w:val="26"/>
        </w:rPr>
        <w:t>Выдана расписка в получении документов"__" _______________20__г.</w:t>
      </w:r>
    </w:p>
    <w:p w:rsidR="00347E6E" w:rsidRPr="00201A03" w:rsidRDefault="00347E6E" w:rsidP="00347E6E">
      <w:pPr>
        <w:widowControl w:val="0"/>
        <w:tabs>
          <w:tab w:val="left" w:pos="6480"/>
        </w:tabs>
        <w:autoSpaceDE w:val="0"/>
        <w:autoSpaceDN w:val="0"/>
        <w:adjustRightInd w:val="0"/>
        <w:rPr>
          <w:sz w:val="24"/>
          <w:szCs w:val="24"/>
        </w:rPr>
      </w:pPr>
      <w:r w:rsidRPr="00201A03">
        <w:rPr>
          <w:sz w:val="26"/>
          <w:szCs w:val="26"/>
        </w:rPr>
        <w:t>Расписку получил "__" ________________ 20_г.</w:t>
      </w:r>
      <w:r w:rsidRPr="00201A03">
        <w:rPr>
          <w:sz w:val="24"/>
          <w:szCs w:val="24"/>
        </w:rPr>
        <w:tab/>
      </w:r>
      <w:r w:rsidRPr="00201A03">
        <w:rPr>
          <w:sz w:val="25"/>
          <w:szCs w:val="25"/>
        </w:rPr>
        <w:t>______________________</w:t>
      </w:r>
    </w:p>
    <w:p w:rsidR="00347E6E" w:rsidRPr="00201A03" w:rsidRDefault="00347E6E" w:rsidP="00347E6E">
      <w:pPr>
        <w:widowControl w:val="0"/>
        <w:autoSpaceDE w:val="0"/>
        <w:autoSpaceDN w:val="0"/>
        <w:adjustRightInd w:val="0"/>
        <w:spacing w:line="3" w:lineRule="exact"/>
        <w:rPr>
          <w:sz w:val="24"/>
          <w:szCs w:val="24"/>
        </w:rPr>
      </w:pPr>
    </w:p>
    <w:p w:rsidR="00347E6E" w:rsidRPr="00201A03" w:rsidRDefault="00347E6E" w:rsidP="00347E6E">
      <w:pPr>
        <w:widowControl w:val="0"/>
        <w:autoSpaceDE w:val="0"/>
        <w:autoSpaceDN w:val="0"/>
        <w:adjustRightInd w:val="0"/>
        <w:spacing w:line="239" w:lineRule="auto"/>
        <w:ind w:left="6920"/>
        <w:rPr>
          <w:sz w:val="24"/>
          <w:szCs w:val="24"/>
        </w:rPr>
      </w:pPr>
      <w:r w:rsidRPr="00201A03">
        <w:t>(подпись заявителя)</w:t>
      </w:r>
    </w:p>
    <w:p w:rsidR="00347E6E" w:rsidRPr="00201A03" w:rsidRDefault="00347E6E" w:rsidP="00347E6E">
      <w:pPr>
        <w:widowControl w:val="0"/>
        <w:autoSpaceDE w:val="0"/>
        <w:autoSpaceDN w:val="0"/>
        <w:adjustRightInd w:val="0"/>
        <w:spacing w:line="1" w:lineRule="exact"/>
        <w:rPr>
          <w:sz w:val="24"/>
          <w:szCs w:val="24"/>
        </w:rPr>
      </w:pPr>
    </w:p>
    <w:p w:rsidR="00347E6E" w:rsidRPr="00201A03" w:rsidRDefault="00347E6E" w:rsidP="00347E6E">
      <w:pPr>
        <w:widowControl w:val="0"/>
        <w:autoSpaceDE w:val="0"/>
        <w:autoSpaceDN w:val="0"/>
        <w:adjustRightInd w:val="0"/>
        <w:spacing w:line="239" w:lineRule="auto"/>
        <w:rPr>
          <w:sz w:val="24"/>
          <w:szCs w:val="24"/>
        </w:rPr>
      </w:pPr>
      <w:r w:rsidRPr="00201A03">
        <w:rPr>
          <w:sz w:val="26"/>
          <w:szCs w:val="26"/>
        </w:rPr>
        <w:t xml:space="preserve">Должностное лицо Органа местного самоуправления     </w:t>
      </w:r>
      <w:r w:rsidRPr="00201A03">
        <w:rPr>
          <w:sz w:val="28"/>
          <w:szCs w:val="28"/>
        </w:rPr>
        <w:t>________________________</w:t>
      </w:r>
    </w:p>
    <w:p w:rsidR="00347E6E" w:rsidRPr="00201A03" w:rsidRDefault="00347E6E" w:rsidP="00347E6E">
      <w:pPr>
        <w:widowControl w:val="0"/>
        <w:autoSpaceDE w:val="0"/>
        <w:autoSpaceDN w:val="0"/>
        <w:adjustRightInd w:val="0"/>
        <w:spacing w:line="1" w:lineRule="exact"/>
        <w:rPr>
          <w:sz w:val="24"/>
          <w:szCs w:val="24"/>
        </w:rPr>
      </w:pPr>
    </w:p>
    <w:p w:rsidR="00347E6E" w:rsidRDefault="00347E6E" w:rsidP="00347E6E">
      <w:pPr>
        <w:widowControl w:val="0"/>
        <w:autoSpaceDE w:val="0"/>
        <w:autoSpaceDN w:val="0"/>
        <w:adjustRightInd w:val="0"/>
        <w:ind w:left="7140"/>
        <w:rPr>
          <w:sz w:val="24"/>
          <w:szCs w:val="24"/>
        </w:rPr>
      </w:pPr>
      <w:r>
        <w:t>(подпись)</w:t>
      </w:r>
    </w:p>
    <w:p w:rsidR="00347E6E" w:rsidRDefault="00347E6E" w:rsidP="00347E6E">
      <w:pPr>
        <w:widowControl w:val="0"/>
        <w:autoSpaceDE w:val="0"/>
        <w:autoSpaceDN w:val="0"/>
        <w:adjustRightInd w:val="0"/>
        <w:rPr>
          <w:sz w:val="24"/>
          <w:szCs w:val="24"/>
        </w:rPr>
      </w:pPr>
    </w:p>
    <w:p w:rsidR="00064FC8" w:rsidRDefault="00064FC8" w:rsidP="00064FC8">
      <w:pPr>
        <w:ind w:left="3540" w:firstLine="708"/>
        <w:jc w:val="right"/>
        <w:rPr>
          <w:sz w:val="28"/>
          <w:szCs w:val="28"/>
        </w:rPr>
      </w:pPr>
    </w:p>
    <w:p w:rsidR="00064FC8" w:rsidRDefault="00064FC8" w:rsidP="00064FC8">
      <w:pPr>
        <w:ind w:left="3540" w:firstLine="708"/>
        <w:jc w:val="right"/>
        <w:rPr>
          <w:sz w:val="28"/>
          <w:szCs w:val="28"/>
        </w:rPr>
      </w:pPr>
    </w:p>
    <w:p w:rsidR="00347E6E" w:rsidRPr="00BD2163" w:rsidRDefault="00347E6E" w:rsidP="00347E6E">
      <w:pPr>
        <w:jc w:val="right"/>
        <w:rPr>
          <w:sz w:val="24"/>
          <w:szCs w:val="24"/>
        </w:rPr>
      </w:pPr>
      <w:r w:rsidRPr="00BD2163">
        <w:rPr>
          <w:sz w:val="24"/>
          <w:szCs w:val="24"/>
        </w:rPr>
        <w:lastRenderedPageBreak/>
        <w:t xml:space="preserve">ПРИЛОЖЕНИЕ </w:t>
      </w:r>
      <w:r>
        <w:rPr>
          <w:sz w:val="24"/>
          <w:szCs w:val="24"/>
        </w:rPr>
        <w:t>3</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6"/>
      </w:tblGrid>
      <w:tr w:rsidR="00347E6E" w:rsidRPr="00BD2163" w:rsidTr="00042E06">
        <w:tc>
          <w:tcPr>
            <w:tcW w:w="10596" w:type="dxa"/>
            <w:tcBorders>
              <w:top w:val="nil"/>
              <w:left w:val="nil"/>
              <w:bottom w:val="nil"/>
              <w:right w:val="nil"/>
            </w:tcBorders>
            <w:shd w:val="clear" w:color="auto" w:fill="auto"/>
          </w:tcPr>
          <w:p w:rsidR="00347E6E" w:rsidRPr="00BD2163" w:rsidRDefault="00347E6E" w:rsidP="00042E06">
            <w:pPr>
              <w:jc w:val="right"/>
              <w:rPr>
                <w:sz w:val="24"/>
                <w:szCs w:val="24"/>
              </w:rPr>
            </w:pPr>
            <w:r w:rsidRPr="00BD2163">
              <w:rPr>
                <w:sz w:val="24"/>
                <w:szCs w:val="24"/>
              </w:rPr>
              <w:t>к Административному регламенту Администрации муниципального района Камышлинский Самарской области по предоставлению муниципальной услуги «</w:t>
            </w:r>
            <w:r w:rsidRPr="00064FC8">
              <w:rPr>
                <w:bCs/>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D2163">
              <w:rPr>
                <w:sz w:val="24"/>
                <w:szCs w:val="24"/>
              </w:rPr>
              <w:t>»</w:t>
            </w:r>
          </w:p>
        </w:tc>
      </w:tr>
    </w:tbl>
    <w:p w:rsidR="00064FC8" w:rsidRDefault="00064FC8" w:rsidP="00064FC8">
      <w:pPr>
        <w:ind w:left="3540" w:firstLine="708"/>
        <w:jc w:val="right"/>
        <w:rPr>
          <w:sz w:val="28"/>
          <w:szCs w:val="28"/>
        </w:rPr>
      </w:pPr>
    </w:p>
    <w:p w:rsidR="00064FC8" w:rsidRDefault="00064FC8" w:rsidP="00064FC8">
      <w:pPr>
        <w:ind w:left="3540" w:firstLine="708"/>
        <w:jc w:val="right"/>
        <w:rPr>
          <w:sz w:val="28"/>
          <w:szCs w:val="28"/>
        </w:rPr>
      </w:pPr>
    </w:p>
    <w:p w:rsidR="00064FC8" w:rsidRDefault="00064FC8" w:rsidP="00064FC8">
      <w:pPr>
        <w:ind w:left="3540" w:firstLine="708"/>
        <w:jc w:val="right"/>
        <w:rPr>
          <w:sz w:val="28"/>
          <w:szCs w:val="28"/>
        </w:rPr>
      </w:pPr>
    </w:p>
    <w:p w:rsidR="00064FC8" w:rsidRPr="00020B25" w:rsidRDefault="00064FC8" w:rsidP="00064FC8">
      <w:pPr>
        <w:jc w:val="center"/>
        <w:rPr>
          <w:b/>
          <w:sz w:val="26"/>
          <w:szCs w:val="26"/>
        </w:rPr>
      </w:pPr>
      <w:r w:rsidRPr="00020B25">
        <w:rPr>
          <w:b/>
          <w:sz w:val="26"/>
          <w:szCs w:val="26"/>
        </w:rPr>
        <w:t>БЛОК-СХЕМА</w:t>
      </w:r>
    </w:p>
    <w:p w:rsidR="00064FC8" w:rsidRDefault="00064FC8" w:rsidP="00064FC8">
      <w:pPr>
        <w:jc w:val="center"/>
        <w:rPr>
          <w:b/>
          <w:sz w:val="26"/>
          <w:szCs w:val="26"/>
        </w:rPr>
      </w:pPr>
      <w:r>
        <w:rPr>
          <w:b/>
          <w:sz w:val="26"/>
          <w:szCs w:val="26"/>
        </w:rPr>
        <w:t>п</w:t>
      </w:r>
      <w:r w:rsidRPr="00020B25">
        <w:rPr>
          <w:b/>
          <w:sz w:val="26"/>
          <w:szCs w:val="26"/>
        </w:rPr>
        <w:t>оследовательности действий при предоставлении муниципальной услуги</w:t>
      </w:r>
    </w:p>
    <w:p w:rsidR="00064FC8" w:rsidRDefault="00064FC8" w:rsidP="00064FC8">
      <w:pPr>
        <w:jc w:val="center"/>
        <w:rPr>
          <w:b/>
          <w:sz w:val="26"/>
          <w:szCs w:val="26"/>
        </w:rPr>
      </w:pPr>
    </w:p>
    <w:p w:rsidR="00064FC8" w:rsidRDefault="00064FC8" w:rsidP="00064FC8">
      <w:pPr>
        <w:jc w:val="center"/>
        <w:rPr>
          <w:b/>
          <w:sz w:val="26"/>
          <w:szCs w:val="26"/>
        </w:rPr>
      </w:pPr>
      <w:r>
        <w:rPr>
          <w:b/>
          <w:noProof/>
          <w:sz w:val="26"/>
          <w:szCs w:val="26"/>
        </w:rPr>
        <mc:AlternateContent>
          <mc:Choice Requires="wps">
            <w:drawing>
              <wp:anchor distT="0" distB="0" distL="114300" distR="114300" simplePos="0" relativeHeight="251573760" behindDoc="0" locked="0" layoutInCell="1" allowOverlap="1" wp14:anchorId="14DF42B3" wp14:editId="540E8D17">
                <wp:simplePos x="0" y="0"/>
                <wp:positionH relativeFrom="column">
                  <wp:posOffset>997585</wp:posOffset>
                </wp:positionH>
                <wp:positionV relativeFrom="paragraph">
                  <wp:posOffset>8890</wp:posOffset>
                </wp:positionV>
                <wp:extent cx="4373245" cy="533400"/>
                <wp:effectExtent l="0" t="0" r="27305" b="19050"/>
                <wp:wrapNone/>
                <wp:docPr id="17"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3245" cy="5334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2E06" w:rsidRPr="009706DC" w:rsidRDefault="00042E06" w:rsidP="00064FC8">
                            <w:pPr>
                              <w:jc w:val="center"/>
                              <w:rPr>
                                <w:sz w:val="26"/>
                                <w:szCs w:val="26"/>
                              </w:rPr>
                            </w:pPr>
                            <w:r w:rsidRPr="009706DC">
                              <w:rPr>
                                <w:sz w:val="26"/>
                                <w:szCs w:val="26"/>
                              </w:rPr>
                              <w:t>Приём и регистрация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F42B3" id="Прямоугольник 1" o:spid="_x0000_s1026" style="position:absolute;left:0;text-align:left;margin-left:78.55pt;margin-top:.7pt;width:344.35pt;height:42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7uauwIAAJgFAAAOAAAAZHJzL2Uyb0RvYy54bWysVMtuEzEU3SPxD5b3dPJs6aiTKmpVhBS1&#10;ES3q2vHYzage29hOZsIKiS0Sn8BHsEE8+g2TP+La8yAtWSE2lu37PPeee09Oy1ygNTM2UzLB/YMe&#10;RkxSlWbyLsFvby5evMTIOiJTIpRkCd4wi08nz5+dFDpmA7VUImUGgRNp40IneOmcjqPI0iXLiT1Q&#10;mkkQcmVy4uBp7qLUkAK85yIa9HqHUaFMqo2izFr4Pa+FeBL8c86ou+LcModEgiE3F04TzoU/o8kJ&#10;ie8M0cuMNmmQf8giJ5mEoJ2rc+IIWpnsL1d5Ro2yirsDqvJIcZ5RFjAAmn7vCZrrJdEsYIHiWN2V&#10;yf4/t/RyPTcoS6F3RxhJkkOPqi/bD9vP1c/qYfux+lo9VD+2n6pf1bfqO+r7ghXaxmB3refGQ7Z6&#10;pui9BUH0SOIfttEpucm9LgBGZaj+pqs+Kx2i8DkaHg0HozFGFGTj4XDUC+2JSNxaa2PdK6Zy5C8J&#10;NtDdUHSynlnn45O4VfHBhERFgo/Hg3HQskpk6UUmREjaE4ydCYPWBKjhyoAMHOxowUvIBlUNJEBy&#10;G8Fq928Yh9JB6oM6wGOfhFIm3aGvWPAE2t6MQwadYX+foXBtMo2uN2OBzJ1hb5/h44idRYiqpOuM&#10;80wqs89Bet9FrvVb9DVmD9+Vi7LmS0uFhUo3wCGj6uGyml5k0J8ZsW5ODEwTzB1sCHcFBxcKWqKa&#10;G0ZLZd7v+/f6QHKQYlTAdCbYvlsRwzASryXQ/7g/GvlxDo/R+GgAD7MrWexK5Co/U9DlPuwiTcPV&#10;6zvRXrlR+S0skqmPCiIiKcROMHWmfZy5emvAKqJsOg1qMMKauJm81tQ793X2/Lspb4nRDUkd0PtS&#10;tZNM4idcrXW9pVTTlVM8C0T2la7r2nQAxj/QqFlVfr/svoPWn4U6+Q0AAP//AwBQSwMEFAAGAAgA&#10;AAAhALHfd7bdAAAACAEAAA8AAABkcnMvZG93bnJldi54bWxMT01LxDAUvAv+h/AEb25abd2lNl1E&#10;UEE81F2XxVu2iU21eSlJuq3/fp8nvc0ww3yU69n27Kh96BwKSBcJMI2NUx22At63j1crYCFKVLJ3&#10;qAX86ADr6vyslIVyE77p4ya2jEIwFFKAiXEoOA+N0VaGhRs0kvbpvJWRqG+58nKicNvz6yS55VZ2&#10;SA1GDvrB6OZ7M1oB9RY/9sv6Oabjy9frk7+pTb6bhLi8mO/vgEU9xz8z/M6n6VDRpoMbUQXWE8+X&#10;KVkJZMBIX2U5XTkQyDPgVcn/H6hOAAAA//8DAFBLAQItABQABgAIAAAAIQC2gziS/gAAAOEBAAAT&#10;AAAAAAAAAAAAAAAAAAAAAABbQ29udGVudF9UeXBlc10ueG1sUEsBAi0AFAAGAAgAAAAhADj9If/W&#10;AAAAlAEAAAsAAAAAAAAAAAAAAAAALwEAAF9yZWxzLy5yZWxzUEsBAi0AFAAGAAgAAAAhAL07u5q7&#10;AgAAmAUAAA4AAAAAAAAAAAAAAAAALgIAAGRycy9lMm9Eb2MueG1sUEsBAi0AFAAGAAgAAAAhALHf&#10;d7bdAAAACAEAAA8AAAAAAAAAAAAAAAAAFQUAAGRycy9kb3ducmV2LnhtbFBLBQYAAAAABAAEAPMA&#10;AAAfBgAAAAA=&#10;" fillcolor="white [3201]" strokecolor="black [3213]">
                <v:path arrowok="t"/>
                <v:textbox>
                  <w:txbxContent>
                    <w:p w:rsidR="00042E06" w:rsidRPr="009706DC" w:rsidRDefault="00042E06" w:rsidP="00064FC8">
                      <w:pPr>
                        <w:jc w:val="center"/>
                        <w:rPr>
                          <w:sz w:val="26"/>
                          <w:szCs w:val="26"/>
                        </w:rPr>
                      </w:pPr>
                      <w:r w:rsidRPr="009706DC">
                        <w:rPr>
                          <w:sz w:val="26"/>
                          <w:szCs w:val="26"/>
                        </w:rPr>
                        <w:t>Приём и регистрация заявления и прилагаемых к нему документов</w:t>
                      </w:r>
                    </w:p>
                  </w:txbxContent>
                </v:textbox>
              </v:rect>
            </w:pict>
          </mc:Fallback>
        </mc:AlternateContent>
      </w:r>
    </w:p>
    <w:p w:rsidR="00064FC8" w:rsidRPr="00020B25" w:rsidRDefault="00064FC8" w:rsidP="00064FC8">
      <w:pPr>
        <w:jc w:val="center"/>
        <w:rPr>
          <w:b/>
          <w:sz w:val="26"/>
          <w:szCs w:val="26"/>
        </w:rPr>
      </w:pPr>
      <w:r>
        <w:rPr>
          <w:b/>
          <w:noProof/>
          <w:sz w:val="26"/>
          <w:szCs w:val="26"/>
        </w:rPr>
        <mc:AlternateContent>
          <mc:Choice Requires="wps">
            <w:drawing>
              <wp:anchor distT="0" distB="0" distL="114300" distR="114300" simplePos="0" relativeHeight="251606528" behindDoc="0" locked="0" layoutInCell="1" allowOverlap="1" wp14:anchorId="4D4790CF" wp14:editId="4D8B2CCA">
                <wp:simplePos x="0" y="0"/>
                <wp:positionH relativeFrom="column">
                  <wp:posOffset>2929255</wp:posOffset>
                </wp:positionH>
                <wp:positionV relativeFrom="paragraph">
                  <wp:posOffset>4854575</wp:posOffset>
                </wp:positionV>
                <wp:extent cx="286385" cy="508635"/>
                <wp:effectExtent l="10795" t="12700" r="55245" b="4064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508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0980CD" id="_x0000_t32" coordsize="21600,21600" o:spt="32" o:oned="t" path="m,l21600,21600e" filled="f">
                <v:path arrowok="t" fillok="f" o:connecttype="none"/>
                <o:lock v:ext="edit" shapetype="t"/>
              </v:shapetype>
              <v:shape id="AutoShape 32" o:spid="_x0000_s1026" type="#_x0000_t32" style="position:absolute;margin-left:230.65pt;margin-top:382.25pt;width:22.55pt;height:40.0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w+XOAIAAGMEAAAOAAAAZHJzL2Uyb0RvYy54bWysVMuO2yAU3VfqPyD2Gdt5NbHijEZ20s20&#10;E2mmH0AA26gYEJA4UdV/74U4adNuqqpe4Iu5j3PPPXj1eOokOnLrhFYFzh5SjLiimgnVFPjL23a0&#10;wMh5ohiRWvECn7nDj+v371a9yflYt1oybhEkUS7vTYFb702eJI62vCPuQRuu4LDWtiMetrZJmCU9&#10;ZO9kMk7TedJry4zVlDsHX6vLIV7H/HXNqX+pa8c9kgUGbD6uNq77sCbrFckbS0wr6ACD/AOKjggF&#10;RW+pKuIJOljxR6pOUKudrv0D1V2i61pQHnuAbrL0t25eW2J47AXIceZGk/t/aenn484iwWB2c4wU&#10;6WBGTwevY2k0GQeCeuNy8CvVzoYW6Um9mmdNvzqkdNkS1fDo/XY2EJyFiOQuJGycgTL7/pNm4EOg&#10;QGTrVNsupAQe0CkO5XwbCj95ROHjeDGfLGYYUTiapbCZxQokvwYb6/xHrjsUjAI7b4loWl9qpWD8&#10;2maxFDk+Ox+gkfwaECorvRVSRhVIhfoCL2fjWQxwWgoWDoObs82+lBYdSdBRfAYUd25WHxSLyVpO&#10;2GawPRESbOQjQd4KoExyHKp1nGEkOVydYF3gSRUqQvsAeLAuUvq2TJebxWYxHU3H881omlbV6Glb&#10;TkfzbfZhVk2qsqyy7wF8Ns1bwRhXAf9V1tn072QzXLCLIG/CvhGV3GePjALY6zuCjvMPI7+IZ6/Z&#10;eWdDd0EKoOToPNy6cFV+3Uevn/+G9Q8AAAD//wMAUEsDBBQABgAIAAAAIQCuELV44gAAAAsBAAAP&#10;AAAAZHJzL2Rvd25yZXYueG1sTI/BTsMwEETvSPyDtUjcqFNwTQnZVECFyAUk2qri6MYmjojXUey2&#10;KV+POcFxNU8zb4vF6Dp2MENoPSFMJxkwQ7XXLTUIm/Xz1RxYiIq06jwZhJMJsCjPzwqVa3+kd3NY&#10;xYalEgq5QrAx9jnnobbGqTDxvaGUffrBqZjOoeF6UMdU7jp+nWWSO9VSWrCqN0/W1F+rvUOIy4+T&#10;ldv68a59W7+8yva7qqol4uXF+HAPLJox/sHwq5/UoUxOO78nHViHIOT0JqEIt1LMgCVilkkBbIcw&#10;F0ICLwv+/4fyBwAA//8DAFBLAQItABQABgAIAAAAIQC2gziS/gAAAOEBAAATAAAAAAAAAAAAAAAA&#10;AAAAAABbQ29udGVudF9UeXBlc10ueG1sUEsBAi0AFAAGAAgAAAAhADj9If/WAAAAlAEAAAsAAAAA&#10;AAAAAAAAAAAALwEAAF9yZWxzLy5yZWxzUEsBAi0AFAAGAAgAAAAhALvPD5c4AgAAYwQAAA4AAAAA&#10;AAAAAAAAAAAALgIAAGRycy9lMm9Eb2MueG1sUEsBAi0AFAAGAAgAAAAhAK4QtXjiAAAACwEAAA8A&#10;AAAAAAAAAAAAAAAAkgQAAGRycy9kb3ducmV2LnhtbFBLBQYAAAAABAAEAPMAAAChBQAAAAA=&#10;">
                <v:stroke endarrow="block"/>
              </v:shape>
            </w:pict>
          </mc:Fallback>
        </mc:AlternateContent>
      </w:r>
      <w:r>
        <w:rPr>
          <w:b/>
          <w:noProof/>
          <w:sz w:val="26"/>
          <w:szCs w:val="26"/>
        </w:rPr>
        <mc:AlternateContent>
          <mc:Choice Requires="wps">
            <w:drawing>
              <wp:anchor distT="0" distB="0" distL="114300" distR="114300" simplePos="0" relativeHeight="251604480" behindDoc="0" locked="0" layoutInCell="1" allowOverlap="1" wp14:anchorId="6F42282F" wp14:editId="580C7501">
                <wp:simplePos x="0" y="0"/>
                <wp:positionH relativeFrom="column">
                  <wp:posOffset>814705</wp:posOffset>
                </wp:positionH>
                <wp:positionV relativeFrom="paragraph">
                  <wp:posOffset>4854575</wp:posOffset>
                </wp:positionV>
                <wp:extent cx="0" cy="508635"/>
                <wp:effectExtent l="58420" t="12700" r="55880" b="21590"/>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59745" id="AutoShape 31" o:spid="_x0000_s1026" type="#_x0000_t32" style="position:absolute;margin-left:64.15pt;margin-top:382.25pt;width:0;height:40.0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GoMgIAAF4EAAAOAAAAZHJzL2Uyb0RvYy54bWysVE2P2yAQvVfqf0Dcs7bz1cSKs1rZSS/b&#10;bqTd/gACOEbFgIDEiar+9w7YSZv2UlXNgQww8+bNzMOrx3Mr0YlbJ7QqcPaQYsQV1UyoQ4G/vG1H&#10;C4ycJ4oRqRUv8IU7/Lh+/27VmZyPdaMl4xYBiHJ5ZwrceG/yJHG04S1xD9pwBZe1ti3xsLWHhFnS&#10;AXork3GazpNOW2asptw5OK36S7yO+HXNqX+pa8c9kgUGbj6uNq77sCbrFckPlphG0IEG+QcWLREK&#10;kt6gKuIJOlrxB1QrqNVO1/6B6jbRdS0ojzVANVn6WzWvDTE81gLNcebWJvf/YOnn084iwWB2M4wU&#10;aWFGT0evY2o0yUKDOuNy8CvVzoYS6Vm9mmdNvzqkdNkQdeDR++1iIDhGJHchYeMMpNl3nzQDHwIJ&#10;YrfOtW0DJPQBneNQLreh8LNHtD+kcDpLF/PJLNBJSH6NM9b5j1y3KBgFdt4ScWh8qZWCyWubxSzk&#10;9Ox8H3gNCEmV3gopowCkQl2Bl7PxLAY4LQULl8HN2cO+lBadSJBQ/A0s7tysPioWwRpO2GawPRES&#10;bORjb7wV0C3JccjWcoaR5PBqgtXTkypkhMqB8GD1Kvq2TJebxWYxHU3H881omlbV6GlbTkfzbfZh&#10;Vk2qsqyy74F8Ns0bwRhXgf9V0dn07xQzvK1eizdN3xqV3KPHUQDZ638kHUcfpt3rZq/ZZWdDdUEF&#10;IOLoPDy48Ep+3Uevn5+F9Q8AAAD//wMAUEsDBBQABgAIAAAAIQCx5WC94QAAAAsBAAAPAAAAZHJz&#10;L2Rvd25yZXYueG1sTI/BTsMwDIbvSLxDZCRuLGWUrJSmEzAhegGJbUIcs8a0EY1TNdnW8fTLuMDx&#10;tz/9/lzMR9uxHQ7eOJJwPUmAIdVOG2okrFfPVxkwHxRp1TlCCQf0MC/PzwqVa7end9wtQ8NiCflc&#10;SWhD6HPOfd2iVX7ieqS4+3KDVSHGoeF6UPtYbjs+TRLBrTIUL7Sqx6cW6+/l1koIi89DKz7qxzvz&#10;tnp5FeanqqqFlJcX48M9sIBj+IPhpB/VoYxOG7cl7VkX8zS7iaiEmUhvgZ2I38lGQpamAnhZ8P8/&#10;lEcAAAD//wMAUEsBAi0AFAAGAAgAAAAhALaDOJL+AAAA4QEAABMAAAAAAAAAAAAAAAAAAAAAAFtD&#10;b250ZW50X1R5cGVzXS54bWxQSwECLQAUAAYACAAAACEAOP0h/9YAAACUAQAACwAAAAAAAAAAAAAA&#10;AAAvAQAAX3JlbHMvLnJlbHNQSwECLQAUAAYACAAAACEA6EShqDICAABeBAAADgAAAAAAAAAAAAAA&#10;AAAuAgAAZHJzL2Uyb0RvYy54bWxQSwECLQAUAAYACAAAACEAseVgveEAAAALAQAADwAAAAAAAAAA&#10;AAAAAACMBAAAZHJzL2Rvd25yZXYueG1sUEsFBgAAAAAEAAQA8wAAAJoFAAAAAA==&#10;">
                <v:stroke endarrow="block"/>
              </v:shape>
            </w:pict>
          </mc:Fallback>
        </mc:AlternateContent>
      </w:r>
      <w:r>
        <w:rPr>
          <w:b/>
          <w:noProof/>
          <w:sz w:val="26"/>
          <w:szCs w:val="26"/>
        </w:rPr>
        <mc:AlternateContent>
          <mc:Choice Requires="wps">
            <w:drawing>
              <wp:anchor distT="0" distB="0" distL="114300" distR="114300" simplePos="0" relativeHeight="251602432" behindDoc="0" locked="0" layoutInCell="1" allowOverlap="1" wp14:anchorId="70F190C9" wp14:editId="7E4C5EA9">
                <wp:simplePos x="0" y="0"/>
                <wp:positionH relativeFrom="column">
                  <wp:posOffset>1370965</wp:posOffset>
                </wp:positionH>
                <wp:positionV relativeFrom="paragraph">
                  <wp:posOffset>3637915</wp:posOffset>
                </wp:positionV>
                <wp:extent cx="0" cy="437515"/>
                <wp:effectExtent l="52705" t="5715" r="61595" b="23495"/>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A6CA2" id="AutoShape 30" o:spid="_x0000_s1026" type="#_x0000_t32" style="position:absolute;margin-left:107.95pt;margin-top:286.45pt;width:0;height:34.4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gMwIAAF4EAAAOAAAAZHJzL2Uyb0RvYy54bWysVMGO2jAQvVfqP1i+QwiEXYgIq1UCvWxb&#10;pN1+gLGdxKpjW7YhoKr/3rEJtLSXqioHM7bHb968mcnq6dRJdOTWCa0KnI4nGHFFNROqKfCXt+1o&#10;gZHzRDEiteIFPnOHn9bv3616k/OpbrVk3CIAUS7vTYFb702eJI62vCNurA1XcFlr2xEPW9skzJIe&#10;0DuZTCeTh6TXlhmrKXcOTqvLJV5H/Lrm1H+ua8c9kgUGbj6uNq77sCbrFckbS0wr6ECD/AOLjggF&#10;QW9QFfEEHaz4A6oT1Gqnaz+mukt0XQvKYw6QTTr5LZvXlhgecwFxnLnJ5P4fLP103FkkGNQuw0iR&#10;Dmr0fPA6hkazKFBvXA5+pdrZkCI9qVfzoulXh5QuW6IaHr3fzgYep0HS5O5J2DgDYfb9R83Ah0CA&#10;qNaptl2ABB3QKRblfCsKP3lEL4cUTrPZ4zydR3CSX98Z6/wHrjsUjAI7b4loWl9qpaDy2qYxCjm+&#10;OB9Ykfz6IARVeiukjA0gFeoLvJxP5/GB01KwcBncnG32pbToSEILxd/A4s7N6oNiEazlhG0G2xMh&#10;wUY+auOtALUkxyFaxxlGksPUBOtCT6oQETIHwoN16aJvy8lys9gsslE2fdiMsklVjZ63ZTZ62KaP&#10;82pWlWWVfg/k0yxvBWNcBf7Xjk6zv+uYYbYuvXjr6ZtQyT16VBTIXv8j6Vj6UO0wgi7fa3be2ZBd&#10;2EETR+dh4MKU/LqPXj8/C+sfAAAA//8DAFBLAwQUAAYACAAAACEACS85ueEAAAALAQAADwAAAGRy&#10;cy9kb3ducmV2LnhtbEyPy07DMBBF90j8gzVI7KiTiIY2xKmACpFNkfoQYunGQ2wR21HstilfzyAW&#10;sJvH0Z0z5WK0HTviEIx3AtJJAgxd45VxrYDd9vlmBixE6ZTsvEMBZwywqC4vSlkof3JrPG5iyyjE&#10;hUIK0DH2Beeh0WhlmPgeHe0+/GBlpHZouRrkicJtx7MkybmVxtEFLXt80th8bg5WQFy+n3X+1jzO&#10;zev2ZZWbr7qul0JcX40P98AijvEPhh99UoeKnPb+4FRgnYAsnc4JFTC9y6gg4neyF5DfpjPgVcn/&#10;/1B9AwAA//8DAFBLAQItABQABgAIAAAAIQC2gziS/gAAAOEBAAATAAAAAAAAAAAAAAAAAAAAAABb&#10;Q29udGVudF9UeXBlc10ueG1sUEsBAi0AFAAGAAgAAAAhADj9If/WAAAAlAEAAAsAAAAAAAAAAAAA&#10;AAAALwEAAF9yZWxzLy5yZWxzUEsBAi0AFAAGAAgAAAAhAKz8kmAzAgAAXgQAAA4AAAAAAAAAAAAA&#10;AAAALgIAAGRycy9lMm9Eb2MueG1sUEsBAi0AFAAGAAgAAAAhAAkvObnhAAAACwEAAA8AAAAAAAAA&#10;AAAAAAAAjQQAAGRycy9kb3ducmV2LnhtbFBLBQYAAAAABAAEAPMAAACbBQAAAAA=&#10;">
                <v:stroke endarrow="block"/>
              </v:shape>
            </w:pict>
          </mc:Fallback>
        </mc:AlternateContent>
      </w:r>
      <w:r>
        <w:rPr>
          <w:b/>
          <w:noProof/>
          <w:sz w:val="26"/>
          <w:szCs w:val="26"/>
        </w:rPr>
        <mc:AlternateContent>
          <mc:Choice Requires="wps">
            <w:drawing>
              <wp:anchor distT="0" distB="0" distL="114300" distR="114300" simplePos="0" relativeHeight="251600384" behindDoc="0" locked="0" layoutInCell="1" allowOverlap="1" wp14:anchorId="52D86C1C" wp14:editId="53B84B9B">
                <wp:simplePos x="0" y="0"/>
                <wp:positionH relativeFrom="column">
                  <wp:posOffset>4829810</wp:posOffset>
                </wp:positionH>
                <wp:positionV relativeFrom="paragraph">
                  <wp:posOffset>2302510</wp:posOffset>
                </wp:positionV>
                <wp:extent cx="0" cy="325755"/>
                <wp:effectExtent l="53975" t="13335" r="60325" b="22860"/>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9EA47" id="AutoShape 29" o:spid="_x0000_s1026" type="#_x0000_t32" style="position:absolute;margin-left:380.3pt;margin-top:181.3pt;width:0;height:25.6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xbXMwIAAF4EAAAOAAAAZHJzL2Uyb0RvYy54bWysVMGO2jAQvVfqP1i+Q0gIuxARVqsEetm2&#10;SLv9AGM7xKpjW7YhoKr/3rEJtLSXqioHM7Zn3ryZec7y6dRJdOTWCa1KnI4nGHFFNRNqX+Ivb5vR&#10;HCPniWJEasVLfOYOP63ev1v2puCZbrVk3CIAUa7oTYlb702RJI62vCNurA1XcNlo2xEPW7tPmCU9&#10;oHcyySaTh6TXlhmrKXcOTuvLJV5F/Kbh1H9uGsc9kiUGbj6uNq67sCarJSn2lphW0IEG+QcWHREK&#10;kt6gauIJOljxB1QnqNVON35MdZfophGUxxqgmnTyWzWvLTE81gLNcebWJvf/YOmn49YiwWB2U4wU&#10;6WBGzwevY2qULUKDeuMK8KvU1oYS6Um9mhdNvzqkdNUStefR++1sIDgNEcldSNg4A2l2/UfNwIdA&#10;gtitU2O7AAl9QKc4lPNtKPzkEb0cUjidZrPH2SyCk+IaZ6zzH7juUDBK7LwlYt/6SisFk9c2jVnI&#10;8cX5wIoU14CQVOmNkDIKQCrUl3gxy2YxwGkpWLgMbs7ud5W06EiChOJvYHHnZvVBsQjWcsLWg+2J&#10;kGAjH3vjrYBuSY5Dto4zjCSHVxOsCz2pQkaoHAgP1kVF3xaTxXq+nuejPHtYj/JJXY+eN1U+etik&#10;j7N6WldVnX4P5NO8aAVjXAX+V0Wn+d8pZnhbFy3eNH1rVHKPHjsKZK//kXQcfZj2RTc7zc5bG6oL&#10;KgARR+fhwYVX8us+ev38LKx+AAAA//8DAFBLAwQUAAYACAAAACEAGVBm3eAAAAALAQAADwAAAGRy&#10;cy9kb3ducmV2LnhtbEyPTU/DMAyG70j8h8hI3Fi6DQVW6k7AhOgFJDaEOGaNaSoap2qyrePXE8QB&#10;bv549PpxsRxdJ/Y0hNYzwnSSgSCuvWm5QXjdPFxcgwhRs9GdZ0I4UoBleXpS6Nz4A7/Qfh0bkUI4&#10;5BrBxtjnUobaktNh4nvitPvwg9MxtUMjzaAPKdx1cpZlSjrdcrpgdU/3lurP9c4hxNX70aq3+m7R&#10;Pm8en1T7VVXVCvH8bLy9ARFpjH8w/OgndSiT09bv2ATRIVypTCUUYa5mqUjE72SLcDmdL0CWhfz/&#10;Q/kNAAD//wMAUEsBAi0AFAAGAAgAAAAhALaDOJL+AAAA4QEAABMAAAAAAAAAAAAAAAAAAAAAAFtD&#10;b250ZW50X1R5cGVzXS54bWxQSwECLQAUAAYACAAAACEAOP0h/9YAAACUAQAACwAAAAAAAAAAAAAA&#10;AAAvAQAAX3JlbHMvLnJlbHNQSwECLQAUAAYACAAAACEAl+MW1zMCAABeBAAADgAAAAAAAAAAAAAA&#10;AAAuAgAAZHJzL2Uyb0RvYy54bWxQSwECLQAUAAYACAAAACEAGVBm3eAAAAALAQAADwAAAAAAAAAA&#10;AAAAAACNBAAAZHJzL2Rvd25yZXYueG1sUEsFBgAAAAAEAAQA8wAAAJoFAAAAAA==&#10;">
                <v:stroke endarrow="block"/>
              </v:shape>
            </w:pict>
          </mc:Fallback>
        </mc:AlternateContent>
      </w:r>
      <w:r>
        <w:rPr>
          <w:b/>
          <w:noProof/>
          <w:sz w:val="26"/>
          <w:szCs w:val="26"/>
        </w:rPr>
        <mc:AlternateContent>
          <mc:Choice Requires="wps">
            <w:drawing>
              <wp:anchor distT="0" distB="0" distL="114300" distR="114300" simplePos="0" relativeHeight="251598336" behindDoc="0" locked="0" layoutInCell="1" allowOverlap="1" wp14:anchorId="6039668D" wp14:editId="152028FC">
                <wp:simplePos x="0" y="0"/>
                <wp:positionH relativeFrom="column">
                  <wp:posOffset>1180465</wp:posOffset>
                </wp:positionH>
                <wp:positionV relativeFrom="paragraph">
                  <wp:posOffset>2302510</wp:posOffset>
                </wp:positionV>
                <wp:extent cx="0" cy="325755"/>
                <wp:effectExtent l="52705" t="13335" r="61595" b="22860"/>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5D995" id="AutoShape 28" o:spid="_x0000_s1026" type="#_x0000_t32" style="position:absolute;margin-left:92.95pt;margin-top:181.3pt;width:0;height:25.6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Px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DC7DCNF&#10;OpjR88HrmBpl89Cg3rgC/Cq1taFEelKv5kXTrw4pXbVE7Xn0fjsbCE5DRHIXEjbOQJpd/1Ez8CGQ&#10;IHbr1NguQEIf0CkO5XwbCj95RC+HFE4fsunjdB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EwbqouAAAAALAQAADwAAAGRy&#10;cy9kb3ducmV2LnhtbEyPwU7DMAyG70i8Q2QkbizdBtFamk7AhOgFJDaEOGaNaSIap2qyrePpybjA&#10;8bc//f5cLkfXsT0OwXqSMJ1kwJAary21Et42j1cLYCEq0qrzhBKOGGBZnZ+VqtD+QK+4X8eWpRIK&#10;hZJgYuwLzkNj0Kkw8T1S2n36wamY4tByPahDKncdn2WZ4E5ZSheM6vHBYPO13jkJcfVxNOK9uc/t&#10;y+bpWdjvuq5XUl5ejHe3wCKO8Q+Gk35Shyo5bf2OdGBdyoubPKES5mImgJ2I38lWwvV0ngOvSv7/&#10;h+oHAAD//wMAUEsBAi0AFAAGAAgAAAAhALaDOJL+AAAA4QEAABMAAAAAAAAAAAAAAAAAAAAAAFtD&#10;b250ZW50X1R5cGVzXS54bWxQSwECLQAUAAYACAAAACEAOP0h/9YAAACUAQAACwAAAAAAAAAAAAAA&#10;AAAvAQAAX3JlbHMvLnJlbHNQSwECLQAUAAYACAAAACEA4CTT8TMCAABeBAAADgAAAAAAAAAAAAAA&#10;AAAuAgAAZHJzL2Uyb0RvYy54bWxQSwECLQAUAAYACAAAACEAEwbqouAAAAALAQAADwAAAAAAAAAA&#10;AAAAAACNBAAAZHJzL2Rvd25yZXYueG1sUEsFBgAAAAAEAAQA8wAAAJoFAAAAAA==&#10;">
                <v:stroke endarrow="block"/>
              </v:shape>
            </w:pict>
          </mc:Fallback>
        </mc:AlternateContent>
      </w:r>
      <w:r>
        <w:rPr>
          <w:b/>
          <w:noProof/>
          <w:sz w:val="26"/>
          <w:szCs w:val="26"/>
        </w:rPr>
        <mc:AlternateContent>
          <mc:Choice Requires="wps">
            <w:drawing>
              <wp:anchor distT="0" distB="0" distL="114300" distR="114300" simplePos="0" relativeHeight="251596288" behindDoc="0" locked="0" layoutInCell="1" allowOverlap="1" wp14:anchorId="0DD10565" wp14:editId="26C8AFDC">
                <wp:simplePos x="0" y="0"/>
                <wp:positionH relativeFrom="column">
                  <wp:posOffset>4456430</wp:posOffset>
                </wp:positionH>
                <wp:positionV relativeFrom="paragraph">
                  <wp:posOffset>1307465</wp:posOffset>
                </wp:positionV>
                <wp:extent cx="7620" cy="398145"/>
                <wp:effectExtent l="52070" t="8890" r="54610" b="21590"/>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98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DF8D4" id="AutoShape 27" o:spid="_x0000_s1026" type="#_x0000_t32" style="position:absolute;margin-left:350.9pt;margin-top:102.95pt;width:.6pt;height:31.3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XaNwIAAGE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IPZZRgp&#10;0sOMnvdex9QofwwNGowrwa9WGxtKpEf1al40/eqQ0nVH1I5H77eTgeAsRCR3IWHjDKTZDh81Ax8C&#10;CWK3jq3tAyT0AR3jUE63ofCjRxQ+Pk5zGByFg4f5LCsmEZ+U11Bjnf/AdY+CUWHnLRG7ztdaKRi+&#10;tllMRA4vzgdipLwGhLxKr4WUUQNSoaHC80k+iQFOS8HCYXBzdretpUUHElQUnwuLOzer94pFsI4T&#10;trrYnggJNvKxPd4KaJjkOGTrOcNIcrg4wTrTkypkhOKB8MU6C+nbPJ2vZqtZMSry6WpUpE0zel7X&#10;xWi6zh4nzUNT1032PZDPirITjHEV+F9FnRV/J5rL9TrL8SbrW6OSe/TYUSB7fUfScfph4GfpbDU7&#10;bWyoLggBdBydL3cuXJRf99Hr559h+QMAAP//AwBQSwMEFAAGAAgAAAAhAITUE8TiAAAACwEAAA8A&#10;AABkcnMvZG93bnJldi54bWxMj8FOwzAQRO9I/IO1SNyo3SLcNsSpgAqRC0i0CHF04yW2iO0odtuU&#10;r2c5wXF2RrNvytXoO3bAIbkYFEwnAhiGJhoXWgVv28erBbCUdTC6iwEVnDDBqjo/K3Vh4jG84mGT&#10;W0YlIRVagc25LzhPjUWv0yT2GMj7jIPXmeTQcjPoI5X7js+EkNxrF+iD1T0+WGy+NnuvIK8/Tla+&#10;N/dL97J9epbuu67rtVKXF+PdLbCMY/4Lwy8+oUNFTLu4DyaxTsFcTAk9K5iJmyUwSszFNa3b0UUu&#10;JPCq5P83VD8AAAD//wMAUEsBAi0AFAAGAAgAAAAhALaDOJL+AAAA4QEAABMAAAAAAAAAAAAAAAAA&#10;AAAAAFtDb250ZW50X1R5cGVzXS54bWxQSwECLQAUAAYACAAAACEAOP0h/9YAAACUAQAACwAAAAAA&#10;AAAAAAAAAAAvAQAAX3JlbHMvLnJlbHNQSwECLQAUAAYACAAAACEAi1S12jcCAABhBAAADgAAAAAA&#10;AAAAAAAAAAAuAgAAZHJzL2Uyb0RvYy54bWxQSwECLQAUAAYACAAAACEAhNQTxOIAAAALAQAADwAA&#10;AAAAAAAAAAAAAACRBAAAZHJzL2Rvd25yZXYueG1sUEsFBgAAAAAEAAQA8wAAAKAFAAAAAA==&#10;">
                <v:stroke endarrow="block"/>
              </v:shape>
            </w:pict>
          </mc:Fallback>
        </mc:AlternateContent>
      </w:r>
      <w:r>
        <w:rPr>
          <w:b/>
          <w:noProof/>
          <w:sz w:val="26"/>
          <w:szCs w:val="26"/>
        </w:rPr>
        <mc:AlternateContent>
          <mc:Choice Requires="wps">
            <w:drawing>
              <wp:anchor distT="0" distB="0" distL="114300" distR="114300" simplePos="0" relativeHeight="251594240" behindDoc="0" locked="0" layoutInCell="1" allowOverlap="1" wp14:anchorId="7C0F5F4A" wp14:editId="74C787F3">
                <wp:simplePos x="0" y="0"/>
                <wp:positionH relativeFrom="column">
                  <wp:posOffset>1720850</wp:posOffset>
                </wp:positionH>
                <wp:positionV relativeFrom="paragraph">
                  <wp:posOffset>1307465</wp:posOffset>
                </wp:positionV>
                <wp:extent cx="0" cy="398145"/>
                <wp:effectExtent l="59690" t="8890" r="54610" b="2159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DE0D5" id="AutoShape 26" o:spid="_x0000_s1026" type="#_x0000_t32" style="position:absolute;margin-left:135.5pt;margin-top:102.95pt;width:0;height:31.3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jkTMgIAAF4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6BPIp0&#10;0KOng9cxNZrMgkC9cQX4VWprQ4n0pF7Ns6ZfHVK6aona8+j9djYQnIWI5C4kbJyBNLv+k2bgQyBB&#10;VOvU2C5Agg7oFJtyvjWFnzyiwyGF04fFPMunEZwU1zhjnf/IdYeCUWLnLRH71ldaKei8tlnMQo7P&#10;zgdWpLgGhKRKb4SUcQCkQn2JF9PJNAY4LQULl8HN2f2ukhYdSRih+LuwuHOz+qBYBGs5YeuL7YmQ&#10;YCMftfFWgFqS45Ct4wwjyeHVBGugJ1XICJUD4Ys1TNG3RbpYz9fzfJRPZutRntb16GlT5aPZJvsw&#10;rR/qqqqz74F8lhetYIyrwP860Vn+dxNzeVvDLN5m+iZUco8eFQWy1/9IOrY+dHuYm51m560N1YUp&#10;gCGOzpcHF17Jr/vo9fOzsPoBAAD//wMAUEsDBBQABgAIAAAAIQDzS1al4AAAAAsBAAAPAAAAZHJz&#10;L2Rvd25yZXYueG1sTI9BT8MwDIXvSPyHyEjcWLpJhK00nYAJ0QuT2BDimDWmjWicqsm2jl+PEQe4&#10;PdtPz98rlqPvxAGH6AJpmE4yEEh1sI4aDa/bx6s5iJgMWdMFQg0njLAsz88Kk9twpBc8bFIjOIRi&#10;bjS0KfW5lLFu0Zs4CT0S3z7C4E3icWikHcyRw30nZ1mmpDeO+ENrenxosf7c7L2GtHo/teqtvl+4&#10;9fbpWbmvqqpWWl9ejHe3IBKO6c8MP/iMDiUz7cKebBSdhtnNlLskFtn1AgQ7fjc7FmquQJaF/N+h&#10;/AYAAP//AwBQSwECLQAUAAYACAAAACEAtoM4kv4AAADhAQAAEwAAAAAAAAAAAAAAAAAAAAAAW0Nv&#10;bnRlbnRfVHlwZXNdLnhtbFBLAQItABQABgAIAAAAIQA4/SH/1gAAAJQBAAALAAAAAAAAAAAAAAAA&#10;AC8BAABfcmVscy8ucmVsc1BLAQItABQABgAIAAAAIQDT3jkTMgIAAF4EAAAOAAAAAAAAAAAAAAAA&#10;AC4CAABkcnMvZTJvRG9jLnhtbFBLAQItABQABgAIAAAAIQDzS1al4AAAAAsBAAAPAAAAAAAAAAAA&#10;AAAAAIwEAABkcnMvZG93bnJldi54bWxQSwUGAAAAAAQABADzAAAAmQUAAAAA&#10;">
                <v:stroke endarrow="block"/>
              </v:shape>
            </w:pict>
          </mc:Fallback>
        </mc:AlternateContent>
      </w:r>
      <w:r>
        <w:rPr>
          <w:b/>
          <w:noProof/>
          <w:sz w:val="26"/>
          <w:szCs w:val="26"/>
        </w:rPr>
        <mc:AlternateContent>
          <mc:Choice Requires="wps">
            <w:drawing>
              <wp:anchor distT="0" distB="0" distL="114300" distR="114300" simplePos="0" relativeHeight="251592192" behindDoc="0" locked="0" layoutInCell="1" allowOverlap="1" wp14:anchorId="25B76F0A" wp14:editId="092B8C8E">
                <wp:simplePos x="0" y="0"/>
                <wp:positionH relativeFrom="column">
                  <wp:posOffset>3104515</wp:posOffset>
                </wp:positionH>
                <wp:positionV relativeFrom="paragraph">
                  <wp:posOffset>352425</wp:posOffset>
                </wp:positionV>
                <wp:extent cx="0" cy="383540"/>
                <wp:effectExtent l="52705" t="6350" r="61595" b="1968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7E90C" id="AutoShape 25" o:spid="_x0000_s1026" type="#_x0000_t32" style="position:absolute;margin-left:244.45pt;margin-top:27.75pt;width:0;height:30.2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DMQIAAF0EAAAOAAAAZHJzL2Uyb0RvYy54bWysVE2P2jAQvVfqf7B8hxAIFCLCapVAL9sW&#10;abc/wNhOYtWxLdsQUNX/3rEDtLu9VFU5mLE9H++9GWf9cO4kOnHrhFYFTscTjLiimgnVFPjry260&#10;xMh5ohiRWvECX7jDD5v379a9yflUt1oybhEkUS7vTYFb702eJI62vCNurA1XcFlr2xEPW9skzJIe&#10;sncymU4mi6TXlhmrKXcOTqvhEm9i/rrm1H+pa8c9kgUGbD6uNq6HsCabNckbS0wr6BUG+QcUHREK&#10;it5TVcQTdLTij1SdoFY7Xfsx1V2i61pQHjkAm3Tyhs1zSwyPXEAcZ+4yuf+Xln4+7S0SrMArjBTp&#10;oEWPR69jZTSdB31643JwK9XeBob0rJ7Nk6bfHFK6bIlqePR+uRgITkNE8iokbJyBKof+k2bgQ6BA&#10;FOtc2y6kBBnQOfbkcu8JP3tEh0MKp7PlbJ7FdiUkv8UZ6/xHrjsUjAI7b4loWl9qpaDx2qaxCjk9&#10;OR9QkfwWEIoqvRNSxv5LhXoQYA58w43TUrBwGTe2OZTSohMJExR/keIbN6uPisVkLSdse7U9ERJs&#10;5KM23gpQS3IcqnWcYSQ5PJpgDfCkChWBOQC+WsMQfV9NVtvldpmNsuliO8omVTV63JXZaLFLP8yr&#10;WVWWVfojgE+zvBWMcRXw3wY6zf5uYK5PaxjF+0jfhUpeZ4+KAtjbfwQdWx+6PczNQbPL3gZ2YQpg&#10;hqPz9b2FR/L7Pnr9+ipsfgIAAP//AwBQSwMEFAAGAAgAAAAhAD2qpWngAAAACgEAAA8AAABkcnMv&#10;ZG93bnJldi54bWxMj8FOwzAMhu9IvENkJG4sHaJVW5pOwITohUlsaNoxa0IT0ThVk20dT48RBzja&#10;/vT7+6vF5Hp21GOwHgXMZwkwja1XFjsB75vnmxxYiBKV7D1qAWcdYFFfXlSyVP6Eb/q4jh2jEAyl&#10;FGBiHErOQ2u0k2HmB410+/Cjk5HGseNqlCcKdz2/TZKMO2mRPhg56Cej28/1wQmIy93ZZNv2sbCr&#10;zctrZr+aplkKcX01PdwDi3qKfzD86JM61OS09wdUgfUC7vK8IFRAmqbACPhd7ImcpwXwuuL/K9Tf&#10;AAAA//8DAFBLAQItABQABgAIAAAAIQC2gziS/gAAAOEBAAATAAAAAAAAAAAAAAAAAAAAAABbQ29u&#10;dGVudF9UeXBlc10ueG1sUEsBAi0AFAAGAAgAAAAhADj9If/WAAAAlAEAAAsAAAAAAAAAAAAAAAAA&#10;LwEAAF9yZWxzLy5yZWxzUEsBAi0AFAAGAAgAAAAhAL56ikMxAgAAXQQAAA4AAAAAAAAAAAAAAAAA&#10;LgIAAGRycy9lMm9Eb2MueG1sUEsBAi0AFAAGAAgAAAAhAD2qpWngAAAACgEAAA8AAAAAAAAAAAAA&#10;AAAAiwQAAGRycy9kb3ducmV2LnhtbFBLBQYAAAAABAAEAPMAAACYBQAAAAA=&#10;">
                <v:stroke endarrow="block"/>
              </v:shape>
            </w:pict>
          </mc:Fallback>
        </mc:AlternateContent>
      </w:r>
      <w:r>
        <w:rPr>
          <w:b/>
          <w:noProof/>
          <w:sz w:val="26"/>
          <w:szCs w:val="26"/>
        </w:rPr>
        <mc:AlternateContent>
          <mc:Choice Requires="wps">
            <w:drawing>
              <wp:anchor distT="0" distB="0" distL="114300" distR="114300" simplePos="0" relativeHeight="251590144" behindDoc="0" locked="0" layoutInCell="1" allowOverlap="1" wp14:anchorId="66BBE6B8" wp14:editId="518F1774">
                <wp:simplePos x="0" y="0"/>
                <wp:positionH relativeFrom="column">
                  <wp:posOffset>2929255</wp:posOffset>
                </wp:positionH>
                <wp:positionV relativeFrom="paragraph">
                  <wp:posOffset>5363210</wp:posOffset>
                </wp:positionV>
                <wp:extent cx="2441575" cy="859155"/>
                <wp:effectExtent l="0" t="0" r="15875" b="17145"/>
                <wp:wrapNone/>
                <wp:docPr id="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1575" cy="85915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2E06" w:rsidRPr="00E317A6" w:rsidRDefault="00042E06" w:rsidP="00064FC8">
                            <w:pPr>
                              <w:jc w:val="center"/>
                              <w:rPr>
                                <w:sz w:val="26"/>
                                <w:szCs w:val="26"/>
                              </w:rPr>
                            </w:pPr>
                            <w:r>
                              <w:rPr>
                                <w:sz w:val="26"/>
                                <w:szCs w:val="26"/>
                              </w:rPr>
                              <w:t>Н</w:t>
                            </w:r>
                            <w:r w:rsidRPr="00E317A6">
                              <w:rPr>
                                <w:sz w:val="26"/>
                                <w:szCs w:val="26"/>
                              </w:rPr>
                              <w:t xml:space="preserve">аправление </w:t>
                            </w:r>
                            <w:r>
                              <w:rPr>
                                <w:sz w:val="26"/>
                                <w:szCs w:val="26"/>
                              </w:rPr>
                              <w:t>Р</w:t>
                            </w:r>
                            <w:r w:rsidRPr="00E317A6">
                              <w:rPr>
                                <w:sz w:val="26"/>
                                <w:szCs w:val="26"/>
                              </w:rPr>
                              <w:t xml:space="preserve">аспоряжения </w:t>
                            </w:r>
                            <w:r>
                              <w:rPr>
                                <w:sz w:val="26"/>
                                <w:szCs w:val="26"/>
                              </w:rPr>
                              <w:t>и З</w:t>
                            </w:r>
                            <w:r w:rsidRPr="00E317A6">
                              <w:rPr>
                                <w:sz w:val="26"/>
                                <w:szCs w:val="26"/>
                              </w:rPr>
                              <w:t>аключения</w:t>
                            </w:r>
                            <w:r>
                              <w:rPr>
                                <w:sz w:val="26"/>
                                <w:szCs w:val="26"/>
                              </w:rPr>
                              <w:t xml:space="preserve"> в уполномоченные органы</w:t>
                            </w:r>
                            <w:r w:rsidRPr="00E317A6">
                              <w:rPr>
                                <w:sz w:val="26"/>
                                <w:szCs w:val="2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BE6B8" id="Прямоугольник 7" o:spid="_x0000_s1027" style="position:absolute;left:0;text-align:left;margin-left:230.65pt;margin-top:422.3pt;width:192.25pt;height:67.6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8LuAIAAJcFAAAOAAAAZHJzL2Uyb0RvYy54bWysVMtqGzEU3Rf6D0L7ZjzGk8eQcTAJKQWT&#10;hCYla1kjxUM0kirJ9rirQreBfkI/opvSR75h/Ee90jzqpF6VboSke+773Ht8UpUCLZmxhZIZjvcG&#10;GDFJVV7Iuwy/uzl/dYiRdUTmRCjJMrxmFp+MX744XumUDdVciZwZBEakTVc6w3PndBpFls5ZSeye&#10;0kyCkCtTEgdPcxflhqzAeimi4WCwH62UybVRlFkLv2eNEI+Dfc4ZdZecW+aQyDDE5sJpwjnzZzQ+&#10;JumdIXpe0DYM8g9RlKSQ4LQ3dUYcQQtT/GWqLKhRVnG3R1UZKc4LykIOkE08eJbN9ZxoFnKB4ljd&#10;l8n+P7P0YnllUJFnGBolSQktqr9sPm4+1z/rx82n+mv9WP/YPNS/6m/1d3Tg67XSNgW1a31lfMZW&#10;TxW9tyCInkj8w7aYipvSYyFfVIXir/vis8ohCp/D0ShODhKMKMgOk6M4Sby3iKSdtjbWvWaqRP6S&#10;YQPNDTUny6l1DbSDeGdColWGj5JhElBWiSI/L4QIQXt+sVNh0JIAM1wVt762UOBZyDarJpGQklsL&#10;1ph/yzhUzofeOHhqk1DKpNtv7QoJaK/GIYJeMd6lKFwXTIv1aixwuVcc7FJ86rHXCF6VdL1yWUhl&#10;dhnI73vPDb7LvsnZp++qWRXoMuyoMFP5GihkVDNbVtPzAvozJdZdEQPDBGMHC8JdwsGFgpao9obR&#10;XJkPu/49HjgOUoxWMJwZtu8XxDCMxBsJ7D+KRyM/zeExSg6G8DDbktm2RC7KUwVdjmEVaRquHu9E&#10;d+VGlbewRybeK4iIpOA7w9SZ7nHqmqUBm4iyySTAYII1cVN5rak37uvs+XdT3RKjW5I6oPeF6gaZ&#10;pM+42mC9plSThVO8CET2lW7q2nYApj+MQrup/HrZfgfUn306/g0AAP//AwBQSwMEFAAGAAgAAAAh&#10;ABn2e1DjAAAACwEAAA8AAABkcnMvZG93bnJldi54bWxMj01PhDAURfcm/ofmmbhzCg7DAFImxkRN&#10;zCxwPmLcdWilKH0lbRnw31tXunx5J/eeW25m3ZOztK4zyCBeREAkNkZ02DI47B9vMiDOcxS8NygZ&#10;fEsHm+ryouSFMBO+yvPOtySEoCs4A+X9UFDqGiU1dwszSAy/D2M19+G0LRWWTyFc9/Q2ilKqeYeh&#10;QfFBPijZfO1GzaDe4/vbun728fjyuX2yy1qtjhNj11fz/R0QL2f/B8OvflCHKjidzIjCkZ5BksbL&#10;gDLIkiQFEogsWYUxJwb5Os+BViX9v6H6AQAA//8DAFBLAQItABQABgAIAAAAIQC2gziS/gAAAOEB&#10;AAATAAAAAAAAAAAAAAAAAAAAAABbQ29udGVudF9UeXBlc10ueG1sUEsBAi0AFAAGAAgAAAAhADj9&#10;If/WAAAAlAEAAAsAAAAAAAAAAAAAAAAALwEAAF9yZWxzLy5yZWxzUEsBAi0AFAAGAAgAAAAhANds&#10;bwu4AgAAlwUAAA4AAAAAAAAAAAAAAAAALgIAAGRycy9lMm9Eb2MueG1sUEsBAi0AFAAGAAgAAAAh&#10;ABn2e1DjAAAACwEAAA8AAAAAAAAAAAAAAAAAEgUAAGRycy9kb3ducmV2LnhtbFBLBQYAAAAABAAE&#10;APMAAAAiBgAAAAA=&#10;" fillcolor="white [3201]" strokecolor="black [3213]">
                <v:path arrowok="t"/>
                <v:textbox>
                  <w:txbxContent>
                    <w:p w:rsidR="00042E06" w:rsidRPr="00E317A6" w:rsidRDefault="00042E06" w:rsidP="00064FC8">
                      <w:pPr>
                        <w:jc w:val="center"/>
                        <w:rPr>
                          <w:sz w:val="26"/>
                          <w:szCs w:val="26"/>
                        </w:rPr>
                      </w:pPr>
                      <w:r>
                        <w:rPr>
                          <w:sz w:val="26"/>
                          <w:szCs w:val="26"/>
                        </w:rPr>
                        <w:t>Н</w:t>
                      </w:r>
                      <w:r w:rsidRPr="00E317A6">
                        <w:rPr>
                          <w:sz w:val="26"/>
                          <w:szCs w:val="26"/>
                        </w:rPr>
                        <w:t xml:space="preserve">аправление </w:t>
                      </w:r>
                      <w:r>
                        <w:rPr>
                          <w:sz w:val="26"/>
                          <w:szCs w:val="26"/>
                        </w:rPr>
                        <w:t>Р</w:t>
                      </w:r>
                      <w:r w:rsidRPr="00E317A6">
                        <w:rPr>
                          <w:sz w:val="26"/>
                          <w:szCs w:val="26"/>
                        </w:rPr>
                        <w:t xml:space="preserve">аспоряжения </w:t>
                      </w:r>
                      <w:r>
                        <w:rPr>
                          <w:sz w:val="26"/>
                          <w:szCs w:val="26"/>
                        </w:rPr>
                        <w:t>и З</w:t>
                      </w:r>
                      <w:r w:rsidRPr="00E317A6">
                        <w:rPr>
                          <w:sz w:val="26"/>
                          <w:szCs w:val="26"/>
                        </w:rPr>
                        <w:t>аключения</w:t>
                      </w:r>
                      <w:r>
                        <w:rPr>
                          <w:sz w:val="26"/>
                          <w:szCs w:val="26"/>
                        </w:rPr>
                        <w:t xml:space="preserve"> в уполномоченные органы</w:t>
                      </w:r>
                      <w:r w:rsidRPr="00E317A6">
                        <w:rPr>
                          <w:sz w:val="26"/>
                          <w:szCs w:val="26"/>
                        </w:rPr>
                        <w:t xml:space="preserve"> </w:t>
                      </w:r>
                    </w:p>
                  </w:txbxContent>
                </v:textbox>
              </v:rect>
            </w:pict>
          </mc:Fallback>
        </mc:AlternateContent>
      </w:r>
      <w:r>
        <w:rPr>
          <w:b/>
          <w:noProof/>
          <w:sz w:val="26"/>
          <w:szCs w:val="26"/>
        </w:rPr>
        <mc:AlternateContent>
          <mc:Choice Requires="wps">
            <w:drawing>
              <wp:anchor distT="0" distB="0" distL="114300" distR="114300" simplePos="0" relativeHeight="251577856" behindDoc="0" locked="0" layoutInCell="1" allowOverlap="1" wp14:anchorId="7983AB95" wp14:editId="4B5A694A">
                <wp:simplePos x="0" y="0"/>
                <wp:positionH relativeFrom="column">
                  <wp:posOffset>-132080</wp:posOffset>
                </wp:positionH>
                <wp:positionV relativeFrom="paragraph">
                  <wp:posOffset>5363210</wp:posOffset>
                </wp:positionV>
                <wp:extent cx="2322195" cy="859155"/>
                <wp:effectExtent l="0" t="0" r="20955" b="1714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2195" cy="85915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2E06" w:rsidRPr="00E317A6" w:rsidRDefault="00042E06" w:rsidP="00064FC8">
                            <w:pPr>
                              <w:jc w:val="center"/>
                              <w:rPr>
                                <w:sz w:val="26"/>
                                <w:szCs w:val="26"/>
                              </w:rPr>
                            </w:pPr>
                            <w:r w:rsidRPr="00E317A6">
                              <w:rPr>
                                <w:sz w:val="26"/>
                                <w:szCs w:val="26"/>
                              </w:rPr>
                              <w:t xml:space="preserve">Выдача (направление) заявителю </w:t>
                            </w:r>
                            <w:r>
                              <w:rPr>
                                <w:sz w:val="26"/>
                                <w:szCs w:val="26"/>
                              </w:rPr>
                              <w:t>Р</w:t>
                            </w:r>
                            <w:r w:rsidRPr="00E317A6">
                              <w:rPr>
                                <w:sz w:val="26"/>
                                <w:szCs w:val="26"/>
                              </w:rPr>
                              <w:t xml:space="preserve">аспоряжения </w:t>
                            </w:r>
                            <w:r>
                              <w:rPr>
                                <w:sz w:val="26"/>
                                <w:szCs w:val="26"/>
                              </w:rPr>
                              <w:t>и З</w:t>
                            </w:r>
                            <w:r w:rsidRPr="00E317A6">
                              <w:rPr>
                                <w:sz w:val="26"/>
                                <w:szCs w:val="26"/>
                              </w:rPr>
                              <w:t xml:space="preserve">аключения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3AB95" id="_x0000_s1028" style="position:absolute;left:0;text-align:left;margin-left:-10.4pt;margin-top:422.3pt;width:182.85pt;height:67.6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xEugIAAJcFAAAOAAAAZHJzL2Uyb0RvYy54bWysVEtu2zAQ3RfoHQjuG1lKlMRC5MBIkKKA&#10;kQZNiqxpioqFUCRL0pbcVYFuC/QIPUQ3RT85g3yjDqlPndSrohuC5Lz5v5mT07rkaMW0KaRIcbg3&#10;wogJKrNC3KX47c3Fi2OMjCUiI1wKluI1M/h08vzZSaUSFsmF5BnTCIwIk1QqxQtrVRIEhi5YScye&#10;VEyAMJe6JBae+i7INKnAesmDaDQ6DCqpM6UlZcbA73krxBNvP88Zta/z3DCLeIohNutP7c+5O4PJ&#10;CUnuNFGLgnZhkH+IoiSFAKeDqXNiCVrq4i9TZUG1NDK3e1SWgczzgjKfA2QTjp5kc70givlcoDhG&#10;DWUy/88svVxdaVRkKT7CSJASWtR82XzYfG5+Ng+bj83X5qH5sfnU/Gq+Nd/RkatXpUwCatfqSruM&#10;jZpJem9AEDySuIfpMHWuS4eFfFHti78eis9qiyh8RvtRFI5jjCjIjuNxGMfOW0CSXltpY18yWSJ3&#10;SbGG5vqak9XM2BbaQ5wzLlCV4nEcxR5lJC+yi4JzH7TjFzvjGq0IMMPWYedrCwWeueiyahPxKdk1&#10;Z635NyyHyrnQWwePbRJKmbCHnV0uAO3UcohgUAx3KXLbB9NhnRrzXB4UR7sUH3scNLxXKeygXBZC&#10;6l0GsvvBc4vvs29zdunbel57uuz3VJjLbA0U0rKdLaPoRQH9mRFjr4iGYYKxgwVhX8ORcwktkd0N&#10;o4XU73f9OzxwHKQYVTCcKTbvlkQzjPgrAewfhwcHbpr94yA+iuChtyXzbYlYlmcSuhzCKlLUXx3e&#10;8v6aa1newh6ZOq8gIoKC7xRTq/vHmW2XBmwiyqZTD4MJVsTOxLWizrirs+PfTX1LtOpIaoHel7If&#10;ZJI84WqLdZpCTpdW5oUnsqt0W9euAzD9fhS6TeXWy/bbo/7s08lvAAAA//8DAFBLAwQUAAYACAAA&#10;ACEAEfeUt+MAAAALAQAADwAAAGRycy9kb3ducmV2LnhtbEyPwU7DMBBE70j8g7VI3FqnbWibkE2F&#10;kAAJcQgtCHFzYxMH4nVkO034e8wJjqMZzbwpdpPp2Ek531pCWMwTYIpqK1tqEF4Od7MtMB8ESdFZ&#10;UgjfysOuPD8rRC7tSM/qtA8NiyXkc4GgQ+hzzn2tlRF+bntF0fuwzogQpWu4dGKM5abjyyRZcyNa&#10;igta9OpWq/prPxiE6kDvb5vqISyGx8+ne7eq9NXriHh5Md1cAwtqCn9h+MWP6FBGpqMdSHrWIcyW&#10;SUQPCNs0XQOLiVWaZsCOCNkmy4CXBf//ofwBAAD//wMAUEsBAi0AFAAGAAgAAAAhALaDOJL+AAAA&#10;4QEAABMAAAAAAAAAAAAAAAAAAAAAAFtDb250ZW50X1R5cGVzXS54bWxQSwECLQAUAAYACAAAACEA&#10;OP0h/9YAAACUAQAACwAAAAAAAAAAAAAAAAAvAQAAX3JlbHMvLnJlbHNQSwECLQAUAAYACAAAACEA&#10;0QhsRLoCAACXBQAADgAAAAAAAAAAAAAAAAAuAgAAZHJzL2Uyb0RvYy54bWxQSwECLQAUAAYACAAA&#10;ACEAEfeUt+MAAAALAQAADwAAAAAAAAAAAAAAAAAUBQAAZHJzL2Rvd25yZXYueG1sUEsFBgAAAAAE&#10;AAQA8wAAACQGAAAAAA==&#10;" fillcolor="white [3201]" strokecolor="black [3213]">
                <v:path arrowok="t"/>
                <v:textbox>
                  <w:txbxContent>
                    <w:p w:rsidR="00042E06" w:rsidRPr="00E317A6" w:rsidRDefault="00042E06" w:rsidP="00064FC8">
                      <w:pPr>
                        <w:jc w:val="center"/>
                        <w:rPr>
                          <w:sz w:val="26"/>
                          <w:szCs w:val="26"/>
                        </w:rPr>
                      </w:pPr>
                      <w:r w:rsidRPr="00E317A6">
                        <w:rPr>
                          <w:sz w:val="26"/>
                          <w:szCs w:val="26"/>
                        </w:rPr>
                        <w:t xml:space="preserve">Выдача (направление) заявителю </w:t>
                      </w:r>
                      <w:r>
                        <w:rPr>
                          <w:sz w:val="26"/>
                          <w:szCs w:val="26"/>
                        </w:rPr>
                        <w:t>Р</w:t>
                      </w:r>
                      <w:r w:rsidRPr="00E317A6">
                        <w:rPr>
                          <w:sz w:val="26"/>
                          <w:szCs w:val="26"/>
                        </w:rPr>
                        <w:t xml:space="preserve">аспоряжения </w:t>
                      </w:r>
                      <w:r>
                        <w:rPr>
                          <w:sz w:val="26"/>
                          <w:szCs w:val="26"/>
                        </w:rPr>
                        <w:t>и З</w:t>
                      </w:r>
                      <w:r w:rsidRPr="00E317A6">
                        <w:rPr>
                          <w:sz w:val="26"/>
                          <w:szCs w:val="26"/>
                        </w:rPr>
                        <w:t xml:space="preserve">аключения </w:t>
                      </w:r>
                    </w:p>
                  </w:txbxContent>
                </v:textbox>
              </v:rect>
            </w:pict>
          </mc:Fallback>
        </mc:AlternateContent>
      </w:r>
      <w:r>
        <w:rPr>
          <w:b/>
          <w:noProof/>
          <w:sz w:val="26"/>
          <w:szCs w:val="26"/>
        </w:rPr>
        <mc:AlternateContent>
          <mc:Choice Requires="wps">
            <w:drawing>
              <wp:anchor distT="0" distB="0" distL="114300" distR="114300" simplePos="0" relativeHeight="251588096" behindDoc="0" locked="0" layoutInCell="1" allowOverlap="1" wp14:anchorId="668626F4" wp14:editId="43914E22">
                <wp:simplePos x="0" y="0"/>
                <wp:positionH relativeFrom="column">
                  <wp:posOffset>-131445</wp:posOffset>
                </wp:positionH>
                <wp:positionV relativeFrom="paragraph">
                  <wp:posOffset>4075430</wp:posOffset>
                </wp:positionV>
                <wp:extent cx="3275965" cy="779145"/>
                <wp:effectExtent l="7620" t="5080" r="12065" b="635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5965" cy="779145"/>
                        </a:xfrm>
                        <a:prstGeom prst="rect">
                          <a:avLst/>
                        </a:prstGeom>
                        <a:solidFill>
                          <a:srgbClr val="FFFFFF"/>
                        </a:solidFill>
                        <a:ln w="9525">
                          <a:solidFill>
                            <a:srgbClr val="000000"/>
                          </a:solidFill>
                          <a:miter lim="800000"/>
                          <a:headEnd/>
                          <a:tailEnd/>
                        </a:ln>
                      </wps:spPr>
                      <wps:txbx>
                        <w:txbxContent>
                          <w:p w:rsidR="00042E06" w:rsidRPr="009706DC" w:rsidRDefault="00042E06" w:rsidP="00064FC8">
                            <w:pPr>
                              <w:jc w:val="center"/>
                              <w:rPr>
                                <w:sz w:val="26"/>
                                <w:szCs w:val="26"/>
                              </w:rPr>
                            </w:pPr>
                            <w:r>
                              <w:rPr>
                                <w:sz w:val="26"/>
                                <w:szCs w:val="26"/>
                              </w:rPr>
                              <w:t>П</w:t>
                            </w:r>
                            <w:r w:rsidRPr="009706DC">
                              <w:rPr>
                                <w:sz w:val="26"/>
                                <w:szCs w:val="26"/>
                              </w:rPr>
                              <w:t>ринятие решения о предоставлении муниципальной услуги уполномоченным органом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626F4" id="Rectangle 23" o:spid="_x0000_s1029" style="position:absolute;left:0;text-align:left;margin-left:-10.35pt;margin-top:320.9pt;width:257.95pt;height:61.3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XeKwIAAE8EAAAOAAAAZHJzL2Uyb0RvYy54bWysVFFv0zAQfkfiP1h+p2mzpl2jptPUUYQ0&#10;YGLwAxzHSSwc25zdJuXX7+x0XQc8IfJg+Xznz999d5f1zdApchDgpNEFnU2mlAjNTSV1U9Dv33bv&#10;rilxnumKKaNFQY/C0ZvN2zfr3uYiNa1RlQCCINrlvS1o673Nk8TxVnTMTYwVGp21gY55NKFJKmA9&#10;oncqSafTRdIbqCwYLpzD07vRSTcRv64F91/q2glPVEGRm48rxLUMa7JZs7wBZlvJTzTYP7DomNT4&#10;6BnqjnlG9iD/gOokB+NM7SfcdImpa8lFzAGzmU1/y+axZVbEXFAcZ88yuf8Hyz8fHoDIqqALSjTr&#10;sERfUTSmGyVIehX06a3LMezRPkDI0Nl7w384os22xTBxC2D6VrAKWc1CfPLqQjAcXiVl/8lUCM/2&#10;3kSphhq6AIgikCFW5HiuiBg84Xh4lS6z1SKjhKNvuVzN5ll8guXPty04/0GYjoRNQQHJR3R2uHc+&#10;sGH5c0hkb5SsdlKpaEBTbhWQA8Pu2MXvhO4uw5QmfUFXWZpF5Fc+dwkxjd/fIDrpsc2V7Ap6fQ5i&#10;eZDtva5iE3om1bhHykqfdAzSjSXwQznEQs3DA0HW0lRHFBbM2NU4hbhpDfyipMeOLqj7uWcgKFEf&#10;NRYHxZuHEYjGPFumaMClp7z0MM0RqqCeknG79ePY7C3IpsWXZlENbW6xoLWMWr+wOtHHro0lOE1Y&#10;GItLO0a9/Ac2TwAAAP//AwBQSwMEFAAGAAgAAAAhABBXCEjhAAAACwEAAA8AAABkcnMvZG93bnJl&#10;di54bWxMj0FPg0AQhe8m/ofNmHhrlyKlFlkao6mJx5ZevC3sCCg7S9ilRX+940mPk/ny3vfy3Wx7&#10;ccbRd44UrJYRCKTamY4aBadyv7gH4YMmo3tHqOALPeyK66tcZ8Zd6IDnY2gEh5DPtII2hCGT0tct&#10;Wu2XbkDi37sbrQ58jo00o75wuO1lHEWptLojbmj1gE8t1p/HySqouvikvw/lS2S3+7vwOpcf09uz&#10;Urc38+MDiIBz+IPhV5/VoWCnyk1kvOgVLOJow6iCNFnxBiaS7ToGUSnYpMkaZJHL/xuKHwAAAP//&#10;AwBQSwECLQAUAAYACAAAACEAtoM4kv4AAADhAQAAEwAAAAAAAAAAAAAAAAAAAAAAW0NvbnRlbnRf&#10;VHlwZXNdLnhtbFBLAQItABQABgAIAAAAIQA4/SH/1gAAAJQBAAALAAAAAAAAAAAAAAAAAC8BAABf&#10;cmVscy8ucmVsc1BLAQItABQABgAIAAAAIQA4rkXeKwIAAE8EAAAOAAAAAAAAAAAAAAAAAC4CAABk&#10;cnMvZTJvRG9jLnhtbFBLAQItABQABgAIAAAAIQAQVwhI4QAAAAsBAAAPAAAAAAAAAAAAAAAAAIUE&#10;AABkcnMvZG93bnJldi54bWxQSwUGAAAAAAQABADzAAAAkwUAAAAA&#10;">
                <v:textbox>
                  <w:txbxContent>
                    <w:p w:rsidR="00042E06" w:rsidRPr="009706DC" w:rsidRDefault="00042E06" w:rsidP="00064FC8">
                      <w:pPr>
                        <w:jc w:val="center"/>
                        <w:rPr>
                          <w:sz w:val="26"/>
                          <w:szCs w:val="26"/>
                        </w:rPr>
                      </w:pPr>
                      <w:r>
                        <w:rPr>
                          <w:sz w:val="26"/>
                          <w:szCs w:val="26"/>
                        </w:rPr>
                        <w:t>П</w:t>
                      </w:r>
                      <w:r w:rsidRPr="009706DC">
                        <w:rPr>
                          <w:sz w:val="26"/>
                          <w:szCs w:val="26"/>
                        </w:rPr>
                        <w:t>ринятие решения о предоставлении муниципальной услуги уполномоченным органом</w:t>
                      </w:r>
                    </w:p>
                  </w:txbxContent>
                </v:textbox>
              </v:rect>
            </w:pict>
          </mc:Fallback>
        </mc:AlternateContent>
      </w:r>
      <w:r>
        <w:rPr>
          <w:b/>
          <w:noProof/>
          <w:sz w:val="26"/>
          <w:szCs w:val="26"/>
        </w:rPr>
        <mc:AlternateContent>
          <mc:Choice Requires="wps">
            <w:drawing>
              <wp:anchor distT="0" distB="0" distL="114300" distR="114300" simplePos="0" relativeHeight="251586048" behindDoc="0" locked="0" layoutInCell="1" allowOverlap="1" wp14:anchorId="386F52FB" wp14:editId="21CF3EDA">
                <wp:simplePos x="0" y="0"/>
                <wp:positionH relativeFrom="column">
                  <wp:posOffset>-131445</wp:posOffset>
                </wp:positionH>
                <wp:positionV relativeFrom="paragraph">
                  <wp:posOffset>2628265</wp:posOffset>
                </wp:positionV>
                <wp:extent cx="3275965" cy="1009650"/>
                <wp:effectExtent l="7620" t="5715" r="12065" b="1333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5965" cy="1009650"/>
                        </a:xfrm>
                        <a:prstGeom prst="rect">
                          <a:avLst/>
                        </a:prstGeom>
                        <a:solidFill>
                          <a:srgbClr val="FFFFFF"/>
                        </a:solidFill>
                        <a:ln w="9525">
                          <a:solidFill>
                            <a:srgbClr val="000000"/>
                          </a:solidFill>
                          <a:miter lim="800000"/>
                          <a:headEnd/>
                          <a:tailEnd/>
                        </a:ln>
                      </wps:spPr>
                      <wps:txbx>
                        <w:txbxContent>
                          <w:p w:rsidR="00042E06" w:rsidRPr="009706DC" w:rsidRDefault="00042E06" w:rsidP="00064FC8">
                            <w:pPr>
                              <w:jc w:val="center"/>
                              <w:rPr>
                                <w:sz w:val="26"/>
                                <w:szCs w:val="26"/>
                              </w:rPr>
                            </w:pPr>
                            <w:r>
                              <w:rPr>
                                <w:color w:val="000000"/>
                                <w:sz w:val="26"/>
                                <w:szCs w:val="26"/>
                              </w:rPr>
                              <w:t>П</w:t>
                            </w:r>
                            <w:r w:rsidRPr="009706DC">
                              <w:rPr>
                                <w:color w:val="000000"/>
                                <w:sz w:val="26"/>
                                <w:szCs w:val="26"/>
                              </w:rPr>
                              <w:t xml:space="preserve">ринятие Комиссией решения </w:t>
                            </w:r>
                            <w:r w:rsidRPr="00977437">
                              <w:rPr>
                                <w:sz w:val="26"/>
                                <w:szCs w:val="26"/>
                              </w:rPr>
                              <w:t>об оценке соответствия помещений и многоквартирных домов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F52FB" id="Rectangle 22" o:spid="_x0000_s1030" style="position:absolute;left:0;text-align:left;margin-left:-10.35pt;margin-top:206.95pt;width:257.95pt;height:79.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8AKwIAAFAEAAAOAAAAZHJzL2Uyb0RvYy54bWysVF1v0zAUfUfiP1h+p/mg3dao6TR1FCEN&#10;mBj8AMdxEgvHNtduk/Hrd+1kpQOeEHmwfHOvT8495zqb67FX5CjASaNLmi1SSoTmppa6Lem3r/s3&#10;V5Q4z3TNlNGipI/C0evt61ebwRYiN51RtQCCINoVgy1p570tksTxTvTMLYwVGpONgZ55DKFNamAD&#10;ovcqydP0IhkM1BYMF87h29spSbcRv2kE95+bxglPVEmRm48rxLUKa7LdsKIFZjvJZxrsH1j0TGr8&#10;6AnqlnlGDiD/gOolB+NM4xfc9IlpGslF7AG7ydLfunnomBWxFxTH2ZNM7v/B8k/HeyCyLumKEs16&#10;tOgLisZ0qwTJ86DPYF2BZQ/2HkKHzt4Z/t0RbXYdlokbADN0gtXIKgv1yYsDIXB4lFTDR1MjPDt4&#10;E6UaG+gDIIpAxujI48kRMXrC8eXb/HK1vkBqHHNZmuI+epaw4vm4BeffC9OTsCkpIPsIz453zgc6&#10;rHguifSNkvVeKhUDaKudAnJkOB77+MQOsMvzMqXJUNL1Kl9F5Bc5dw6RxudvEL30OOdK9iW9OhWx&#10;Iuj2TtdxCj2TatojZaVnIYN2kwd+rMbZqdmVytSPqCyYaazxGuKmM/CTkgFHuqTux4GBoER90OjO&#10;Olsuwx2IwXJ1mWMA55nqPMM0R6iSekqm7c5P9+ZgQbYdfimLamhzg442Mmod3J5YzfRxbKMF8xUL&#10;9+I8jlW/fgTbJwAAAP//AwBQSwMEFAAGAAgAAAAhAKV73PfhAAAACwEAAA8AAABkcnMvZG93bnJl&#10;di54bWxMj8FOwzAQRO9I/IO1SNxau25LSYhTIVArcWzTC7dNvCSB2I5ipw18fc0Jjqt5mnmbbSfT&#10;sTMNvnVWwWIugJGtnG5treBU7GaPwHxAq7FzlhR8k4dtfnuTYardxR7ofAw1iyXWp6igCaFPOfdV&#10;Qwb93PVkY/bhBoMhnkPN9YCXWG46LoV44AZbGxca7OmloerrOBoFZStP+HMo9sIku2V4m4rP8f1V&#10;qfu76fkJWKAp/MHwqx/VIY9OpRut9qxTMJNiE1EFq8UyARaJVbKWwEoF641MgOcZ//9DfgUAAP//&#10;AwBQSwECLQAUAAYACAAAACEAtoM4kv4AAADhAQAAEwAAAAAAAAAAAAAAAAAAAAAAW0NvbnRlbnRf&#10;VHlwZXNdLnhtbFBLAQItABQABgAIAAAAIQA4/SH/1gAAAJQBAAALAAAAAAAAAAAAAAAAAC8BAABf&#10;cmVscy8ucmVsc1BLAQItABQABgAIAAAAIQABdD8AKwIAAFAEAAAOAAAAAAAAAAAAAAAAAC4CAABk&#10;cnMvZTJvRG9jLnhtbFBLAQItABQABgAIAAAAIQCle9z34QAAAAsBAAAPAAAAAAAAAAAAAAAAAIUE&#10;AABkcnMvZG93bnJldi54bWxQSwUGAAAAAAQABADzAAAAkwUAAAAA&#10;">
                <v:textbox>
                  <w:txbxContent>
                    <w:p w:rsidR="00042E06" w:rsidRPr="009706DC" w:rsidRDefault="00042E06" w:rsidP="00064FC8">
                      <w:pPr>
                        <w:jc w:val="center"/>
                        <w:rPr>
                          <w:sz w:val="26"/>
                          <w:szCs w:val="26"/>
                        </w:rPr>
                      </w:pPr>
                      <w:r>
                        <w:rPr>
                          <w:color w:val="000000"/>
                          <w:sz w:val="26"/>
                          <w:szCs w:val="26"/>
                        </w:rPr>
                        <w:t>П</w:t>
                      </w:r>
                      <w:r w:rsidRPr="009706DC">
                        <w:rPr>
                          <w:color w:val="000000"/>
                          <w:sz w:val="26"/>
                          <w:szCs w:val="26"/>
                        </w:rPr>
                        <w:t xml:space="preserve">ринятие Комиссией решения </w:t>
                      </w:r>
                      <w:r w:rsidRPr="00977437">
                        <w:rPr>
                          <w:sz w:val="26"/>
                          <w:szCs w:val="26"/>
                        </w:rPr>
                        <w:t>об оценке соответствия помещений и многоквартирных домов установленным требованиям</w:t>
                      </w:r>
                    </w:p>
                  </w:txbxContent>
                </v:textbox>
              </v:rect>
            </w:pict>
          </mc:Fallback>
        </mc:AlternateContent>
      </w:r>
      <w:r>
        <w:rPr>
          <w:b/>
          <w:noProof/>
          <w:sz w:val="26"/>
          <w:szCs w:val="26"/>
        </w:rPr>
        <mc:AlternateContent>
          <mc:Choice Requires="wps">
            <w:drawing>
              <wp:anchor distT="0" distB="0" distL="114300" distR="114300" simplePos="0" relativeHeight="251584000" behindDoc="0" locked="0" layoutInCell="1" allowOverlap="1" wp14:anchorId="26AAF89B" wp14:editId="081009C2">
                <wp:simplePos x="0" y="0"/>
                <wp:positionH relativeFrom="column">
                  <wp:posOffset>3510280</wp:posOffset>
                </wp:positionH>
                <wp:positionV relativeFrom="paragraph">
                  <wp:posOffset>2628265</wp:posOffset>
                </wp:positionV>
                <wp:extent cx="2743200" cy="938530"/>
                <wp:effectExtent l="10795" t="5715" r="8255" b="825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38530"/>
                        </a:xfrm>
                        <a:prstGeom prst="rect">
                          <a:avLst/>
                        </a:prstGeom>
                        <a:solidFill>
                          <a:srgbClr val="FFFFFF"/>
                        </a:solidFill>
                        <a:ln w="9525">
                          <a:solidFill>
                            <a:srgbClr val="000000"/>
                          </a:solidFill>
                          <a:miter lim="800000"/>
                          <a:headEnd/>
                          <a:tailEnd/>
                        </a:ln>
                      </wps:spPr>
                      <wps:txbx>
                        <w:txbxContent>
                          <w:p w:rsidR="00042E06" w:rsidRPr="009706DC" w:rsidRDefault="00042E06" w:rsidP="00064FC8">
                            <w:pPr>
                              <w:jc w:val="center"/>
                              <w:rPr>
                                <w:sz w:val="26"/>
                                <w:szCs w:val="26"/>
                              </w:rPr>
                            </w:pPr>
                            <w:r>
                              <w:rPr>
                                <w:sz w:val="26"/>
                                <w:szCs w:val="26"/>
                              </w:rPr>
                              <w:t>Направление заявителю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AF89B" id="Rectangle 21" o:spid="_x0000_s1031" style="position:absolute;left:0;text-align:left;margin-left:276.4pt;margin-top:206.95pt;width:3in;height:73.9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GxKwIAAE8EAAAOAAAAZHJzL2Uyb0RvYy54bWysVFFv0zAQfkfiP1h+p2nTduuiptPUUYQ0&#10;YGLwAxzHSSwcnzm7Tcav5+K0pQOeEHmwfL7z5+++u8v6tm8NOyj0GmzOZ5MpZ8pKKLWtc/71y+7N&#10;ijMfhC2FAaty/qw8v928frXuXKZSaMCUChmBWJ91LudNCC5LEi8b1Qo/AacsOSvAVgQysU5KFB2h&#10;tyZJp9OrpAMsHYJU3tPp/ejkm4hfVUqGT1XlVWAm58QtxBXjWgxrslmLrEbhGi2PNMQ/sGiFtvTo&#10;GepeBMH2qP+AarVE8FCFiYQ2garSUsUcKJvZ9LdsnhrhVMyFxPHuLJP/f7Dy4+ERmS5zvuDMipZK&#10;9JlEE7Y2iqWzQZ/O+YzCntwjDhl69wDym2cWtg2FqTtE6BolSmIV45MXFwbD01VWdB+gJHixDxCl&#10;6itsB0ASgfWxIs/niqg+MEmH6fViTmXmTJLvZr5azmPJEpGdbjv04Z2Clg2bnCORj+ji8OADsafQ&#10;U0hkD0aXO21MNLAutgbZQVB37OI3JExX/GWYsayj15fpMiK/8PlLiGn8/gbR6kBtbnSb89U5SGSD&#10;bG9tGZswCG3GPb1vLNE4STeWIPRFHwt1dSpKAeUzCYswdjVNIW0awB+cddTROfff9wIVZ+a9peLc&#10;zBaLYQSisVhep2Tgpae49AgrCSrngbNxuw3j2Owd6rqhl2ZRDQt3VNBKR60HxiOrI33q2qjnccKG&#10;sbi0Y9Sv/8DmJwAAAP//AwBQSwMEFAAGAAgAAAAhAJuzKvfgAAAACwEAAA8AAABkcnMvZG93bnJl&#10;di54bWxMj81OwzAQhO9IvIO1SNyok/SHJsSpEKhIHNv0wm0TmyQQr6PYaQNPz3KC4+yMZr7Nd7Pt&#10;xdmMvnOkIF5EIAzVTnfUKDiV+7stCB+QNPaOjIIv42FXXF/lmGl3oYM5H0MjuIR8hgraEIZMSl+3&#10;xqJfuMEQe+9utBhYjo3UI1643PYyiaKNtNgRL7Q4mKfW1J/HySqouuSE34fyJbLpfhle5/JjentW&#10;6vZmfnwAEcwc/sLwi8/oUDBT5SbSXvQK1uuE0YOCVbxMQXAi3a74UrG1ie9BFrn8/0PxAwAA//8D&#10;AFBLAQItABQABgAIAAAAIQC2gziS/gAAAOEBAAATAAAAAAAAAAAAAAAAAAAAAABbQ29udGVudF9U&#10;eXBlc10ueG1sUEsBAi0AFAAGAAgAAAAhADj9If/WAAAAlAEAAAsAAAAAAAAAAAAAAAAALwEAAF9y&#10;ZWxzLy5yZWxzUEsBAi0AFAAGAAgAAAAhANjOYbErAgAATwQAAA4AAAAAAAAAAAAAAAAALgIAAGRy&#10;cy9lMm9Eb2MueG1sUEsBAi0AFAAGAAgAAAAhAJuzKvfgAAAACwEAAA8AAAAAAAAAAAAAAAAAhQQA&#10;AGRycy9kb3ducmV2LnhtbFBLBQYAAAAABAAEAPMAAACSBQAAAAA=&#10;">
                <v:textbox>
                  <w:txbxContent>
                    <w:p w:rsidR="00042E06" w:rsidRPr="009706DC" w:rsidRDefault="00042E06" w:rsidP="00064FC8">
                      <w:pPr>
                        <w:jc w:val="center"/>
                        <w:rPr>
                          <w:sz w:val="26"/>
                          <w:szCs w:val="26"/>
                        </w:rPr>
                      </w:pPr>
                      <w:r>
                        <w:rPr>
                          <w:sz w:val="26"/>
                          <w:szCs w:val="26"/>
                        </w:rPr>
                        <w:t>Направление заявителю уведомления об отказе в предоставлении муниципальной услуги</w:t>
                      </w:r>
                    </w:p>
                  </w:txbxContent>
                </v:textbox>
              </v:rect>
            </w:pict>
          </mc:Fallback>
        </mc:AlternateContent>
      </w:r>
      <w:r>
        <w:rPr>
          <w:b/>
          <w:noProof/>
          <w:sz w:val="26"/>
          <w:szCs w:val="26"/>
        </w:rPr>
        <mc:AlternateContent>
          <mc:Choice Requires="wps">
            <w:drawing>
              <wp:anchor distT="0" distB="0" distL="114300" distR="114300" simplePos="0" relativeHeight="251581952" behindDoc="0" locked="0" layoutInCell="1" allowOverlap="1" wp14:anchorId="6A531AD6" wp14:editId="113968E6">
                <wp:simplePos x="0" y="0"/>
                <wp:positionH relativeFrom="column">
                  <wp:posOffset>3303905</wp:posOffset>
                </wp:positionH>
                <wp:positionV relativeFrom="paragraph">
                  <wp:posOffset>1705610</wp:posOffset>
                </wp:positionV>
                <wp:extent cx="3060700" cy="596900"/>
                <wp:effectExtent l="13970" t="6985" r="11430" b="571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596900"/>
                        </a:xfrm>
                        <a:prstGeom prst="rect">
                          <a:avLst/>
                        </a:prstGeom>
                        <a:solidFill>
                          <a:srgbClr val="FFFFFF"/>
                        </a:solidFill>
                        <a:ln w="9525">
                          <a:solidFill>
                            <a:srgbClr val="000000"/>
                          </a:solidFill>
                          <a:miter lim="800000"/>
                          <a:headEnd/>
                          <a:tailEnd/>
                        </a:ln>
                      </wps:spPr>
                      <wps:txbx>
                        <w:txbxContent>
                          <w:p w:rsidR="00042E06" w:rsidRPr="009706DC" w:rsidRDefault="00042E06" w:rsidP="00064FC8">
                            <w:pPr>
                              <w:jc w:val="center"/>
                              <w:rPr>
                                <w:sz w:val="26"/>
                                <w:szCs w:val="26"/>
                              </w:rPr>
                            </w:pPr>
                            <w:r>
                              <w:rPr>
                                <w:sz w:val="26"/>
                                <w:szCs w:val="26"/>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31AD6" id="Rectangle 20" o:spid="_x0000_s1032" style="position:absolute;left:0;text-align:left;margin-left:260.15pt;margin-top:134.3pt;width:241pt;height:47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VmKgIAAE8EAAAOAAAAZHJzL2Uyb0RvYy54bWysVNtu2zAMfR+wfxD0vthJc2mMOEWRLsOA&#10;bivW7QNkWbaF6TZKiZN9fSk5TdNtT8P8IJAidUgekl7dHLQiewFeWlPS8SinRBhua2nakn7/tn13&#10;TYkPzNRMWSNKehSe3qzfvln1rhAT21lVCyAIYnzRu5J2IbgiyzzvhGZ+ZJ0waGwsaBZQhTargfWI&#10;rlU2yfN51luoHVguvMfbu8FI1wm/aQQPX5rGi0BUSTG3kE5IZxXPbL1iRQvMdZKf0mD/kIVm0mDQ&#10;M9QdC4zsQP4BpSUH620TRtzqzDaN5CLVgNWM89+qeeyYE6kWJMe7M03+/8Hyz/sHILIu6RUlhmls&#10;0VckjZlWCTJJ/PTOF+j26B4gVujdveU/PDF206GbuAWwfSdYjVmNI5/ZqwdR8fiUVP0nWyM82wWb&#10;qDo0oCMgkkAOqSPHc0fEIRCOl1f5PF/k2DiOttlyvkQ5hmDF82sHPnwQVpMolBQw+YTO9vc+DK7P&#10;Lil7q2S9lUolBdpqo4DsGU7HNn0ndH/ppgzpS7qcTWYJ+ZXNX0Lk6fsbhJYBx1xJXdLrsxMrIm3v&#10;TZ2GMDCpBhmrU+bEY6QuDrMvwqE6pEYtYoB4U9n6iMSCHaYatxCFzsIvSnqc6JL6nzsGghL10WBz&#10;luPpNK5AUqazBXaXwKWlurQwwxGqpIGSQdyEYW12DmTbYaRxYsPYW2xoIxPXL1md0sepTd06bVhc&#10;i0s9eb38B9ZPAAAA//8DAFBLAwQUAAYACAAAACEAPLqOsd8AAAAMAQAADwAAAGRycy9kb3ducmV2&#10;LnhtbEyPwU7DMAyG70i8Q2QkbiwhFdEoTScEGhLHrbtwSxvTFhqnatKt8PRkJ3a0/en39xebxQ3s&#10;iFPoPWm4XwlgSI23PbUaDtX2bg0sREPWDJ5Qww8G2JTXV4XJrT/RDo/72LIUQiE3GroYx5zz0HTo&#10;TFj5ESndPv3kTEzj1HI7mVMKdwOXQijuTE/pQ2dGfOmw+d7PTkPdy4P53VVvwj1us/i+VF/zx6vW&#10;tzfL8xOwiEv8h+Gsn9ShTE61n8kGNmh4kCJLqAap1grYmRBCplWtIVNSAS8Lflmi/AMAAP//AwBQ&#10;SwECLQAUAAYACAAAACEAtoM4kv4AAADhAQAAEwAAAAAAAAAAAAAAAAAAAAAAW0NvbnRlbnRfVHlw&#10;ZXNdLnhtbFBLAQItABQABgAIAAAAIQA4/SH/1gAAAJQBAAALAAAAAAAAAAAAAAAAAC8BAABfcmVs&#10;cy8ucmVsc1BLAQItABQABgAIAAAAIQB3btVmKgIAAE8EAAAOAAAAAAAAAAAAAAAAAC4CAABkcnMv&#10;ZTJvRG9jLnhtbFBLAQItABQABgAIAAAAIQA8uo6x3wAAAAwBAAAPAAAAAAAAAAAAAAAAAIQEAABk&#10;cnMvZG93bnJldi54bWxQSwUGAAAAAAQABADzAAAAkAUAAAAA&#10;">
                <v:textbox>
                  <w:txbxContent>
                    <w:p w:rsidR="00042E06" w:rsidRPr="009706DC" w:rsidRDefault="00042E06" w:rsidP="00064FC8">
                      <w:pPr>
                        <w:jc w:val="center"/>
                        <w:rPr>
                          <w:sz w:val="26"/>
                          <w:szCs w:val="26"/>
                        </w:rPr>
                      </w:pPr>
                      <w:r>
                        <w:rPr>
                          <w:sz w:val="26"/>
                          <w:szCs w:val="26"/>
                        </w:rPr>
                        <w:t>Наличие оснований для отказа в предоставлении муниципальной услуги</w:t>
                      </w:r>
                    </w:p>
                  </w:txbxContent>
                </v:textbox>
              </v:rect>
            </w:pict>
          </mc:Fallback>
        </mc:AlternateContent>
      </w:r>
      <w:r>
        <w:rPr>
          <w:b/>
          <w:noProof/>
          <w:sz w:val="26"/>
          <w:szCs w:val="26"/>
        </w:rPr>
        <mc:AlternateContent>
          <mc:Choice Requires="wps">
            <w:drawing>
              <wp:anchor distT="0" distB="0" distL="114300" distR="114300" simplePos="0" relativeHeight="251575808" behindDoc="0" locked="0" layoutInCell="1" allowOverlap="1" wp14:anchorId="6279FB45" wp14:editId="7CA97D59">
                <wp:simplePos x="0" y="0"/>
                <wp:positionH relativeFrom="column">
                  <wp:posOffset>1370965</wp:posOffset>
                </wp:positionH>
                <wp:positionV relativeFrom="paragraph">
                  <wp:posOffset>735965</wp:posOffset>
                </wp:positionV>
                <wp:extent cx="3458845" cy="571500"/>
                <wp:effectExtent l="0" t="0" r="2730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8845" cy="571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2E06" w:rsidRPr="009706DC" w:rsidRDefault="00042E06" w:rsidP="00064FC8">
                            <w:pPr>
                              <w:jc w:val="center"/>
                              <w:rPr>
                                <w:sz w:val="26"/>
                                <w:szCs w:val="26"/>
                              </w:rPr>
                            </w:pPr>
                            <w:r w:rsidRPr="009706DC">
                              <w:rPr>
                                <w:sz w:val="26"/>
                                <w:szCs w:val="26"/>
                              </w:rPr>
                              <w:t>Рассмотрение заявления и 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9FB45" id="Прямоугольник 2" o:spid="_x0000_s1033" style="position:absolute;left:0;text-align:left;margin-left:107.95pt;margin-top:57.95pt;width:272.35pt;height:4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wHvAIAAJcFAAAOAAAAZHJzL2Uyb0RvYy54bWysVEtu2zAQ3RfoHQjuG1mqlThC5MBIkKKA&#10;kRhNiqxpioqFUCRL0rbcVYFuC/QIPUQ3RT85g3yjDqlPndSrohuC5Lz5v5mT06rkaMW0KaRIcXgw&#10;wIgJKrNC3KX47c3FixFGxhKRES4FS/GGGXw6fv7sZK0SFsmF5BnTCIwIk6xVihfWqiQIDF2wkpgD&#10;qZgAYS51SSw89V2QabIG6yUPosHgMFhLnSktKTMGfs8bIR57+3nOqL3Kc8Ms4imG2Kw/tT/n7gzG&#10;JyS500QtCtqGQf4hipIUApz2ps6JJWipi79MlQXV0sjcHlBZBjLPC8p8DpBNOHiSzfWCKOZzgeIY&#10;1ZfJ/D+z9HI106jIUhxhJEgJLaq/bD9sP9c/64ftx/pr/VD/2H6qf9Xf6u8ocvVaK5OA2rWaaZex&#10;UVNJ7w0IgkcS9zAtpsp16bCQL6p88Td98VllEYXPl8N4NBrGGFGQxUdhPPDdCUjSaStt7CsmS+Qu&#10;KdbQXF9zspoa6/yTpIM4Z1ygdYqP4yj2KCN5kV0UnPugHb/YGddoRYAZtgpdZmBgBwUvLtqsmkR8&#10;SnbDWWP+DcuhchB61Dh4bJNQyoQ9bO1yAWinlkMEvWK4T5HbLpgW69SY53KvONin+Nhjr+G9SmF7&#10;5bIQUu8zkN33nht8l32Ts0vfVvPK02XUUWEusw1QSMtmtoyiFwX0Z0qMnRENwwRjBwvCXsGRcwkt&#10;ke0No4XU7/f9OzxwHKQYrWE4U2zeLYlmGPHXAth/HA6Hbpr9YxgfRfDQu5L5rkQsyzMJXQ5hFSnq&#10;rw5veXfNtSxvYY9MnFcQEUHBd4qp1d3jzDZLAzYRZZOJh8EEK2Kn4lpRZ9zV2fHvprolWrUktUDv&#10;S9kNMkmecLXBOk0hJ0sr88IT2VW6qWvbAZh+T892U7n1svv2qD/7dPwbAAD//wMAUEsDBBQABgAI&#10;AAAAIQC0LNqC3wAAAAsBAAAPAAAAZHJzL2Rvd25yZXYueG1sTI/BSsQwEIbvgu8QRvDmJl3Zrtam&#10;iwgqiIe6q4i3bBObajMpSbqtb+/oRW8zfD//fFNuZtezgwmx8yghWwhgBhuvO2wlPO9uzy6AxaRQ&#10;q96jkfBlImyq46NSFdpP+GQO29QyKsFYKAk2paHgPDbWOBUXfjBI7N0HpxKtoeU6qInKXc+XQuTc&#10;qQ7pglWDubGm+dyOTkK9w7fXdX2fsvHh4/EunNd29TJJeXoyX18BS2ZOf2H40Sd1qMhp70fUkfUS&#10;ltnqkqIEfgdKrHORA9sTEoR4VfL/P1TfAAAA//8DAFBLAQItABQABgAIAAAAIQC2gziS/gAAAOEB&#10;AAATAAAAAAAAAAAAAAAAAAAAAABbQ29udGVudF9UeXBlc10ueG1sUEsBAi0AFAAGAAgAAAAhADj9&#10;If/WAAAAlAEAAAsAAAAAAAAAAAAAAAAALwEAAF9yZWxzLy5yZWxzUEsBAi0AFAAGAAgAAAAhAAaK&#10;jAe8AgAAlwUAAA4AAAAAAAAAAAAAAAAALgIAAGRycy9lMm9Eb2MueG1sUEsBAi0AFAAGAAgAAAAh&#10;ALQs2oLfAAAACwEAAA8AAAAAAAAAAAAAAAAAFgUAAGRycy9kb3ducmV2LnhtbFBLBQYAAAAABAAE&#10;APMAAAAiBgAAAAA=&#10;" fillcolor="white [3201]" strokecolor="black [3213]">
                <v:path arrowok="t"/>
                <v:textbox>
                  <w:txbxContent>
                    <w:p w:rsidR="00042E06" w:rsidRPr="009706DC" w:rsidRDefault="00042E06" w:rsidP="00064FC8">
                      <w:pPr>
                        <w:jc w:val="center"/>
                        <w:rPr>
                          <w:sz w:val="26"/>
                          <w:szCs w:val="26"/>
                        </w:rPr>
                      </w:pPr>
                      <w:r w:rsidRPr="009706DC">
                        <w:rPr>
                          <w:sz w:val="26"/>
                          <w:szCs w:val="26"/>
                        </w:rPr>
                        <w:t>Рассмотрение заявления и направление межведомственных запросов</w:t>
                      </w:r>
                    </w:p>
                  </w:txbxContent>
                </v:textbox>
              </v:rect>
            </w:pict>
          </mc:Fallback>
        </mc:AlternateContent>
      </w:r>
      <w:r>
        <w:rPr>
          <w:b/>
          <w:noProof/>
          <w:sz w:val="26"/>
          <w:szCs w:val="26"/>
        </w:rPr>
        <mc:AlternateContent>
          <mc:Choice Requires="wps">
            <w:drawing>
              <wp:anchor distT="0" distB="0" distL="114300" distR="114300" simplePos="0" relativeHeight="251579904" behindDoc="0" locked="0" layoutInCell="1" allowOverlap="1" wp14:anchorId="0D3AC622" wp14:editId="22CFB123">
                <wp:simplePos x="0" y="0"/>
                <wp:positionH relativeFrom="column">
                  <wp:posOffset>-131445</wp:posOffset>
                </wp:positionH>
                <wp:positionV relativeFrom="paragraph">
                  <wp:posOffset>1705610</wp:posOffset>
                </wp:positionV>
                <wp:extent cx="3060700" cy="596900"/>
                <wp:effectExtent l="7620" t="6985" r="8255" b="571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596900"/>
                        </a:xfrm>
                        <a:prstGeom prst="rect">
                          <a:avLst/>
                        </a:prstGeom>
                        <a:solidFill>
                          <a:srgbClr val="FFFFFF"/>
                        </a:solidFill>
                        <a:ln w="9525">
                          <a:solidFill>
                            <a:srgbClr val="000000"/>
                          </a:solidFill>
                          <a:miter lim="800000"/>
                          <a:headEnd/>
                          <a:tailEnd/>
                        </a:ln>
                      </wps:spPr>
                      <wps:txbx>
                        <w:txbxContent>
                          <w:p w:rsidR="00042E06" w:rsidRPr="009706DC" w:rsidRDefault="00042E06" w:rsidP="00064FC8">
                            <w:pPr>
                              <w:jc w:val="center"/>
                              <w:rPr>
                                <w:sz w:val="26"/>
                                <w:szCs w:val="26"/>
                              </w:rPr>
                            </w:pPr>
                            <w:r>
                              <w:rPr>
                                <w:sz w:val="26"/>
                                <w:szCs w:val="26"/>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AC622" id="Rectangle 16" o:spid="_x0000_s1034" style="position:absolute;left:0;text-align:left;margin-left:-10.35pt;margin-top:134.3pt;width:241pt;height:47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sKQIAAE8EAAAOAAAAZHJzL2Uyb0RvYy54bWysVNuO0zAQfUfiHyy/06Sl7W6jpqtVlyKk&#10;BVYsfIDjOImFb4zdJuXrGTvdbhd4QuTB8njGxzPnzGR9M2hFDgK8tKak00lOiTDc1tK0Jf32dffm&#10;mhIfmKmZskaU9Cg8vdm8frXuXSFmtrOqFkAQxPiidyXtQnBFlnneCc38xDph0NlY0CygCW1WA+sR&#10;XatslufLrLdQO7BceI+nd6OTbhJ+0wgePjeNF4GokmJuIa2Q1iqu2WbNihaY6yQ/pcH+IQvNpMFH&#10;z1B3LDCyB/kHlJYcrLdNmHCrM9s0kotUA1YzzX+r5rFjTqRakBzvzjT5/wfLPx0egMgataPEMI0S&#10;fUHSmGmVINNl5Kd3vsCwR/cAsULv7i3/7omx2w7DxC2A7TvBasxqGuOzFxei4fEqqfqPtkZ4tg82&#10;UTU0oCMgkkCGpMjxrIgYAuF4+DZf5lc5CsfRt1gtV7iPT7Di6bYDH94Lq0nclBQw+YTODvc+jKFP&#10;ISl7q2S9k0olA9pqq4AcGHbHLn0ndH8ZpgzpS7pazBYJ+YXPX0Lk6fsbhJYB21xJXdLrcxArIm3v&#10;TI1psiIwqcY9VqfMicdI3ShBGKohCbWKD0RaK1sfkViwY1fjFOKms/CTkh47uqT+x56BoER9MCjO&#10;ajqfxxFIxnxxNUMDLj3VpYcZjlAlDZSM220Yx2bvQLYdvjRNbBh7i4I2MnH9nNUpfezapNZpwuJY&#10;XNop6vk/sPkFAAD//wMAUEsDBBQABgAIAAAAIQDed0334AAAAAsBAAAPAAAAZHJzL2Rvd25yZXYu&#10;eG1sTI/BTsMwEETvSPyDtUjcWqcOMiWNUyFQkTi26YXbJjZJSryOYqcNfD3mRI+reZp5m29n27Oz&#10;GX3nSMFqmQAzVDvdUaPgWO4Wa2A+IGnsHRkF38bDtri9yTHT7kJ7cz6EhsUS8hkqaEMYMs593RqL&#10;fukGQzH7dKPFEM+x4XrESyy3PRdJIrnFjuJCi4N5aU39dZisgqoTR/zZl2+Jfdql4X0uT9PHq1L3&#10;d/PzBlgwc/iH4U8/qkMRnSo3kfasV7AQyWNEFQi5lsAi8SBXKbBKQSqFBF7k/PqH4hcAAP//AwBQ&#10;SwECLQAUAAYACAAAACEAtoM4kv4AAADhAQAAEwAAAAAAAAAAAAAAAAAAAAAAW0NvbnRlbnRfVHlw&#10;ZXNdLnhtbFBLAQItABQABgAIAAAAIQA4/SH/1gAAAJQBAAALAAAAAAAAAAAAAAAAAC8BAABfcmVs&#10;cy8ucmVsc1BLAQItABQABgAIAAAAIQDE/krsKQIAAE8EAAAOAAAAAAAAAAAAAAAAAC4CAABkcnMv&#10;ZTJvRG9jLnhtbFBLAQItABQABgAIAAAAIQDed0334AAAAAsBAAAPAAAAAAAAAAAAAAAAAIMEAABk&#10;cnMvZG93bnJldi54bWxQSwUGAAAAAAQABADzAAAAkAUAAAAA&#10;">
                <v:textbox>
                  <w:txbxContent>
                    <w:p w:rsidR="00042E06" w:rsidRPr="009706DC" w:rsidRDefault="00042E06" w:rsidP="00064FC8">
                      <w:pPr>
                        <w:jc w:val="center"/>
                        <w:rPr>
                          <w:sz w:val="26"/>
                          <w:szCs w:val="26"/>
                        </w:rPr>
                      </w:pPr>
                      <w:r>
                        <w:rPr>
                          <w:sz w:val="26"/>
                          <w:szCs w:val="26"/>
                        </w:rPr>
                        <w:t>Отсутствие оснований для отказа в предоставлении муниципальной услуги</w:t>
                      </w:r>
                    </w:p>
                  </w:txbxContent>
                </v:textbox>
              </v:rect>
            </w:pict>
          </mc:Fallback>
        </mc:AlternateContent>
      </w:r>
    </w:p>
    <w:p w:rsidR="00064FC8" w:rsidRDefault="00064FC8" w:rsidP="00337304">
      <w:pPr>
        <w:autoSpaceDE w:val="0"/>
        <w:autoSpaceDN w:val="0"/>
        <w:adjustRightInd w:val="0"/>
        <w:ind w:firstLine="720"/>
        <w:jc w:val="both"/>
        <w:outlineLvl w:val="1"/>
        <w:rPr>
          <w:sz w:val="28"/>
          <w:szCs w:val="28"/>
        </w:rPr>
        <w:sectPr w:rsidR="00064FC8" w:rsidSect="00064FC8">
          <w:pgSz w:w="11906" w:h="16838"/>
          <w:pgMar w:top="1134" w:right="851" w:bottom="1134" w:left="1701" w:header="709" w:footer="709" w:gutter="0"/>
          <w:cols w:space="708"/>
          <w:titlePg/>
          <w:docGrid w:linePitch="360"/>
        </w:sectPr>
      </w:pPr>
    </w:p>
    <w:p w:rsidR="00347E6E" w:rsidRPr="00BD2163" w:rsidRDefault="00347E6E" w:rsidP="00347E6E">
      <w:pPr>
        <w:ind w:right="844"/>
        <w:jc w:val="right"/>
        <w:rPr>
          <w:sz w:val="24"/>
          <w:szCs w:val="24"/>
        </w:rPr>
      </w:pPr>
      <w:r w:rsidRPr="00BD2163">
        <w:rPr>
          <w:sz w:val="24"/>
          <w:szCs w:val="24"/>
        </w:rPr>
        <w:lastRenderedPageBreak/>
        <w:t xml:space="preserve">ПРИЛОЖЕНИЕ </w:t>
      </w:r>
      <w:r>
        <w:rPr>
          <w:sz w:val="24"/>
          <w:szCs w:val="24"/>
        </w:rPr>
        <w:t>4</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6"/>
      </w:tblGrid>
      <w:tr w:rsidR="00347E6E" w:rsidRPr="00BD2163" w:rsidTr="00042E06">
        <w:tc>
          <w:tcPr>
            <w:tcW w:w="10596" w:type="dxa"/>
            <w:tcBorders>
              <w:top w:val="nil"/>
              <w:left w:val="nil"/>
              <w:bottom w:val="nil"/>
              <w:right w:val="nil"/>
            </w:tcBorders>
            <w:shd w:val="clear" w:color="auto" w:fill="auto"/>
          </w:tcPr>
          <w:p w:rsidR="00347E6E" w:rsidRPr="00BD2163" w:rsidRDefault="00347E6E" w:rsidP="00042E06">
            <w:pPr>
              <w:jc w:val="right"/>
              <w:rPr>
                <w:sz w:val="24"/>
                <w:szCs w:val="24"/>
              </w:rPr>
            </w:pPr>
            <w:r w:rsidRPr="00BD2163">
              <w:rPr>
                <w:sz w:val="24"/>
                <w:szCs w:val="24"/>
              </w:rPr>
              <w:t>к Административному регламенту Администрации муниципального района Камышлинский Самарской области по предоставлению муниципальной услуги «</w:t>
            </w:r>
            <w:r w:rsidRPr="00064FC8">
              <w:rPr>
                <w:bCs/>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D2163">
              <w:rPr>
                <w:sz w:val="24"/>
                <w:szCs w:val="24"/>
              </w:rPr>
              <w:t>»</w:t>
            </w:r>
          </w:p>
        </w:tc>
      </w:tr>
    </w:tbl>
    <w:p w:rsidR="00347E6E" w:rsidRPr="002803DF" w:rsidRDefault="00347E6E" w:rsidP="00347E6E">
      <w:pPr>
        <w:widowControl w:val="0"/>
        <w:autoSpaceDE w:val="0"/>
        <w:autoSpaceDN w:val="0"/>
        <w:adjustRightInd w:val="0"/>
        <w:spacing w:line="200" w:lineRule="exact"/>
        <w:rPr>
          <w:sz w:val="24"/>
          <w:szCs w:val="24"/>
        </w:rPr>
      </w:pPr>
    </w:p>
    <w:p w:rsidR="00347E6E" w:rsidRPr="002803DF" w:rsidRDefault="00347E6E" w:rsidP="00347E6E">
      <w:pPr>
        <w:widowControl w:val="0"/>
        <w:autoSpaceDE w:val="0"/>
        <w:autoSpaceDN w:val="0"/>
        <w:adjustRightInd w:val="0"/>
        <w:spacing w:line="272" w:lineRule="exact"/>
        <w:rPr>
          <w:sz w:val="24"/>
          <w:szCs w:val="24"/>
        </w:rPr>
      </w:pPr>
    </w:p>
    <w:p w:rsidR="00347E6E" w:rsidRPr="002803DF" w:rsidRDefault="00347E6E" w:rsidP="00347E6E">
      <w:pPr>
        <w:widowControl w:val="0"/>
        <w:autoSpaceDE w:val="0"/>
        <w:autoSpaceDN w:val="0"/>
        <w:adjustRightInd w:val="0"/>
        <w:ind w:left="4820"/>
        <w:rPr>
          <w:sz w:val="24"/>
          <w:szCs w:val="24"/>
        </w:rPr>
      </w:pPr>
      <w:r w:rsidRPr="002803DF">
        <w:rPr>
          <w:b/>
          <w:bCs/>
          <w:sz w:val="26"/>
          <w:szCs w:val="26"/>
        </w:rPr>
        <w:t>АКТ</w:t>
      </w:r>
    </w:p>
    <w:p w:rsidR="00347E6E" w:rsidRPr="002803DF" w:rsidRDefault="00347E6E" w:rsidP="00347E6E">
      <w:pPr>
        <w:widowControl w:val="0"/>
        <w:autoSpaceDE w:val="0"/>
        <w:autoSpaceDN w:val="0"/>
        <w:adjustRightInd w:val="0"/>
        <w:spacing w:line="235" w:lineRule="auto"/>
        <w:ind w:left="3680"/>
        <w:rPr>
          <w:sz w:val="24"/>
          <w:szCs w:val="24"/>
        </w:rPr>
      </w:pPr>
      <w:r w:rsidRPr="002803DF">
        <w:rPr>
          <w:sz w:val="26"/>
          <w:szCs w:val="26"/>
        </w:rPr>
        <w:t>обследования помещения</w:t>
      </w:r>
    </w:p>
    <w:p w:rsidR="00347E6E" w:rsidRPr="002803DF" w:rsidRDefault="00347E6E" w:rsidP="00347E6E">
      <w:pPr>
        <w:widowControl w:val="0"/>
        <w:autoSpaceDE w:val="0"/>
        <w:autoSpaceDN w:val="0"/>
        <w:adjustRightInd w:val="0"/>
        <w:spacing w:line="299" w:lineRule="exact"/>
        <w:rPr>
          <w:sz w:val="24"/>
          <w:szCs w:val="24"/>
        </w:rPr>
      </w:pPr>
    </w:p>
    <w:p w:rsidR="00347E6E" w:rsidRPr="002803DF" w:rsidRDefault="00347E6E" w:rsidP="00347E6E">
      <w:pPr>
        <w:widowControl w:val="0"/>
        <w:autoSpaceDE w:val="0"/>
        <w:autoSpaceDN w:val="0"/>
        <w:adjustRightInd w:val="0"/>
        <w:rPr>
          <w:sz w:val="24"/>
          <w:szCs w:val="24"/>
        </w:rPr>
      </w:pPr>
      <w:r w:rsidRPr="002803DF">
        <w:rPr>
          <w:sz w:val="24"/>
          <w:szCs w:val="24"/>
        </w:rPr>
        <w:t>№</w:t>
      </w:r>
    </w:p>
    <w:p w:rsidR="00347E6E" w:rsidRPr="002803DF" w:rsidRDefault="00347E6E" w:rsidP="00347E6E">
      <w:pPr>
        <w:widowControl w:val="0"/>
        <w:autoSpaceDE w:val="0"/>
        <w:autoSpaceDN w:val="0"/>
        <w:adjustRightInd w:val="0"/>
        <w:spacing w:line="12" w:lineRule="exact"/>
        <w:rPr>
          <w:sz w:val="24"/>
          <w:szCs w:val="24"/>
        </w:rPr>
      </w:pPr>
      <w:r>
        <w:rPr>
          <w:rFonts w:asciiTheme="minorHAnsi" w:hAnsiTheme="minorHAnsi" w:cstheme="minorBidi"/>
          <w:noProof/>
          <w:sz w:val="22"/>
          <w:szCs w:val="22"/>
        </w:rPr>
        <mc:AlternateContent>
          <mc:Choice Requires="wps">
            <w:drawing>
              <wp:anchor distT="0" distB="0" distL="114300" distR="114300" simplePos="0" relativeHeight="251677696" behindDoc="1" locked="0" layoutInCell="0" allowOverlap="1">
                <wp:simplePos x="0" y="0"/>
                <wp:positionH relativeFrom="column">
                  <wp:posOffset>227330</wp:posOffset>
                </wp:positionH>
                <wp:positionV relativeFrom="paragraph">
                  <wp:posOffset>8890</wp:posOffset>
                </wp:positionV>
                <wp:extent cx="2378710" cy="0"/>
                <wp:effectExtent l="0" t="0" r="0" b="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1D03B" id="Прямая соединительная линия 6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7pt" to="205.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8mTTgIAAFoEAAAOAAAAZHJzL2Uyb0RvYy54bWysVM1uEzEQviPxDtbek91NQ5quuqlQNuFS&#10;oFLLAzi2N2vhtS3bySZCSNAzUh6BV+AAUqUCz7B5I8bOj1q4IEQOztgz8/mbb8Z7frGqBVoyY7mS&#10;eZR2kwgxSRTlcp5Hb26mnWGErMOSYqEky6M1s9HF6OmT80ZnrKcqJSgzCECkzRqdR5VzOotjSypW&#10;Y9tVmklwlsrU2MHWzGNqcAPotYh7STKIG2WoNoowa+G02DmjUcAvS0bc67K0zCGRR8DNhdWEdebX&#10;eHSOs7nBuuJkTwP/A4sacwmXHqEK7DBaGP4HVM2JUVaVrktUHauy5ISFGqCaNPmtmusKaxZqAXGs&#10;Pspk/x8sebW8MojTPBpApySuoUft5+2H7ab93n7ZbtD2Y/uz/dZ+be/aH+3d9hbs++0nsL2zvd8f&#10;bxCkg5aNthlAjuWV8WqQlbzWl4q8tUiqcYXlnIWabtYa7kl9RvwoxW+sBkaz5qWiEIMXTgVhV6Wp&#10;PSRIhlahf+tj/9jKIQKHvZPT4WkKbSYHX4yzQ6I21r1gqkbeyCPBpZcWZ3h5aZ0ngrNDiD+WasqF&#10;COMhJGpAn+RsEBKsEpx6pw+zZj4bC4OW2A9Y+IWqwPMwzKiFpAGsYphO9rbDXOxsuFxIjwelAJ29&#10;tZugd2fJ2WQ4GfY7/d5g0uknRdF5Ph33O4NpevqsOCnG4yJ976ml/azilDLp2R2mOe3/3bTs39Vu&#10;Do/zfJQhfowe9AKyh/9AOvTSt283CDNF11fm0GMY4BC8f2z+hTzcg/3wkzD6BQAA//8DAFBLAwQU&#10;AAYACAAAACEAnuhBkNsAAAAGAQAADwAAAGRycy9kb3ducmV2LnhtbEyOTU/DMAyG70j8h8hI3Fg6&#10;GFBK0wmBQNoBIbaJs9eYtrRxqiZbu3+P4QK398N6/eTLyXXqQENoPBuYzxJQxKW3DVcGtpvnixRU&#10;iMgWO89k4EgBlsXpSY6Z9SO/02EdKyUjHDI0UMfYZ1qHsiaHYeZ7Yuk+/eAwih0qbQccZdx1+jJJ&#10;brTDhuVDjT091lS2670z8JrqJ//WfpTHr3Hzkqar9u52tTXm/Gx6uAcVaYp/x/CDL+hQCNPO79kG&#10;1Rm4uhbyKPkClNSLeSJi9+t1kev/+MU3AAAA//8DAFBLAQItABQABgAIAAAAIQC2gziS/gAAAOEB&#10;AAATAAAAAAAAAAAAAAAAAAAAAABbQ29udGVudF9UeXBlc10ueG1sUEsBAi0AFAAGAAgAAAAhADj9&#10;If/WAAAAlAEAAAsAAAAAAAAAAAAAAAAALwEAAF9yZWxzLy5yZWxzUEsBAi0AFAAGAAgAAAAhAGbD&#10;yZNOAgAAWgQAAA4AAAAAAAAAAAAAAAAALgIAAGRycy9lMm9Eb2MueG1sUEsBAi0AFAAGAAgAAAAh&#10;AJ7oQZDbAAAABgEAAA8AAAAAAAAAAAAAAAAAqAQAAGRycy9kb3ducmV2LnhtbFBLBQYAAAAABAAE&#10;APMAAACwBQAAAAA=&#10;" o:allowincell="f" strokeweight=".48p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78720" behindDoc="1" locked="0" layoutInCell="0" allowOverlap="1">
                <wp:simplePos x="0" y="0"/>
                <wp:positionH relativeFrom="column">
                  <wp:posOffset>3867150</wp:posOffset>
                </wp:positionH>
                <wp:positionV relativeFrom="paragraph">
                  <wp:posOffset>8890</wp:posOffset>
                </wp:positionV>
                <wp:extent cx="2611120" cy="0"/>
                <wp:effectExtent l="0" t="0" r="0" b="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11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FE9A1" id="Прямая соединительная линия 6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7pt" to="51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rTgIAAFoEAAAOAAAAZHJzL2Uyb0RvYy54bWysVMGO0zAQvSPxD1bu3SSldNto0xVqWi4L&#10;VNrlA1zbaSwc27K9TSuEBJyR9hP4BQ4grbTAN6R/xNhNq124IEQP7tgz8/zmzThn55taoDUzliuZ&#10;R+lJEiEmiaJcrvLo9dW8N4qQdVhSLJRkebRlNjqfPH501uiM9VWlBGUGAYi0WaPzqHJOZ3FsScVq&#10;bE+UZhKcpTI1drA1q5ga3AB6LeJ+kgzjRhmqjSLMWjgt9s5oEvDLkhH3qiwtc0jkEXBzYTVhXfo1&#10;npzhbGWwrjjpaOB/YFFjLuHSI1SBHUbXhv8BVXNilFWlOyGqjlVZcsJCDVBNmvxWzWWFNQu1gDhW&#10;H2Wy/w+WvFwvDOI0j4anEZK4hh61n3fvdzft9/bL7gbtPrQ/22/t1/a2/dHe7j6Cfbf7BLZ3tnfd&#10;8Q2CdNCy0TYDyKlcGK8G2chLfaHIG4ukmlZYrlio6Wqr4Z7UZ8QPUvzGamC0bF4oCjH42qkg7KY0&#10;tYcEydAm9G977B/bOETgsD9M07QPbSYHX4yzQ6I21j1nqkbeyCPBpZcWZ3h9YZ0ngrNDiD+Was6F&#10;COMhJGpAn2Q8DAlWCU6904dZs1pOhUFr7Acs/EJV4LkfZtS1pAGsYpjOOtthLvY2XC6kx4NSgE5n&#10;7Sfo7TgZz0az0aA36A9nvUFSFL1n8+mgN5ynp0+LJ8V0WqTvPLV0kFWcUiY9u8M0p4O/m5buXe3n&#10;8DjPRxnih+hBLyB7+A+kQy99+/aDsFR0uzCHHsMAh+DusfkXcn8P9v1PwuQXAAAA//8DAFBLAwQU&#10;AAYACAAAACEAvbYmp90AAAAIAQAADwAAAGRycy9kb3ducmV2LnhtbEyPwU7DMAyG70i8Q2Qkbiyh&#10;QqPrmk4IBNIOCLFNnLPGa0sbp2qytXt7PC5wtD/r9/fnq8l14oRDaDxpuJ8pEEiltw1VGnbb17sU&#10;RIiGrOk8oYYzBlgV11e5yawf6RNPm1gJDqGQGQ11jH0mZShrdCbMfI/E7OAHZyKPQyXtYEYOd51M&#10;lJpLZxriD7Xp8bnGst0cnYb3VL74j/arPH+P27c0XbeLx/VO69ub6WkJIuIU/47hos/qULDT3h/J&#10;BtFpmKsFd4kMHkBcuEpUAmL/u5BFLv8XKH4AAAD//wMAUEsBAi0AFAAGAAgAAAAhALaDOJL+AAAA&#10;4QEAABMAAAAAAAAAAAAAAAAAAAAAAFtDb250ZW50X1R5cGVzXS54bWxQSwECLQAUAAYACAAAACEA&#10;OP0h/9YAAACUAQAACwAAAAAAAAAAAAAAAAAvAQAAX3JlbHMvLnJlbHNQSwECLQAUAAYACAAAACEA&#10;pf7N604CAABaBAAADgAAAAAAAAAAAAAAAAAuAgAAZHJzL2Uyb0RvYy54bWxQSwECLQAUAAYACAAA&#10;ACEAvbYmp90AAAAIAQAADwAAAAAAAAAAAAAAAACoBAAAZHJzL2Rvd25yZXYueG1sUEsFBgAAAAAE&#10;AAQA8wAAALIFAAAAAA==&#10;" o:allowincell="f" strokeweight=".48pt"/>
            </w:pict>
          </mc:Fallback>
        </mc:AlternateContent>
      </w:r>
    </w:p>
    <w:p w:rsidR="00347E6E" w:rsidRPr="002803DF" w:rsidRDefault="00347E6E" w:rsidP="00347E6E">
      <w:pPr>
        <w:widowControl w:val="0"/>
        <w:autoSpaceDE w:val="0"/>
        <w:autoSpaceDN w:val="0"/>
        <w:adjustRightInd w:val="0"/>
        <w:spacing w:line="239" w:lineRule="auto"/>
        <w:ind w:left="7900"/>
        <w:rPr>
          <w:sz w:val="24"/>
          <w:szCs w:val="24"/>
        </w:rPr>
      </w:pPr>
      <w:r w:rsidRPr="002803DF">
        <w:t>(дата)</w:t>
      </w:r>
    </w:p>
    <w:p w:rsidR="00347E6E" w:rsidRPr="002803DF" w:rsidRDefault="00347E6E" w:rsidP="00347E6E">
      <w:pPr>
        <w:widowControl w:val="0"/>
        <w:autoSpaceDE w:val="0"/>
        <w:autoSpaceDN w:val="0"/>
        <w:adjustRightInd w:val="0"/>
        <w:spacing w:line="200" w:lineRule="exact"/>
        <w:rPr>
          <w:sz w:val="24"/>
          <w:szCs w:val="24"/>
        </w:rPr>
      </w:pPr>
      <w:r>
        <w:rPr>
          <w:rFonts w:asciiTheme="minorHAnsi" w:hAnsiTheme="minorHAnsi" w:cstheme="minorBidi"/>
          <w:noProof/>
          <w:sz w:val="22"/>
          <w:szCs w:val="22"/>
        </w:rPr>
        <w:drawing>
          <wp:anchor distT="0" distB="0" distL="114300" distR="114300" simplePos="0" relativeHeight="251679744" behindDoc="1" locked="0" layoutInCell="0" allowOverlap="1">
            <wp:simplePos x="0" y="0"/>
            <wp:positionH relativeFrom="column">
              <wp:posOffset>-22225</wp:posOffset>
            </wp:positionH>
            <wp:positionV relativeFrom="paragraph">
              <wp:posOffset>333375</wp:posOffset>
            </wp:positionV>
            <wp:extent cx="6518275" cy="6350"/>
            <wp:effectExtent l="0" t="0" r="0" b="0"/>
            <wp:wrapNone/>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p>
    <w:p w:rsidR="00347E6E" w:rsidRPr="002803DF" w:rsidRDefault="00347E6E" w:rsidP="00347E6E">
      <w:pPr>
        <w:widowControl w:val="0"/>
        <w:autoSpaceDE w:val="0"/>
        <w:autoSpaceDN w:val="0"/>
        <w:adjustRightInd w:val="0"/>
        <w:spacing w:line="349" w:lineRule="exact"/>
        <w:rPr>
          <w:sz w:val="24"/>
          <w:szCs w:val="24"/>
        </w:rPr>
      </w:pPr>
    </w:p>
    <w:p w:rsidR="00347E6E" w:rsidRPr="002803DF" w:rsidRDefault="00347E6E" w:rsidP="00347E6E">
      <w:pPr>
        <w:widowControl w:val="0"/>
        <w:autoSpaceDE w:val="0"/>
        <w:autoSpaceDN w:val="0"/>
        <w:adjustRightInd w:val="0"/>
        <w:spacing w:line="239" w:lineRule="auto"/>
        <w:ind w:left="140"/>
        <w:rPr>
          <w:sz w:val="24"/>
          <w:szCs w:val="24"/>
        </w:rPr>
      </w:pPr>
      <w:r w:rsidRPr="002803DF">
        <w:t>(месторасположение помещения, в том числе наименования населенного пункта и улицы, номера дома и квартиры)</w:t>
      </w:r>
    </w:p>
    <w:p w:rsidR="00347E6E" w:rsidRPr="002803DF" w:rsidRDefault="00347E6E" w:rsidP="00347E6E">
      <w:pPr>
        <w:widowControl w:val="0"/>
        <w:autoSpaceDE w:val="0"/>
        <w:autoSpaceDN w:val="0"/>
        <w:adjustRightInd w:val="0"/>
        <w:spacing w:line="237" w:lineRule="exact"/>
        <w:rPr>
          <w:sz w:val="24"/>
          <w:szCs w:val="24"/>
        </w:rPr>
      </w:pPr>
    </w:p>
    <w:p w:rsidR="00347E6E" w:rsidRPr="002803DF" w:rsidRDefault="00347E6E" w:rsidP="00347E6E">
      <w:pPr>
        <w:widowControl w:val="0"/>
        <w:autoSpaceDE w:val="0"/>
        <w:autoSpaceDN w:val="0"/>
        <w:adjustRightInd w:val="0"/>
        <w:ind w:left="560"/>
        <w:rPr>
          <w:sz w:val="24"/>
          <w:szCs w:val="24"/>
        </w:rPr>
      </w:pPr>
      <w:r w:rsidRPr="002803DF">
        <w:rPr>
          <w:sz w:val="24"/>
          <w:szCs w:val="24"/>
        </w:rPr>
        <w:t>Межведомственная комиссия, назначенная</w:t>
      </w:r>
    </w:p>
    <w:p w:rsidR="00347E6E" w:rsidRPr="002803DF" w:rsidRDefault="00347E6E" w:rsidP="00347E6E">
      <w:pPr>
        <w:widowControl w:val="0"/>
        <w:autoSpaceDE w:val="0"/>
        <w:autoSpaceDN w:val="0"/>
        <w:adjustRightInd w:val="0"/>
        <w:spacing w:line="33" w:lineRule="exact"/>
        <w:rPr>
          <w:sz w:val="24"/>
          <w:szCs w:val="24"/>
        </w:rPr>
      </w:pPr>
      <w:r>
        <w:rPr>
          <w:rFonts w:asciiTheme="minorHAnsi" w:hAnsiTheme="minorHAnsi" w:cstheme="minorBidi"/>
          <w:noProof/>
          <w:sz w:val="22"/>
          <w:szCs w:val="22"/>
        </w:rPr>
        <w:drawing>
          <wp:anchor distT="0" distB="0" distL="114300" distR="114300" simplePos="0" relativeHeight="251680768" behindDoc="1" locked="0" layoutInCell="0" allowOverlap="1">
            <wp:simplePos x="0" y="0"/>
            <wp:positionH relativeFrom="column">
              <wp:posOffset>3218180</wp:posOffset>
            </wp:positionH>
            <wp:positionV relativeFrom="paragraph">
              <wp:posOffset>6350</wp:posOffset>
            </wp:positionV>
            <wp:extent cx="3277235" cy="6350"/>
            <wp:effectExtent l="0" t="0" r="0" b="0"/>
            <wp:wrapNone/>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77235" cy="6350"/>
                    </a:xfrm>
                    <a:prstGeom prst="rect">
                      <a:avLst/>
                    </a:prstGeom>
                    <a:noFill/>
                  </pic:spPr>
                </pic:pic>
              </a:graphicData>
            </a:graphic>
            <wp14:sizeRelH relativeFrom="page">
              <wp14:pctWidth>0</wp14:pctWidth>
            </wp14:sizeRelH>
            <wp14:sizeRelV relativeFrom="page">
              <wp14:pctHeight>0</wp14:pctHeight>
            </wp14:sizeRelV>
          </wp:anchor>
        </w:drawing>
      </w:r>
    </w:p>
    <w:p w:rsidR="00347E6E" w:rsidRPr="002803DF" w:rsidRDefault="00347E6E" w:rsidP="00347E6E">
      <w:pPr>
        <w:widowControl w:val="0"/>
        <w:autoSpaceDE w:val="0"/>
        <w:autoSpaceDN w:val="0"/>
        <w:adjustRightInd w:val="0"/>
        <w:spacing w:line="239" w:lineRule="auto"/>
        <w:ind w:left="5420"/>
        <w:rPr>
          <w:sz w:val="24"/>
          <w:szCs w:val="24"/>
        </w:rPr>
      </w:pPr>
      <w:r w:rsidRPr="002803DF">
        <w:t>(кем назначена, наименование федерального органа</w:t>
      </w:r>
    </w:p>
    <w:p w:rsidR="00347E6E" w:rsidRPr="002803DF" w:rsidRDefault="00347E6E" w:rsidP="00347E6E">
      <w:pPr>
        <w:widowControl w:val="0"/>
        <w:autoSpaceDE w:val="0"/>
        <w:autoSpaceDN w:val="0"/>
        <w:adjustRightInd w:val="0"/>
        <w:spacing w:line="239" w:lineRule="auto"/>
        <w:ind w:left="10140"/>
        <w:rPr>
          <w:sz w:val="24"/>
          <w:szCs w:val="24"/>
        </w:rPr>
      </w:pPr>
      <w:r w:rsidRPr="002803DF">
        <w:rPr>
          <w:sz w:val="24"/>
          <w:szCs w:val="24"/>
        </w:rPr>
        <w:t>,</w:t>
      </w:r>
    </w:p>
    <w:p w:rsidR="00347E6E" w:rsidRPr="002803DF" w:rsidRDefault="00347E6E" w:rsidP="00347E6E">
      <w:pPr>
        <w:widowControl w:val="0"/>
        <w:autoSpaceDE w:val="0"/>
        <w:autoSpaceDN w:val="0"/>
        <w:adjustRightInd w:val="0"/>
        <w:spacing w:line="83" w:lineRule="exact"/>
        <w:rPr>
          <w:sz w:val="24"/>
          <w:szCs w:val="24"/>
        </w:rPr>
      </w:pPr>
      <w:r>
        <w:rPr>
          <w:rFonts w:asciiTheme="minorHAnsi" w:hAnsiTheme="minorHAnsi" w:cstheme="minorBidi"/>
          <w:noProof/>
          <w:sz w:val="22"/>
          <w:szCs w:val="22"/>
        </w:rPr>
        <w:drawing>
          <wp:anchor distT="0" distB="0" distL="114300" distR="114300" simplePos="0" relativeHeight="251681792" behindDoc="1" locked="0" layoutInCell="0" allowOverlap="1">
            <wp:simplePos x="0" y="0"/>
            <wp:positionH relativeFrom="column">
              <wp:posOffset>-22225</wp:posOffset>
            </wp:positionH>
            <wp:positionV relativeFrom="paragraph">
              <wp:posOffset>6985</wp:posOffset>
            </wp:positionV>
            <wp:extent cx="6446520" cy="6350"/>
            <wp:effectExtent l="0" t="0" r="0" b="0"/>
            <wp:wrapNone/>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46520" cy="6350"/>
                    </a:xfrm>
                    <a:prstGeom prst="rect">
                      <a:avLst/>
                    </a:prstGeom>
                    <a:noFill/>
                  </pic:spPr>
                </pic:pic>
              </a:graphicData>
            </a:graphic>
            <wp14:sizeRelH relativeFrom="page">
              <wp14:pctWidth>0</wp14:pctWidth>
            </wp14:sizeRelH>
            <wp14:sizeRelV relativeFrom="page">
              <wp14:pctHeight>0</wp14:pctHeight>
            </wp14:sizeRelV>
          </wp:anchor>
        </w:drawing>
      </w:r>
    </w:p>
    <w:p w:rsidR="00347E6E" w:rsidRPr="002803DF" w:rsidRDefault="00347E6E" w:rsidP="00347E6E">
      <w:pPr>
        <w:widowControl w:val="0"/>
        <w:overflowPunct w:val="0"/>
        <w:autoSpaceDE w:val="0"/>
        <w:autoSpaceDN w:val="0"/>
        <w:adjustRightInd w:val="0"/>
        <w:spacing w:line="213" w:lineRule="auto"/>
        <w:ind w:left="2540" w:right="620" w:hanging="2053"/>
        <w:rPr>
          <w:sz w:val="24"/>
          <w:szCs w:val="24"/>
        </w:rPr>
      </w:pPr>
      <w:r w:rsidRPr="002803DF">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347E6E" w:rsidRPr="002803DF" w:rsidRDefault="00347E6E" w:rsidP="00347E6E">
      <w:pPr>
        <w:widowControl w:val="0"/>
        <w:autoSpaceDE w:val="0"/>
        <w:autoSpaceDN w:val="0"/>
        <w:adjustRightInd w:val="0"/>
        <w:rPr>
          <w:sz w:val="24"/>
          <w:szCs w:val="24"/>
        </w:rPr>
        <w:sectPr w:rsidR="00347E6E" w:rsidRPr="002803DF">
          <w:pgSz w:w="11900" w:h="16838"/>
          <w:pgMar w:top="907" w:right="560" w:bottom="1440" w:left="1140" w:header="720" w:footer="720" w:gutter="0"/>
          <w:cols w:space="720" w:equalWidth="0">
            <w:col w:w="10200"/>
          </w:cols>
          <w:noEndnote/>
        </w:sectPr>
      </w:pPr>
    </w:p>
    <w:p w:rsidR="00347E6E" w:rsidRPr="002803DF" w:rsidRDefault="00347E6E" w:rsidP="00347E6E">
      <w:pPr>
        <w:widowControl w:val="0"/>
        <w:autoSpaceDE w:val="0"/>
        <w:autoSpaceDN w:val="0"/>
        <w:adjustRightInd w:val="0"/>
        <w:spacing w:line="334" w:lineRule="exact"/>
        <w:rPr>
          <w:sz w:val="24"/>
          <w:szCs w:val="24"/>
        </w:rPr>
      </w:pPr>
    </w:p>
    <w:p w:rsidR="00347E6E" w:rsidRPr="002803DF" w:rsidRDefault="00347E6E" w:rsidP="00347E6E">
      <w:pPr>
        <w:widowControl w:val="0"/>
        <w:overflowPunct w:val="0"/>
        <w:autoSpaceDE w:val="0"/>
        <w:autoSpaceDN w:val="0"/>
        <w:adjustRightInd w:val="0"/>
        <w:spacing w:line="443" w:lineRule="auto"/>
        <w:rPr>
          <w:sz w:val="24"/>
          <w:szCs w:val="24"/>
        </w:rPr>
      </w:pPr>
      <w:r w:rsidRPr="002803DF">
        <w:rPr>
          <w:sz w:val="23"/>
          <w:szCs w:val="23"/>
        </w:rPr>
        <w:t>в составе председателя и членов комиссии</w:t>
      </w:r>
    </w:p>
    <w:p w:rsidR="00347E6E" w:rsidRPr="002803DF" w:rsidRDefault="00347E6E" w:rsidP="00347E6E">
      <w:pPr>
        <w:widowControl w:val="0"/>
        <w:autoSpaceDE w:val="0"/>
        <w:autoSpaceDN w:val="0"/>
        <w:adjustRightInd w:val="0"/>
        <w:spacing w:line="200" w:lineRule="exact"/>
        <w:rPr>
          <w:sz w:val="24"/>
          <w:szCs w:val="24"/>
        </w:rPr>
      </w:pPr>
      <w:r w:rsidRPr="002803DF">
        <w:rPr>
          <w:sz w:val="24"/>
          <w:szCs w:val="24"/>
        </w:rPr>
        <w:br w:type="column"/>
      </w:r>
    </w:p>
    <w:p w:rsidR="00347E6E" w:rsidRPr="002803DF" w:rsidRDefault="00347E6E" w:rsidP="00347E6E">
      <w:pPr>
        <w:widowControl w:val="0"/>
        <w:autoSpaceDE w:val="0"/>
        <w:autoSpaceDN w:val="0"/>
        <w:adjustRightInd w:val="0"/>
        <w:spacing w:line="396" w:lineRule="exact"/>
        <w:rPr>
          <w:sz w:val="24"/>
          <w:szCs w:val="24"/>
        </w:rPr>
      </w:pPr>
    </w:p>
    <w:p w:rsidR="00347E6E" w:rsidRPr="002803DF" w:rsidRDefault="00347E6E" w:rsidP="00347E6E">
      <w:pPr>
        <w:widowControl w:val="0"/>
        <w:autoSpaceDE w:val="0"/>
        <w:autoSpaceDN w:val="0"/>
        <w:adjustRightInd w:val="0"/>
        <w:ind w:left="200"/>
        <w:rPr>
          <w:sz w:val="24"/>
          <w:szCs w:val="24"/>
        </w:rPr>
      </w:pPr>
      <w:r w:rsidRPr="002803DF">
        <w:rPr>
          <w:sz w:val="19"/>
          <w:szCs w:val="19"/>
        </w:rPr>
        <w:t>(Ф.И.О., занимаемая должность и место работы)</w:t>
      </w:r>
    </w:p>
    <w:p w:rsidR="00347E6E" w:rsidRPr="002803DF" w:rsidRDefault="00347E6E" w:rsidP="00347E6E">
      <w:pPr>
        <w:widowControl w:val="0"/>
        <w:autoSpaceDE w:val="0"/>
        <w:autoSpaceDN w:val="0"/>
        <w:adjustRightInd w:val="0"/>
        <w:spacing w:line="305" w:lineRule="exact"/>
        <w:rPr>
          <w:sz w:val="24"/>
          <w:szCs w:val="24"/>
        </w:rPr>
      </w:pPr>
      <w:r>
        <w:rPr>
          <w:rFonts w:asciiTheme="minorHAnsi" w:hAnsiTheme="minorHAnsi" w:cstheme="minorBidi"/>
          <w:noProof/>
          <w:sz w:val="22"/>
          <w:szCs w:val="22"/>
        </w:rPr>
        <w:drawing>
          <wp:anchor distT="0" distB="0" distL="114300" distR="114300" simplePos="0" relativeHeight="251682816" behindDoc="1" locked="0" layoutInCell="0" allowOverlap="1">
            <wp:simplePos x="0" y="0"/>
            <wp:positionH relativeFrom="column">
              <wp:posOffset>-1037590</wp:posOffset>
            </wp:positionH>
            <wp:positionV relativeFrom="paragraph">
              <wp:posOffset>-160655</wp:posOffset>
            </wp:positionV>
            <wp:extent cx="4955540" cy="6350"/>
            <wp:effectExtent l="0" t="0" r="0" b="0"/>
            <wp:wrapNone/>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5554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sz w:val="22"/>
          <w:szCs w:val="22"/>
        </w:rPr>
        <w:drawing>
          <wp:anchor distT="0" distB="0" distL="114300" distR="114300" simplePos="0" relativeHeight="251683840" behindDoc="1" locked="0" layoutInCell="0" allowOverlap="1">
            <wp:simplePos x="0" y="0"/>
            <wp:positionH relativeFrom="column">
              <wp:posOffset>-1286510</wp:posOffset>
            </wp:positionH>
            <wp:positionV relativeFrom="paragraph">
              <wp:posOffset>179070</wp:posOffset>
            </wp:positionV>
            <wp:extent cx="5204460" cy="6350"/>
            <wp:effectExtent l="0" t="0" r="0" b="0"/>
            <wp:wrapNone/>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4460" cy="6350"/>
                    </a:xfrm>
                    <a:prstGeom prst="rect">
                      <a:avLst/>
                    </a:prstGeom>
                    <a:noFill/>
                  </pic:spPr>
                </pic:pic>
              </a:graphicData>
            </a:graphic>
            <wp14:sizeRelH relativeFrom="page">
              <wp14:pctWidth>0</wp14:pctWidth>
            </wp14:sizeRelH>
            <wp14:sizeRelV relativeFrom="page">
              <wp14:pctHeight>0</wp14:pctHeight>
            </wp14:sizeRelV>
          </wp:anchor>
        </w:drawing>
      </w:r>
    </w:p>
    <w:p w:rsidR="00347E6E" w:rsidRPr="002803DF" w:rsidRDefault="00347E6E" w:rsidP="00347E6E">
      <w:pPr>
        <w:widowControl w:val="0"/>
        <w:autoSpaceDE w:val="0"/>
        <w:autoSpaceDN w:val="0"/>
        <w:adjustRightInd w:val="0"/>
        <w:spacing w:line="239" w:lineRule="auto"/>
        <w:rPr>
          <w:sz w:val="24"/>
          <w:szCs w:val="24"/>
        </w:rPr>
      </w:pPr>
      <w:r w:rsidRPr="002803DF">
        <w:t>(Ф.И.О., занимаемая должность и место работы)</w:t>
      </w:r>
    </w:p>
    <w:p w:rsidR="00347E6E" w:rsidRPr="002803DF" w:rsidRDefault="00347E6E" w:rsidP="00347E6E">
      <w:pPr>
        <w:widowControl w:val="0"/>
        <w:autoSpaceDE w:val="0"/>
        <w:autoSpaceDN w:val="0"/>
        <w:adjustRightInd w:val="0"/>
        <w:rPr>
          <w:sz w:val="24"/>
          <w:szCs w:val="24"/>
        </w:rPr>
        <w:sectPr w:rsidR="00347E6E" w:rsidRPr="002803DF">
          <w:type w:val="continuous"/>
          <w:pgSz w:w="11900" w:h="16838"/>
          <w:pgMar w:top="907" w:right="2360" w:bottom="1440" w:left="1140" w:header="720" w:footer="720" w:gutter="0"/>
          <w:cols w:num="2" w:space="1720" w:equalWidth="0">
            <w:col w:w="2340" w:space="1720"/>
            <w:col w:w="4340"/>
          </w:cols>
          <w:noEndnote/>
        </w:sectPr>
      </w:pPr>
    </w:p>
    <w:p w:rsidR="00347E6E" w:rsidRPr="002803DF" w:rsidRDefault="00347E6E" w:rsidP="00347E6E">
      <w:pPr>
        <w:widowControl w:val="0"/>
        <w:autoSpaceDE w:val="0"/>
        <w:autoSpaceDN w:val="0"/>
        <w:adjustRightInd w:val="0"/>
        <w:spacing w:line="237" w:lineRule="auto"/>
        <w:rPr>
          <w:sz w:val="24"/>
          <w:szCs w:val="24"/>
        </w:rPr>
      </w:pPr>
      <w:r w:rsidRPr="002803DF">
        <w:rPr>
          <w:sz w:val="24"/>
          <w:szCs w:val="24"/>
        </w:rPr>
        <w:t>при участии приглашенных экспертов</w:t>
      </w:r>
    </w:p>
    <w:p w:rsidR="00347E6E" w:rsidRPr="002803DF" w:rsidRDefault="00347E6E" w:rsidP="00347E6E">
      <w:pPr>
        <w:widowControl w:val="0"/>
        <w:autoSpaceDE w:val="0"/>
        <w:autoSpaceDN w:val="0"/>
        <w:adjustRightInd w:val="0"/>
        <w:spacing w:line="34" w:lineRule="exact"/>
        <w:rPr>
          <w:sz w:val="24"/>
          <w:szCs w:val="24"/>
        </w:rPr>
      </w:pPr>
      <w:r>
        <w:rPr>
          <w:rFonts w:asciiTheme="minorHAnsi" w:hAnsiTheme="minorHAnsi" w:cstheme="minorBidi"/>
          <w:noProof/>
          <w:sz w:val="22"/>
          <w:szCs w:val="22"/>
        </w:rPr>
        <w:drawing>
          <wp:anchor distT="0" distB="0" distL="114300" distR="114300" simplePos="0" relativeHeight="251684864" behindDoc="1" locked="0" layoutInCell="0" allowOverlap="1">
            <wp:simplePos x="0" y="0"/>
            <wp:positionH relativeFrom="column">
              <wp:posOffset>2533650</wp:posOffset>
            </wp:positionH>
            <wp:positionV relativeFrom="paragraph">
              <wp:posOffset>6350</wp:posOffset>
            </wp:positionV>
            <wp:extent cx="3961765" cy="6350"/>
            <wp:effectExtent l="0" t="0" r="0" b="0"/>
            <wp:wrapNone/>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61765" cy="6350"/>
                    </a:xfrm>
                    <a:prstGeom prst="rect">
                      <a:avLst/>
                    </a:prstGeom>
                    <a:noFill/>
                  </pic:spPr>
                </pic:pic>
              </a:graphicData>
            </a:graphic>
            <wp14:sizeRelH relativeFrom="page">
              <wp14:pctWidth>0</wp14:pctWidth>
            </wp14:sizeRelH>
            <wp14:sizeRelV relativeFrom="page">
              <wp14:pctHeight>0</wp14:pctHeight>
            </wp14:sizeRelV>
          </wp:anchor>
        </w:drawing>
      </w:r>
    </w:p>
    <w:p w:rsidR="00347E6E" w:rsidRPr="002803DF" w:rsidRDefault="00347E6E" w:rsidP="00347E6E">
      <w:pPr>
        <w:widowControl w:val="0"/>
        <w:autoSpaceDE w:val="0"/>
        <w:autoSpaceDN w:val="0"/>
        <w:adjustRightInd w:val="0"/>
        <w:spacing w:line="239" w:lineRule="auto"/>
        <w:ind w:left="5040"/>
        <w:rPr>
          <w:sz w:val="24"/>
          <w:szCs w:val="24"/>
        </w:rPr>
      </w:pPr>
      <w:r w:rsidRPr="002803DF">
        <w:t>(Ф.И.О., занимаемая должность и место работы)</w:t>
      </w:r>
    </w:p>
    <w:p w:rsidR="00347E6E" w:rsidRPr="002803DF" w:rsidRDefault="00347E6E" w:rsidP="00347E6E">
      <w:pPr>
        <w:widowControl w:val="0"/>
        <w:autoSpaceDE w:val="0"/>
        <w:autoSpaceDN w:val="0"/>
        <w:adjustRightInd w:val="0"/>
        <w:spacing w:line="200" w:lineRule="exact"/>
        <w:rPr>
          <w:sz w:val="24"/>
          <w:szCs w:val="24"/>
        </w:rPr>
      </w:pPr>
      <w:r>
        <w:rPr>
          <w:rFonts w:asciiTheme="minorHAnsi" w:hAnsiTheme="minorHAnsi" w:cstheme="minorBidi"/>
          <w:noProof/>
          <w:sz w:val="22"/>
          <w:szCs w:val="22"/>
        </w:rPr>
        <w:drawing>
          <wp:anchor distT="0" distB="0" distL="114300" distR="114300" simplePos="0" relativeHeight="251685888" behindDoc="1" locked="0" layoutInCell="0" allowOverlap="1">
            <wp:simplePos x="0" y="0"/>
            <wp:positionH relativeFrom="column">
              <wp:posOffset>-22225</wp:posOffset>
            </wp:positionH>
            <wp:positionV relativeFrom="paragraph">
              <wp:posOffset>180975</wp:posOffset>
            </wp:positionV>
            <wp:extent cx="6518275" cy="6350"/>
            <wp:effectExtent l="0" t="0" r="0" b="0"/>
            <wp:wrapNone/>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sz w:val="22"/>
          <w:szCs w:val="22"/>
        </w:rPr>
        <w:drawing>
          <wp:anchor distT="0" distB="0" distL="114300" distR="114300" simplePos="0" relativeHeight="251686912" behindDoc="1" locked="0" layoutInCell="0" allowOverlap="1">
            <wp:simplePos x="0" y="0"/>
            <wp:positionH relativeFrom="column">
              <wp:posOffset>-22225</wp:posOffset>
            </wp:positionH>
            <wp:positionV relativeFrom="paragraph">
              <wp:posOffset>389890</wp:posOffset>
            </wp:positionV>
            <wp:extent cx="6518275" cy="6350"/>
            <wp:effectExtent l="0" t="0" r="0" b="0"/>
            <wp:wrapNone/>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p>
    <w:p w:rsidR="00347E6E" w:rsidRPr="002803DF" w:rsidRDefault="00347E6E" w:rsidP="00347E6E">
      <w:pPr>
        <w:widowControl w:val="0"/>
        <w:autoSpaceDE w:val="0"/>
        <w:autoSpaceDN w:val="0"/>
        <w:adjustRightInd w:val="0"/>
        <w:spacing w:line="200" w:lineRule="exact"/>
        <w:rPr>
          <w:sz w:val="24"/>
          <w:szCs w:val="24"/>
        </w:rPr>
      </w:pPr>
    </w:p>
    <w:p w:rsidR="00347E6E" w:rsidRPr="002803DF" w:rsidRDefault="00347E6E" w:rsidP="00347E6E">
      <w:pPr>
        <w:widowControl w:val="0"/>
        <w:autoSpaceDE w:val="0"/>
        <w:autoSpaceDN w:val="0"/>
        <w:adjustRightInd w:val="0"/>
        <w:spacing w:line="257" w:lineRule="exact"/>
        <w:rPr>
          <w:sz w:val="24"/>
          <w:szCs w:val="24"/>
        </w:rPr>
      </w:pPr>
    </w:p>
    <w:p w:rsidR="00347E6E" w:rsidRPr="002803DF" w:rsidRDefault="00347E6E" w:rsidP="00347E6E">
      <w:pPr>
        <w:widowControl w:val="0"/>
        <w:autoSpaceDE w:val="0"/>
        <w:autoSpaceDN w:val="0"/>
        <w:adjustRightInd w:val="0"/>
        <w:rPr>
          <w:sz w:val="24"/>
          <w:szCs w:val="24"/>
        </w:rPr>
      </w:pPr>
      <w:r w:rsidRPr="002803DF">
        <w:rPr>
          <w:sz w:val="24"/>
          <w:szCs w:val="24"/>
        </w:rPr>
        <w:t>и приглашенного собственника помещения или уполномоченного им лица</w:t>
      </w:r>
    </w:p>
    <w:p w:rsidR="00347E6E" w:rsidRPr="002803DF" w:rsidRDefault="00347E6E" w:rsidP="00347E6E">
      <w:pPr>
        <w:widowControl w:val="0"/>
        <w:autoSpaceDE w:val="0"/>
        <w:autoSpaceDN w:val="0"/>
        <w:adjustRightInd w:val="0"/>
        <w:spacing w:line="362" w:lineRule="exact"/>
        <w:rPr>
          <w:sz w:val="24"/>
          <w:szCs w:val="24"/>
        </w:rPr>
      </w:pPr>
      <w:r>
        <w:rPr>
          <w:rFonts w:asciiTheme="minorHAnsi" w:hAnsiTheme="minorHAnsi" w:cstheme="minorBidi"/>
          <w:noProof/>
          <w:sz w:val="22"/>
          <w:szCs w:val="22"/>
        </w:rPr>
        <w:drawing>
          <wp:anchor distT="0" distB="0" distL="114300" distR="114300" simplePos="0" relativeHeight="251687936" behindDoc="1" locked="0" layoutInCell="0" allowOverlap="1">
            <wp:simplePos x="0" y="0"/>
            <wp:positionH relativeFrom="column">
              <wp:posOffset>4922520</wp:posOffset>
            </wp:positionH>
            <wp:positionV relativeFrom="paragraph">
              <wp:posOffset>6350</wp:posOffset>
            </wp:positionV>
            <wp:extent cx="1572895" cy="6350"/>
            <wp:effectExtent l="0" t="0" r="0" b="0"/>
            <wp:wrapNone/>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72895" cy="63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sz w:val="22"/>
          <w:szCs w:val="22"/>
        </w:rPr>
        <w:drawing>
          <wp:anchor distT="0" distB="0" distL="114300" distR="114300" simplePos="0" relativeHeight="251688960" behindDoc="1" locked="0" layoutInCell="0" allowOverlap="1">
            <wp:simplePos x="0" y="0"/>
            <wp:positionH relativeFrom="column">
              <wp:posOffset>-22225</wp:posOffset>
            </wp:positionH>
            <wp:positionV relativeFrom="paragraph">
              <wp:posOffset>215265</wp:posOffset>
            </wp:positionV>
            <wp:extent cx="6518275" cy="6350"/>
            <wp:effectExtent l="0" t="0" r="0" b="0"/>
            <wp:wrapNone/>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p>
    <w:p w:rsidR="00347E6E" w:rsidRPr="002803DF" w:rsidRDefault="00347E6E" w:rsidP="00347E6E">
      <w:pPr>
        <w:widowControl w:val="0"/>
        <w:autoSpaceDE w:val="0"/>
        <w:autoSpaceDN w:val="0"/>
        <w:adjustRightInd w:val="0"/>
        <w:spacing w:line="239" w:lineRule="auto"/>
        <w:ind w:left="3020"/>
        <w:rPr>
          <w:sz w:val="24"/>
          <w:szCs w:val="24"/>
        </w:rPr>
      </w:pPr>
      <w:r w:rsidRPr="002803DF">
        <w:t>(Ф.И.О., занимаемая должность и место работы)</w:t>
      </w:r>
    </w:p>
    <w:p w:rsidR="00347E6E" w:rsidRPr="002803DF" w:rsidRDefault="00347E6E" w:rsidP="00347E6E">
      <w:pPr>
        <w:widowControl w:val="0"/>
        <w:autoSpaceDE w:val="0"/>
        <w:autoSpaceDN w:val="0"/>
        <w:adjustRightInd w:val="0"/>
        <w:spacing w:line="326" w:lineRule="exact"/>
        <w:rPr>
          <w:sz w:val="24"/>
          <w:szCs w:val="24"/>
        </w:rPr>
      </w:pPr>
      <w:r>
        <w:rPr>
          <w:rFonts w:asciiTheme="minorHAnsi" w:hAnsiTheme="minorHAnsi" w:cstheme="minorBidi"/>
          <w:noProof/>
          <w:sz w:val="22"/>
          <w:szCs w:val="22"/>
        </w:rPr>
        <w:drawing>
          <wp:anchor distT="0" distB="0" distL="114300" distR="114300" simplePos="0" relativeHeight="251689984" behindDoc="1" locked="0" layoutInCell="0" allowOverlap="1">
            <wp:simplePos x="0" y="0"/>
            <wp:positionH relativeFrom="column">
              <wp:posOffset>-22225</wp:posOffset>
            </wp:positionH>
            <wp:positionV relativeFrom="paragraph">
              <wp:posOffset>179705</wp:posOffset>
            </wp:positionV>
            <wp:extent cx="6518275" cy="6350"/>
            <wp:effectExtent l="0" t="0" r="0" b="0"/>
            <wp:wrapNone/>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p>
    <w:p w:rsidR="00347E6E" w:rsidRPr="002803DF" w:rsidRDefault="00347E6E" w:rsidP="00347E6E">
      <w:pPr>
        <w:widowControl w:val="0"/>
        <w:autoSpaceDE w:val="0"/>
        <w:autoSpaceDN w:val="0"/>
        <w:adjustRightInd w:val="0"/>
        <w:rPr>
          <w:sz w:val="24"/>
          <w:szCs w:val="24"/>
        </w:rPr>
      </w:pPr>
      <w:r w:rsidRPr="002803DF">
        <w:rPr>
          <w:sz w:val="24"/>
          <w:szCs w:val="24"/>
        </w:rPr>
        <w:t>произвела обследование помещения по заявлению</w:t>
      </w:r>
    </w:p>
    <w:p w:rsidR="00347E6E" w:rsidRPr="002803DF" w:rsidRDefault="00347E6E" w:rsidP="00347E6E">
      <w:pPr>
        <w:widowControl w:val="0"/>
        <w:autoSpaceDE w:val="0"/>
        <w:autoSpaceDN w:val="0"/>
        <w:adjustRightInd w:val="0"/>
        <w:spacing w:line="34" w:lineRule="exact"/>
        <w:rPr>
          <w:sz w:val="24"/>
          <w:szCs w:val="24"/>
        </w:rPr>
      </w:pPr>
      <w:r>
        <w:rPr>
          <w:rFonts w:asciiTheme="minorHAnsi" w:hAnsiTheme="minorHAnsi" w:cstheme="minorBidi"/>
          <w:noProof/>
          <w:sz w:val="22"/>
          <w:szCs w:val="22"/>
        </w:rPr>
        <w:drawing>
          <wp:anchor distT="0" distB="0" distL="114300" distR="114300" simplePos="0" relativeHeight="251691008" behindDoc="1" locked="0" layoutInCell="0" allowOverlap="1">
            <wp:simplePos x="0" y="0"/>
            <wp:positionH relativeFrom="column">
              <wp:posOffset>3332480</wp:posOffset>
            </wp:positionH>
            <wp:positionV relativeFrom="paragraph">
              <wp:posOffset>6350</wp:posOffset>
            </wp:positionV>
            <wp:extent cx="3162935" cy="6350"/>
            <wp:effectExtent l="0" t="0" r="0" b="0"/>
            <wp:wrapNone/>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62935" cy="6350"/>
                    </a:xfrm>
                    <a:prstGeom prst="rect">
                      <a:avLst/>
                    </a:prstGeom>
                    <a:noFill/>
                  </pic:spPr>
                </pic:pic>
              </a:graphicData>
            </a:graphic>
            <wp14:sizeRelH relativeFrom="page">
              <wp14:pctWidth>0</wp14:pctWidth>
            </wp14:sizeRelH>
            <wp14:sizeRelV relativeFrom="page">
              <wp14:pctHeight>0</wp14:pctHeight>
            </wp14:sizeRelV>
          </wp:anchor>
        </w:drawing>
      </w:r>
    </w:p>
    <w:p w:rsidR="00347E6E" w:rsidRPr="002803DF" w:rsidRDefault="00347E6E" w:rsidP="00347E6E">
      <w:pPr>
        <w:widowControl w:val="0"/>
        <w:autoSpaceDE w:val="0"/>
        <w:autoSpaceDN w:val="0"/>
        <w:adjustRightInd w:val="0"/>
        <w:spacing w:line="239" w:lineRule="auto"/>
        <w:ind w:left="6060"/>
        <w:rPr>
          <w:sz w:val="24"/>
          <w:szCs w:val="24"/>
        </w:rPr>
      </w:pPr>
      <w:r w:rsidRPr="002803DF">
        <w:t>(реквизиты заявителя: Ф.И.О. и адрес –</w:t>
      </w:r>
    </w:p>
    <w:p w:rsidR="00347E6E" w:rsidRPr="002803DF" w:rsidRDefault="00347E6E" w:rsidP="00347E6E">
      <w:pPr>
        <w:widowControl w:val="0"/>
        <w:autoSpaceDE w:val="0"/>
        <w:autoSpaceDN w:val="0"/>
        <w:adjustRightInd w:val="0"/>
        <w:spacing w:line="309" w:lineRule="exact"/>
        <w:rPr>
          <w:sz w:val="24"/>
          <w:szCs w:val="24"/>
        </w:rPr>
      </w:pPr>
      <w:r>
        <w:rPr>
          <w:rFonts w:asciiTheme="minorHAnsi" w:hAnsiTheme="minorHAnsi" w:cstheme="minorBidi"/>
          <w:noProof/>
          <w:sz w:val="22"/>
          <w:szCs w:val="22"/>
        </w:rPr>
        <w:drawing>
          <wp:anchor distT="0" distB="0" distL="114300" distR="114300" simplePos="0" relativeHeight="251692032" behindDoc="1" locked="0" layoutInCell="0" allowOverlap="1">
            <wp:simplePos x="0" y="0"/>
            <wp:positionH relativeFrom="column">
              <wp:posOffset>-22225</wp:posOffset>
            </wp:positionH>
            <wp:positionV relativeFrom="paragraph">
              <wp:posOffset>180975</wp:posOffset>
            </wp:positionV>
            <wp:extent cx="6518275" cy="6350"/>
            <wp:effectExtent l="0" t="0" r="0" b="0"/>
            <wp:wrapNone/>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p>
    <w:p w:rsidR="00347E6E" w:rsidRPr="002803DF" w:rsidRDefault="00347E6E" w:rsidP="00347E6E">
      <w:pPr>
        <w:widowControl w:val="0"/>
        <w:autoSpaceDE w:val="0"/>
        <w:autoSpaceDN w:val="0"/>
        <w:adjustRightInd w:val="0"/>
        <w:spacing w:line="239" w:lineRule="auto"/>
        <w:ind w:left="720"/>
        <w:rPr>
          <w:sz w:val="24"/>
          <w:szCs w:val="24"/>
        </w:rPr>
      </w:pPr>
      <w:r w:rsidRPr="002803DF">
        <w:t>для физического лица, наименование организации и занимаемая должность – для юридического лица)</w:t>
      </w:r>
    </w:p>
    <w:p w:rsidR="00347E6E" w:rsidRPr="002803DF" w:rsidRDefault="00347E6E" w:rsidP="00347E6E">
      <w:pPr>
        <w:widowControl w:val="0"/>
        <w:autoSpaceDE w:val="0"/>
        <w:autoSpaceDN w:val="0"/>
        <w:adjustRightInd w:val="0"/>
        <w:spacing w:line="237" w:lineRule="auto"/>
        <w:rPr>
          <w:sz w:val="24"/>
          <w:szCs w:val="24"/>
        </w:rPr>
      </w:pPr>
      <w:r w:rsidRPr="002803DF">
        <w:rPr>
          <w:sz w:val="24"/>
          <w:szCs w:val="24"/>
        </w:rPr>
        <w:t>и составила настоящий акт обследования помещения</w:t>
      </w:r>
    </w:p>
    <w:p w:rsidR="00347E6E" w:rsidRPr="002803DF" w:rsidRDefault="00347E6E" w:rsidP="00347E6E">
      <w:pPr>
        <w:widowControl w:val="0"/>
        <w:autoSpaceDE w:val="0"/>
        <w:autoSpaceDN w:val="0"/>
        <w:adjustRightInd w:val="0"/>
        <w:spacing w:line="34" w:lineRule="exact"/>
        <w:rPr>
          <w:sz w:val="24"/>
          <w:szCs w:val="24"/>
        </w:rPr>
      </w:pPr>
      <w:r>
        <w:rPr>
          <w:rFonts w:asciiTheme="minorHAnsi" w:hAnsiTheme="minorHAnsi" w:cstheme="minorBidi"/>
          <w:noProof/>
          <w:sz w:val="22"/>
          <w:szCs w:val="22"/>
        </w:rPr>
        <w:drawing>
          <wp:anchor distT="0" distB="0" distL="114300" distR="114300" simplePos="0" relativeHeight="251693056" behindDoc="1" locked="0" layoutInCell="0" allowOverlap="1">
            <wp:simplePos x="0" y="0"/>
            <wp:positionH relativeFrom="column">
              <wp:posOffset>3505835</wp:posOffset>
            </wp:positionH>
            <wp:positionV relativeFrom="paragraph">
              <wp:posOffset>6350</wp:posOffset>
            </wp:positionV>
            <wp:extent cx="2988945" cy="6350"/>
            <wp:effectExtent l="0" t="0" r="0" b="0"/>
            <wp:wrapNone/>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88945" cy="6350"/>
                    </a:xfrm>
                    <a:prstGeom prst="rect">
                      <a:avLst/>
                    </a:prstGeom>
                    <a:noFill/>
                  </pic:spPr>
                </pic:pic>
              </a:graphicData>
            </a:graphic>
            <wp14:sizeRelH relativeFrom="page">
              <wp14:pctWidth>0</wp14:pctWidth>
            </wp14:sizeRelH>
            <wp14:sizeRelV relativeFrom="page">
              <wp14:pctHeight>0</wp14:pctHeight>
            </wp14:sizeRelV>
          </wp:anchor>
        </w:drawing>
      </w:r>
    </w:p>
    <w:p w:rsidR="00347E6E" w:rsidRPr="002803DF" w:rsidRDefault="00347E6E" w:rsidP="00347E6E">
      <w:pPr>
        <w:widowControl w:val="0"/>
        <w:autoSpaceDE w:val="0"/>
        <w:autoSpaceDN w:val="0"/>
        <w:adjustRightInd w:val="0"/>
        <w:spacing w:line="239" w:lineRule="auto"/>
        <w:ind w:left="6320"/>
        <w:rPr>
          <w:sz w:val="24"/>
          <w:szCs w:val="24"/>
        </w:rPr>
      </w:pPr>
      <w:r w:rsidRPr="002803DF">
        <w:t>(адрес, принадлежность помещения,</w:t>
      </w:r>
    </w:p>
    <w:p w:rsidR="00347E6E" w:rsidRPr="002803DF" w:rsidRDefault="00347E6E" w:rsidP="00347E6E">
      <w:pPr>
        <w:widowControl w:val="0"/>
        <w:overflowPunct w:val="0"/>
        <w:autoSpaceDE w:val="0"/>
        <w:autoSpaceDN w:val="0"/>
        <w:adjustRightInd w:val="0"/>
        <w:spacing w:line="237" w:lineRule="auto"/>
        <w:jc w:val="right"/>
        <w:rPr>
          <w:sz w:val="24"/>
          <w:szCs w:val="24"/>
        </w:rPr>
      </w:pPr>
      <w:r w:rsidRPr="002803DF">
        <w:rPr>
          <w:sz w:val="24"/>
          <w:szCs w:val="24"/>
        </w:rPr>
        <w:t>.</w:t>
      </w:r>
    </w:p>
    <w:p w:rsidR="00347E6E" w:rsidRPr="002803DF" w:rsidRDefault="00347E6E" w:rsidP="00347E6E">
      <w:pPr>
        <w:widowControl w:val="0"/>
        <w:autoSpaceDE w:val="0"/>
        <w:autoSpaceDN w:val="0"/>
        <w:adjustRightInd w:val="0"/>
        <w:spacing w:line="34" w:lineRule="exact"/>
        <w:rPr>
          <w:sz w:val="24"/>
          <w:szCs w:val="24"/>
        </w:rPr>
      </w:pPr>
      <w:r>
        <w:rPr>
          <w:rFonts w:asciiTheme="minorHAnsi" w:hAnsiTheme="minorHAnsi" w:cstheme="minorBidi"/>
          <w:noProof/>
          <w:sz w:val="22"/>
          <w:szCs w:val="22"/>
        </w:rPr>
        <w:drawing>
          <wp:anchor distT="0" distB="0" distL="114300" distR="114300" simplePos="0" relativeHeight="251694080" behindDoc="1" locked="0" layoutInCell="0" allowOverlap="1">
            <wp:simplePos x="0" y="0"/>
            <wp:positionH relativeFrom="column">
              <wp:posOffset>-22225</wp:posOffset>
            </wp:positionH>
            <wp:positionV relativeFrom="paragraph">
              <wp:posOffset>6350</wp:posOffset>
            </wp:positionV>
            <wp:extent cx="6446520" cy="6350"/>
            <wp:effectExtent l="0" t="0" r="0" b="0"/>
            <wp:wrapNone/>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46520" cy="6350"/>
                    </a:xfrm>
                    <a:prstGeom prst="rect">
                      <a:avLst/>
                    </a:prstGeom>
                    <a:noFill/>
                  </pic:spPr>
                </pic:pic>
              </a:graphicData>
            </a:graphic>
            <wp14:sizeRelH relativeFrom="page">
              <wp14:pctWidth>0</wp14:pctWidth>
            </wp14:sizeRelH>
            <wp14:sizeRelV relativeFrom="page">
              <wp14:pctHeight>0</wp14:pctHeight>
            </wp14:sizeRelV>
          </wp:anchor>
        </w:drawing>
      </w:r>
    </w:p>
    <w:p w:rsidR="00347E6E" w:rsidRPr="002803DF" w:rsidRDefault="00347E6E" w:rsidP="00347E6E">
      <w:pPr>
        <w:widowControl w:val="0"/>
        <w:autoSpaceDE w:val="0"/>
        <w:autoSpaceDN w:val="0"/>
        <w:adjustRightInd w:val="0"/>
        <w:spacing w:line="239" w:lineRule="auto"/>
        <w:ind w:left="3020"/>
        <w:rPr>
          <w:sz w:val="24"/>
          <w:szCs w:val="24"/>
        </w:rPr>
      </w:pPr>
      <w:r w:rsidRPr="002803DF">
        <w:t>кадастровый номер, год ввода в эксплуатацию)</w:t>
      </w:r>
    </w:p>
    <w:p w:rsidR="00347E6E" w:rsidRPr="002803DF" w:rsidRDefault="00347E6E" w:rsidP="00347E6E">
      <w:pPr>
        <w:widowControl w:val="0"/>
        <w:autoSpaceDE w:val="0"/>
        <w:autoSpaceDN w:val="0"/>
        <w:adjustRightInd w:val="0"/>
        <w:spacing w:line="295" w:lineRule="exact"/>
        <w:rPr>
          <w:sz w:val="24"/>
          <w:szCs w:val="24"/>
        </w:rPr>
      </w:pPr>
    </w:p>
    <w:p w:rsidR="00347E6E" w:rsidRPr="002803DF" w:rsidRDefault="00347E6E" w:rsidP="00347E6E">
      <w:pPr>
        <w:widowControl w:val="0"/>
        <w:overflowPunct w:val="0"/>
        <w:autoSpaceDE w:val="0"/>
        <w:autoSpaceDN w:val="0"/>
        <w:adjustRightInd w:val="0"/>
        <w:spacing w:line="214" w:lineRule="auto"/>
        <w:ind w:firstLine="566"/>
        <w:rPr>
          <w:sz w:val="24"/>
          <w:szCs w:val="24"/>
        </w:rPr>
      </w:pPr>
      <w:r w:rsidRPr="002803DF">
        <w:rPr>
          <w:sz w:val="24"/>
          <w:szCs w:val="24"/>
        </w:rPr>
        <w:t>Краткое описание состояния жилого помещения, инженерных систем здания, оборудования и механизмов и прилегающей к зданию территории</w:t>
      </w:r>
    </w:p>
    <w:p w:rsidR="00347E6E" w:rsidRPr="002803DF" w:rsidRDefault="00347E6E" w:rsidP="00347E6E">
      <w:pPr>
        <w:widowControl w:val="0"/>
        <w:autoSpaceDE w:val="0"/>
        <w:autoSpaceDN w:val="0"/>
        <w:adjustRightInd w:val="0"/>
        <w:rPr>
          <w:sz w:val="24"/>
          <w:szCs w:val="24"/>
        </w:rPr>
        <w:sectPr w:rsidR="00347E6E" w:rsidRPr="002803DF">
          <w:type w:val="continuous"/>
          <w:pgSz w:w="11900" w:h="16838"/>
          <w:pgMar w:top="907" w:right="560" w:bottom="1440" w:left="1140" w:header="720" w:footer="720" w:gutter="0"/>
          <w:cols w:space="1720" w:equalWidth="0">
            <w:col w:w="10200" w:space="1720"/>
          </w:cols>
          <w:noEndnote/>
        </w:sectPr>
      </w:pPr>
      <w:r>
        <w:rPr>
          <w:rFonts w:asciiTheme="minorHAnsi" w:hAnsiTheme="minorHAnsi" w:cstheme="minorBidi"/>
          <w:noProof/>
          <w:sz w:val="22"/>
          <w:szCs w:val="22"/>
        </w:rPr>
        <w:drawing>
          <wp:anchor distT="0" distB="0" distL="114300" distR="114300" simplePos="0" relativeHeight="251695104" behindDoc="1" locked="0" layoutInCell="0" allowOverlap="1">
            <wp:simplePos x="0" y="0"/>
            <wp:positionH relativeFrom="column">
              <wp:posOffset>3434715</wp:posOffset>
            </wp:positionH>
            <wp:positionV relativeFrom="paragraph">
              <wp:posOffset>7620</wp:posOffset>
            </wp:positionV>
            <wp:extent cx="3060700" cy="6350"/>
            <wp:effectExtent l="0" t="0" r="0" b="0"/>
            <wp:wrapNone/>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607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sz w:val="22"/>
          <w:szCs w:val="22"/>
        </w:rPr>
        <w:drawing>
          <wp:anchor distT="0" distB="0" distL="114300" distR="114300" simplePos="0" relativeHeight="251696128" behindDoc="1" locked="0" layoutInCell="0" allowOverlap="1">
            <wp:simplePos x="0" y="0"/>
            <wp:positionH relativeFrom="column">
              <wp:posOffset>-22225</wp:posOffset>
            </wp:positionH>
            <wp:positionV relativeFrom="paragraph">
              <wp:posOffset>217805</wp:posOffset>
            </wp:positionV>
            <wp:extent cx="6518275" cy="6350"/>
            <wp:effectExtent l="0" t="0" r="0" b="0"/>
            <wp:wrapNone/>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sz w:val="22"/>
          <w:szCs w:val="22"/>
        </w:rPr>
        <w:drawing>
          <wp:anchor distT="0" distB="0" distL="114300" distR="114300" simplePos="0" relativeHeight="251697152" behindDoc="1" locked="0" layoutInCell="0" allowOverlap="1">
            <wp:simplePos x="0" y="0"/>
            <wp:positionH relativeFrom="column">
              <wp:posOffset>-22225</wp:posOffset>
            </wp:positionH>
            <wp:positionV relativeFrom="paragraph">
              <wp:posOffset>426720</wp:posOffset>
            </wp:positionV>
            <wp:extent cx="6518275" cy="6350"/>
            <wp:effectExtent l="0" t="0" r="0" b="0"/>
            <wp:wrapNone/>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sz w:val="22"/>
          <w:szCs w:val="22"/>
        </w:rPr>
        <w:drawing>
          <wp:anchor distT="0" distB="0" distL="114300" distR="114300" simplePos="0" relativeHeight="251698176" behindDoc="1" locked="0" layoutInCell="0" allowOverlap="1">
            <wp:simplePos x="0" y="0"/>
            <wp:positionH relativeFrom="column">
              <wp:posOffset>-22225</wp:posOffset>
            </wp:positionH>
            <wp:positionV relativeFrom="paragraph">
              <wp:posOffset>635635</wp:posOffset>
            </wp:positionV>
            <wp:extent cx="6518275" cy="6350"/>
            <wp:effectExtent l="0" t="0" r="0" b="0"/>
            <wp:wrapNone/>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sz w:val="22"/>
          <w:szCs w:val="22"/>
        </w:rPr>
        <w:drawing>
          <wp:anchor distT="0" distB="0" distL="114300" distR="114300" simplePos="0" relativeHeight="251699200" behindDoc="1" locked="0" layoutInCell="0" allowOverlap="1">
            <wp:simplePos x="0" y="0"/>
            <wp:positionH relativeFrom="column">
              <wp:posOffset>-22225</wp:posOffset>
            </wp:positionH>
            <wp:positionV relativeFrom="paragraph">
              <wp:posOffset>844550</wp:posOffset>
            </wp:positionV>
            <wp:extent cx="6518275" cy="6350"/>
            <wp:effectExtent l="0" t="0" r="0" b="0"/>
            <wp:wrapNone/>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p>
    <w:p w:rsidR="00347E6E" w:rsidRPr="002803DF" w:rsidRDefault="00347E6E" w:rsidP="00347E6E">
      <w:pPr>
        <w:widowControl w:val="0"/>
        <w:overflowPunct w:val="0"/>
        <w:autoSpaceDE w:val="0"/>
        <w:autoSpaceDN w:val="0"/>
        <w:adjustRightInd w:val="0"/>
        <w:jc w:val="right"/>
        <w:rPr>
          <w:sz w:val="24"/>
          <w:szCs w:val="24"/>
        </w:rPr>
      </w:pPr>
      <w:bookmarkStart w:id="5" w:name="page3"/>
      <w:bookmarkEnd w:id="5"/>
      <w:r>
        <w:rPr>
          <w:rFonts w:asciiTheme="minorHAnsi" w:hAnsiTheme="minorHAnsi" w:cstheme="minorBidi"/>
          <w:noProof/>
          <w:sz w:val="22"/>
          <w:szCs w:val="22"/>
        </w:rPr>
        <w:lastRenderedPageBreak/>
        <w:drawing>
          <wp:anchor distT="0" distB="0" distL="114300" distR="114300" simplePos="0" relativeHeight="251700224" behindDoc="1" locked="0" layoutInCell="0" allowOverlap="1" wp14:anchorId="66F1487E" wp14:editId="5176F3A5">
            <wp:simplePos x="0" y="0"/>
            <wp:positionH relativeFrom="page">
              <wp:posOffset>701040</wp:posOffset>
            </wp:positionH>
            <wp:positionV relativeFrom="page">
              <wp:posOffset>539750</wp:posOffset>
            </wp:positionV>
            <wp:extent cx="6518275" cy="6350"/>
            <wp:effectExtent l="0" t="0" r="0" b="0"/>
            <wp:wrapNone/>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r w:rsidRPr="002803DF">
        <w:rPr>
          <w:sz w:val="24"/>
          <w:szCs w:val="24"/>
        </w:rPr>
        <w:t>.</w:t>
      </w:r>
    </w:p>
    <w:p w:rsidR="00347E6E" w:rsidRPr="002803DF" w:rsidRDefault="00347E6E" w:rsidP="00347E6E">
      <w:pPr>
        <w:widowControl w:val="0"/>
        <w:autoSpaceDE w:val="0"/>
        <w:autoSpaceDN w:val="0"/>
        <w:adjustRightInd w:val="0"/>
        <w:spacing w:line="351" w:lineRule="exact"/>
        <w:rPr>
          <w:sz w:val="24"/>
          <w:szCs w:val="24"/>
        </w:rPr>
      </w:pPr>
      <w:r>
        <w:rPr>
          <w:rFonts w:asciiTheme="minorHAnsi" w:hAnsiTheme="minorHAnsi" w:cstheme="minorBidi"/>
          <w:noProof/>
          <w:sz w:val="22"/>
          <w:szCs w:val="22"/>
        </w:rPr>
        <w:drawing>
          <wp:anchor distT="0" distB="0" distL="114300" distR="114300" simplePos="0" relativeHeight="251701248" behindDoc="1" locked="0" layoutInCell="0" allowOverlap="1" wp14:anchorId="5B6DF408" wp14:editId="2437B0BF">
            <wp:simplePos x="0" y="0"/>
            <wp:positionH relativeFrom="column">
              <wp:posOffset>-22225</wp:posOffset>
            </wp:positionH>
            <wp:positionV relativeFrom="paragraph">
              <wp:posOffset>6350</wp:posOffset>
            </wp:positionV>
            <wp:extent cx="6446520" cy="6350"/>
            <wp:effectExtent l="0" t="0" r="0" b="0"/>
            <wp:wrapNone/>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46520" cy="6350"/>
                    </a:xfrm>
                    <a:prstGeom prst="rect">
                      <a:avLst/>
                    </a:prstGeom>
                    <a:noFill/>
                  </pic:spPr>
                </pic:pic>
              </a:graphicData>
            </a:graphic>
            <wp14:sizeRelH relativeFrom="page">
              <wp14:pctWidth>0</wp14:pctWidth>
            </wp14:sizeRelH>
            <wp14:sizeRelV relativeFrom="page">
              <wp14:pctHeight>0</wp14:pctHeight>
            </wp14:sizeRelV>
          </wp:anchor>
        </w:drawing>
      </w:r>
    </w:p>
    <w:p w:rsidR="00347E6E" w:rsidRPr="002803DF" w:rsidRDefault="00347E6E" w:rsidP="00347E6E">
      <w:pPr>
        <w:widowControl w:val="0"/>
        <w:overflowPunct w:val="0"/>
        <w:autoSpaceDE w:val="0"/>
        <w:autoSpaceDN w:val="0"/>
        <w:adjustRightInd w:val="0"/>
        <w:spacing w:line="214" w:lineRule="auto"/>
        <w:ind w:right="40" w:firstLine="566"/>
        <w:rPr>
          <w:sz w:val="24"/>
          <w:szCs w:val="24"/>
        </w:rPr>
      </w:pPr>
      <w:r w:rsidRPr="002803DF">
        <w:rPr>
          <w:sz w:val="24"/>
          <w:szCs w:val="24"/>
        </w:rPr>
        <w:t>Сведения о несоответствиях установленным требованиям с указанием фактических значений показателя или описанием конкретного несоответствия</w:t>
      </w:r>
    </w:p>
    <w:p w:rsidR="00347E6E" w:rsidRPr="002803DF" w:rsidRDefault="00347E6E" w:rsidP="00420274">
      <w:pPr>
        <w:widowControl w:val="0"/>
        <w:autoSpaceDE w:val="0"/>
        <w:autoSpaceDN w:val="0"/>
        <w:adjustRightInd w:val="0"/>
        <w:spacing w:line="200" w:lineRule="exact"/>
        <w:ind w:right="-141"/>
        <w:rPr>
          <w:sz w:val="24"/>
          <w:szCs w:val="24"/>
        </w:rPr>
      </w:pPr>
      <w:r>
        <w:rPr>
          <w:rFonts w:asciiTheme="minorHAnsi" w:hAnsiTheme="minorHAnsi" w:cstheme="minorBidi"/>
          <w:noProof/>
          <w:sz w:val="22"/>
          <w:szCs w:val="22"/>
        </w:rPr>
        <w:drawing>
          <wp:anchor distT="0" distB="0" distL="114300" distR="114300" simplePos="0" relativeHeight="251702272" behindDoc="1" locked="0" layoutInCell="0" allowOverlap="1" wp14:anchorId="07846110" wp14:editId="7C8C55D6">
            <wp:simplePos x="0" y="0"/>
            <wp:positionH relativeFrom="column">
              <wp:posOffset>3669030</wp:posOffset>
            </wp:positionH>
            <wp:positionV relativeFrom="paragraph">
              <wp:posOffset>7620</wp:posOffset>
            </wp:positionV>
            <wp:extent cx="2826385" cy="6350"/>
            <wp:effectExtent l="0" t="0" r="0" b="0"/>
            <wp:wrapNone/>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26385" cy="63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sz w:val="22"/>
          <w:szCs w:val="22"/>
        </w:rPr>
        <w:drawing>
          <wp:anchor distT="0" distB="0" distL="114300" distR="114300" simplePos="0" relativeHeight="251703296" behindDoc="1" locked="0" layoutInCell="0" allowOverlap="1" wp14:anchorId="2EC5E755" wp14:editId="794873A1">
            <wp:simplePos x="0" y="0"/>
            <wp:positionH relativeFrom="column">
              <wp:posOffset>-22225</wp:posOffset>
            </wp:positionH>
            <wp:positionV relativeFrom="paragraph">
              <wp:posOffset>215900</wp:posOffset>
            </wp:positionV>
            <wp:extent cx="6518275" cy="6350"/>
            <wp:effectExtent l="0" t="0" r="0" b="0"/>
            <wp:wrapNone/>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sz w:val="22"/>
          <w:szCs w:val="22"/>
        </w:rPr>
        <w:drawing>
          <wp:anchor distT="0" distB="0" distL="114300" distR="114300" simplePos="0" relativeHeight="251704320" behindDoc="1" locked="0" layoutInCell="0" allowOverlap="1" wp14:anchorId="6B88D9D4" wp14:editId="7C197B0B">
            <wp:simplePos x="0" y="0"/>
            <wp:positionH relativeFrom="column">
              <wp:posOffset>-22225</wp:posOffset>
            </wp:positionH>
            <wp:positionV relativeFrom="paragraph">
              <wp:posOffset>424815</wp:posOffset>
            </wp:positionV>
            <wp:extent cx="6518275" cy="6350"/>
            <wp:effectExtent l="0" t="0" r="0" b="0"/>
            <wp:wrapNone/>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sz w:val="22"/>
          <w:szCs w:val="22"/>
        </w:rPr>
        <w:drawing>
          <wp:anchor distT="0" distB="0" distL="114300" distR="114300" simplePos="0" relativeHeight="251705344" behindDoc="1" locked="0" layoutInCell="0" allowOverlap="1" wp14:anchorId="78925DE3" wp14:editId="2228C846">
            <wp:simplePos x="0" y="0"/>
            <wp:positionH relativeFrom="column">
              <wp:posOffset>-22225</wp:posOffset>
            </wp:positionH>
            <wp:positionV relativeFrom="paragraph">
              <wp:posOffset>635000</wp:posOffset>
            </wp:positionV>
            <wp:extent cx="6518275" cy="6350"/>
            <wp:effectExtent l="0" t="0" r="0" b="0"/>
            <wp:wrapNone/>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sz w:val="22"/>
          <w:szCs w:val="22"/>
        </w:rPr>
        <w:drawing>
          <wp:anchor distT="0" distB="0" distL="114300" distR="114300" simplePos="0" relativeHeight="251706368" behindDoc="1" locked="0" layoutInCell="0" allowOverlap="1" wp14:anchorId="1197F42F" wp14:editId="0D7F5EE2">
            <wp:simplePos x="0" y="0"/>
            <wp:positionH relativeFrom="column">
              <wp:posOffset>-22225</wp:posOffset>
            </wp:positionH>
            <wp:positionV relativeFrom="paragraph">
              <wp:posOffset>843915</wp:posOffset>
            </wp:positionV>
            <wp:extent cx="6518275" cy="6350"/>
            <wp:effectExtent l="0" t="0" r="0" b="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p>
    <w:p w:rsidR="00347E6E" w:rsidRPr="002803DF" w:rsidRDefault="00347E6E" w:rsidP="00347E6E">
      <w:pPr>
        <w:widowControl w:val="0"/>
        <w:autoSpaceDE w:val="0"/>
        <w:autoSpaceDN w:val="0"/>
        <w:adjustRightInd w:val="0"/>
        <w:spacing w:line="200" w:lineRule="exact"/>
        <w:rPr>
          <w:sz w:val="24"/>
          <w:szCs w:val="24"/>
        </w:rPr>
      </w:pPr>
    </w:p>
    <w:p w:rsidR="00347E6E" w:rsidRPr="002803DF" w:rsidRDefault="00347E6E" w:rsidP="00347E6E">
      <w:pPr>
        <w:widowControl w:val="0"/>
        <w:autoSpaceDE w:val="0"/>
        <w:autoSpaceDN w:val="0"/>
        <w:adjustRightInd w:val="0"/>
        <w:spacing w:line="200" w:lineRule="exact"/>
        <w:rPr>
          <w:sz w:val="24"/>
          <w:szCs w:val="24"/>
        </w:rPr>
      </w:pPr>
    </w:p>
    <w:p w:rsidR="00347E6E" w:rsidRPr="002803DF" w:rsidRDefault="00347E6E" w:rsidP="00347E6E">
      <w:pPr>
        <w:widowControl w:val="0"/>
        <w:autoSpaceDE w:val="0"/>
        <w:autoSpaceDN w:val="0"/>
        <w:adjustRightInd w:val="0"/>
        <w:spacing w:line="200" w:lineRule="exact"/>
        <w:rPr>
          <w:sz w:val="24"/>
          <w:szCs w:val="24"/>
        </w:rPr>
      </w:pPr>
    </w:p>
    <w:p w:rsidR="00347E6E" w:rsidRPr="002803DF" w:rsidRDefault="00347E6E" w:rsidP="00347E6E">
      <w:pPr>
        <w:widowControl w:val="0"/>
        <w:autoSpaceDE w:val="0"/>
        <w:autoSpaceDN w:val="0"/>
        <w:adjustRightInd w:val="0"/>
        <w:spacing w:line="200" w:lineRule="exact"/>
        <w:rPr>
          <w:sz w:val="24"/>
          <w:szCs w:val="24"/>
        </w:rPr>
      </w:pPr>
    </w:p>
    <w:p w:rsidR="00347E6E" w:rsidRPr="002803DF" w:rsidRDefault="00347E6E" w:rsidP="00347E6E">
      <w:pPr>
        <w:widowControl w:val="0"/>
        <w:autoSpaceDE w:val="0"/>
        <w:autoSpaceDN w:val="0"/>
        <w:adjustRightInd w:val="0"/>
        <w:spacing w:line="372" w:lineRule="exact"/>
        <w:rPr>
          <w:sz w:val="24"/>
          <w:szCs w:val="24"/>
        </w:rPr>
      </w:pPr>
    </w:p>
    <w:p w:rsidR="00347E6E" w:rsidRPr="002803DF" w:rsidRDefault="00347E6E" w:rsidP="00347E6E">
      <w:pPr>
        <w:widowControl w:val="0"/>
        <w:overflowPunct w:val="0"/>
        <w:autoSpaceDE w:val="0"/>
        <w:autoSpaceDN w:val="0"/>
        <w:adjustRightInd w:val="0"/>
        <w:jc w:val="right"/>
        <w:rPr>
          <w:sz w:val="24"/>
          <w:szCs w:val="24"/>
        </w:rPr>
      </w:pPr>
      <w:r w:rsidRPr="002803DF">
        <w:rPr>
          <w:sz w:val="24"/>
          <w:szCs w:val="24"/>
        </w:rPr>
        <w:t>.</w:t>
      </w:r>
    </w:p>
    <w:p w:rsidR="00347E6E" w:rsidRPr="002803DF" w:rsidRDefault="00347E6E" w:rsidP="00347E6E">
      <w:pPr>
        <w:widowControl w:val="0"/>
        <w:autoSpaceDE w:val="0"/>
        <w:autoSpaceDN w:val="0"/>
        <w:adjustRightInd w:val="0"/>
        <w:spacing w:line="111" w:lineRule="exact"/>
        <w:rPr>
          <w:sz w:val="24"/>
          <w:szCs w:val="24"/>
        </w:rPr>
      </w:pPr>
      <w:r>
        <w:rPr>
          <w:rFonts w:asciiTheme="minorHAnsi" w:hAnsiTheme="minorHAnsi" w:cstheme="minorBidi"/>
          <w:noProof/>
          <w:sz w:val="22"/>
          <w:szCs w:val="22"/>
        </w:rPr>
        <w:drawing>
          <wp:anchor distT="0" distB="0" distL="114300" distR="114300" simplePos="0" relativeHeight="251707392" behindDoc="1" locked="0" layoutInCell="0" allowOverlap="1" wp14:anchorId="39B92D53" wp14:editId="100CA192">
            <wp:simplePos x="0" y="0"/>
            <wp:positionH relativeFrom="column">
              <wp:posOffset>-22225</wp:posOffset>
            </wp:positionH>
            <wp:positionV relativeFrom="paragraph">
              <wp:posOffset>6350</wp:posOffset>
            </wp:positionV>
            <wp:extent cx="6446520" cy="63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46520" cy="6350"/>
                    </a:xfrm>
                    <a:prstGeom prst="rect">
                      <a:avLst/>
                    </a:prstGeom>
                    <a:noFill/>
                  </pic:spPr>
                </pic:pic>
              </a:graphicData>
            </a:graphic>
            <wp14:sizeRelH relativeFrom="page">
              <wp14:pctWidth>0</wp14:pctWidth>
            </wp14:sizeRelH>
            <wp14:sizeRelV relativeFrom="page">
              <wp14:pctHeight>0</wp14:pctHeight>
            </wp14:sizeRelV>
          </wp:anchor>
        </w:drawing>
      </w:r>
    </w:p>
    <w:p w:rsidR="00347E6E" w:rsidRPr="002803DF" w:rsidRDefault="00347E6E" w:rsidP="00347E6E">
      <w:pPr>
        <w:widowControl w:val="0"/>
        <w:overflowPunct w:val="0"/>
        <w:autoSpaceDE w:val="0"/>
        <w:autoSpaceDN w:val="0"/>
        <w:adjustRightInd w:val="0"/>
        <w:spacing w:line="214" w:lineRule="auto"/>
        <w:ind w:firstLine="566"/>
        <w:jc w:val="both"/>
        <w:rPr>
          <w:sz w:val="24"/>
          <w:szCs w:val="24"/>
        </w:rPr>
      </w:pPr>
      <w:r w:rsidRPr="002803DF">
        <w:rPr>
          <w:sz w:val="24"/>
          <w:szCs w:val="24"/>
        </w:rPr>
        <w:t>Оценка результатов проведенного инструментального контроля и других видов контроля и исследований</w:t>
      </w:r>
    </w:p>
    <w:p w:rsidR="00347E6E" w:rsidRPr="002803DF" w:rsidRDefault="00347E6E" w:rsidP="00347E6E">
      <w:pPr>
        <w:widowControl w:val="0"/>
        <w:autoSpaceDE w:val="0"/>
        <w:autoSpaceDN w:val="0"/>
        <w:adjustRightInd w:val="0"/>
        <w:spacing w:line="35" w:lineRule="exact"/>
        <w:rPr>
          <w:sz w:val="24"/>
          <w:szCs w:val="24"/>
        </w:rPr>
      </w:pPr>
      <w:r>
        <w:rPr>
          <w:rFonts w:asciiTheme="minorHAnsi" w:hAnsiTheme="minorHAnsi" w:cstheme="minorBidi"/>
          <w:noProof/>
          <w:sz w:val="22"/>
          <w:szCs w:val="22"/>
        </w:rPr>
        <w:drawing>
          <wp:anchor distT="0" distB="0" distL="114300" distR="114300" simplePos="0" relativeHeight="251708416" behindDoc="1" locked="0" layoutInCell="0" allowOverlap="1" wp14:anchorId="5B9A7695" wp14:editId="4FC40A8B">
            <wp:simplePos x="0" y="0"/>
            <wp:positionH relativeFrom="column">
              <wp:posOffset>949960</wp:posOffset>
            </wp:positionH>
            <wp:positionV relativeFrom="paragraph">
              <wp:posOffset>7620</wp:posOffset>
            </wp:positionV>
            <wp:extent cx="5545455" cy="6350"/>
            <wp:effectExtent l="0" t="0" r="0" b="0"/>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45455" cy="6350"/>
                    </a:xfrm>
                    <a:prstGeom prst="rect">
                      <a:avLst/>
                    </a:prstGeom>
                    <a:noFill/>
                  </pic:spPr>
                </pic:pic>
              </a:graphicData>
            </a:graphic>
            <wp14:sizeRelH relativeFrom="page">
              <wp14:pctWidth>0</wp14:pctWidth>
            </wp14:sizeRelH>
            <wp14:sizeRelV relativeFrom="page">
              <wp14:pctHeight>0</wp14:pctHeight>
            </wp14:sizeRelV>
          </wp:anchor>
        </w:drawing>
      </w:r>
    </w:p>
    <w:p w:rsidR="00347E6E" w:rsidRPr="002803DF" w:rsidRDefault="00347E6E" w:rsidP="00347E6E">
      <w:pPr>
        <w:widowControl w:val="0"/>
        <w:autoSpaceDE w:val="0"/>
        <w:autoSpaceDN w:val="0"/>
        <w:adjustRightInd w:val="0"/>
        <w:spacing w:line="239" w:lineRule="auto"/>
        <w:ind w:left="1560"/>
        <w:rPr>
          <w:sz w:val="24"/>
          <w:szCs w:val="24"/>
        </w:rPr>
      </w:pPr>
      <w:r w:rsidRPr="002803DF">
        <w:t>(кем проведен контроль (испытание), по каким показателям, какие фактические значения получены)</w:t>
      </w:r>
    </w:p>
    <w:p w:rsidR="00347E6E" w:rsidRPr="002803DF" w:rsidRDefault="00347E6E" w:rsidP="00347E6E">
      <w:pPr>
        <w:widowControl w:val="0"/>
        <w:overflowPunct w:val="0"/>
        <w:autoSpaceDE w:val="0"/>
        <w:autoSpaceDN w:val="0"/>
        <w:adjustRightInd w:val="0"/>
        <w:spacing w:line="237" w:lineRule="auto"/>
        <w:jc w:val="right"/>
        <w:rPr>
          <w:sz w:val="24"/>
          <w:szCs w:val="24"/>
        </w:rPr>
      </w:pPr>
      <w:r w:rsidRPr="002803DF">
        <w:rPr>
          <w:sz w:val="24"/>
          <w:szCs w:val="24"/>
        </w:rPr>
        <w:t>.</w:t>
      </w:r>
    </w:p>
    <w:p w:rsidR="00347E6E" w:rsidRPr="002803DF" w:rsidRDefault="00347E6E" w:rsidP="00347E6E">
      <w:pPr>
        <w:widowControl w:val="0"/>
        <w:autoSpaceDE w:val="0"/>
        <w:autoSpaceDN w:val="0"/>
        <w:adjustRightInd w:val="0"/>
        <w:spacing w:line="112" w:lineRule="exact"/>
        <w:rPr>
          <w:sz w:val="24"/>
          <w:szCs w:val="24"/>
        </w:rPr>
      </w:pPr>
      <w:r>
        <w:rPr>
          <w:rFonts w:asciiTheme="minorHAnsi" w:hAnsiTheme="minorHAnsi" w:cstheme="minorBidi"/>
          <w:noProof/>
          <w:sz w:val="22"/>
          <w:szCs w:val="22"/>
        </w:rPr>
        <w:drawing>
          <wp:anchor distT="0" distB="0" distL="114300" distR="114300" simplePos="0" relativeHeight="251608576" behindDoc="1" locked="0" layoutInCell="0" allowOverlap="1" wp14:anchorId="5DCF8B1B" wp14:editId="7E187A60">
            <wp:simplePos x="0" y="0"/>
            <wp:positionH relativeFrom="column">
              <wp:posOffset>-22225</wp:posOffset>
            </wp:positionH>
            <wp:positionV relativeFrom="paragraph">
              <wp:posOffset>6350</wp:posOffset>
            </wp:positionV>
            <wp:extent cx="6446520" cy="6350"/>
            <wp:effectExtent l="0" t="0" r="0" b="0"/>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46520" cy="6350"/>
                    </a:xfrm>
                    <a:prstGeom prst="rect">
                      <a:avLst/>
                    </a:prstGeom>
                    <a:noFill/>
                  </pic:spPr>
                </pic:pic>
              </a:graphicData>
            </a:graphic>
            <wp14:sizeRelH relativeFrom="page">
              <wp14:pctWidth>0</wp14:pctWidth>
            </wp14:sizeRelH>
            <wp14:sizeRelV relativeFrom="page">
              <wp14:pctHeight>0</wp14:pctHeight>
            </wp14:sizeRelV>
          </wp:anchor>
        </w:drawing>
      </w:r>
    </w:p>
    <w:p w:rsidR="00347E6E" w:rsidRPr="002803DF" w:rsidRDefault="00347E6E" w:rsidP="00347E6E">
      <w:pPr>
        <w:widowControl w:val="0"/>
        <w:overflowPunct w:val="0"/>
        <w:autoSpaceDE w:val="0"/>
        <w:autoSpaceDN w:val="0"/>
        <w:adjustRightInd w:val="0"/>
        <w:spacing w:line="223" w:lineRule="auto"/>
        <w:ind w:firstLine="566"/>
        <w:jc w:val="both"/>
        <w:rPr>
          <w:sz w:val="24"/>
          <w:szCs w:val="24"/>
        </w:rPr>
      </w:pPr>
      <w:r w:rsidRPr="002803DF">
        <w:rPr>
          <w:sz w:val="24"/>
          <w:szCs w:val="24"/>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p>
    <w:p w:rsidR="00347E6E" w:rsidRPr="002803DF" w:rsidRDefault="00347E6E" w:rsidP="00347E6E">
      <w:pPr>
        <w:widowControl w:val="0"/>
        <w:autoSpaceDE w:val="0"/>
        <w:autoSpaceDN w:val="0"/>
        <w:adjustRightInd w:val="0"/>
        <w:spacing w:line="200" w:lineRule="exact"/>
        <w:rPr>
          <w:sz w:val="24"/>
          <w:szCs w:val="24"/>
        </w:rPr>
      </w:pPr>
      <w:r>
        <w:rPr>
          <w:rFonts w:asciiTheme="minorHAnsi" w:hAnsiTheme="minorHAnsi" w:cstheme="minorBidi"/>
          <w:noProof/>
          <w:sz w:val="22"/>
          <w:szCs w:val="22"/>
        </w:rPr>
        <w:drawing>
          <wp:anchor distT="0" distB="0" distL="114300" distR="114300" simplePos="0" relativeHeight="251610624" behindDoc="1" locked="0" layoutInCell="0" allowOverlap="1" wp14:anchorId="0C1BA07A" wp14:editId="1AE81581">
            <wp:simplePos x="0" y="0"/>
            <wp:positionH relativeFrom="column">
              <wp:posOffset>847725</wp:posOffset>
            </wp:positionH>
            <wp:positionV relativeFrom="paragraph">
              <wp:posOffset>6350</wp:posOffset>
            </wp:positionV>
            <wp:extent cx="5647690" cy="6350"/>
            <wp:effectExtent l="0" t="0" r="0" b="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476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sz w:val="22"/>
          <w:szCs w:val="22"/>
        </w:rPr>
        <w:drawing>
          <wp:anchor distT="0" distB="0" distL="114300" distR="114300" simplePos="0" relativeHeight="251612672" behindDoc="1" locked="0" layoutInCell="0" allowOverlap="1" wp14:anchorId="55ECEF20" wp14:editId="7D9E7085">
            <wp:simplePos x="0" y="0"/>
            <wp:positionH relativeFrom="column">
              <wp:posOffset>-22225</wp:posOffset>
            </wp:positionH>
            <wp:positionV relativeFrom="paragraph">
              <wp:posOffset>215265</wp:posOffset>
            </wp:positionV>
            <wp:extent cx="6518275" cy="6350"/>
            <wp:effectExtent l="0" t="0" r="0" b="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sz w:val="22"/>
          <w:szCs w:val="22"/>
        </w:rPr>
        <w:drawing>
          <wp:anchor distT="0" distB="0" distL="114300" distR="114300" simplePos="0" relativeHeight="251614720" behindDoc="1" locked="0" layoutInCell="0" allowOverlap="1" wp14:anchorId="548DBDA5" wp14:editId="5CB13D3B">
            <wp:simplePos x="0" y="0"/>
            <wp:positionH relativeFrom="column">
              <wp:posOffset>-22225</wp:posOffset>
            </wp:positionH>
            <wp:positionV relativeFrom="paragraph">
              <wp:posOffset>424180</wp:posOffset>
            </wp:positionV>
            <wp:extent cx="6518275" cy="6350"/>
            <wp:effectExtent l="0" t="0" r="0"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sz w:val="22"/>
          <w:szCs w:val="22"/>
        </w:rPr>
        <w:drawing>
          <wp:anchor distT="0" distB="0" distL="114300" distR="114300" simplePos="0" relativeHeight="251616768" behindDoc="1" locked="0" layoutInCell="0" allowOverlap="1" wp14:anchorId="1686D58E" wp14:editId="4DBB6940">
            <wp:simplePos x="0" y="0"/>
            <wp:positionH relativeFrom="column">
              <wp:posOffset>-22225</wp:posOffset>
            </wp:positionH>
            <wp:positionV relativeFrom="paragraph">
              <wp:posOffset>633095</wp:posOffset>
            </wp:positionV>
            <wp:extent cx="6518275" cy="6350"/>
            <wp:effectExtent l="0" t="0" r="0"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p>
    <w:p w:rsidR="00347E6E" w:rsidRPr="002803DF" w:rsidRDefault="00347E6E" w:rsidP="00347E6E">
      <w:pPr>
        <w:widowControl w:val="0"/>
        <w:autoSpaceDE w:val="0"/>
        <w:autoSpaceDN w:val="0"/>
        <w:adjustRightInd w:val="0"/>
        <w:spacing w:line="200" w:lineRule="exact"/>
        <w:rPr>
          <w:sz w:val="24"/>
          <w:szCs w:val="24"/>
        </w:rPr>
      </w:pPr>
    </w:p>
    <w:p w:rsidR="00347E6E" w:rsidRPr="002803DF" w:rsidRDefault="00347E6E" w:rsidP="00347E6E">
      <w:pPr>
        <w:widowControl w:val="0"/>
        <w:autoSpaceDE w:val="0"/>
        <w:autoSpaceDN w:val="0"/>
        <w:adjustRightInd w:val="0"/>
        <w:spacing w:line="200" w:lineRule="exact"/>
        <w:rPr>
          <w:sz w:val="24"/>
          <w:szCs w:val="24"/>
        </w:rPr>
      </w:pPr>
    </w:p>
    <w:p w:rsidR="00347E6E" w:rsidRPr="002803DF" w:rsidRDefault="00347E6E" w:rsidP="00347E6E">
      <w:pPr>
        <w:widowControl w:val="0"/>
        <w:autoSpaceDE w:val="0"/>
        <w:autoSpaceDN w:val="0"/>
        <w:adjustRightInd w:val="0"/>
        <w:spacing w:line="200" w:lineRule="exact"/>
        <w:rPr>
          <w:sz w:val="24"/>
          <w:szCs w:val="24"/>
        </w:rPr>
      </w:pPr>
    </w:p>
    <w:p w:rsidR="00347E6E" w:rsidRPr="002803DF" w:rsidRDefault="00347E6E" w:rsidP="00347E6E">
      <w:pPr>
        <w:widowControl w:val="0"/>
        <w:autoSpaceDE w:val="0"/>
        <w:autoSpaceDN w:val="0"/>
        <w:adjustRightInd w:val="0"/>
        <w:spacing w:line="240" w:lineRule="exact"/>
        <w:rPr>
          <w:sz w:val="24"/>
          <w:szCs w:val="24"/>
        </w:rPr>
      </w:pPr>
    </w:p>
    <w:p w:rsidR="00347E6E" w:rsidRPr="002803DF" w:rsidRDefault="00347E6E" w:rsidP="00347E6E">
      <w:pPr>
        <w:widowControl w:val="0"/>
        <w:overflowPunct w:val="0"/>
        <w:autoSpaceDE w:val="0"/>
        <w:autoSpaceDN w:val="0"/>
        <w:adjustRightInd w:val="0"/>
        <w:jc w:val="right"/>
        <w:rPr>
          <w:sz w:val="24"/>
          <w:szCs w:val="24"/>
        </w:rPr>
      </w:pPr>
      <w:r w:rsidRPr="002803DF">
        <w:rPr>
          <w:sz w:val="24"/>
          <w:szCs w:val="24"/>
        </w:rPr>
        <w:t>.</w:t>
      </w:r>
    </w:p>
    <w:p w:rsidR="00347E6E" w:rsidRPr="002803DF" w:rsidRDefault="00347E6E" w:rsidP="00347E6E">
      <w:pPr>
        <w:widowControl w:val="0"/>
        <w:autoSpaceDE w:val="0"/>
        <w:autoSpaceDN w:val="0"/>
        <w:adjustRightInd w:val="0"/>
        <w:spacing w:line="53" w:lineRule="exact"/>
        <w:rPr>
          <w:sz w:val="24"/>
          <w:szCs w:val="24"/>
        </w:rPr>
      </w:pPr>
      <w:r>
        <w:rPr>
          <w:rFonts w:asciiTheme="minorHAnsi" w:hAnsiTheme="minorHAnsi" w:cstheme="minorBidi"/>
          <w:noProof/>
          <w:sz w:val="22"/>
          <w:szCs w:val="22"/>
        </w:rPr>
        <w:drawing>
          <wp:anchor distT="0" distB="0" distL="114300" distR="114300" simplePos="0" relativeHeight="251618816" behindDoc="1" locked="0" layoutInCell="0" allowOverlap="1" wp14:anchorId="3EA7412F" wp14:editId="317C7421">
            <wp:simplePos x="0" y="0"/>
            <wp:positionH relativeFrom="column">
              <wp:posOffset>-22225</wp:posOffset>
            </wp:positionH>
            <wp:positionV relativeFrom="paragraph">
              <wp:posOffset>6350</wp:posOffset>
            </wp:positionV>
            <wp:extent cx="6446520" cy="6350"/>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46520" cy="6350"/>
                    </a:xfrm>
                    <a:prstGeom prst="rect">
                      <a:avLst/>
                    </a:prstGeom>
                    <a:noFill/>
                  </pic:spPr>
                </pic:pic>
              </a:graphicData>
            </a:graphic>
            <wp14:sizeRelH relativeFrom="page">
              <wp14:pctWidth>0</wp14:pctWidth>
            </wp14:sizeRelH>
            <wp14:sizeRelV relativeFrom="page">
              <wp14:pctHeight>0</wp14:pctHeight>
            </wp14:sizeRelV>
          </wp:anchor>
        </w:drawing>
      </w:r>
    </w:p>
    <w:p w:rsidR="00347E6E" w:rsidRPr="002803DF" w:rsidRDefault="00347E6E" w:rsidP="00347E6E">
      <w:pPr>
        <w:widowControl w:val="0"/>
        <w:autoSpaceDE w:val="0"/>
        <w:autoSpaceDN w:val="0"/>
        <w:adjustRightInd w:val="0"/>
        <w:ind w:left="560"/>
        <w:rPr>
          <w:sz w:val="24"/>
          <w:szCs w:val="24"/>
        </w:rPr>
      </w:pPr>
      <w:r w:rsidRPr="002803DF">
        <w:rPr>
          <w:sz w:val="24"/>
          <w:szCs w:val="24"/>
        </w:rPr>
        <w:t>Заключение межведомственной комиссии по результатам обследования помещения</w:t>
      </w:r>
    </w:p>
    <w:p w:rsidR="00347E6E" w:rsidRPr="002803DF" w:rsidRDefault="00347E6E" w:rsidP="00347E6E">
      <w:pPr>
        <w:widowControl w:val="0"/>
        <w:autoSpaceDE w:val="0"/>
        <w:autoSpaceDN w:val="0"/>
        <w:adjustRightInd w:val="0"/>
        <w:spacing w:line="200" w:lineRule="exact"/>
        <w:rPr>
          <w:sz w:val="24"/>
          <w:szCs w:val="24"/>
        </w:rPr>
      </w:pPr>
      <w:r>
        <w:rPr>
          <w:rFonts w:asciiTheme="minorHAnsi" w:hAnsiTheme="minorHAnsi" w:cstheme="minorBidi"/>
          <w:noProof/>
          <w:sz w:val="22"/>
          <w:szCs w:val="22"/>
        </w:rPr>
        <w:drawing>
          <wp:anchor distT="0" distB="0" distL="114300" distR="114300" simplePos="0" relativeHeight="251620864" behindDoc="1" locked="0" layoutInCell="0" allowOverlap="1" wp14:anchorId="7337E873" wp14:editId="42DD6D94">
            <wp:simplePos x="0" y="0"/>
            <wp:positionH relativeFrom="column">
              <wp:posOffset>-22225</wp:posOffset>
            </wp:positionH>
            <wp:positionV relativeFrom="paragraph">
              <wp:posOffset>196850</wp:posOffset>
            </wp:positionV>
            <wp:extent cx="6518275" cy="635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sz w:val="22"/>
          <w:szCs w:val="22"/>
        </w:rPr>
        <w:drawing>
          <wp:anchor distT="0" distB="0" distL="114300" distR="114300" simplePos="0" relativeHeight="251622912" behindDoc="1" locked="0" layoutInCell="0" allowOverlap="1" wp14:anchorId="43C18C86" wp14:editId="7338CEA3">
            <wp:simplePos x="0" y="0"/>
            <wp:positionH relativeFrom="column">
              <wp:posOffset>-22225</wp:posOffset>
            </wp:positionH>
            <wp:positionV relativeFrom="paragraph">
              <wp:posOffset>405765</wp:posOffset>
            </wp:positionV>
            <wp:extent cx="6518275" cy="6350"/>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sz w:val="22"/>
          <w:szCs w:val="22"/>
        </w:rPr>
        <w:drawing>
          <wp:anchor distT="0" distB="0" distL="114300" distR="114300" simplePos="0" relativeHeight="251624960" behindDoc="1" locked="0" layoutInCell="0" allowOverlap="1" wp14:anchorId="655C3AE0" wp14:editId="1E4B805D">
            <wp:simplePos x="0" y="0"/>
            <wp:positionH relativeFrom="column">
              <wp:posOffset>-22225</wp:posOffset>
            </wp:positionH>
            <wp:positionV relativeFrom="paragraph">
              <wp:posOffset>614680</wp:posOffset>
            </wp:positionV>
            <wp:extent cx="6518275" cy="635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p>
    <w:p w:rsidR="00347E6E" w:rsidRPr="002803DF" w:rsidRDefault="00347E6E" w:rsidP="00347E6E">
      <w:pPr>
        <w:widowControl w:val="0"/>
        <w:autoSpaceDE w:val="0"/>
        <w:autoSpaceDN w:val="0"/>
        <w:adjustRightInd w:val="0"/>
        <w:spacing w:line="200" w:lineRule="exact"/>
        <w:rPr>
          <w:sz w:val="24"/>
          <w:szCs w:val="24"/>
        </w:rPr>
      </w:pPr>
    </w:p>
    <w:p w:rsidR="00347E6E" w:rsidRPr="002803DF" w:rsidRDefault="00347E6E" w:rsidP="00347E6E">
      <w:pPr>
        <w:widowControl w:val="0"/>
        <w:autoSpaceDE w:val="0"/>
        <w:autoSpaceDN w:val="0"/>
        <w:adjustRightInd w:val="0"/>
        <w:spacing w:line="200" w:lineRule="exact"/>
        <w:rPr>
          <w:sz w:val="24"/>
          <w:szCs w:val="24"/>
        </w:rPr>
      </w:pPr>
    </w:p>
    <w:p w:rsidR="00347E6E" w:rsidRPr="002803DF" w:rsidRDefault="00347E6E" w:rsidP="00347E6E">
      <w:pPr>
        <w:widowControl w:val="0"/>
        <w:autoSpaceDE w:val="0"/>
        <w:autoSpaceDN w:val="0"/>
        <w:adjustRightInd w:val="0"/>
        <w:spacing w:line="200" w:lineRule="exact"/>
        <w:rPr>
          <w:sz w:val="24"/>
          <w:szCs w:val="24"/>
        </w:rPr>
      </w:pPr>
    </w:p>
    <w:p w:rsidR="00347E6E" w:rsidRPr="002803DF" w:rsidRDefault="00347E6E" w:rsidP="00347E6E">
      <w:pPr>
        <w:widowControl w:val="0"/>
        <w:autoSpaceDE w:val="0"/>
        <w:autoSpaceDN w:val="0"/>
        <w:adjustRightInd w:val="0"/>
        <w:spacing w:line="211" w:lineRule="exact"/>
        <w:rPr>
          <w:sz w:val="24"/>
          <w:szCs w:val="24"/>
        </w:rPr>
      </w:pPr>
    </w:p>
    <w:p w:rsidR="00347E6E" w:rsidRPr="002803DF" w:rsidRDefault="00347E6E" w:rsidP="00347E6E">
      <w:pPr>
        <w:widowControl w:val="0"/>
        <w:autoSpaceDE w:val="0"/>
        <w:autoSpaceDN w:val="0"/>
        <w:adjustRightInd w:val="0"/>
        <w:ind w:left="560"/>
        <w:rPr>
          <w:sz w:val="24"/>
          <w:szCs w:val="24"/>
        </w:rPr>
      </w:pPr>
      <w:r w:rsidRPr="002803DF">
        <w:rPr>
          <w:sz w:val="24"/>
          <w:szCs w:val="24"/>
        </w:rPr>
        <w:t>Приложение к акту:</w:t>
      </w:r>
    </w:p>
    <w:p w:rsidR="00347E6E" w:rsidRPr="002803DF" w:rsidRDefault="00347E6E" w:rsidP="00347E6E">
      <w:pPr>
        <w:widowControl w:val="0"/>
        <w:autoSpaceDE w:val="0"/>
        <w:autoSpaceDN w:val="0"/>
        <w:adjustRightInd w:val="0"/>
        <w:spacing w:line="58" w:lineRule="exact"/>
        <w:rPr>
          <w:sz w:val="24"/>
          <w:szCs w:val="24"/>
        </w:rPr>
      </w:pPr>
    </w:p>
    <w:p w:rsidR="00420274" w:rsidRDefault="00420274" w:rsidP="00347E6E">
      <w:pPr>
        <w:widowControl w:val="0"/>
        <w:overflowPunct w:val="0"/>
        <w:autoSpaceDE w:val="0"/>
        <w:autoSpaceDN w:val="0"/>
        <w:adjustRightInd w:val="0"/>
        <w:spacing w:line="223" w:lineRule="auto"/>
        <w:ind w:left="560" w:right="5120"/>
        <w:rPr>
          <w:sz w:val="24"/>
          <w:szCs w:val="24"/>
        </w:rPr>
      </w:pPr>
      <w:r>
        <w:rPr>
          <w:sz w:val="24"/>
          <w:szCs w:val="24"/>
        </w:rPr>
        <w:t xml:space="preserve">а) результаты инструментального </w:t>
      </w:r>
      <w:r w:rsidR="00347E6E" w:rsidRPr="002803DF">
        <w:rPr>
          <w:sz w:val="24"/>
          <w:szCs w:val="24"/>
        </w:rPr>
        <w:t xml:space="preserve">контроля; </w:t>
      </w:r>
    </w:p>
    <w:p w:rsidR="00420274" w:rsidRDefault="00347E6E" w:rsidP="00347E6E">
      <w:pPr>
        <w:widowControl w:val="0"/>
        <w:overflowPunct w:val="0"/>
        <w:autoSpaceDE w:val="0"/>
        <w:autoSpaceDN w:val="0"/>
        <w:adjustRightInd w:val="0"/>
        <w:spacing w:line="223" w:lineRule="auto"/>
        <w:ind w:left="560" w:right="5120"/>
        <w:rPr>
          <w:sz w:val="24"/>
          <w:szCs w:val="24"/>
        </w:rPr>
      </w:pPr>
      <w:r w:rsidRPr="002803DF">
        <w:rPr>
          <w:sz w:val="24"/>
          <w:szCs w:val="24"/>
        </w:rPr>
        <w:t>б) результаты лабораторных испытаний;</w:t>
      </w:r>
    </w:p>
    <w:p w:rsidR="00347E6E" w:rsidRPr="002803DF" w:rsidRDefault="00347E6E" w:rsidP="00347E6E">
      <w:pPr>
        <w:widowControl w:val="0"/>
        <w:overflowPunct w:val="0"/>
        <w:autoSpaceDE w:val="0"/>
        <w:autoSpaceDN w:val="0"/>
        <w:adjustRightInd w:val="0"/>
        <w:spacing w:line="223" w:lineRule="auto"/>
        <w:ind w:left="560" w:right="5120"/>
        <w:rPr>
          <w:sz w:val="24"/>
          <w:szCs w:val="24"/>
        </w:rPr>
      </w:pPr>
      <w:r w:rsidRPr="002803DF">
        <w:rPr>
          <w:sz w:val="24"/>
          <w:szCs w:val="24"/>
        </w:rPr>
        <w:t>в) результаты исследований;</w:t>
      </w:r>
    </w:p>
    <w:p w:rsidR="00347E6E" w:rsidRPr="002803DF" w:rsidRDefault="00347E6E" w:rsidP="00347E6E">
      <w:pPr>
        <w:widowControl w:val="0"/>
        <w:autoSpaceDE w:val="0"/>
        <w:autoSpaceDN w:val="0"/>
        <w:adjustRightInd w:val="0"/>
        <w:spacing w:line="59" w:lineRule="exact"/>
        <w:rPr>
          <w:sz w:val="24"/>
          <w:szCs w:val="24"/>
        </w:rPr>
      </w:pPr>
    </w:p>
    <w:p w:rsidR="00420274" w:rsidRDefault="00347E6E" w:rsidP="00347E6E">
      <w:pPr>
        <w:widowControl w:val="0"/>
        <w:overflowPunct w:val="0"/>
        <w:autoSpaceDE w:val="0"/>
        <w:autoSpaceDN w:val="0"/>
        <w:adjustRightInd w:val="0"/>
        <w:spacing w:line="214" w:lineRule="auto"/>
        <w:ind w:left="560" w:right="560"/>
        <w:rPr>
          <w:sz w:val="24"/>
          <w:szCs w:val="24"/>
        </w:rPr>
      </w:pPr>
      <w:r w:rsidRPr="002803DF">
        <w:rPr>
          <w:sz w:val="24"/>
          <w:szCs w:val="24"/>
        </w:rPr>
        <w:t xml:space="preserve">г) заключения экспертов проектно-изыскательских и специализированных организаций; </w:t>
      </w:r>
    </w:p>
    <w:p w:rsidR="00347E6E" w:rsidRPr="002803DF" w:rsidRDefault="00347E6E" w:rsidP="00347E6E">
      <w:pPr>
        <w:widowControl w:val="0"/>
        <w:overflowPunct w:val="0"/>
        <w:autoSpaceDE w:val="0"/>
        <w:autoSpaceDN w:val="0"/>
        <w:adjustRightInd w:val="0"/>
        <w:spacing w:line="214" w:lineRule="auto"/>
        <w:ind w:left="560" w:right="560"/>
        <w:rPr>
          <w:sz w:val="24"/>
          <w:szCs w:val="24"/>
        </w:rPr>
      </w:pPr>
      <w:r w:rsidRPr="002803DF">
        <w:rPr>
          <w:sz w:val="24"/>
          <w:szCs w:val="24"/>
        </w:rPr>
        <w:t>д) другие материалы по решению межведомственной комиссии.</w:t>
      </w:r>
    </w:p>
    <w:p w:rsidR="00347E6E" w:rsidRPr="002803DF" w:rsidRDefault="00347E6E" w:rsidP="00347E6E">
      <w:pPr>
        <w:widowControl w:val="0"/>
        <w:autoSpaceDE w:val="0"/>
        <w:autoSpaceDN w:val="0"/>
        <w:adjustRightInd w:val="0"/>
        <w:spacing w:line="200" w:lineRule="exact"/>
        <w:rPr>
          <w:sz w:val="24"/>
          <w:szCs w:val="24"/>
        </w:rPr>
      </w:pPr>
    </w:p>
    <w:p w:rsidR="00347E6E" w:rsidRPr="002803DF" w:rsidRDefault="00347E6E" w:rsidP="00347E6E">
      <w:pPr>
        <w:widowControl w:val="0"/>
        <w:autoSpaceDE w:val="0"/>
        <w:autoSpaceDN w:val="0"/>
        <w:adjustRightInd w:val="0"/>
        <w:spacing w:line="202" w:lineRule="exact"/>
        <w:rPr>
          <w:sz w:val="24"/>
          <w:szCs w:val="24"/>
        </w:rPr>
      </w:pPr>
    </w:p>
    <w:p w:rsidR="00347E6E" w:rsidRPr="002803DF" w:rsidRDefault="00347E6E" w:rsidP="00347E6E">
      <w:pPr>
        <w:widowControl w:val="0"/>
        <w:autoSpaceDE w:val="0"/>
        <w:autoSpaceDN w:val="0"/>
        <w:adjustRightInd w:val="0"/>
        <w:rPr>
          <w:sz w:val="24"/>
          <w:szCs w:val="24"/>
        </w:rPr>
      </w:pPr>
      <w:r w:rsidRPr="002803DF">
        <w:rPr>
          <w:sz w:val="24"/>
          <w:szCs w:val="24"/>
        </w:rPr>
        <w:t>Председатель межведомственной комиссии</w:t>
      </w:r>
    </w:p>
    <w:p w:rsidR="00347E6E" w:rsidRPr="002803DF" w:rsidRDefault="00347E6E" w:rsidP="00347E6E">
      <w:pPr>
        <w:widowControl w:val="0"/>
        <w:autoSpaceDE w:val="0"/>
        <w:autoSpaceDN w:val="0"/>
        <w:adjustRightInd w:val="0"/>
        <w:spacing w:line="288" w:lineRule="exact"/>
        <w:rPr>
          <w:sz w:val="24"/>
          <w:szCs w:val="24"/>
        </w:rPr>
      </w:pPr>
      <w:r>
        <w:rPr>
          <w:rFonts w:asciiTheme="minorHAnsi" w:hAnsiTheme="minorHAnsi" w:cstheme="minorBidi"/>
          <w:noProof/>
          <w:sz w:val="22"/>
          <w:szCs w:val="22"/>
        </w:rPr>
        <mc:AlternateContent>
          <mc:Choice Requires="wps">
            <w:drawing>
              <wp:anchor distT="0" distB="0" distL="114300" distR="114300" simplePos="0" relativeHeight="251630080" behindDoc="1" locked="0" layoutInCell="0" allowOverlap="1" wp14:anchorId="46F636E3" wp14:editId="6EA48ECF">
                <wp:simplePos x="0" y="0"/>
                <wp:positionH relativeFrom="column">
                  <wp:posOffset>354965</wp:posOffset>
                </wp:positionH>
                <wp:positionV relativeFrom="paragraph">
                  <wp:posOffset>184150</wp:posOffset>
                </wp:positionV>
                <wp:extent cx="1801495" cy="0"/>
                <wp:effectExtent l="0" t="0" r="0" b="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1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BA477" id="Прямая соединительная линия 27"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14.5pt" to="169.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gsTAIAAFoEAAAOAAAAZHJzL2Uyb0RvYy54bWysVN1u0zAUvkfiHSzfd0lK1nXR0gk1LTcD&#10;Jm08gGs7jYVjR7bXtEJIwDVSH4FX4AKkSQOeIX0jjt0fbeMGIXrhHvvYn7/znc85O1/WEi24sUKr&#10;HCdHMUZcUc2Emuf4zfW0N8TIOqIYkVrxHK+4xeejp0/O2ibjfV1pybhBAKJs1jY5rpxrsiiytOI1&#10;sUe64QqSpTY1cTA184gZ0gJ6LaN+HA+iVhvWGE25tbBabJN4FPDLklP3uiwtd0jmGLi5MJowzvwY&#10;jc5INjekqQTd0SD/wKImQsGlB6iCOIJujPgDqhbUaKtLd0R1HemyFJSHGqCaJH5UzVVFGh5qAXFs&#10;c5DJ/j9Y+mpxaZBgOe6fYKRIDT3qvmw+bNbdj+7rZo02H7tf3ffuW3fb/exuN58gvtt8htgnu7vd&#10;8hrBcdCybWwGkGN1abwadKmumgtN31qk9Lgias5DTderBu5J/InowRE/sQ0wmrUvNYM95MbpIOyy&#10;NLWHBMnQMvRvdegfXzpEYTEZxkl6eowR3eciku0PNsa6F1zXyAc5lkJ5aUlGFhfWeSIk22/xy0pP&#10;hZTBHlKhNseDGJB9xmopmE+GiZnPxtKgBfEGC79Q1aNtRt8oFsAqTthkFzsi5DaGy6XyeFAK0NlF&#10;Wwe9O41PJ8PJMO2l/cGkl8ZF0Xs+Hae9wTQ5OS6eFeNxkbz31JI0qwRjXHl2ezcn6d+5Zfeutj48&#10;+PkgQ/QQPegFZPf/gXTopW/f1ggzzVaXZt9jMHDYvHts/oXcn0N8/5Mw+g0AAP//AwBQSwMEFAAG&#10;AAgAAAAhAHgxQP/bAAAACAEAAA8AAABkcnMvZG93bnJldi54bWxMj8FOwzAQRO9I/IO1SFxQ66RV&#10;WxLiVFCpRw4UuLuxiU3tdWQ7bfh7FnGA486MZt8028k7dtYx2YACynkBTGMXlMVewNvrfnYPLGWJ&#10;SrqAWsCXTrBtr68aWatwwRd9PuSeUQmmWgowOQ8156kz2ss0D4NG8j5C9DLTGXuuorxQuXd8URRr&#10;7qVF+mDkoHdGd6fD6AXYz5iS6cqnMrnTfnc3Ort5fhfi9mZ6fACW9ZT/wvCDT+jQEtMxjKgScwJW&#10;q4qSAhYVTSJ/uazWwI6/Am8b/n9A+w0AAP//AwBQSwECLQAUAAYACAAAACEAtoM4kv4AAADhAQAA&#10;EwAAAAAAAAAAAAAAAAAAAAAAW0NvbnRlbnRfVHlwZXNdLnhtbFBLAQItABQABgAIAAAAIQA4/SH/&#10;1gAAAJQBAAALAAAAAAAAAAAAAAAAAC8BAABfcmVscy8ucmVsc1BLAQItABQABgAIAAAAIQDXjIgs&#10;TAIAAFoEAAAOAAAAAAAAAAAAAAAAAC4CAABkcnMvZTJvRG9jLnhtbFBLAQItABQABgAIAAAAIQB4&#10;MUD/2wAAAAgBAAAPAAAAAAAAAAAAAAAAAKYEAABkcnMvZG93bnJldi54bWxQSwUGAAAAAAQABADz&#10;AAAArgUAAAAA&#10;" o:allowincell="f" strokeweight=".16931mm"/>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32128" behindDoc="1" locked="0" layoutInCell="0" allowOverlap="1" wp14:anchorId="3A078E11" wp14:editId="4EE1E72F">
                <wp:simplePos x="0" y="0"/>
                <wp:positionH relativeFrom="column">
                  <wp:posOffset>2966085</wp:posOffset>
                </wp:positionH>
                <wp:positionV relativeFrom="paragraph">
                  <wp:posOffset>184150</wp:posOffset>
                </wp:positionV>
                <wp:extent cx="3169285" cy="0"/>
                <wp:effectExtent l="0" t="0" r="0" b="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92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19B7B" id="Прямая соединительная линия 26"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5pt,14.5pt" to="48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6UAIAAFoEAAAOAAAAZHJzL2Uyb0RvYy54bWysVM1uEzEQviPxDpbv6e6mSUhW3VQom3Ap&#10;UKnlARzbm7Xw2ivbySZCSNAzUh+BV+AAUqUCz7B5I8bOj1q4IEQOztgz8/mbmc97dr6uJFpxY4VW&#10;GU5OYoy4opoJtcjwm+tZZ4iRdUQxIrXiGd5wi8/HT5+cNXXKu7rUknGDAETZtKkzXDpXp1Fkackr&#10;Yk90zRU4C20q4mBrFhEzpAH0SkbdOB5EjTasNppya+E03znxOOAXBafudVFY7pDMMHBzYTVhnfs1&#10;Gp+RdGFIXQq6p0H+gUVFhIJLj1A5cQQtjfgDqhLUaKsLd0J1FemiEJSHGqCaJP6tmquS1DzUAs2x&#10;9bFN9v/B0lerS4MEy3B3gJEiFcyo/bz9sL1tv7dftrdo+7H92X5rv7Z37Y/2bnsD9v32E9je2d7v&#10;j28RpEMvm9qmADlRl8Z3g67VVX2h6VuLlJ6URC14qOl6U8M9ic+IHqX4ja2B0bx5qRnEkKXTobHr&#10;wlQeElqG1mF+m+P8+NohCoenyWDUHfYxogdfRNJDYm2se8F1hbyRYSmUby1JyerCOk+EpIcQf6z0&#10;TEgZ5CEVajI8iEf9kGC1FMw7fZg1i/lEGrQiXmDhF6oCz8Mwo5eKBbCSEzbd244IubPhcqk8HpQC&#10;dPbWTkHvRvFoOpwOe51edzDt9OI87zyfTXqdwSx51s9P88kkT957akkvLQVjXHl2BzUnvb9Ty/5d&#10;7XR41POxDdFj9NAvIHv4D6TDLP34dkKYa7a5NIcZg4BD8P6x+RfycA/2w0/C+BcAAAD//wMAUEsD&#10;BBQABgAIAAAAIQCRG6xa3AAAAAkBAAAPAAAAZHJzL2Rvd25yZXYueG1sTI/LTsMwEEX3SPyDNUhs&#10;EHUSoZSGOBVU6rILCuzdeIhN/Yhspw1/30EsYDkzR3fObdezs+yEMZngBZSLAhj6PijjBwHvb9v7&#10;R2ApS6+kDR4FfGOCdXd91cpGhbN/xdM+D4xCfGqkAJ3z2HCeeo1OpkUY0dPtM0QnM41x4CrKM4U7&#10;y6uiqLmTxtMHLUfcaOyP+8kJMF8xJd2XL2Wyx+3mbrJmufsQ4vZmfn4ClnHOfzD86JM6dOR0CJNX&#10;iVkBD/WyJFRAtaJOBKzqugJ2+F3wruX/G3QXAAAA//8DAFBLAQItABQABgAIAAAAIQC2gziS/gAA&#10;AOEBAAATAAAAAAAAAAAAAAAAAAAAAABbQ29udGVudF9UeXBlc10ueG1sUEsBAi0AFAAGAAgAAAAh&#10;ADj9If/WAAAAlAEAAAsAAAAAAAAAAAAAAAAALwEAAF9yZWxzLy5yZWxzUEsBAi0AFAAGAAgAAAAh&#10;ABIH6DpQAgAAWgQAAA4AAAAAAAAAAAAAAAAALgIAAGRycy9lMm9Eb2MueG1sUEsBAi0AFAAGAAgA&#10;AAAhAJEbrFrcAAAACQEAAA8AAAAAAAAAAAAAAAAAqgQAAGRycy9kb3ducmV2LnhtbFBLBQYAAAAA&#10;BAAEAPMAAACzBQAAAAA=&#10;" o:allowincell="f" strokeweight=".16931mm"/>
            </w:pict>
          </mc:Fallback>
        </mc:AlternateContent>
      </w:r>
    </w:p>
    <w:p w:rsidR="00347E6E" w:rsidRPr="002803DF" w:rsidRDefault="00347E6E" w:rsidP="00347E6E">
      <w:pPr>
        <w:widowControl w:val="0"/>
        <w:tabs>
          <w:tab w:val="left" w:pos="6700"/>
        </w:tabs>
        <w:autoSpaceDE w:val="0"/>
        <w:autoSpaceDN w:val="0"/>
        <w:adjustRightInd w:val="0"/>
        <w:spacing w:line="239" w:lineRule="auto"/>
        <w:ind w:left="1480"/>
        <w:rPr>
          <w:sz w:val="24"/>
          <w:szCs w:val="24"/>
        </w:rPr>
      </w:pPr>
      <w:r w:rsidRPr="002803DF">
        <w:t>(подпись)</w:t>
      </w:r>
      <w:r w:rsidRPr="002803DF">
        <w:rPr>
          <w:sz w:val="24"/>
          <w:szCs w:val="24"/>
        </w:rPr>
        <w:tab/>
      </w:r>
      <w:r w:rsidRPr="002803DF">
        <w:rPr>
          <w:sz w:val="19"/>
          <w:szCs w:val="19"/>
        </w:rPr>
        <w:t>(Ф.И.О.)</w:t>
      </w:r>
    </w:p>
    <w:p w:rsidR="00347E6E" w:rsidRPr="002803DF" w:rsidRDefault="00347E6E" w:rsidP="00347E6E">
      <w:pPr>
        <w:widowControl w:val="0"/>
        <w:autoSpaceDE w:val="0"/>
        <w:autoSpaceDN w:val="0"/>
        <w:adjustRightInd w:val="0"/>
        <w:spacing w:line="239" w:lineRule="exact"/>
        <w:rPr>
          <w:sz w:val="24"/>
          <w:szCs w:val="24"/>
        </w:rPr>
      </w:pPr>
    </w:p>
    <w:p w:rsidR="00347E6E" w:rsidRPr="002803DF" w:rsidRDefault="00347E6E" w:rsidP="00347E6E">
      <w:pPr>
        <w:widowControl w:val="0"/>
        <w:autoSpaceDE w:val="0"/>
        <w:autoSpaceDN w:val="0"/>
        <w:adjustRightInd w:val="0"/>
        <w:rPr>
          <w:sz w:val="24"/>
          <w:szCs w:val="24"/>
        </w:rPr>
      </w:pPr>
      <w:r w:rsidRPr="002803DF">
        <w:rPr>
          <w:sz w:val="24"/>
          <w:szCs w:val="24"/>
        </w:rPr>
        <w:t>Члены межведомственной комиссии:</w:t>
      </w:r>
    </w:p>
    <w:p w:rsidR="00347E6E" w:rsidRPr="002803DF" w:rsidRDefault="00347E6E" w:rsidP="00347E6E">
      <w:pPr>
        <w:widowControl w:val="0"/>
        <w:autoSpaceDE w:val="0"/>
        <w:autoSpaceDN w:val="0"/>
        <w:adjustRightInd w:val="0"/>
        <w:rPr>
          <w:sz w:val="24"/>
          <w:szCs w:val="24"/>
        </w:rPr>
      </w:pPr>
      <w:r>
        <w:rPr>
          <w:rFonts w:asciiTheme="minorHAnsi" w:hAnsiTheme="minorHAnsi" w:cstheme="minorBidi"/>
          <w:noProof/>
          <w:sz w:val="22"/>
          <w:szCs w:val="22"/>
        </w:rPr>
        <mc:AlternateContent>
          <mc:Choice Requires="wps">
            <w:drawing>
              <wp:anchor distT="0" distB="0" distL="114300" distR="114300" simplePos="0" relativeHeight="251635200" behindDoc="1" locked="0" layoutInCell="0" allowOverlap="1" wp14:anchorId="4B5D905A" wp14:editId="5F77AFF9">
                <wp:simplePos x="0" y="0"/>
                <wp:positionH relativeFrom="column">
                  <wp:posOffset>354965</wp:posOffset>
                </wp:positionH>
                <wp:positionV relativeFrom="paragraph">
                  <wp:posOffset>184150</wp:posOffset>
                </wp:positionV>
                <wp:extent cx="1801495" cy="0"/>
                <wp:effectExtent l="0" t="0" r="0" b="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1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488F7" id="Прямая соединительная линия 2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14.5pt" to="169.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bPTAIAAFoEAAAOAAAAZHJzL2Uyb0RvYy54bWysVN1u0zAUvkfiHSzfd0lKVrpo6YSalpsB&#10;kzYewHWcxsKxLdtrWiEk2DVSH4FX4AKkSQOeIX0jjt0fbeMGIXrhHvvYn7/znc85PVs2Ai2YsVzJ&#10;HCdHMUZMUlVyOc/x26tpb4iRdUSWRCjJcrxiFp+Nnj45bXXG+qpWomQGAYi0WatzXDunsyiytGYN&#10;sUdKMwnJSpmGOJiaeVQa0gJ6I6J+HA+iVplSG0WZtbBabJN4FPCrilH3pqosc0jkGLi5MJowzvwY&#10;jU5JNjdE15zuaJB/YNEQLuHSA1RBHEHXhv8B1XBqlFWVO6KqiVRVccpCDVBNEj+q5rImmoVaQByr&#10;DzLZ/wdLXy8uDOJljvvHGEnSQI+6L5uPm3X3o/u6WaPNp+5X97371t12P7vbzQ3Ed5vPEPtkd7db&#10;XiM4Dlq22mYAOZYXxqtBl/JSnyv6ziKpxjWRcxZqulppuCfxJ6IHR/zEamA0a1+pEvaQa6eCsMvK&#10;NB4SJEPL0L/VoX9s6RCFxWQYJ+kJ1EH3uYhk+4PaWPeSqQb5IMeCSy8tycji3DpPhGT7LX5ZqikX&#10;IthDSNTmeBADss9YJXjpk2Fi5rOxMGhBvMHCL1T1aJtR17IMYDUj5WQXO8LFNobLhfR4UArQ2UVb&#10;B70/iU8mw8kw7aX9waSXxkXRezEdp73BNHl+XDwrxuMi+eCpJWlW87Jk0rPbuzlJ/84tu3e19eHB&#10;zwcZoofoQS8gu/8PpEMvffu2RpipcnVh9j0GA4fNu8fmX8j9OcT3Pwmj3wAAAP//AwBQSwMEFAAG&#10;AAgAAAAhAHgxQP/bAAAACAEAAA8AAABkcnMvZG93bnJldi54bWxMj8FOwzAQRO9I/IO1SFxQ66RV&#10;WxLiVFCpRw4UuLuxiU3tdWQ7bfh7FnGA486MZt8028k7dtYx2YACynkBTGMXlMVewNvrfnYPLGWJ&#10;SrqAWsCXTrBtr68aWatwwRd9PuSeUQmmWgowOQ8156kz2ss0D4NG8j5C9DLTGXuuorxQuXd8URRr&#10;7qVF+mDkoHdGd6fD6AXYz5iS6cqnMrnTfnc3Ort5fhfi9mZ6fACW9ZT/wvCDT+jQEtMxjKgScwJW&#10;q4qSAhYVTSJ/uazWwI6/Am8b/n9A+w0AAP//AwBQSwECLQAUAAYACAAAACEAtoM4kv4AAADhAQAA&#10;EwAAAAAAAAAAAAAAAAAAAAAAW0NvbnRlbnRfVHlwZXNdLnhtbFBLAQItABQABgAIAAAAIQA4/SH/&#10;1gAAAJQBAAALAAAAAAAAAAAAAAAAAC8BAABfcmVscy8ucmVsc1BLAQItABQABgAIAAAAIQAgAHbP&#10;TAIAAFoEAAAOAAAAAAAAAAAAAAAAAC4CAABkcnMvZTJvRG9jLnhtbFBLAQItABQABgAIAAAAIQB4&#10;MUD/2wAAAAgBAAAPAAAAAAAAAAAAAAAAAKYEAABkcnMvZG93bnJldi54bWxQSwUGAAAAAAQABADz&#10;AAAArgUAAAAA&#10;" o:allowincell="f" strokeweight=".16931mm"/>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38272" behindDoc="1" locked="0" layoutInCell="0" allowOverlap="1" wp14:anchorId="0DA6D726" wp14:editId="549891AA">
                <wp:simplePos x="0" y="0"/>
                <wp:positionH relativeFrom="column">
                  <wp:posOffset>2966085</wp:posOffset>
                </wp:positionH>
                <wp:positionV relativeFrom="paragraph">
                  <wp:posOffset>184150</wp:posOffset>
                </wp:positionV>
                <wp:extent cx="3169285" cy="0"/>
                <wp:effectExtent l="0" t="0" r="0" b="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92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D8396" id="Прямая соединительная линия 24"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5pt,14.5pt" to="48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bZUAIAAFoEAAAOAAAAZHJzL2Uyb0RvYy54bWysVM1uEzEQviPxDpbv6e6m25CsuqlQNuFS&#10;oFLLAzi2N2vhtVe2m02EkKBnpD4Cr8ABpEoFnmHzRoydH7VwQYgcnLFn5vM3M5/39GxVS7Tkxgqt&#10;cpwcxRhxRTUTapHjN1ez3hAj64hiRGrFc7zmFp+Nnz45bZuM93WlJeMGAYiyWdvkuHKuyaLI0orX&#10;xB7phitwltrUxMHWLCJmSAvotYz6cTyIWm1YYzTl1sJpsXXiccAvS07d67K03CGZY+DmwmrCOvdr&#10;ND4l2cKQphJ0R4P8A4uaCAWXHqAK4gi6NuIPqFpQo60u3RHVdaTLUlAeaoBqkvi3ai4r0vBQCzTH&#10;Noc22f8HS18tLwwSLMf9FCNFaphR93nzYXPbfe++bG7R5mP3s/vWfe3uuh/d3eYG7PvNJ7C9s7vf&#10;Hd8iSIdeto3NAHKiLozvBl2py+Zc07cWKT2piFrwUNPVuoF7Ep8RPUrxG9sAo3n7UjOIIddOh8au&#10;SlN7SGgZWoX5rQ/z4yuHKBweJ4NRf3iCEd37IpLtExtj3Quua+SNHEuhfGtJRpbn1nkiJNuH+GOl&#10;Z0LKIA+pUJvjQTw6CQlWS8G804dZs5hPpEFL4gUWfqEq8DwMM/pasQBWccKmO9sRIbc2XC6Vx4NS&#10;gM7O2iro3SgeTYfTYdpL+4NpL42Lovd8Nkl7g1ny7KQ4LiaTInnvqSVpVgnGuPLs9mpO0r9Ty+5d&#10;bXV40POhDdFj9NAvILv/D6TDLP34tkKYa7a+MPsZg4BD8O6x+RfycA/2w0/C+BcAAAD//wMAUEsD&#10;BBQABgAIAAAAIQCRG6xa3AAAAAkBAAAPAAAAZHJzL2Rvd25yZXYueG1sTI/LTsMwEEX3SPyDNUhs&#10;EHUSoZSGOBVU6rILCuzdeIhN/Yhspw1/30EsYDkzR3fObdezs+yEMZngBZSLAhj6PijjBwHvb9v7&#10;R2ApS6+kDR4FfGOCdXd91cpGhbN/xdM+D4xCfGqkAJ3z2HCeeo1OpkUY0dPtM0QnM41x4CrKM4U7&#10;y6uiqLmTxtMHLUfcaOyP+8kJMF8xJd2XL2Wyx+3mbrJmufsQ4vZmfn4ClnHOfzD86JM6dOR0CJNX&#10;iVkBD/WyJFRAtaJOBKzqugJ2+F3wruX/G3QXAAAA//8DAFBLAQItABQABgAIAAAAIQC2gziS/gAA&#10;AOEBAAATAAAAAAAAAAAAAAAAAAAAAABbQ29udGVudF9UeXBlc10ueG1sUEsBAi0AFAAGAAgAAAAh&#10;ADj9If/WAAAAlAEAAAsAAAAAAAAAAAAAAAAALwEAAF9yZWxzLy5yZWxzUEsBAi0AFAAGAAgAAAAh&#10;AOWLFtlQAgAAWgQAAA4AAAAAAAAAAAAAAAAALgIAAGRycy9lMm9Eb2MueG1sUEsBAi0AFAAGAAgA&#10;AAAhAJEbrFrcAAAACQEAAA8AAAAAAAAAAAAAAAAAqgQAAGRycy9kb3ducmV2LnhtbFBLBQYAAAAA&#10;BAAEAPMAAACzBQAAAAA=&#10;" o:allowincell="f" strokeweight=".16931mm"/>
            </w:pict>
          </mc:Fallback>
        </mc:AlternateContent>
      </w:r>
    </w:p>
    <w:p w:rsidR="00347E6E" w:rsidRPr="002803DF" w:rsidRDefault="00347E6E" w:rsidP="00347E6E">
      <w:pPr>
        <w:widowControl w:val="0"/>
        <w:autoSpaceDE w:val="0"/>
        <w:autoSpaceDN w:val="0"/>
        <w:adjustRightInd w:val="0"/>
        <w:rPr>
          <w:sz w:val="24"/>
          <w:szCs w:val="24"/>
        </w:rPr>
      </w:pPr>
      <w:r>
        <w:rPr>
          <w:sz w:val="19"/>
          <w:szCs w:val="19"/>
        </w:rPr>
        <w:t xml:space="preserve">                              </w:t>
      </w:r>
      <w:r w:rsidRPr="002803DF">
        <w:rPr>
          <w:sz w:val="19"/>
          <w:szCs w:val="19"/>
        </w:rPr>
        <w:t>(подпись)</w:t>
      </w:r>
      <w:r>
        <w:rPr>
          <w:sz w:val="19"/>
          <w:szCs w:val="19"/>
        </w:rPr>
        <w:t xml:space="preserve">                                      </w:t>
      </w:r>
      <w:r w:rsidR="00420274">
        <w:rPr>
          <w:sz w:val="19"/>
          <w:szCs w:val="19"/>
        </w:rPr>
        <w:t xml:space="preserve">                                                  </w:t>
      </w:r>
      <w:r>
        <w:rPr>
          <w:sz w:val="19"/>
          <w:szCs w:val="19"/>
        </w:rPr>
        <w:t xml:space="preserve">  </w:t>
      </w:r>
      <w:r w:rsidR="00420274">
        <w:rPr>
          <w:sz w:val="19"/>
          <w:szCs w:val="19"/>
        </w:rPr>
        <w:t xml:space="preserve"> </w:t>
      </w:r>
      <w:r>
        <w:rPr>
          <w:sz w:val="19"/>
          <w:szCs w:val="19"/>
        </w:rPr>
        <w:t xml:space="preserve">   </w:t>
      </w:r>
      <w:r w:rsidRPr="002803DF">
        <w:rPr>
          <w:sz w:val="19"/>
          <w:szCs w:val="19"/>
        </w:rPr>
        <w:t>(Ф.И.О.)</w:t>
      </w:r>
    </w:p>
    <w:p w:rsidR="00347E6E" w:rsidRPr="002803DF" w:rsidRDefault="00347E6E" w:rsidP="00347E6E">
      <w:pPr>
        <w:widowControl w:val="0"/>
        <w:autoSpaceDE w:val="0"/>
        <w:autoSpaceDN w:val="0"/>
        <w:adjustRightInd w:val="0"/>
        <w:spacing w:line="200" w:lineRule="exact"/>
        <w:rPr>
          <w:sz w:val="24"/>
          <w:szCs w:val="24"/>
        </w:rPr>
      </w:pPr>
      <w:r>
        <w:rPr>
          <w:sz w:val="24"/>
          <w:szCs w:val="24"/>
        </w:rPr>
        <w:t xml:space="preserve">                                                                                                             </w:t>
      </w:r>
    </w:p>
    <w:p w:rsidR="00347E6E" w:rsidRPr="002803DF" w:rsidRDefault="00347E6E" w:rsidP="00347E6E">
      <w:pPr>
        <w:widowControl w:val="0"/>
        <w:autoSpaceDE w:val="0"/>
        <w:autoSpaceDN w:val="0"/>
        <w:adjustRightInd w:val="0"/>
        <w:spacing w:line="237" w:lineRule="exact"/>
        <w:rPr>
          <w:sz w:val="24"/>
          <w:szCs w:val="24"/>
        </w:rPr>
      </w:pPr>
      <w:r>
        <w:rPr>
          <w:rFonts w:asciiTheme="minorHAnsi" w:hAnsiTheme="minorHAnsi" w:cstheme="minorBidi"/>
          <w:noProof/>
          <w:sz w:val="22"/>
          <w:szCs w:val="22"/>
        </w:rPr>
        <mc:AlternateContent>
          <mc:Choice Requires="wps">
            <w:drawing>
              <wp:anchor distT="0" distB="0" distL="114300" distR="114300" simplePos="0" relativeHeight="251643392" behindDoc="1" locked="0" layoutInCell="0" allowOverlap="1" wp14:anchorId="3C47D11E" wp14:editId="2A2E304F">
                <wp:simplePos x="0" y="0"/>
                <wp:positionH relativeFrom="column">
                  <wp:posOffset>370205</wp:posOffset>
                </wp:positionH>
                <wp:positionV relativeFrom="paragraph">
                  <wp:posOffset>122555</wp:posOffset>
                </wp:positionV>
                <wp:extent cx="1800860" cy="0"/>
                <wp:effectExtent l="0" t="0" r="0" b="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7C58D" id="Прямая соединительная линия 2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9.65pt" to="170.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gdaTgIAAFoEAAAOAAAAZHJzL2Uyb0RvYy54bWysVM1uEzEQviPxDpbv6e6mIaSrbiqUTbgU&#10;qNTyAI7tzVp4bct2s4kQEnBG6iPwChxAqlTgGTZvxNj5UQsXhMjBGXtmPn8z83lPz1aNREtundCq&#10;wNlRihFXVDOhFgV+fTXrjTBynihGpFa8wGvu8Nn48aPT1uS8r2stGbcIQJTLW1Pg2nuTJ4mjNW+I&#10;O9KGK3BW2jbEw9YuEmZJC+iNTPppOkxabZmxmnLn4LTcOvE44lcVp/5VVTnukSwwcPNxtXGdhzUZ&#10;n5J8YYmpBd3RIP/AoiFCwaUHqJJ4gq6t+AOqEdRqpyt/RHWT6KoSlMcaoJos/a2ay5oYHmuB5jhz&#10;aJP7f7D05fLCIsEK3D/GSJEGZtR93rzf3HTfuy+bG7T50P3svnVfu9vuR3e7+Qj23eYT2MHZ3e2O&#10;bxCkQy9b43KAnKgLG7pBV+rSnGv6xiGlJzVRCx5rulobuCcLGcmDlLBxBhjN2xeaQQy59jo2dlXZ&#10;JkBCy9Aqzm99mB9feUThMBul6WgIY6Z7X0LyfaKxzj/nukHBKLAUKrSW5GR57nwgQvJ9SDhWeiak&#10;jPKQCrUFHqYnw5jgtBQsOEOYs4v5RFq0JEFg8RerAs/9MKuvFYtgNSdsurM9EXJrw+VSBTwoBejs&#10;rK2C3p6kJ9PRdDToDfrDaW+QlmXv2Wwy6A1n2dMn5XE5mZTZu0AtG+S1YIyrwG6v5mzwd2rZvaut&#10;Dg96PrQheYge+wVk9/+RdJxlGN9WCHPN1hd2P2MQcAzePbbwQu7vwb7/SRj/AgAA//8DAFBLAwQU&#10;AAYACAAAACEAtan+0N4AAAAIAQAADwAAAGRycy9kb3ducmV2LnhtbEyPzU7DMBCE70i8g7VI3KhT&#10;yo8T4lQIBFIPFaKtOLvxkoTE6yh2m/TtWcQBTqudGc1+my8n14kjDqHxpGE+S0Agld42VGnYbV+u&#10;FIgQDVnTeUINJwywLM7PcpNZP9I7HjexElxCITMa6hj7TMpQ1uhMmPkeib1PPzgTeR0qaQczcrnr&#10;5HWS3ElnGuILtenxqcay3RychrWSz/6t/ShPX+P2ValVm96vdlpfXkyPDyAiTvEvDD/4jA4FM+39&#10;gWwQnYZbteAk6ylP9hc38xTE/leQRS7/P1B8AwAA//8DAFBLAQItABQABgAIAAAAIQC2gziS/gAA&#10;AOEBAAATAAAAAAAAAAAAAAAAAAAAAABbQ29udGVudF9UeXBlc10ueG1sUEsBAi0AFAAGAAgAAAAh&#10;ADj9If/WAAAAlAEAAAsAAAAAAAAAAAAAAAAALwEAAF9yZWxzLy5yZWxzUEsBAi0AFAAGAAgAAAAh&#10;AEfuB1pOAgAAWgQAAA4AAAAAAAAAAAAAAAAALgIAAGRycy9lMm9Eb2MueG1sUEsBAi0AFAAGAAgA&#10;AAAhALWp/tDeAAAACAEAAA8AAAAAAAAAAAAAAAAAqAQAAGRycy9kb3ducmV2LnhtbFBLBQYAAAAA&#10;BAAEAPMAAACzBQAAAAA=&#10;" o:allowincell="f" strokeweight=".48pt"/>
            </w:pict>
          </mc:Fallback>
        </mc:AlternateContent>
      </w:r>
    </w:p>
    <w:p w:rsidR="00347E6E" w:rsidRPr="002803DF" w:rsidRDefault="00347E6E" w:rsidP="00347E6E">
      <w:pPr>
        <w:widowControl w:val="0"/>
        <w:autoSpaceDE w:val="0"/>
        <w:autoSpaceDN w:val="0"/>
        <w:adjustRightInd w:val="0"/>
        <w:rPr>
          <w:sz w:val="24"/>
          <w:szCs w:val="24"/>
        </w:rPr>
      </w:pPr>
      <w:r>
        <w:rPr>
          <w:rFonts w:asciiTheme="minorHAnsi" w:hAnsiTheme="minorHAnsi" w:cstheme="minorBidi"/>
          <w:noProof/>
          <w:sz w:val="22"/>
          <w:szCs w:val="22"/>
        </w:rPr>
        <mc:AlternateContent>
          <mc:Choice Requires="wps">
            <w:drawing>
              <wp:anchor distT="0" distB="0" distL="114300" distR="114300" simplePos="0" relativeHeight="251662848" behindDoc="1" locked="0" layoutInCell="0" allowOverlap="1" wp14:anchorId="46551EC7" wp14:editId="4A8A89AA">
                <wp:simplePos x="0" y="0"/>
                <wp:positionH relativeFrom="column">
                  <wp:posOffset>2981325</wp:posOffset>
                </wp:positionH>
                <wp:positionV relativeFrom="paragraph">
                  <wp:posOffset>22225</wp:posOffset>
                </wp:positionV>
                <wp:extent cx="3168650" cy="0"/>
                <wp:effectExtent l="0" t="0" r="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6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F49FD" id="Прямая соединительная линия 2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1.75pt" to="484.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ySTwIAAFoEAAAOAAAAZHJzL2Uyb0RvYy54bWysVM1uEzEQviPxDtbe091N0yVddVOhbMKl&#10;QKWWB3Bsb9bCa1u2m02EkKBnpDwCr8ABpEoFnmHzRoydH7VwQYgcnLFn5vM334z37HzZCLRgxnIl&#10;iyg9SiLEJFGUy3kRvbme9oYRsg5LioWSrIhWzEbno6dPzlqds76qlaDMIACRNm91EdXO6TyOLalZ&#10;g+2R0kyCs1KmwQ62Zh5Tg1tAb0TcT5IsbpWh2ijCrIXTcuuMRgG/qhhxr6vKModEEQE3F1YT1plf&#10;49EZzucG65qTHQ38DywazCVceoAqscPoxvA/oBpOjLKqckdENbGqKk5YqAGqSZPfqrmqsWahFhDH&#10;6oNM9v/BkleLS4M4LaI+yCNxAz3qPm8+bNbd9+7LZo02H7uf3bfua3fX/ejuNrdg328+ge2d3f3u&#10;eI0gHbRstc0BciwvjVeDLOWVvlDkrUVSjWss5yzUdL3ScE/qM+JHKX5jNTCatS8VhRh841QQdlmZ&#10;xkOCZGgZ+rc69I8tHSJweJxmw+wE6iB7X4zzfaI21r1gqkHeKCLBpZcW53hxYZ0ngvN9iD+WasqF&#10;COMhJGqLKEtOs5BgleDUO32YNfPZWBi0wH7Awi9UBZ6HYUbdSBrAaobpZGc7zMXWhsuF9HhQCtDZ&#10;WdsJeneanE6Gk+GgN+hnk94gKcve8+l40Mum6bOT8rgcj8v0vaeWDvKaU8qkZ7ef5nTwd9Oye1fb&#10;OTzM80GG+DF60AvI7v8D6dBL377tIMwUXV2afY9hgEPw7rH5F/JwD/bDT8LoFwAAAP//AwBQSwME&#10;FAAGAAgAAAAhAAZXenDcAAAABwEAAA8AAABkcnMvZG93bnJldi54bWxMjs1OwzAQhO9IvIO1SNyo&#10;w19wQpwKgUDqASHairMbL0lIvI5it0nfnoULnHZGM5r9iuXsenHAMbSeNFwuEhBIlbct1Rq2m+cL&#10;BSJEQ9b0nlDDEQMsy9OTwuTWT/SOh3WsBY9QyI2GJsYhlzJUDToTFn5A4uzTj85EtmMt7WgmHne9&#10;vEqSVDrTEn9ozICPDVbdeu80vCr55N+6j+r4NW1elFp12d1qq/X52fxwDyLiHP/K8IPP6FAy087v&#10;yQbRa7hJs1uuarjmw3mWKha7Xy/LQv7nL78BAAD//wMAUEsBAi0AFAAGAAgAAAAhALaDOJL+AAAA&#10;4QEAABMAAAAAAAAAAAAAAAAAAAAAAFtDb250ZW50X1R5cGVzXS54bWxQSwECLQAUAAYACAAAACEA&#10;OP0h/9YAAACUAQAACwAAAAAAAAAAAAAAAAAvAQAAX3JlbHMvLnJlbHNQSwECLQAUAAYACAAAACEA&#10;tB0skk8CAABaBAAADgAAAAAAAAAAAAAAAAAuAgAAZHJzL2Uyb0RvYy54bWxQSwECLQAUAAYACAAA&#10;ACEABld6cNwAAAAHAQAADwAAAAAAAAAAAAAAAACpBAAAZHJzL2Rvd25yZXYueG1sUEsFBgAAAAAE&#10;AAQA8wAAALIFAAAAAA==&#10;" o:allowincell="f" strokeweight=".48pt"/>
            </w:pict>
          </mc:Fallback>
        </mc:AlternateContent>
      </w:r>
      <w:r>
        <w:rPr>
          <w:sz w:val="19"/>
          <w:szCs w:val="19"/>
        </w:rPr>
        <w:t xml:space="preserve">                              </w:t>
      </w:r>
      <w:r w:rsidRPr="002803DF">
        <w:rPr>
          <w:sz w:val="19"/>
          <w:szCs w:val="19"/>
        </w:rPr>
        <w:t>(подпись)</w:t>
      </w:r>
      <w:r>
        <w:rPr>
          <w:sz w:val="19"/>
          <w:szCs w:val="19"/>
        </w:rPr>
        <w:t xml:space="preserve">               </w:t>
      </w:r>
      <w:r w:rsidR="00420274">
        <w:rPr>
          <w:sz w:val="19"/>
          <w:szCs w:val="19"/>
        </w:rPr>
        <w:t xml:space="preserve">                                                                          </w:t>
      </w:r>
      <w:r>
        <w:rPr>
          <w:sz w:val="19"/>
          <w:szCs w:val="19"/>
        </w:rPr>
        <w:t xml:space="preserve">     </w:t>
      </w:r>
      <w:r w:rsidRPr="002803DF">
        <w:rPr>
          <w:sz w:val="19"/>
          <w:szCs w:val="19"/>
        </w:rPr>
        <w:t>(Ф.И.О.)</w:t>
      </w:r>
    </w:p>
    <w:p w:rsidR="00347E6E" w:rsidRDefault="00347E6E" w:rsidP="00347E6E">
      <w:pPr>
        <w:widowControl w:val="0"/>
        <w:autoSpaceDE w:val="0"/>
        <w:autoSpaceDN w:val="0"/>
        <w:adjustRightInd w:val="0"/>
        <w:spacing w:line="200" w:lineRule="exact"/>
        <w:rPr>
          <w:sz w:val="24"/>
          <w:szCs w:val="24"/>
        </w:rPr>
      </w:pPr>
    </w:p>
    <w:p w:rsidR="00347E6E" w:rsidRPr="002803DF" w:rsidRDefault="00347E6E" w:rsidP="00347E6E">
      <w:pPr>
        <w:widowControl w:val="0"/>
        <w:autoSpaceDE w:val="0"/>
        <w:autoSpaceDN w:val="0"/>
        <w:adjustRightInd w:val="0"/>
        <w:spacing w:line="200" w:lineRule="exact"/>
        <w:rPr>
          <w:sz w:val="24"/>
          <w:szCs w:val="24"/>
        </w:rPr>
      </w:pPr>
    </w:p>
    <w:p w:rsidR="00347E6E" w:rsidRPr="002803DF" w:rsidRDefault="00347E6E" w:rsidP="00347E6E">
      <w:pPr>
        <w:widowControl w:val="0"/>
        <w:autoSpaceDE w:val="0"/>
        <w:autoSpaceDN w:val="0"/>
        <w:adjustRightInd w:val="0"/>
        <w:spacing w:line="237" w:lineRule="exact"/>
        <w:rPr>
          <w:sz w:val="24"/>
          <w:szCs w:val="24"/>
        </w:rPr>
      </w:pPr>
      <w:r>
        <w:rPr>
          <w:rFonts w:asciiTheme="minorHAnsi" w:hAnsiTheme="minorHAnsi" w:cstheme="minorBidi"/>
          <w:noProof/>
          <w:sz w:val="22"/>
          <w:szCs w:val="22"/>
        </w:rPr>
        <mc:AlternateContent>
          <mc:Choice Requires="wps">
            <w:drawing>
              <wp:anchor distT="0" distB="0" distL="114300" distR="114300" simplePos="0" relativeHeight="251651584" behindDoc="1" locked="0" layoutInCell="0" allowOverlap="1" wp14:anchorId="1E8BCF2D" wp14:editId="7497B874">
                <wp:simplePos x="0" y="0"/>
                <wp:positionH relativeFrom="column">
                  <wp:posOffset>365125</wp:posOffset>
                </wp:positionH>
                <wp:positionV relativeFrom="paragraph">
                  <wp:posOffset>3810</wp:posOffset>
                </wp:positionV>
                <wp:extent cx="1800860" cy="0"/>
                <wp:effectExtent l="0" t="0" r="0" b="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E1B31" id="Прямая соединительная линия 2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pt,.3pt" to="170.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0DGTgIAAFoEAAAOAAAAZHJzL2Uyb0RvYy54bWysVM1uEzEQviPxDpbv6e6GENJVNxXKJlwK&#10;VGp5AMf2Zi28tmW72UQICXpG6iPwChxAqlTgGTZvxNj5UQsXhMjBGXtmPn8z83lPTleNREtundCq&#10;wNlRihFXVDOhFgV+cznrjTBynihGpFa8wGvu8On48aOT1uS8r2stGbcIQJTLW1Pg2nuTJ4mjNW+I&#10;O9KGK3BW2jbEw9YuEmZJC+iNTPppOkxabZmxmnLn4LTcOvE44lcVp/51VTnukSwwcPNxtXGdhzUZ&#10;n5B8YYmpBd3RIP/AoiFCwaUHqJJ4gq6s+AOqEdRqpyt/RHWT6KoSlMcaoJos/a2ai5oYHmuB5jhz&#10;aJP7f7D01fLcIsEK3O9jpEgDM+o+bz5sbrrv3ZfNDdp87H5237qv3W33o7vdXIN9t/kEdnB2d7vj&#10;GwTp0MvWuBwgJ+rchm7QlbowZ5q+dUjpSU3UgseaLtcG7slCRvIgJWycAUbz9qVmEEOuvI6NXVW2&#10;CZDQMrSK81sf5sdXHlE4zEZpOhrCmOnel5B8n2is8y+4blAwCiyFCq0lOVmeOR+IkHwfEo6Vngkp&#10;ozykQm2Bh+nxMCY4LQULzhDm7GI+kRYtSRBY/MWqwHM/zOorxSJYzQmb7mxPhNzacLlUAQ9KATo7&#10;a6ugd8fp8XQ0HQ16g/5w2hukZdl7PpsMesNZ9uxp+aScTMrsfaCWDfJaMMZVYLdXczb4O7Xs3tVW&#10;hwc9H9qQPESP/QKy+/9IOs4yjG8rhLlm63O7nzEIOAbvHlt4Iff3YN//JIx/AQAA//8DAFBLAwQU&#10;AAYACAAAACEAbrJ50dsAAAAEAQAADwAAAGRycy9kb3ducmV2LnhtbEyOwU7CQBRF9yb8w+SRuJNp&#10;UaDWvhKj0YSFMQJxPXSebWnnTdMZaPl7h5Uub+7NuSdbj6YVZ+pdbRkhnkUgiAuray4R9ru3uwSE&#10;84q1ai0TwoUcrPPJTaZSbQf+ovPWlyJA2KUKofK+S6V0RUVGuZntiEP3Y3ujfIh9KXWvhgA3rZxH&#10;0VIaVXN4qFRHLxUVzfZkED4S+Wo/m+/ichx270myaR5Xmz3i7XR8fgLhafR/Y7jqB3XIg9PBnlg7&#10;0SIsVouwRFiCCO39QxyDOFyjzDP5Xz7/BQAA//8DAFBLAQItABQABgAIAAAAIQC2gziS/gAAAOEB&#10;AAATAAAAAAAAAAAAAAAAAAAAAABbQ29udGVudF9UeXBlc10ueG1sUEsBAi0AFAAGAAgAAAAhADj9&#10;If/WAAAAlAEAAAsAAAAAAAAAAAAAAAAALwEAAF9yZWxzLy5yZWxzUEsBAi0AFAAGAAgAAAAhABwr&#10;QMZOAgAAWgQAAA4AAAAAAAAAAAAAAAAALgIAAGRycy9lMm9Eb2MueG1sUEsBAi0AFAAGAAgAAAAh&#10;AG6yedHbAAAABAEAAA8AAAAAAAAAAAAAAAAAqAQAAGRycy9kb3ducmV2LnhtbFBLBQYAAAAABAAE&#10;APMAAACwBQAAAAA=&#10;" o:allowincell="f" strokeweight=".48p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86400" behindDoc="1" locked="0" layoutInCell="0" allowOverlap="1" wp14:anchorId="7B8C2270" wp14:editId="4A121CE5">
                <wp:simplePos x="0" y="0"/>
                <wp:positionH relativeFrom="column">
                  <wp:posOffset>3000375</wp:posOffset>
                </wp:positionH>
                <wp:positionV relativeFrom="paragraph">
                  <wp:posOffset>23495</wp:posOffset>
                </wp:positionV>
                <wp:extent cx="3168650" cy="0"/>
                <wp:effectExtent l="0" t="0" r="0"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6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271D6" id="Прямая соединительная линия 19"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1.85pt" to="485.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WzoTwIAAFoEAAAOAAAAZHJzL2Uyb0RvYy54bWysVM1uEzEQviPxDtbe091t0yVZdVOhbMKl&#10;QKWWB3Bsb9bCa1u2m02EkKBnpDwCr8ABpEoFnmHzRoydH7VwQYgcnLFn5vM3M5/37HzZCLRgxnIl&#10;iyg9SiLEJFGUy3kRvbme9gYRsg5LioWSrIhWzEbno6dPzlqds2NVK0GZQQAibd7qIqqd03kcW1Kz&#10;BtsjpZkEZ6VMgx1szTymBreA3oj4OEmyuFWGaqMIsxZOy60zGgX8qmLEva4qyxwSRQTcXFhNWGd+&#10;jUdnOJ8brGtOdjTwP7BoMJdw6QGqxA6jG8P/gGo4Mcqqyh0R1cSqqjhhoQaoJk1+q+aqxpqFWqA5&#10;Vh/aZP8fLHm1uDSIU5jdMEISNzCj7vPmw2bdfe++bNZo87H72X3rvnZ33Y/ubnML9v3mE9je2d3v&#10;jtcI0qGXrbY5QI7lpfHdIEt5pS8UeWuRVOMayzkLNV2vNNyT+oz4UYrfWA2MZu1LRSEG3zgVGrus&#10;TOMhoWVoGea3OsyPLR0icHiSZoPsFMZM9r4Y5/tEbax7wVSDvFFEgkvfWpzjxYV1ngjO9yH+WKop&#10;FyLIQ0jUFlGWDLOQYJXg1Dt9mDXz2VgYtMBeYOEXqgLPwzCjbiQNYDXDdLKzHeZia8PlQno8KAXo&#10;7Kytgt4Nk+FkMBn0e/3jbNLrJ2XZez4d93vZNH12Wp6U43GZvvfU0n5ec0qZ9Oz2ak77f6eW3bva&#10;6vCg50Mb4sfooV9Adv8fSIdZ+vFthTBTdHVp9jMGAYfg3WPzL+ThHuyHn4TRLwAAAP//AwBQSwME&#10;FAAGAAgAAAAhAITWKFvcAAAABwEAAA8AAABkcnMvZG93bnJldi54bWxMjsFOwzAQRO9I/IO1SNyo&#10;0wJNGuJUFQikHhCirTi78ZKkiddR7Dbp37NwocenGc28bDnaVpyw97UjBdNJBAKpcKamUsFu+3qX&#10;gPBBk9GtI1RwRg/L/Poq06lxA33iaRNKwSPkU62gCqFLpfRFhVb7ieuQOPt2vdWBsS+l6fXA47aV&#10;syiaS6tr4odKd/hcYdFsjlbBeyJf3EfzVZwPw/YtSdbNIl7vlLq9GVdPIAKO4b8Mv/qsDjk77d2R&#10;jBetgod49shVBfcxCM4X8ZR5/8cyz+Slf/4DAAD//wMAUEsBAi0AFAAGAAgAAAAhALaDOJL+AAAA&#10;4QEAABMAAAAAAAAAAAAAAAAAAAAAAFtDb250ZW50X1R5cGVzXS54bWxQSwECLQAUAAYACAAAACEA&#10;OP0h/9YAAACUAQAACwAAAAAAAAAAAAAAAAAvAQAAX3JlbHMvLnJlbHNQSwECLQAUAAYACAAAACEA&#10;O7Fs6E8CAABaBAAADgAAAAAAAAAAAAAAAAAuAgAAZHJzL2Uyb0RvYy54bWxQSwECLQAUAAYACAAA&#10;ACEAhNYoW9wAAAAHAQAADwAAAAAAAAAAAAAAAACpBAAAZHJzL2Rvd25yZXYueG1sUEsFBgAAAAAE&#10;AAQA8wAAALIFAAAAAA==&#10;" o:allowincell="f" strokeweight=".48pt"/>
            </w:pict>
          </mc:Fallback>
        </mc:AlternateContent>
      </w:r>
      <w:r>
        <w:rPr>
          <w:sz w:val="19"/>
          <w:szCs w:val="19"/>
        </w:rPr>
        <w:t xml:space="preserve">                              </w:t>
      </w:r>
      <w:r w:rsidRPr="002803DF">
        <w:rPr>
          <w:sz w:val="19"/>
          <w:szCs w:val="19"/>
        </w:rPr>
        <w:t>(подпись)</w:t>
      </w:r>
      <w:r>
        <w:rPr>
          <w:sz w:val="19"/>
          <w:szCs w:val="19"/>
        </w:rPr>
        <w:t xml:space="preserve">               </w:t>
      </w:r>
      <w:r w:rsidR="00420274">
        <w:rPr>
          <w:sz w:val="19"/>
          <w:szCs w:val="19"/>
        </w:rPr>
        <w:t xml:space="preserve">                                                                     </w:t>
      </w:r>
      <w:r>
        <w:rPr>
          <w:sz w:val="19"/>
          <w:szCs w:val="19"/>
        </w:rPr>
        <w:t xml:space="preserve">  </w:t>
      </w:r>
      <w:r w:rsidR="00420274">
        <w:rPr>
          <w:sz w:val="19"/>
          <w:szCs w:val="19"/>
        </w:rPr>
        <w:t xml:space="preserve"> </w:t>
      </w:r>
      <w:r>
        <w:rPr>
          <w:sz w:val="19"/>
          <w:szCs w:val="19"/>
        </w:rPr>
        <w:t xml:space="preserve">       </w:t>
      </w:r>
      <w:r w:rsidRPr="002803DF">
        <w:rPr>
          <w:sz w:val="19"/>
          <w:szCs w:val="19"/>
        </w:rPr>
        <w:t>(Ф.И.О.)</w:t>
      </w:r>
    </w:p>
    <w:p w:rsidR="00347E6E" w:rsidRPr="002803DF" w:rsidRDefault="00347E6E" w:rsidP="00347E6E">
      <w:pPr>
        <w:widowControl w:val="0"/>
        <w:autoSpaceDE w:val="0"/>
        <w:autoSpaceDN w:val="0"/>
        <w:adjustRightInd w:val="0"/>
        <w:spacing w:line="200" w:lineRule="exact"/>
        <w:rPr>
          <w:sz w:val="24"/>
          <w:szCs w:val="24"/>
        </w:rPr>
      </w:pPr>
    </w:p>
    <w:p w:rsidR="00347E6E" w:rsidRDefault="00347E6E" w:rsidP="00347E6E">
      <w:pPr>
        <w:widowControl w:val="0"/>
        <w:autoSpaceDE w:val="0"/>
        <w:autoSpaceDN w:val="0"/>
        <w:adjustRightInd w:val="0"/>
        <w:spacing w:line="237" w:lineRule="exact"/>
        <w:rPr>
          <w:sz w:val="24"/>
          <w:szCs w:val="24"/>
        </w:rPr>
      </w:pPr>
    </w:p>
    <w:p w:rsidR="00347E6E" w:rsidRPr="002803DF" w:rsidRDefault="00420274" w:rsidP="00347E6E">
      <w:pPr>
        <w:widowControl w:val="0"/>
        <w:autoSpaceDE w:val="0"/>
        <w:autoSpaceDN w:val="0"/>
        <w:adjustRightInd w:val="0"/>
        <w:spacing w:line="237" w:lineRule="exact"/>
        <w:rPr>
          <w:sz w:val="24"/>
          <w:szCs w:val="24"/>
        </w:rPr>
      </w:pPr>
      <w:r>
        <w:rPr>
          <w:rFonts w:asciiTheme="minorHAnsi" w:hAnsiTheme="minorHAnsi" w:cstheme="minorBidi"/>
          <w:noProof/>
          <w:sz w:val="22"/>
          <w:szCs w:val="22"/>
        </w:rPr>
        <mc:AlternateContent>
          <mc:Choice Requires="wps">
            <w:drawing>
              <wp:anchor distT="0" distB="0" distL="114300" distR="114300" simplePos="0" relativeHeight="251736576" behindDoc="1" locked="0" layoutInCell="0" allowOverlap="1" wp14:anchorId="5C81F325" wp14:editId="0059A83D">
                <wp:simplePos x="0" y="0"/>
                <wp:positionH relativeFrom="column">
                  <wp:posOffset>2988310</wp:posOffset>
                </wp:positionH>
                <wp:positionV relativeFrom="paragraph">
                  <wp:posOffset>8890</wp:posOffset>
                </wp:positionV>
                <wp:extent cx="3168650" cy="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6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0C66B" id="Прямая соединительная линия 18"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7pt" to="484.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DTgIAAFoEAAAOAAAAZHJzL2Uyb0RvYy54bWysVM1uEzEQviPxDtbe091tk5CuuqlQNuFS&#10;IFLLAzi2N2vhtS3bySZCSNAzUh6BV+AAUqUCz7B5I8bOj1q4IEQOztgz8/mbmc97cbmqBVoyY7mS&#10;eZSeJBFikijK5TyP3txMOoMIWYclxUJJlkdrZqPL4dMnF43O2KmqlKDMIACRNmt0HlXO6SyOLalY&#10;je2J0kyCs1Smxg62Zh5TgxtAr0V8miT9uFGGaqMIsxZOi50zGgb8smTEvS5LyxwSeQTcXFhNWGd+&#10;jYcXOJsbrCtO9jTwP7CoMZdw6RGqwA6jheF/QNWcGGVV6U6IqmNVlpywUANUkya/VXNdYc1CLdAc&#10;q49tsv8PlrxaTg3iFGYHk5K4hhm1n7cftpv2e/tlu0Hbj+3P9lv7tb1rf7R321uw77efwPbO9n5/&#10;vEGQDr1stM0AciSnxneDrOS1vlLkrUVSjSos5yzUdLPWcE/qM+JHKX5jNTCaNS8VhRi8cCo0dlWa&#10;2kNCy9AqzG99nB9bOUTg8CztD/o9GDM5+GKcHRK1se4FUzXyRh4JLn1rcYaXV9Z5Ijg7hPhjqSZc&#10;iCAPIVGTR/3kvBcSrBKceqcPs2Y+GwmDltgLLPxCVeB5GGbUQtIAVjFMx3vbYS52NlwupMeDUoDO&#10;3top6N15cj4ejAfdTve0P+50k6LoPJ+Mup3+JH3WK86K0ahI33tqaTerOKVMenYHNafdv1PL/l3t&#10;dHjU87EN8WP00C8ge/gPpMMs/fh2Qpgpup6aw4xBwCF4/9j8C3m4B/vhJ2H4CwAA//8DAFBLAwQU&#10;AAYACAAAACEAwfMEEtgAAAAHAQAADwAAAGRycy9kb3ducmV2LnhtbEyOwU7DMBBE70j8g7VIXBB1&#10;gqqUhjgVVOqRAwXubrzEpvY6ip02/D0LFzg+zWjmNZs5eHHCMblICspFAQKpi8ZRr+DtdXd7DyJl&#10;TUb7SKjgCxNs2suLRtcmnukFT/vcCx6hVGsFNuehljJ1FoNOizggcfYRx6Az49hLM+ozjwcv74qi&#10;kkE74gerB9xa7I77KShwn2NKtiufyuSPu+3N5N3q+V2p66v58QFExjn/leFHn9WhZadDnMgk4RUs&#10;V0XFVQ6WIDhfV2vmwy/LtpH//dtvAAAA//8DAFBLAQItABQABgAIAAAAIQC2gziS/gAAAOEBAAAT&#10;AAAAAAAAAAAAAAAAAAAAAABbQ29udGVudF9UeXBlc10ueG1sUEsBAi0AFAAGAAgAAAAhADj9If/W&#10;AAAAlAEAAAsAAAAAAAAAAAAAAAAALwEAAF9yZWxzLy5yZWxzUEsBAi0AFAAGAAgAAAAhAJ/6C4NO&#10;AgAAWgQAAA4AAAAAAAAAAAAAAAAALgIAAGRycy9lMm9Eb2MueG1sUEsBAi0AFAAGAAgAAAAhAMHz&#10;BBLYAAAABwEAAA8AAAAAAAAAAAAAAAAAqAQAAGRycy9kb3ducmV2LnhtbFBLBQYAAAAABAAEAPMA&#10;AACtBQAAAAA=&#10;" o:allowincell="f" strokeweight=".16931mm"/>
            </w:pict>
          </mc:Fallback>
        </mc:AlternateContent>
      </w:r>
      <w:r w:rsidR="00347E6E">
        <w:rPr>
          <w:rFonts w:asciiTheme="minorHAnsi" w:hAnsiTheme="minorHAnsi" w:cstheme="minorBidi"/>
          <w:noProof/>
          <w:sz w:val="22"/>
          <w:szCs w:val="22"/>
        </w:rPr>
        <mc:AlternateContent>
          <mc:Choice Requires="wps">
            <w:drawing>
              <wp:anchor distT="0" distB="0" distL="114300" distR="114300" simplePos="0" relativeHeight="251655680" behindDoc="1" locked="0" layoutInCell="0" allowOverlap="1" wp14:anchorId="202BCD47" wp14:editId="4B6ED357">
                <wp:simplePos x="0" y="0"/>
                <wp:positionH relativeFrom="column">
                  <wp:posOffset>336550</wp:posOffset>
                </wp:positionH>
                <wp:positionV relativeFrom="paragraph">
                  <wp:posOffset>10795</wp:posOffset>
                </wp:positionV>
                <wp:extent cx="1800860" cy="0"/>
                <wp:effectExtent l="0" t="0" r="0"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8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FB54D" id="Прямая соединительная линия 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85pt" to="168.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lOTwIAAFoEAAAOAAAAZHJzL2Uyb0RvYy54bWysVM2O0zAQviPxDpbv3SSlW7rRpivUtFwW&#10;WGmXB3Btp7FwbMv2Nq0QEnBG2kfgFTiAtNICz5C+EWP3BxYuCJGDM/bMfPnmm3FOz1aNREtundCq&#10;wNlRihFXVDOhFgV+eTXrjTBynihGpFa8wGvu8Nn44YPT1uS8r2stGbcIQJTLW1Pg2nuTJ4mjNW+I&#10;O9KGK3BW2jbEw9YuEmZJC+iNTPppOkxabZmxmnLn4LTcOvE44lcVp/5FVTnukSwwcPNxtXGdhzUZ&#10;n5J8YYmpBd3RIP/AoiFCwUcPUCXxBF1b8QdUI6jVTlf+iOom0VUlKI81QDVZ+ls1lzUxPNYC4jhz&#10;kMn9P1j6fHlhkWAF7mcYKdJAj7qPm7ebm+5r92lzgzbvuu/dl+5zd9t9624378G+23wAOzi7u93x&#10;DYJ00LI1LgfIibqwQQ26UpfmXNNXDik9qYla8FjT1drAd2JGci8lbJwBRvP2mWYQQ669jsKuKtsE&#10;SJAMrWL/1of+8ZVHFA6zUZqOhtBmuvclJN8nGuv8U64bFIwCS6GCtCQny3PngTqE7kPCsdIzIWUc&#10;D6lQW+BhenIcE5yWggVnCHN2MZ9Ii5YkDFh8gg4Adi/M6mvFIljNCZvubE+E3NoQL1XAg1KAzs7a&#10;TtDrk/RkOpqOBr1BfzjtDdKy7D2ZTQa94Sx7fFw+KieTMnsTqGWDvBaMcRXY7ac5G/zdtOzu1XYO&#10;D/N8kCG5jx5LBLL7dyQdexnatx2EuWbrCxvUCG2FAY7Bu8sWbsiv+xj185cw/gEAAP//AwBQSwME&#10;FAAGAAgAAAAhAM4RMNrZAAAABgEAAA8AAABkcnMvZG93bnJldi54bWxMj8FOwzAQRO9I/IO1SFwQ&#10;dUJEitI4FVTqkQMt3N3YjU3tdWQ7bfh7Fi5wnJ3VzJt2PXvHzjomG1BAuSiAaeyDsjgIeN9v75+A&#10;pSxRSRdQC/jSCdbd9VUrGxUu+KbPuzwwCsHUSAEm57HhPPVGe5kWYdRI3jFELzPJOHAV5YXCveMP&#10;RVFzLy1Sg5Gj3hjdn3aTF2A/Y0qmL1/K5E7bzd3k7PL1Q4jbm/l5BSzrOf89ww8+oUNHTIcwoUrM&#10;CXisaEqm+xIY2VVV18AOv5p3Lf+P330DAAD//wMAUEsBAi0AFAAGAAgAAAAhALaDOJL+AAAA4QEA&#10;ABMAAAAAAAAAAAAAAAAAAAAAAFtDb250ZW50X1R5cGVzXS54bWxQSwECLQAUAAYACAAAACEAOP0h&#10;/9YAAACUAQAACwAAAAAAAAAAAAAAAAAvAQAAX3JlbHMvLnJlbHNQSwECLQAUAAYACAAAACEAT+zZ&#10;Tk8CAABaBAAADgAAAAAAAAAAAAAAAAAuAgAAZHJzL2Uyb0RvYy54bWxQSwECLQAUAAYACAAAACEA&#10;zhEw2tkAAAAGAQAADwAAAAAAAAAAAAAAAACpBAAAZHJzL2Rvd25yZXYueG1sUEsFBgAAAAAEAAQA&#10;8wAAAK8FAAAAAA==&#10;" o:allowincell="f" strokeweight=".16931mm"/>
            </w:pict>
          </mc:Fallback>
        </mc:AlternateContent>
      </w:r>
      <w:r w:rsidR="00347E6E">
        <w:rPr>
          <w:sz w:val="19"/>
          <w:szCs w:val="19"/>
        </w:rPr>
        <w:t xml:space="preserve">                              </w:t>
      </w:r>
      <w:r w:rsidR="00347E6E" w:rsidRPr="002803DF">
        <w:rPr>
          <w:sz w:val="19"/>
          <w:szCs w:val="19"/>
        </w:rPr>
        <w:t>(подпись)</w:t>
      </w:r>
      <w:r w:rsidR="00347E6E">
        <w:rPr>
          <w:sz w:val="19"/>
          <w:szCs w:val="19"/>
        </w:rPr>
        <w:t xml:space="preserve">                  </w:t>
      </w:r>
      <w:r>
        <w:rPr>
          <w:sz w:val="19"/>
          <w:szCs w:val="19"/>
        </w:rPr>
        <w:t xml:space="preserve">                                                                         </w:t>
      </w:r>
      <w:r w:rsidR="00347E6E">
        <w:rPr>
          <w:sz w:val="19"/>
          <w:szCs w:val="19"/>
        </w:rPr>
        <w:t xml:space="preserve">   </w:t>
      </w:r>
      <w:r w:rsidR="00347E6E" w:rsidRPr="002803DF">
        <w:rPr>
          <w:sz w:val="19"/>
          <w:szCs w:val="19"/>
        </w:rPr>
        <w:t>(Ф.И.О.)</w:t>
      </w:r>
    </w:p>
    <w:p w:rsidR="00420274" w:rsidRPr="00BD2163" w:rsidRDefault="00347E6E" w:rsidP="00420274">
      <w:pPr>
        <w:ind w:right="844"/>
        <w:jc w:val="right"/>
        <w:rPr>
          <w:sz w:val="24"/>
          <w:szCs w:val="24"/>
        </w:rPr>
      </w:pPr>
      <w:r w:rsidRPr="002803DF">
        <w:rPr>
          <w:sz w:val="24"/>
          <w:szCs w:val="24"/>
        </w:rPr>
        <w:br w:type="column"/>
      </w:r>
      <w:r w:rsidR="00420274" w:rsidRPr="00BD2163">
        <w:rPr>
          <w:sz w:val="24"/>
          <w:szCs w:val="24"/>
        </w:rPr>
        <w:lastRenderedPageBreak/>
        <w:t xml:space="preserve">ПРИЛОЖЕНИЕ </w:t>
      </w:r>
      <w:r w:rsidR="00420274">
        <w:rPr>
          <w:sz w:val="24"/>
          <w:szCs w:val="24"/>
        </w:rPr>
        <w:t>5</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6"/>
      </w:tblGrid>
      <w:tr w:rsidR="00420274" w:rsidRPr="00BD2163" w:rsidTr="00042E06">
        <w:tc>
          <w:tcPr>
            <w:tcW w:w="10596" w:type="dxa"/>
            <w:tcBorders>
              <w:top w:val="nil"/>
              <w:left w:val="nil"/>
              <w:bottom w:val="nil"/>
              <w:right w:val="nil"/>
            </w:tcBorders>
            <w:shd w:val="clear" w:color="auto" w:fill="auto"/>
          </w:tcPr>
          <w:p w:rsidR="00420274" w:rsidRPr="00BD2163" w:rsidRDefault="00420274" w:rsidP="00042E06">
            <w:pPr>
              <w:jc w:val="right"/>
              <w:rPr>
                <w:sz w:val="24"/>
                <w:szCs w:val="24"/>
              </w:rPr>
            </w:pPr>
            <w:r w:rsidRPr="00BD2163">
              <w:rPr>
                <w:sz w:val="24"/>
                <w:szCs w:val="24"/>
              </w:rPr>
              <w:t>к Административному регламенту Администрации муниципального района Камышлинский Самарской области по предоставлению муниципальной услуги «</w:t>
            </w:r>
            <w:r w:rsidRPr="00064FC8">
              <w:rPr>
                <w:bCs/>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D2163">
              <w:rPr>
                <w:sz w:val="24"/>
                <w:szCs w:val="24"/>
              </w:rPr>
              <w:t>»</w:t>
            </w:r>
          </w:p>
        </w:tc>
      </w:tr>
    </w:tbl>
    <w:p w:rsidR="00420274" w:rsidRPr="00EB5921" w:rsidRDefault="00420274" w:rsidP="00420274">
      <w:pPr>
        <w:widowControl w:val="0"/>
        <w:overflowPunct w:val="0"/>
        <w:autoSpaceDE w:val="0"/>
        <w:autoSpaceDN w:val="0"/>
        <w:adjustRightInd w:val="0"/>
        <w:spacing w:line="234" w:lineRule="auto"/>
        <w:ind w:left="5580"/>
        <w:jc w:val="right"/>
        <w:rPr>
          <w:sz w:val="24"/>
          <w:szCs w:val="24"/>
        </w:rPr>
      </w:pPr>
    </w:p>
    <w:p w:rsidR="00420274" w:rsidRPr="00EB5921" w:rsidRDefault="00420274" w:rsidP="00420274">
      <w:pPr>
        <w:widowControl w:val="0"/>
        <w:autoSpaceDE w:val="0"/>
        <w:autoSpaceDN w:val="0"/>
        <w:adjustRightInd w:val="0"/>
        <w:spacing w:line="200" w:lineRule="exact"/>
        <w:rPr>
          <w:sz w:val="24"/>
          <w:szCs w:val="24"/>
        </w:rPr>
      </w:pPr>
    </w:p>
    <w:p w:rsidR="00420274" w:rsidRPr="00EB5921" w:rsidRDefault="00420274" w:rsidP="00420274">
      <w:pPr>
        <w:widowControl w:val="0"/>
        <w:autoSpaceDE w:val="0"/>
        <w:autoSpaceDN w:val="0"/>
        <w:adjustRightInd w:val="0"/>
        <w:spacing w:line="200" w:lineRule="exact"/>
        <w:rPr>
          <w:sz w:val="24"/>
          <w:szCs w:val="24"/>
        </w:rPr>
      </w:pPr>
    </w:p>
    <w:p w:rsidR="00420274" w:rsidRPr="00EB5921" w:rsidRDefault="00420274" w:rsidP="00420274">
      <w:pPr>
        <w:widowControl w:val="0"/>
        <w:autoSpaceDE w:val="0"/>
        <w:autoSpaceDN w:val="0"/>
        <w:adjustRightInd w:val="0"/>
        <w:spacing w:line="348" w:lineRule="exact"/>
        <w:rPr>
          <w:sz w:val="24"/>
          <w:szCs w:val="24"/>
        </w:rPr>
      </w:pPr>
    </w:p>
    <w:p w:rsidR="00420274" w:rsidRPr="00EB5921" w:rsidRDefault="00420274" w:rsidP="00420274">
      <w:pPr>
        <w:widowControl w:val="0"/>
        <w:autoSpaceDE w:val="0"/>
        <w:autoSpaceDN w:val="0"/>
        <w:adjustRightInd w:val="0"/>
        <w:ind w:left="4020"/>
        <w:rPr>
          <w:sz w:val="24"/>
          <w:szCs w:val="24"/>
        </w:rPr>
      </w:pPr>
      <w:r w:rsidRPr="00EB5921">
        <w:rPr>
          <w:b/>
          <w:bCs/>
          <w:sz w:val="26"/>
          <w:szCs w:val="26"/>
        </w:rPr>
        <w:t>ЗАКЛЮЧЕНИЕ</w:t>
      </w:r>
    </w:p>
    <w:p w:rsidR="00420274" w:rsidRPr="00EB5921" w:rsidRDefault="00420274" w:rsidP="00420274">
      <w:pPr>
        <w:widowControl w:val="0"/>
        <w:autoSpaceDE w:val="0"/>
        <w:autoSpaceDN w:val="0"/>
        <w:adjustRightInd w:val="0"/>
        <w:spacing w:line="59" w:lineRule="exact"/>
        <w:rPr>
          <w:sz w:val="24"/>
          <w:szCs w:val="24"/>
        </w:rPr>
      </w:pPr>
    </w:p>
    <w:p w:rsidR="00420274" w:rsidRPr="00EB5921" w:rsidRDefault="00420274" w:rsidP="00420274">
      <w:pPr>
        <w:widowControl w:val="0"/>
        <w:overflowPunct w:val="0"/>
        <w:autoSpaceDE w:val="0"/>
        <w:autoSpaceDN w:val="0"/>
        <w:adjustRightInd w:val="0"/>
        <w:spacing w:line="231" w:lineRule="auto"/>
        <w:ind w:left="840" w:right="640" w:firstLine="334"/>
        <w:rPr>
          <w:sz w:val="24"/>
          <w:szCs w:val="24"/>
        </w:rPr>
      </w:pPr>
      <w:r w:rsidRPr="00EB5921">
        <w:rPr>
          <w:sz w:val="25"/>
          <w:szCs w:val="25"/>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w:t>
      </w:r>
    </w:p>
    <w:p w:rsidR="00420274" w:rsidRPr="00EB5921" w:rsidRDefault="00420274" w:rsidP="00420274">
      <w:pPr>
        <w:widowControl w:val="0"/>
        <w:autoSpaceDE w:val="0"/>
        <w:autoSpaceDN w:val="0"/>
        <w:adjustRightInd w:val="0"/>
        <w:spacing w:line="1" w:lineRule="exact"/>
        <w:rPr>
          <w:sz w:val="24"/>
          <w:szCs w:val="24"/>
        </w:rPr>
      </w:pPr>
    </w:p>
    <w:p w:rsidR="00420274" w:rsidRPr="00EB5921" w:rsidRDefault="00420274" w:rsidP="00420274">
      <w:pPr>
        <w:widowControl w:val="0"/>
        <w:autoSpaceDE w:val="0"/>
        <w:autoSpaceDN w:val="0"/>
        <w:adjustRightInd w:val="0"/>
        <w:ind w:left="2160"/>
        <w:rPr>
          <w:sz w:val="24"/>
          <w:szCs w:val="24"/>
        </w:rPr>
      </w:pPr>
      <w:r w:rsidRPr="00EB5921">
        <w:rPr>
          <w:sz w:val="26"/>
          <w:szCs w:val="26"/>
        </w:rPr>
        <w:t>аварийным и подлежащим сносу или реконструкции</w:t>
      </w:r>
    </w:p>
    <w:p w:rsidR="00420274" w:rsidRPr="00EB5921" w:rsidRDefault="00420274" w:rsidP="00420274">
      <w:pPr>
        <w:widowControl w:val="0"/>
        <w:autoSpaceDE w:val="0"/>
        <w:autoSpaceDN w:val="0"/>
        <w:adjustRightInd w:val="0"/>
        <w:spacing w:line="200" w:lineRule="exact"/>
        <w:rPr>
          <w:sz w:val="24"/>
          <w:szCs w:val="24"/>
        </w:rPr>
      </w:pPr>
    </w:p>
    <w:p w:rsidR="00420274" w:rsidRPr="00EB5921" w:rsidRDefault="00420274" w:rsidP="00420274">
      <w:pPr>
        <w:widowControl w:val="0"/>
        <w:autoSpaceDE w:val="0"/>
        <w:autoSpaceDN w:val="0"/>
        <w:adjustRightInd w:val="0"/>
        <w:spacing w:line="281" w:lineRule="exact"/>
        <w:rPr>
          <w:sz w:val="24"/>
          <w:szCs w:val="24"/>
        </w:rPr>
      </w:pPr>
    </w:p>
    <w:p w:rsidR="00420274" w:rsidRPr="00EB5921" w:rsidRDefault="00420274" w:rsidP="00420274">
      <w:pPr>
        <w:widowControl w:val="0"/>
        <w:autoSpaceDE w:val="0"/>
        <w:autoSpaceDN w:val="0"/>
        <w:adjustRightInd w:val="0"/>
        <w:rPr>
          <w:sz w:val="24"/>
          <w:szCs w:val="24"/>
        </w:rPr>
      </w:pPr>
      <w:r w:rsidRPr="00EB5921">
        <w:rPr>
          <w:sz w:val="24"/>
          <w:szCs w:val="24"/>
        </w:rPr>
        <w:t>№</w:t>
      </w:r>
    </w:p>
    <w:p w:rsidR="00420274" w:rsidRPr="00EB5921" w:rsidRDefault="00420274" w:rsidP="00420274">
      <w:pPr>
        <w:widowControl w:val="0"/>
        <w:autoSpaceDE w:val="0"/>
        <w:autoSpaceDN w:val="0"/>
        <w:adjustRightInd w:val="0"/>
        <w:spacing w:line="12" w:lineRule="exact"/>
        <w:rPr>
          <w:sz w:val="24"/>
          <w:szCs w:val="24"/>
        </w:rPr>
      </w:pPr>
      <w:r>
        <w:rPr>
          <w:rFonts w:asciiTheme="minorHAnsi" w:hAnsiTheme="minorHAnsi" w:cstheme="minorBidi"/>
          <w:noProof/>
          <w:sz w:val="22"/>
          <w:szCs w:val="22"/>
        </w:rPr>
        <mc:AlternateContent>
          <mc:Choice Requires="wps">
            <w:drawing>
              <wp:anchor distT="0" distB="0" distL="114300" distR="114300" simplePos="0" relativeHeight="251731968" behindDoc="1" locked="0" layoutInCell="0" allowOverlap="1">
                <wp:simplePos x="0" y="0"/>
                <wp:positionH relativeFrom="column">
                  <wp:posOffset>227330</wp:posOffset>
                </wp:positionH>
                <wp:positionV relativeFrom="paragraph">
                  <wp:posOffset>8890</wp:posOffset>
                </wp:positionV>
                <wp:extent cx="2378710" cy="0"/>
                <wp:effectExtent l="0" t="0" r="0" b="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E3EAC" id="Прямая соединительная линия 99"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7pt" to="205.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4aTwIAAFoEAAAOAAAAZHJzL2Uyb0RvYy54bWysVM1uEzEQviPxDpbvye6mIU1W3VQom3Ap&#10;UKnlARyvN2vhtS3bySZCSNAzUh+BV+AAUqUCz7B5I8bOj1q4IEQOztgz8/mbmc97dr6uBVoxY7mS&#10;GU66MUZMUlVwucjwm+tZZ4iRdUQWRCjJMrxhFp+Pnz45a3TKeqpSomAGAYi0aaMzXDmn0yiytGI1&#10;sV2lmQRnqUxNHGzNIioMaQC9FlEvjgdRo0yhjaLMWjjNd048Dvhlyah7XZaWOSQyDNxcWE1Y536N&#10;xmckXRiiK073NMg/sKgJl3DpESonjqCl4X9A1ZwaZVXpulTVkSpLTlmoAapJ4t+quaqIZqEWaI7V&#10;xzbZ/wdLX60uDeJFhkcjjCSpYUbt5+2H7W37vf2yvUXbj+3P9lv7tb1rf7R32xuw77efwPbO9n5/&#10;fIsgHXrZaJsC5EReGt8NupZX+kLRtxZJNamIXLBQ0/VGwz2Jz4gepfiN1cBo3rxUBcSQpVOhsevS&#10;1B4SWobWYX6b4/zY2iEKh72T0+FpAmOmB19E0kOiNta9YKpG3siw4NK3lqRkdWGdJ0LSQ4g/lmrG&#10;hQjyEBI1GR7Eo0FIsErwwjt9mDWL+UQYtCJeYOEXqgLPwzCjlrIIYBUjxXRvO8LFzobLhfR4UArQ&#10;2Vs7Bb0bxaPpcDrsd/q9wbTTj/O883w26XcGs+T0WX6STyZ58t5TS/ppxYuCSc/uoOak/3dq2b+r&#10;nQ6Pej62IXqMHvoFZA//gXSYpR/fTghzVWwuzWHGIOAQvH9s/oU83IP98JMw/gUAAP//AwBQSwME&#10;FAAGAAgAAAAhAJ7oQZDbAAAABgEAAA8AAABkcnMvZG93bnJldi54bWxMjk1PwzAMhu9I/IfISNxY&#10;OhhQStMJgUDaASG2ibPXmLa0caomW7t/j+ECt/fDev3ky8l16kBDaDwbmM8SUMSltw1XBrab54sU&#10;VIjIFjvPZOBIAZbF6UmOmfUjv9NhHSslIxwyNFDH2Gdah7Imh2Hme2LpPv3gMIodKm0HHGXcdfoy&#10;SW60w4blQ409PdZUtuu9M/Ca6if/1n6Ux69x85Kmq/budrU15vxsergHFWmKf8fwgy/oUAjTzu/Z&#10;BtUZuLoW8ij5ApTUi3kiYvfrdZHr//jFNwAAAP//AwBQSwECLQAUAAYACAAAACEAtoM4kv4AAADh&#10;AQAAEwAAAAAAAAAAAAAAAAAAAAAAW0NvbnRlbnRfVHlwZXNdLnhtbFBLAQItABQABgAIAAAAIQA4&#10;/SH/1gAAAJQBAAALAAAAAAAAAAAAAAAAAC8BAABfcmVscy8ucmVsc1BLAQItABQABgAIAAAAIQAd&#10;Bg4aTwIAAFoEAAAOAAAAAAAAAAAAAAAAAC4CAABkcnMvZTJvRG9jLnhtbFBLAQItABQABgAIAAAA&#10;IQCe6EGQ2wAAAAYBAAAPAAAAAAAAAAAAAAAAAKkEAABkcnMvZG93bnJldi54bWxQSwUGAAAAAAQA&#10;BADzAAAAsQUAAAAA&#10;" o:allowincell="f" strokeweight=".48p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732992" behindDoc="1" locked="0" layoutInCell="0" allowOverlap="1">
                <wp:simplePos x="0" y="0"/>
                <wp:positionH relativeFrom="column">
                  <wp:posOffset>3867150</wp:posOffset>
                </wp:positionH>
                <wp:positionV relativeFrom="paragraph">
                  <wp:posOffset>8890</wp:posOffset>
                </wp:positionV>
                <wp:extent cx="2611120" cy="0"/>
                <wp:effectExtent l="0" t="0" r="0" b="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11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86928" id="Прямая соединительная линия 98"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7pt" to="51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2CkTgIAAFoEAAAOAAAAZHJzL2Uyb0RvYy54bWysVMGO0zAQvSPxD1bu3SSllG206Qo1LZcF&#10;Ku3yAa7tNBaObdnephVCgj0j9RP4BQ4grbTAN6R/xNhNq124IEQP7tgz8/xm5jln5+taoBUzliuZ&#10;R+lJEiEmiaJcLvPozdWsdxoh67CkWCjJ8mjDbHQ+fvzorNEZ66tKCcoMAhBps0bnUeWczuLYkorV&#10;2J4ozSQ4S2Vq7GBrljE1uAH0WsT9JBnGjTJUG0WYtXBa7J3ROOCXJSPudVla5pDII+DmwmrCuvBr&#10;PD7D2dJgXXHS0cD/wKLGXMKlR6gCO4yuDf8DqubEKKtKd0JUHauy5ISFGqCaNPmtmssKaxZqgeZY&#10;fWyT/X+w5NVqbhCneTSCSUlcw4zaz7sPu237vf2y26Ldx/Zn+6392t62P9rb3Q3Yd7tPYHtne9cd&#10;bxGkQy8bbTOAnMi58d0ga3mpLxR5a5FUkwrLJQs1XW003JP6jPhBit9YDYwWzUtFIQZfOxUauy5N&#10;7SGhZWgd5rc5zo+tHSJw2B+madqHMZODL8bZIVEb614wVSNv5JHg0rcWZ3h1YZ0ngrNDiD+WasaF&#10;CPIQEjV5NExGw5BgleDUO32YNcvFRBi0wl5g4ReqAs/9MKOuJQ1gFcN02tkOc7G34XIhPR6UAnQ6&#10;a6+gd6NkND2dng56g/5w2hskRdF7PpsMesNZ+uxp8aSYTIr0vaeWDrKKU8qkZ3dQczr4O7V072qv&#10;w6Oej22IH6KHfgHZw38gHWbpx7cXwkLRzdwcZgwCDsHdY/Mv5P4e7PufhPEvAAAA//8DAFBLAwQU&#10;AAYACAAAACEAvbYmp90AAAAIAQAADwAAAGRycy9kb3ducmV2LnhtbEyPwU7DMAyG70i8Q2Qkbiyh&#10;QqPrmk4IBNIOCLFNnLPGa0sbp2qytXt7PC5wtD/r9/fnq8l14oRDaDxpuJ8pEEiltw1VGnbb17sU&#10;RIiGrOk8oYYzBlgV11e5yawf6RNPm1gJDqGQGQ11jH0mZShrdCbMfI/E7OAHZyKPQyXtYEYOd51M&#10;lJpLZxriD7Xp8bnGst0cnYb3VL74j/arPH+P27c0XbeLx/VO69ub6WkJIuIU/47hos/qULDT3h/J&#10;BtFpmKsFd4kMHkBcuEpUAmL/u5BFLv8XKH4AAAD//wMAUEsBAi0AFAAGAAgAAAAhALaDOJL+AAAA&#10;4QEAABMAAAAAAAAAAAAAAAAAAAAAAFtDb250ZW50X1R5cGVzXS54bWxQSwECLQAUAAYACAAAACEA&#10;OP0h/9YAAACUAQAACwAAAAAAAAAAAAAAAAAvAQAAX3JlbHMvLnJlbHNQSwECLQAUAAYACAAAACEA&#10;2JdgpE4CAABaBAAADgAAAAAAAAAAAAAAAAAuAgAAZHJzL2Uyb0RvYy54bWxQSwECLQAUAAYACAAA&#10;ACEAvbYmp90AAAAIAQAADwAAAAAAAAAAAAAAAACoBAAAZHJzL2Rvd25yZXYueG1sUEsFBgAAAAAE&#10;AAQA8wAAALIFAAAAAA==&#10;" o:allowincell="f" strokeweight=".48pt"/>
            </w:pict>
          </mc:Fallback>
        </mc:AlternateContent>
      </w:r>
    </w:p>
    <w:p w:rsidR="00420274" w:rsidRPr="00EB5921" w:rsidRDefault="00420274" w:rsidP="00420274">
      <w:pPr>
        <w:widowControl w:val="0"/>
        <w:autoSpaceDE w:val="0"/>
        <w:autoSpaceDN w:val="0"/>
        <w:adjustRightInd w:val="0"/>
        <w:spacing w:line="239" w:lineRule="auto"/>
        <w:ind w:left="7900"/>
        <w:rPr>
          <w:sz w:val="24"/>
          <w:szCs w:val="24"/>
        </w:rPr>
      </w:pPr>
      <w:r w:rsidRPr="00EB5921">
        <w:t>(дата)</w:t>
      </w:r>
    </w:p>
    <w:p w:rsidR="00420274" w:rsidRPr="00EB5921" w:rsidRDefault="00420274" w:rsidP="00420274">
      <w:pPr>
        <w:widowControl w:val="0"/>
        <w:autoSpaceDE w:val="0"/>
        <w:autoSpaceDN w:val="0"/>
        <w:adjustRightInd w:val="0"/>
        <w:spacing w:line="200" w:lineRule="exact"/>
        <w:rPr>
          <w:sz w:val="24"/>
          <w:szCs w:val="24"/>
        </w:rPr>
      </w:pPr>
      <w:r>
        <w:rPr>
          <w:rFonts w:asciiTheme="minorHAnsi" w:hAnsiTheme="minorHAnsi" w:cstheme="minorBidi"/>
          <w:noProof/>
          <w:sz w:val="22"/>
          <w:szCs w:val="22"/>
        </w:rPr>
        <w:drawing>
          <wp:anchor distT="0" distB="0" distL="114300" distR="114300" simplePos="0" relativeHeight="251734016" behindDoc="1" locked="0" layoutInCell="0" allowOverlap="1">
            <wp:simplePos x="0" y="0"/>
            <wp:positionH relativeFrom="column">
              <wp:posOffset>-22225</wp:posOffset>
            </wp:positionH>
            <wp:positionV relativeFrom="paragraph">
              <wp:posOffset>333375</wp:posOffset>
            </wp:positionV>
            <wp:extent cx="6518275" cy="6350"/>
            <wp:effectExtent l="0" t="0" r="0" b="0"/>
            <wp:wrapNone/>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p>
    <w:p w:rsidR="00420274" w:rsidRPr="00EB5921" w:rsidRDefault="00420274" w:rsidP="00420274">
      <w:pPr>
        <w:widowControl w:val="0"/>
        <w:autoSpaceDE w:val="0"/>
        <w:autoSpaceDN w:val="0"/>
        <w:adjustRightInd w:val="0"/>
        <w:spacing w:line="349" w:lineRule="exact"/>
        <w:rPr>
          <w:sz w:val="24"/>
          <w:szCs w:val="24"/>
        </w:rPr>
      </w:pPr>
    </w:p>
    <w:p w:rsidR="00420274" w:rsidRPr="00EB5921" w:rsidRDefault="00420274" w:rsidP="00420274">
      <w:pPr>
        <w:widowControl w:val="0"/>
        <w:autoSpaceDE w:val="0"/>
        <w:autoSpaceDN w:val="0"/>
        <w:adjustRightInd w:val="0"/>
        <w:spacing w:line="239" w:lineRule="auto"/>
        <w:ind w:left="140"/>
        <w:rPr>
          <w:sz w:val="24"/>
          <w:szCs w:val="24"/>
        </w:rPr>
      </w:pPr>
      <w:r w:rsidRPr="00EB5921">
        <w:t>(месторасположение помещения, в том числе наименования населенного пункта и улицы, номера дома и квартиры)</w:t>
      </w:r>
    </w:p>
    <w:p w:rsidR="00420274" w:rsidRPr="00EB5921" w:rsidRDefault="00420274" w:rsidP="00420274">
      <w:pPr>
        <w:widowControl w:val="0"/>
        <w:autoSpaceDE w:val="0"/>
        <w:autoSpaceDN w:val="0"/>
        <w:adjustRightInd w:val="0"/>
        <w:spacing w:line="117" w:lineRule="exact"/>
        <w:rPr>
          <w:sz w:val="24"/>
          <w:szCs w:val="24"/>
        </w:rPr>
      </w:pPr>
    </w:p>
    <w:p w:rsidR="00420274" w:rsidRPr="00EB5921" w:rsidRDefault="00420274" w:rsidP="00420274">
      <w:pPr>
        <w:widowControl w:val="0"/>
        <w:autoSpaceDE w:val="0"/>
        <w:autoSpaceDN w:val="0"/>
        <w:adjustRightInd w:val="0"/>
        <w:ind w:left="560"/>
        <w:rPr>
          <w:sz w:val="24"/>
          <w:szCs w:val="24"/>
        </w:rPr>
      </w:pPr>
      <w:r w:rsidRPr="00EB5921">
        <w:rPr>
          <w:sz w:val="24"/>
          <w:szCs w:val="24"/>
        </w:rPr>
        <w:t>Межведомственная комиссия, назначенная</w:t>
      </w:r>
    </w:p>
    <w:p w:rsidR="00420274" w:rsidRPr="00EB5921" w:rsidRDefault="00420274" w:rsidP="00420274">
      <w:pPr>
        <w:widowControl w:val="0"/>
        <w:autoSpaceDE w:val="0"/>
        <w:autoSpaceDN w:val="0"/>
        <w:adjustRightInd w:val="0"/>
        <w:spacing w:line="33" w:lineRule="exact"/>
        <w:rPr>
          <w:sz w:val="24"/>
          <w:szCs w:val="24"/>
        </w:rPr>
      </w:pPr>
      <w:r>
        <w:rPr>
          <w:rFonts w:asciiTheme="minorHAnsi" w:hAnsiTheme="minorHAnsi" w:cstheme="minorBidi"/>
          <w:noProof/>
          <w:sz w:val="22"/>
          <w:szCs w:val="22"/>
        </w:rPr>
        <w:drawing>
          <wp:anchor distT="0" distB="0" distL="114300" distR="114300" simplePos="0" relativeHeight="251735040" behindDoc="1" locked="0" layoutInCell="0" allowOverlap="1">
            <wp:simplePos x="0" y="0"/>
            <wp:positionH relativeFrom="column">
              <wp:posOffset>3218180</wp:posOffset>
            </wp:positionH>
            <wp:positionV relativeFrom="paragraph">
              <wp:posOffset>6350</wp:posOffset>
            </wp:positionV>
            <wp:extent cx="3277235" cy="6350"/>
            <wp:effectExtent l="0" t="0" r="0" b="0"/>
            <wp:wrapNone/>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77235" cy="6350"/>
                    </a:xfrm>
                    <a:prstGeom prst="rect">
                      <a:avLst/>
                    </a:prstGeom>
                    <a:noFill/>
                  </pic:spPr>
                </pic:pic>
              </a:graphicData>
            </a:graphic>
            <wp14:sizeRelH relativeFrom="page">
              <wp14:pctWidth>0</wp14:pctWidth>
            </wp14:sizeRelH>
            <wp14:sizeRelV relativeFrom="page">
              <wp14:pctHeight>0</wp14:pctHeight>
            </wp14:sizeRelV>
          </wp:anchor>
        </w:drawing>
      </w:r>
    </w:p>
    <w:p w:rsidR="00420274" w:rsidRPr="00EB5921" w:rsidRDefault="00420274" w:rsidP="00420274">
      <w:pPr>
        <w:widowControl w:val="0"/>
        <w:autoSpaceDE w:val="0"/>
        <w:autoSpaceDN w:val="0"/>
        <w:adjustRightInd w:val="0"/>
        <w:spacing w:line="239" w:lineRule="auto"/>
        <w:ind w:left="5420"/>
        <w:rPr>
          <w:sz w:val="24"/>
          <w:szCs w:val="24"/>
        </w:rPr>
      </w:pPr>
      <w:r w:rsidRPr="00EB5921">
        <w:t>(кем назначена, наименование федерального органа</w:t>
      </w:r>
    </w:p>
    <w:p w:rsidR="00420274" w:rsidRPr="00EB5921" w:rsidRDefault="00420274" w:rsidP="00420274">
      <w:pPr>
        <w:widowControl w:val="0"/>
        <w:autoSpaceDE w:val="0"/>
        <w:autoSpaceDN w:val="0"/>
        <w:adjustRightInd w:val="0"/>
        <w:spacing w:line="239" w:lineRule="auto"/>
        <w:ind w:left="10140"/>
        <w:rPr>
          <w:sz w:val="24"/>
          <w:szCs w:val="24"/>
        </w:rPr>
      </w:pPr>
      <w:r w:rsidRPr="00EB5921">
        <w:rPr>
          <w:sz w:val="24"/>
          <w:szCs w:val="24"/>
        </w:rPr>
        <w:t>,</w:t>
      </w:r>
    </w:p>
    <w:p w:rsidR="00420274" w:rsidRPr="00EB5921" w:rsidRDefault="00420274" w:rsidP="00420274">
      <w:pPr>
        <w:widowControl w:val="0"/>
        <w:autoSpaceDE w:val="0"/>
        <w:autoSpaceDN w:val="0"/>
        <w:adjustRightInd w:val="0"/>
        <w:spacing w:line="83" w:lineRule="exact"/>
        <w:rPr>
          <w:sz w:val="24"/>
          <w:szCs w:val="24"/>
        </w:rPr>
      </w:pPr>
      <w:r>
        <w:rPr>
          <w:rFonts w:asciiTheme="minorHAnsi" w:hAnsiTheme="minorHAnsi" w:cstheme="minorBidi"/>
          <w:noProof/>
          <w:sz w:val="22"/>
          <w:szCs w:val="22"/>
        </w:rPr>
        <w:drawing>
          <wp:anchor distT="0" distB="0" distL="114300" distR="114300" simplePos="0" relativeHeight="251736064" behindDoc="1" locked="0" layoutInCell="0" allowOverlap="1">
            <wp:simplePos x="0" y="0"/>
            <wp:positionH relativeFrom="column">
              <wp:posOffset>-22225</wp:posOffset>
            </wp:positionH>
            <wp:positionV relativeFrom="paragraph">
              <wp:posOffset>6985</wp:posOffset>
            </wp:positionV>
            <wp:extent cx="6446520" cy="6350"/>
            <wp:effectExtent l="0" t="0" r="0" b="0"/>
            <wp:wrapNone/>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46520" cy="6350"/>
                    </a:xfrm>
                    <a:prstGeom prst="rect">
                      <a:avLst/>
                    </a:prstGeom>
                    <a:noFill/>
                  </pic:spPr>
                </pic:pic>
              </a:graphicData>
            </a:graphic>
            <wp14:sizeRelH relativeFrom="page">
              <wp14:pctWidth>0</wp14:pctWidth>
            </wp14:sizeRelH>
            <wp14:sizeRelV relativeFrom="page">
              <wp14:pctHeight>0</wp14:pctHeight>
            </wp14:sizeRelV>
          </wp:anchor>
        </w:drawing>
      </w:r>
    </w:p>
    <w:p w:rsidR="00420274" w:rsidRPr="00EB5921" w:rsidRDefault="00420274" w:rsidP="00420274">
      <w:pPr>
        <w:widowControl w:val="0"/>
        <w:overflowPunct w:val="0"/>
        <w:autoSpaceDE w:val="0"/>
        <w:autoSpaceDN w:val="0"/>
        <w:adjustRightInd w:val="0"/>
        <w:spacing w:line="213" w:lineRule="auto"/>
        <w:ind w:left="2540" w:right="620" w:hanging="2053"/>
        <w:rPr>
          <w:sz w:val="24"/>
          <w:szCs w:val="24"/>
        </w:rPr>
      </w:pPr>
      <w:r w:rsidRPr="00EB5921">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420274" w:rsidRPr="00EB5921" w:rsidRDefault="00420274" w:rsidP="00420274">
      <w:pPr>
        <w:widowControl w:val="0"/>
        <w:autoSpaceDE w:val="0"/>
        <w:autoSpaceDN w:val="0"/>
        <w:adjustRightInd w:val="0"/>
        <w:spacing w:line="239" w:lineRule="auto"/>
        <w:rPr>
          <w:sz w:val="24"/>
          <w:szCs w:val="24"/>
        </w:rPr>
      </w:pPr>
      <w:r w:rsidRPr="00EB5921">
        <w:rPr>
          <w:sz w:val="24"/>
          <w:szCs w:val="24"/>
        </w:rPr>
        <w:t>в составе председателя</w:t>
      </w:r>
    </w:p>
    <w:p w:rsidR="00420274" w:rsidRPr="00EB5921" w:rsidRDefault="00420274" w:rsidP="00420274">
      <w:pPr>
        <w:widowControl w:val="0"/>
        <w:autoSpaceDE w:val="0"/>
        <w:autoSpaceDN w:val="0"/>
        <w:adjustRightInd w:val="0"/>
        <w:spacing w:line="34" w:lineRule="exact"/>
        <w:rPr>
          <w:sz w:val="24"/>
          <w:szCs w:val="24"/>
        </w:rPr>
      </w:pPr>
      <w:r>
        <w:rPr>
          <w:rFonts w:asciiTheme="minorHAnsi" w:hAnsiTheme="minorHAnsi" w:cstheme="minorBidi"/>
          <w:noProof/>
          <w:sz w:val="22"/>
          <w:szCs w:val="22"/>
        </w:rPr>
        <w:drawing>
          <wp:anchor distT="0" distB="0" distL="114300" distR="114300" simplePos="0" relativeHeight="251737088" behindDoc="1" locked="0" layoutInCell="0" allowOverlap="1">
            <wp:simplePos x="0" y="0"/>
            <wp:positionH relativeFrom="column">
              <wp:posOffset>1539875</wp:posOffset>
            </wp:positionH>
            <wp:positionV relativeFrom="paragraph">
              <wp:posOffset>6350</wp:posOffset>
            </wp:positionV>
            <wp:extent cx="4955540" cy="6350"/>
            <wp:effectExtent l="0" t="0" r="0" b="0"/>
            <wp:wrapNone/>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55540" cy="6350"/>
                    </a:xfrm>
                    <a:prstGeom prst="rect">
                      <a:avLst/>
                    </a:prstGeom>
                    <a:noFill/>
                  </pic:spPr>
                </pic:pic>
              </a:graphicData>
            </a:graphic>
            <wp14:sizeRelH relativeFrom="page">
              <wp14:pctWidth>0</wp14:pctWidth>
            </wp14:sizeRelH>
            <wp14:sizeRelV relativeFrom="page">
              <wp14:pctHeight>0</wp14:pctHeight>
            </wp14:sizeRelV>
          </wp:anchor>
        </w:drawing>
      </w:r>
    </w:p>
    <w:p w:rsidR="00420274" w:rsidRPr="00EB5921" w:rsidRDefault="00420274" w:rsidP="00420274">
      <w:pPr>
        <w:widowControl w:val="0"/>
        <w:autoSpaceDE w:val="0"/>
        <w:autoSpaceDN w:val="0"/>
        <w:adjustRightInd w:val="0"/>
        <w:spacing w:line="239" w:lineRule="auto"/>
        <w:ind w:left="4260"/>
        <w:rPr>
          <w:sz w:val="24"/>
          <w:szCs w:val="24"/>
        </w:rPr>
      </w:pPr>
      <w:r w:rsidRPr="00EB5921">
        <w:t>(Ф.И.О., занимаемая должность и место работы)</w:t>
      </w:r>
    </w:p>
    <w:p w:rsidR="00420274" w:rsidRPr="00EB5921" w:rsidRDefault="00420274" w:rsidP="00420274">
      <w:pPr>
        <w:widowControl w:val="0"/>
        <w:autoSpaceDE w:val="0"/>
        <w:autoSpaceDN w:val="0"/>
        <w:adjustRightInd w:val="0"/>
        <w:rPr>
          <w:sz w:val="24"/>
          <w:szCs w:val="24"/>
        </w:rPr>
        <w:sectPr w:rsidR="00420274" w:rsidRPr="00EB5921">
          <w:pgSz w:w="11900" w:h="16838"/>
          <w:pgMar w:top="907" w:right="560" w:bottom="439" w:left="1140" w:header="720" w:footer="720" w:gutter="0"/>
          <w:cols w:space="720" w:equalWidth="0">
            <w:col w:w="10200"/>
          </w:cols>
          <w:noEndnote/>
        </w:sectPr>
      </w:pPr>
      <w:r>
        <w:rPr>
          <w:rFonts w:asciiTheme="minorHAnsi" w:hAnsiTheme="minorHAnsi" w:cstheme="minorBidi"/>
          <w:noProof/>
          <w:sz w:val="22"/>
          <w:szCs w:val="22"/>
        </w:rPr>
        <w:drawing>
          <wp:anchor distT="0" distB="0" distL="114300" distR="114300" simplePos="0" relativeHeight="251738112" behindDoc="1" locked="0" layoutInCell="0" allowOverlap="1">
            <wp:simplePos x="0" y="0"/>
            <wp:positionH relativeFrom="column">
              <wp:posOffset>-22225</wp:posOffset>
            </wp:positionH>
            <wp:positionV relativeFrom="paragraph">
              <wp:posOffset>179705</wp:posOffset>
            </wp:positionV>
            <wp:extent cx="6518275" cy="6350"/>
            <wp:effectExtent l="0" t="0" r="0" b="0"/>
            <wp:wrapNone/>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p>
    <w:p w:rsidR="00420274" w:rsidRPr="00EB5921" w:rsidRDefault="00420274" w:rsidP="00420274">
      <w:pPr>
        <w:widowControl w:val="0"/>
        <w:autoSpaceDE w:val="0"/>
        <w:autoSpaceDN w:val="0"/>
        <w:adjustRightInd w:val="0"/>
        <w:spacing w:line="384" w:lineRule="exact"/>
        <w:rPr>
          <w:sz w:val="24"/>
          <w:szCs w:val="24"/>
        </w:rPr>
      </w:pPr>
    </w:p>
    <w:p w:rsidR="00420274" w:rsidRPr="00EB5921" w:rsidRDefault="00420274" w:rsidP="00420274">
      <w:pPr>
        <w:widowControl w:val="0"/>
        <w:overflowPunct w:val="0"/>
        <w:autoSpaceDE w:val="0"/>
        <w:autoSpaceDN w:val="0"/>
        <w:adjustRightInd w:val="0"/>
        <w:spacing w:line="416" w:lineRule="auto"/>
        <w:rPr>
          <w:sz w:val="24"/>
          <w:szCs w:val="24"/>
        </w:rPr>
      </w:pPr>
      <w:r w:rsidRPr="00EB5921">
        <w:rPr>
          <w:sz w:val="24"/>
          <w:szCs w:val="24"/>
        </w:rPr>
        <w:t>и членов комиссии при участии приглашенных экспертов</w:t>
      </w:r>
    </w:p>
    <w:p w:rsidR="00420274" w:rsidRPr="00EB5921" w:rsidRDefault="00420274" w:rsidP="00420274">
      <w:pPr>
        <w:widowControl w:val="0"/>
        <w:autoSpaceDE w:val="0"/>
        <w:autoSpaceDN w:val="0"/>
        <w:adjustRightInd w:val="0"/>
        <w:spacing w:line="200" w:lineRule="exact"/>
        <w:rPr>
          <w:sz w:val="24"/>
          <w:szCs w:val="24"/>
        </w:rPr>
      </w:pPr>
      <w:r w:rsidRPr="00EB5921">
        <w:rPr>
          <w:sz w:val="24"/>
          <w:szCs w:val="24"/>
        </w:rPr>
        <w:br w:type="column"/>
      </w:r>
    </w:p>
    <w:p w:rsidR="00420274" w:rsidRPr="00EB5921" w:rsidRDefault="00420274" w:rsidP="00420274">
      <w:pPr>
        <w:widowControl w:val="0"/>
        <w:autoSpaceDE w:val="0"/>
        <w:autoSpaceDN w:val="0"/>
        <w:adjustRightInd w:val="0"/>
        <w:spacing w:line="200" w:lineRule="exact"/>
        <w:rPr>
          <w:sz w:val="24"/>
          <w:szCs w:val="24"/>
        </w:rPr>
      </w:pPr>
    </w:p>
    <w:p w:rsidR="00420274" w:rsidRPr="00EB5921" w:rsidRDefault="00420274" w:rsidP="00420274">
      <w:pPr>
        <w:widowControl w:val="0"/>
        <w:autoSpaceDE w:val="0"/>
        <w:autoSpaceDN w:val="0"/>
        <w:adjustRightInd w:val="0"/>
        <w:spacing w:line="235" w:lineRule="exact"/>
        <w:rPr>
          <w:sz w:val="24"/>
          <w:szCs w:val="24"/>
        </w:rPr>
      </w:pPr>
    </w:p>
    <w:p w:rsidR="00420274" w:rsidRPr="00EB5921" w:rsidRDefault="00420274" w:rsidP="00420274">
      <w:pPr>
        <w:widowControl w:val="0"/>
        <w:autoSpaceDE w:val="0"/>
        <w:autoSpaceDN w:val="0"/>
        <w:adjustRightInd w:val="0"/>
        <w:spacing w:line="239" w:lineRule="auto"/>
        <w:rPr>
          <w:sz w:val="24"/>
          <w:szCs w:val="24"/>
        </w:rPr>
      </w:pPr>
      <w:r w:rsidRPr="00EB5921">
        <w:t>(Ф.И.О., занимаемая должность и место работы)</w:t>
      </w:r>
    </w:p>
    <w:p w:rsidR="00420274" w:rsidRPr="00EB5921" w:rsidRDefault="00420274" w:rsidP="00420274">
      <w:pPr>
        <w:widowControl w:val="0"/>
        <w:autoSpaceDE w:val="0"/>
        <w:autoSpaceDN w:val="0"/>
        <w:adjustRightInd w:val="0"/>
        <w:spacing w:line="309" w:lineRule="exact"/>
        <w:rPr>
          <w:sz w:val="24"/>
          <w:szCs w:val="24"/>
        </w:rPr>
      </w:pPr>
      <w:r>
        <w:rPr>
          <w:rFonts w:asciiTheme="minorHAnsi" w:hAnsiTheme="minorHAnsi" w:cstheme="minorBidi"/>
          <w:noProof/>
          <w:sz w:val="22"/>
          <w:szCs w:val="22"/>
        </w:rPr>
        <w:drawing>
          <wp:anchor distT="0" distB="0" distL="114300" distR="114300" simplePos="0" relativeHeight="251739136" behindDoc="1" locked="0" layoutInCell="0" allowOverlap="1">
            <wp:simplePos x="0" y="0"/>
            <wp:positionH relativeFrom="column">
              <wp:posOffset>-1286510</wp:posOffset>
            </wp:positionH>
            <wp:positionV relativeFrom="paragraph">
              <wp:posOffset>-159385</wp:posOffset>
            </wp:positionV>
            <wp:extent cx="5204460" cy="6350"/>
            <wp:effectExtent l="0" t="0" r="0" b="0"/>
            <wp:wrapNone/>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446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sz w:val="22"/>
          <w:szCs w:val="22"/>
        </w:rPr>
        <w:drawing>
          <wp:anchor distT="0" distB="0" distL="114300" distR="114300" simplePos="0" relativeHeight="251740160" behindDoc="1" locked="0" layoutInCell="0" allowOverlap="1">
            <wp:simplePos x="0" y="0"/>
            <wp:positionH relativeFrom="column">
              <wp:posOffset>-43815</wp:posOffset>
            </wp:positionH>
            <wp:positionV relativeFrom="paragraph">
              <wp:posOffset>180975</wp:posOffset>
            </wp:positionV>
            <wp:extent cx="3961765" cy="6350"/>
            <wp:effectExtent l="0" t="0" r="0" b="0"/>
            <wp:wrapNone/>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61765" cy="6350"/>
                    </a:xfrm>
                    <a:prstGeom prst="rect">
                      <a:avLst/>
                    </a:prstGeom>
                    <a:noFill/>
                  </pic:spPr>
                </pic:pic>
              </a:graphicData>
            </a:graphic>
            <wp14:sizeRelH relativeFrom="page">
              <wp14:pctWidth>0</wp14:pctWidth>
            </wp14:sizeRelH>
            <wp14:sizeRelV relativeFrom="page">
              <wp14:pctHeight>0</wp14:pctHeight>
            </wp14:sizeRelV>
          </wp:anchor>
        </w:drawing>
      </w:r>
    </w:p>
    <w:p w:rsidR="00420274" w:rsidRPr="00EB5921" w:rsidRDefault="00420274" w:rsidP="00420274">
      <w:pPr>
        <w:widowControl w:val="0"/>
        <w:overflowPunct w:val="0"/>
        <w:autoSpaceDE w:val="0"/>
        <w:autoSpaceDN w:val="0"/>
        <w:adjustRightInd w:val="0"/>
        <w:spacing w:line="239" w:lineRule="auto"/>
        <w:jc w:val="right"/>
        <w:rPr>
          <w:sz w:val="24"/>
          <w:szCs w:val="24"/>
        </w:rPr>
      </w:pPr>
      <w:r w:rsidRPr="00EB5921">
        <w:t>(Ф.И.О., занимаемая должность и место работы)</w:t>
      </w:r>
    </w:p>
    <w:p w:rsidR="00420274" w:rsidRPr="00EB5921" w:rsidRDefault="00420274" w:rsidP="00420274">
      <w:pPr>
        <w:widowControl w:val="0"/>
        <w:autoSpaceDE w:val="0"/>
        <w:autoSpaceDN w:val="0"/>
        <w:adjustRightInd w:val="0"/>
        <w:rPr>
          <w:sz w:val="24"/>
          <w:szCs w:val="24"/>
        </w:rPr>
        <w:sectPr w:rsidR="00420274" w:rsidRPr="00EB5921">
          <w:type w:val="continuous"/>
          <w:pgSz w:w="11900" w:h="16838"/>
          <w:pgMar w:top="907" w:right="1580" w:bottom="439" w:left="1140" w:header="720" w:footer="720" w:gutter="0"/>
          <w:cols w:num="2" w:space="140" w:equalWidth="0">
            <w:col w:w="3920" w:space="140"/>
            <w:col w:w="5120"/>
          </w:cols>
          <w:noEndnote/>
        </w:sectPr>
      </w:pPr>
      <w:r>
        <w:rPr>
          <w:rFonts w:asciiTheme="minorHAnsi" w:hAnsiTheme="minorHAnsi" w:cstheme="minorBidi"/>
          <w:noProof/>
          <w:sz w:val="22"/>
          <w:szCs w:val="22"/>
        </w:rPr>
        <w:drawing>
          <wp:anchor distT="0" distB="0" distL="114300" distR="114300" simplePos="0" relativeHeight="251741184" behindDoc="1" locked="0" layoutInCell="0" allowOverlap="1">
            <wp:simplePos x="0" y="0"/>
            <wp:positionH relativeFrom="column">
              <wp:posOffset>-2600325</wp:posOffset>
            </wp:positionH>
            <wp:positionV relativeFrom="paragraph">
              <wp:posOffset>179705</wp:posOffset>
            </wp:positionV>
            <wp:extent cx="6518275" cy="6350"/>
            <wp:effectExtent l="0" t="0" r="0" b="0"/>
            <wp:wrapNone/>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sz w:val="22"/>
          <w:szCs w:val="22"/>
        </w:rPr>
        <w:drawing>
          <wp:anchor distT="0" distB="0" distL="114300" distR="114300" simplePos="0" relativeHeight="251742208" behindDoc="1" locked="0" layoutInCell="0" allowOverlap="1">
            <wp:simplePos x="0" y="0"/>
            <wp:positionH relativeFrom="column">
              <wp:posOffset>-2600325</wp:posOffset>
            </wp:positionH>
            <wp:positionV relativeFrom="paragraph">
              <wp:posOffset>388620</wp:posOffset>
            </wp:positionV>
            <wp:extent cx="6518275" cy="6350"/>
            <wp:effectExtent l="0" t="0" r="0" b="0"/>
            <wp:wrapNone/>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p>
    <w:p w:rsidR="00420274" w:rsidRPr="00EB5921" w:rsidRDefault="00420274" w:rsidP="00420274">
      <w:pPr>
        <w:widowControl w:val="0"/>
        <w:autoSpaceDE w:val="0"/>
        <w:autoSpaceDN w:val="0"/>
        <w:adjustRightInd w:val="0"/>
        <w:spacing w:line="200" w:lineRule="exact"/>
        <w:rPr>
          <w:sz w:val="24"/>
          <w:szCs w:val="24"/>
        </w:rPr>
      </w:pPr>
    </w:p>
    <w:p w:rsidR="00420274" w:rsidRPr="00EB5921" w:rsidRDefault="00420274" w:rsidP="00420274">
      <w:pPr>
        <w:widowControl w:val="0"/>
        <w:autoSpaceDE w:val="0"/>
        <w:autoSpaceDN w:val="0"/>
        <w:adjustRightInd w:val="0"/>
        <w:spacing w:line="200" w:lineRule="exact"/>
        <w:rPr>
          <w:sz w:val="24"/>
          <w:szCs w:val="24"/>
        </w:rPr>
      </w:pPr>
    </w:p>
    <w:p w:rsidR="00420274" w:rsidRPr="00EB5921" w:rsidRDefault="00420274" w:rsidP="00420274">
      <w:pPr>
        <w:widowControl w:val="0"/>
        <w:autoSpaceDE w:val="0"/>
        <w:autoSpaceDN w:val="0"/>
        <w:adjustRightInd w:val="0"/>
        <w:spacing w:line="255" w:lineRule="exact"/>
        <w:rPr>
          <w:sz w:val="24"/>
          <w:szCs w:val="24"/>
        </w:rPr>
      </w:pPr>
    </w:p>
    <w:p w:rsidR="00420274" w:rsidRPr="00EB5921" w:rsidRDefault="00420274" w:rsidP="00420274">
      <w:pPr>
        <w:widowControl w:val="0"/>
        <w:autoSpaceDE w:val="0"/>
        <w:autoSpaceDN w:val="0"/>
        <w:adjustRightInd w:val="0"/>
        <w:rPr>
          <w:sz w:val="24"/>
          <w:szCs w:val="24"/>
        </w:rPr>
      </w:pPr>
      <w:r w:rsidRPr="00EB5921">
        <w:rPr>
          <w:sz w:val="24"/>
          <w:szCs w:val="24"/>
        </w:rPr>
        <w:t>и приглашенного собственника помещения или уполномоченного им лица</w:t>
      </w:r>
    </w:p>
    <w:p w:rsidR="00420274" w:rsidRPr="00EB5921" w:rsidRDefault="00420274" w:rsidP="00420274">
      <w:pPr>
        <w:widowControl w:val="0"/>
        <w:autoSpaceDE w:val="0"/>
        <w:autoSpaceDN w:val="0"/>
        <w:adjustRightInd w:val="0"/>
        <w:spacing w:line="362" w:lineRule="exact"/>
        <w:rPr>
          <w:sz w:val="24"/>
          <w:szCs w:val="24"/>
        </w:rPr>
      </w:pPr>
      <w:r>
        <w:rPr>
          <w:rFonts w:asciiTheme="minorHAnsi" w:hAnsiTheme="minorHAnsi" w:cstheme="minorBidi"/>
          <w:noProof/>
          <w:sz w:val="22"/>
          <w:szCs w:val="22"/>
        </w:rPr>
        <w:drawing>
          <wp:anchor distT="0" distB="0" distL="114300" distR="114300" simplePos="0" relativeHeight="251743232" behindDoc="1" locked="0" layoutInCell="0" allowOverlap="1">
            <wp:simplePos x="0" y="0"/>
            <wp:positionH relativeFrom="column">
              <wp:posOffset>4922520</wp:posOffset>
            </wp:positionH>
            <wp:positionV relativeFrom="paragraph">
              <wp:posOffset>6350</wp:posOffset>
            </wp:positionV>
            <wp:extent cx="1572895" cy="6350"/>
            <wp:effectExtent l="0" t="0" r="0" b="0"/>
            <wp:wrapNone/>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72895" cy="63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sz w:val="22"/>
          <w:szCs w:val="22"/>
        </w:rPr>
        <w:drawing>
          <wp:anchor distT="0" distB="0" distL="114300" distR="114300" simplePos="0" relativeHeight="251744256" behindDoc="1" locked="0" layoutInCell="0" allowOverlap="1">
            <wp:simplePos x="0" y="0"/>
            <wp:positionH relativeFrom="column">
              <wp:posOffset>-22225</wp:posOffset>
            </wp:positionH>
            <wp:positionV relativeFrom="paragraph">
              <wp:posOffset>215265</wp:posOffset>
            </wp:positionV>
            <wp:extent cx="6518275" cy="6350"/>
            <wp:effectExtent l="0" t="0" r="0" b="0"/>
            <wp:wrapNone/>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p>
    <w:p w:rsidR="00420274" w:rsidRPr="00EB5921" w:rsidRDefault="00420274" w:rsidP="00420274">
      <w:pPr>
        <w:widowControl w:val="0"/>
        <w:autoSpaceDE w:val="0"/>
        <w:autoSpaceDN w:val="0"/>
        <w:adjustRightInd w:val="0"/>
        <w:spacing w:line="239" w:lineRule="auto"/>
        <w:ind w:left="3020"/>
        <w:rPr>
          <w:sz w:val="24"/>
          <w:szCs w:val="24"/>
        </w:rPr>
      </w:pPr>
      <w:r w:rsidRPr="00EB5921">
        <w:t>(Ф.И.О., занимаемая должность и место работы)</w:t>
      </w:r>
    </w:p>
    <w:p w:rsidR="00420274" w:rsidRPr="00EB5921" w:rsidRDefault="00420274" w:rsidP="00420274">
      <w:pPr>
        <w:widowControl w:val="0"/>
        <w:autoSpaceDE w:val="0"/>
        <w:autoSpaceDN w:val="0"/>
        <w:adjustRightInd w:val="0"/>
        <w:spacing w:line="237" w:lineRule="auto"/>
        <w:rPr>
          <w:sz w:val="24"/>
          <w:szCs w:val="24"/>
        </w:rPr>
      </w:pPr>
      <w:r w:rsidRPr="00EB5921">
        <w:rPr>
          <w:sz w:val="24"/>
          <w:szCs w:val="24"/>
        </w:rPr>
        <w:t>по результатам рассмотренных документов</w:t>
      </w:r>
    </w:p>
    <w:p w:rsidR="00420274" w:rsidRPr="00EB5921" w:rsidRDefault="00420274" w:rsidP="00420274">
      <w:pPr>
        <w:widowControl w:val="0"/>
        <w:autoSpaceDE w:val="0"/>
        <w:autoSpaceDN w:val="0"/>
        <w:adjustRightInd w:val="0"/>
        <w:spacing w:line="34" w:lineRule="exact"/>
        <w:rPr>
          <w:sz w:val="24"/>
          <w:szCs w:val="24"/>
        </w:rPr>
      </w:pPr>
      <w:r>
        <w:rPr>
          <w:rFonts w:asciiTheme="minorHAnsi" w:hAnsiTheme="minorHAnsi" w:cstheme="minorBidi"/>
          <w:noProof/>
          <w:sz w:val="22"/>
          <w:szCs w:val="22"/>
        </w:rPr>
        <w:drawing>
          <wp:anchor distT="0" distB="0" distL="114300" distR="114300" simplePos="0" relativeHeight="251745280" behindDoc="1" locked="0" layoutInCell="0" allowOverlap="1">
            <wp:simplePos x="0" y="0"/>
            <wp:positionH relativeFrom="column">
              <wp:posOffset>2876550</wp:posOffset>
            </wp:positionH>
            <wp:positionV relativeFrom="paragraph">
              <wp:posOffset>6350</wp:posOffset>
            </wp:positionV>
            <wp:extent cx="3618865" cy="6350"/>
            <wp:effectExtent l="0" t="0" r="0" b="0"/>
            <wp:wrapNone/>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18865" cy="6350"/>
                    </a:xfrm>
                    <a:prstGeom prst="rect">
                      <a:avLst/>
                    </a:prstGeom>
                    <a:noFill/>
                  </pic:spPr>
                </pic:pic>
              </a:graphicData>
            </a:graphic>
            <wp14:sizeRelH relativeFrom="page">
              <wp14:pctWidth>0</wp14:pctWidth>
            </wp14:sizeRelH>
            <wp14:sizeRelV relativeFrom="page">
              <wp14:pctHeight>0</wp14:pctHeight>
            </wp14:sizeRelV>
          </wp:anchor>
        </w:drawing>
      </w:r>
    </w:p>
    <w:p w:rsidR="00420274" w:rsidRPr="00EB5921" w:rsidRDefault="00420274" w:rsidP="00420274">
      <w:pPr>
        <w:widowControl w:val="0"/>
        <w:autoSpaceDE w:val="0"/>
        <w:autoSpaceDN w:val="0"/>
        <w:adjustRightInd w:val="0"/>
        <w:spacing w:line="239" w:lineRule="auto"/>
        <w:ind w:left="5880"/>
        <w:rPr>
          <w:sz w:val="24"/>
          <w:szCs w:val="24"/>
        </w:rPr>
      </w:pPr>
      <w:r w:rsidRPr="00EB5921">
        <w:t>(приводится перечень документов)</w:t>
      </w:r>
    </w:p>
    <w:p w:rsidR="00420274" w:rsidRPr="00EB5921" w:rsidRDefault="00420274" w:rsidP="00420274">
      <w:pPr>
        <w:widowControl w:val="0"/>
        <w:autoSpaceDE w:val="0"/>
        <w:autoSpaceDN w:val="0"/>
        <w:adjustRightInd w:val="0"/>
        <w:spacing w:line="328" w:lineRule="exact"/>
        <w:rPr>
          <w:sz w:val="24"/>
          <w:szCs w:val="24"/>
        </w:rPr>
      </w:pPr>
      <w:r>
        <w:rPr>
          <w:rFonts w:asciiTheme="minorHAnsi" w:hAnsiTheme="minorHAnsi" w:cstheme="minorBidi"/>
          <w:noProof/>
          <w:sz w:val="22"/>
          <w:szCs w:val="22"/>
        </w:rPr>
        <w:drawing>
          <wp:anchor distT="0" distB="0" distL="114300" distR="114300" simplePos="0" relativeHeight="251746304" behindDoc="1" locked="0" layoutInCell="0" allowOverlap="1">
            <wp:simplePos x="0" y="0"/>
            <wp:positionH relativeFrom="column">
              <wp:posOffset>-22225</wp:posOffset>
            </wp:positionH>
            <wp:positionV relativeFrom="paragraph">
              <wp:posOffset>180975</wp:posOffset>
            </wp:positionV>
            <wp:extent cx="6518275" cy="6350"/>
            <wp:effectExtent l="0" t="0" r="0" b="0"/>
            <wp:wrapNone/>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p>
    <w:p w:rsidR="00420274" w:rsidRPr="00EB5921" w:rsidRDefault="00420274" w:rsidP="00420274">
      <w:pPr>
        <w:widowControl w:val="0"/>
        <w:autoSpaceDE w:val="0"/>
        <w:autoSpaceDN w:val="0"/>
        <w:adjustRightInd w:val="0"/>
        <w:rPr>
          <w:sz w:val="24"/>
          <w:szCs w:val="24"/>
        </w:rPr>
      </w:pPr>
      <w:r w:rsidRPr="00EB5921">
        <w:rPr>
          <w:sz w:val="24"/>
          <w:szCs w:val="24"/>
        </w:rPr>
        <w:t>и на основании акта межведомственной комиссии, составленного по результатам обследования,</w:t>
      </w:r>
    </w:p>
    <w:p w:rsidR="00420274" w:rsidRPr="00EB5921" w:rsidRDefault="00420274" w:rsidP="00420274">
      <w:pPr>
        <w:widowControl w:val="0"/>
        <w:autoSpaceDE w:val="0"/>
        <w:autoSpaceDN w:val="0"/>
        <w:adjustRightInd w:val="0"/>
        <w:spacing w:line="331" w:lineRule="exact"/>
        <w:rPr>
          <w:sz w:val="24"/>
          <w:szCs w:val="24"/>
        </w:rPr>
      </w:pPr>
      <w:r>
        <w:rPr>
          <w:rFonts w:asciiTheme="minorHAnsi" w:hAnsiTheme="minorHAnsi" w:cstheme="minorBidi"/>
          <w:noProof/>
          <w:sz w:val="22"/>
          <w:szCs w:val="22"/>
        </w:rPr>
        <w:drawing>
          <wp:anchor distT="0" distB="0" distL="114300" distR="114300" simplePos="0" relativeHeight="251747328" behindDoc="1" locked="0" layoutInCell="0" allowOverlap="1">
            <wp:simplePos x="0" y="0"/>
            <wp:positionH relativeFrom="column">
              <wp:posOffset>-22225</wp:posOffset>
            </wp:positionH>
            <wp:positionV relativeFrom="paragraph">
              <wp:posOffset>195580</wp:posOffset>
            </wp:positionV>
            <wp:extent cx="6518275" cy="6350"/>
            <wp:effectExtent l="0" t="0" r="0" b="0"/>
            <wp:wrapNone/>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p>
    <w:p w:rsidR="00420274" w:rsidRPr="00EB5921" w:rsidRDefault="00420274" w:rsidP="00420274">
      <w:pPr>
        <w:widowControl w:val="0"/>
        <w:autoSpaceDE w:val="0"/>
        <w:autoSpaceDN w:val="0"/>
        <w:adjustRightInd w:val="0"/>
        <w:ind w:left="440"/>
        <w:rPr>
          <w:sz w:val="24"/>
          <w:szCs w:val="24"/>
        </w:rPr>
      </w:pPr>
      <w:r w:rsidRPr="00EB5921">
        <w:t>(приводится заключение, взятое из акта обследования (в случае проведения обследования), или указывается,</w:t>
      </w:r>
    </w:p>
    <w:p w:rsidR="00420274" w:rsidRPr="00EB5921" w:rsidRDefault="00420274" w:rsidP="00420274">
      <w:pPr>
        <w:widowControl w:val="0"/>
        <w:autoSpaceDE w:val="0"/>
        <w:autoSpaceDN w:val="0"/>
        <w:adjustRightInd w:val="0"/>
        <w:spacing w:line="308" w:lineRule="exact"/>
        <w:rPr>
          <w:sz w:val="24"/>
          <w:szCs w:val="24"/>
        </w:rPr>
      </w:pPr>
      <w:r>
        <w:rPr>
          <w:rFonts w:asciiTheme="minorHAnsi" w:hAnsiTheme="minorHAnsi" w:cstheme="minorBidi"/>
          <w:noProof/>
          <w:sz w:val="22"/>
          <w:szCs w:val="22"/>
        </w:rPr>
        <w:drawing>
          <wp:anchor distT="0" distB="0" distL="114300" distR="114300" simplePos="0" relativeHeight="251748352" behindDoc="1" locked="0" layoutInCell="0" allowOverlap="1">
            <wp:simplePos x="0" y="0"/>
            <wp:positionH relativeFrom="column">
              <wp:posOffset>-22225</wp:posOffset>
            </wp:positionH>
            <wp:positionV relativeFrom="paragraph">
              <wp:posOffset>180340</wp:posOffset>
            </wp:positionV>
            <wp:extent cx="6518275" cy="6350"/>
            <wp:effectExtent l="0" t="0" r="0" b="0"/>
            <wp:wrapNone/>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p>
    <w:p w:rsidR="00420274" w:rsidRPr="00EB5921" w:rsidRDefault="00420274" w:rsidP="00420274">
      <w:pPr>
        <w:widowControl w:val="0"/>
        <w:autoSpaceDE w:val="0"/>
        <w:autoSpaceDN w:val="0"/>
        <w:adjustRightInd w:val="0"/>
        <w:spacing w:line="239" w:lineRule="auto"/>
        <w:ind w:left="1340"/>
        <w:rPr>
          <w:sz w:val="24"/>
          <w:szCs w:val="24"/>
        </w:rPr>
      </w:pPr>
      <w:r w:rsidRPr="00EB5921">
        <w:t>что на основании решения межведомственной комиссии обследование не проводилось)</w:t>
      </w:r>
    </w:p>
    <w:p w:rsidR="00420274" w:rsidRPr="00EB5921" w:rsidRDefault="00420274" w:rsidP="00420274">
      <w:pPr>
        <w:widowControl w:val="0"/>
        <w:autoSpaceDE w:val="0"/>
        <w:autoSpaceDN w:val="0"/>
        <w:adjustRightInd w:val="0"/>
        <w:spacing w:line="200" w:lineRule="exact"/>
        <w:rPr>
          <w:sz w:val="24"/>
          <w:szCs w:val="24"/>
        </w:rPr>
      </w:pPr>
      <w:r>
        <w:rPr>
          <w:rFonts w:asciiTheme="minorHAnsi" w:hAnsiTheme="minorHAnsi" w:cstheme="minorBidi"/>
          <w:noProof/>
          <w:sz w:val="22"/>
          <w:szCs w:val="22"/>
        </w:rPr>
        <w:drawing>
          <wp:anchor distT="0" distB="0" distL="114300" distR="114300" simplePos="0" relativeHeight="251749376" behindDoc="1" locked="0" layoutInCell="0" allowOverlap="1">
            <wp:simplePos x="0" y="0"/>
            <wp:positionH relativeFrom="column">
              <wp:posOffset>-22225</wp:posOffset>
            </wp:positionH>
            <wp:positionV relativeFrom="paragraph">
              <wp:posOffset>179705</wp:posOffset>
            </wp:positionV>
            <wp:extent cx="6518275" cy="6350"/>
            <wp:effectExtent l="0" t="0" r="0" b="0"/>
            <wp:wrapNone/>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sz w:val="22"/>
          <w:szCs w:val="22"/>
        </w:rPr>
        <w:drawing>
          <wp:anchor distT="0" distB="0" distL="114300" distR="114300" simplePos="0" relativeHeight="251750400" behindDoc="1" locked="0" layoutInCell="0" allowOverlap="1">
            <wp:simplePos x="0" y="0"/>
            <wp:positionH relativeFrom="column">
              <wp:posOffset>-22225</wp:posOffset>
            </wp:positionH>
            <wp:positionV relativeFrom="paragraph">
              <wp:posOffset>388620</wp:posOffset>
            </wp:positionV>
            <wp:extent cx="6518275" cy="6350"/>
            <wp:effectExtent l="0" t="0" r="0" b="0"/>
            <wp:wrapNone/>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sz w:val="22"/>
          <w:szCs w:val="22"/>
        </w:rPr>
        <w:drawing>
          <wp:anchor distT="0" distB="0" distL="114300" distR="114300" simplePos="0" relativeHeight="251751424" behindDoc="1" locked="0" layoutInCell="0" allowOverlap="1">
            <wp:simplePos x="0" y="0"/>
            <wp:positionH relativeFrom="column">
              <wp:posOffset>-22225</wp:posOffset>
            </wp:positionH>
            <wp:positionV relativeFrom="paragraph">
              <wp:posOffset>597535</wp:posOffset>
            </wp:positionV>
            <wp:extent cx="6518275" cy="6350"/>
            <wp:effectExtent l="0" t="0" r="0" b="0"/>
            <wp:wrapNone/>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p>
    <w:p w:rsidR="00420274" w:rsidRPr="00EB5921" w:rsidRDefault="00420274" w:rsidP="00420274">
      <w:pPr>
        <w:widowControl w:val="0"/>
        <w:autoSpaceDE w:val="0"/>
        <w:autoSpaceDN w:val="0"/>
        <w:adjustRightInd w:val="0"/>
        <w:spacing w:line="200" w:lineRule="exact"/>
        <w:rPr>
          <w:sz w:val="24"/>
          <w:szCs w:val="24"/>
        </w:rPr>
      </w:pPr>
    </w:p>
    <w:p w:rsidR="00420274" w:rsidRPr="00EB5921" w:rsidRDefault="00420274" w:rsidP="00420274">
      <w:pPr>
        <w:widowControl w:val="0"/>
        <w:autoSpaceDE w:val="0"/>
        <w:autoSpaceDN w:val="0"/>
        <w:adjustRightInd w:val="0"/>
        <w:spacing w:line="200" w:lineRule="exact"/>
        <w:rPr>
          <w:sz w:val="24"/>
          <w:szCs w:val="24"/>
        </w:rPr>
      </w:pPr>
    </w:p>
    <w:p w:rsidR="00420274" w:rsidRPr="00EB5921" w:rsidRDefault="00420274" w:rsidP="00420274">
      <w:pPr>
        <w:widowControl w:val="0"/>
        <w:autoSpaceDE w:val="0"/>
        <w:autoSpaceDN w:val="0"/>
        <w:adjustRightInd w:val="0"/>
        <w:spacing w:line="384" w:lineRule="exact"/>
        <w:rPr>
          <w:sz w:val="24"/>
          <w:szCs w:val="24"/>
        </w:rPr>
      </w:pPr>
    </w:p>
    <w:p w:rsidR="00420274" w:rsidRPr="00EB5921" w:rsidRDefault="00420274" w:rsidP="00420274">
      <w:pPr>
        <w:widowControl w:val="0"/>
        <w:autoSpaceDE w:val="0"/>
        <w:autoSpaceDN w:val="0"/>
        <w:adjustRightInd w:val="0"/>
        <w:rPr>
          <w:sz w:val="24"/>
          <w:szCs w:val="24"/>
        </w:rPr>
      </w:pPr>
      <w:r w:rsidRPr="00EB5921">
        <w:rPr>
          <w:sz w:val="24"/>
          <w:szCs w:val="24"/>
        </w:rPr>
        <w:t>приняла заключение о</w:t>
      </w:r>
    </w:p>
    <w:p w:rsidR="00420274" w:rsidRPr="00EB5921" w:rsidRDefault="00420274" w:rsidP="00420274">
      <w:pPr>
        <w:widowControl w:val="0"/>
        <w:autoSpaceDE w:val="0"/>
        <w:autoSpaceDN w:val="0"/>
        <w:adjustRightInd w:val="0"/>
        <w:rPr>
          <w:sz w:val="24"/>
          <w:szCs w:val="24"/>
        </w:rPr>
        <w:sectPr w:rsidR="00420274" w:rsidRPr="00EB5921">
          <w:type w:val="continuous"/>
          <w:pgSz w:w="11900" w:h="16838"/>
          <w:pgMar w:top="907" w:right="560" w:bottom="439" w:left="1140" w:header="720" w:footer="720" w:gutter="0"/>
          <w:cols w:space="140" w:equalWidth="0">
            <w:col w:w="10200" w:space="140"/>
          </w:cols>
          <w:noEndnote/>
        </w:sectPr>
      </w:pPr>
    </w:p>
    <w:p w:rsidR="00420274" w:rsidRPr="00EB5921" w:rsidRDefault="00420274" w:rsidP="00420274">
      <w:pPr>
        <w:widowControl w:val="0"/>
        <w:autoSpaceDE w:val="0"/>
        <w:autoSpaceDN w:val="0"/>
        <w:adjustRightInd w:val="0"/>
        <w:spacing w:line="239" w:lineRule="auto"/>
        <w:ind w:left="2880"/>
        <w:rPr>
          <w:sz w:val="24"/>
          <w:szCs w:val="24"/>
        </w:rPr>
      </w:pPr>
      <w:r>
        <w:rPr>
          <w:rFonts w:asciiTheme="minorHAnsi" w:hAnsiTheme="minorHAnsi" w:cstheme="minorBidi"/>
          <w:noProof/>
          <w:sz w:val="22"/>
          <w:szCs w:val="22"/>
        </w:rPr>
        <w:lastRenderedPageBreak/>
        <w:drawing>
          <wp:anchor distT="0" distB="0" distL="114300" distR="114300" simplePos="0" relativeHeight="251752448" behindDoc="1" locked="0" layoutInCell="0" allowOverlap="1">
            <wp:simplePos x="0" y="0"/>
            <wp:positionH relativeFrom="page">
              <wp:posOffset>2231390</wp:posOffset>
            </wp:positionH>
            <wp:positionV relativeFrom="page">
              <wp:posOffset>539750</wp:posOffset>
            </wp:positionV>
            <wp:extent cx="4987925" cy="6350"/>
            <wp:effectExtent l="0" t="0" r="0" b="0"/>
            <wp:wrapNone/>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87925" cy="6350"/>
                    </a:xfrm>
                    <a:prstGeom prst="rect">
                      <a:avLst/>
                    </a:prstGeom>
                    <a:noFill/>
                  </pic:spPr>
                </pic:pic>
              </a:graphicData>
            </a:graphic>
            <wp14:sizeRelH relativeFrom="page">
              <wp14:pctWidth>0</wp14:pctWidth>
            </wp14:sizeRelH>
            <wp14:sizeRelV relativeFrom="page">
              <wp14:pctHeight>0</wp14:pctHeight>
            </wp14:sizeRelV>
          </wp:anchor>
        </w:drawing>
      </w:r>
      <w:r w:rsidRPr="00EB5921">
        <w:t>(приводится обоснование принятого межведомственной комиссией заключения</w:t>
      </w:r>
    </w:p>
    <w:p w:rsidR="00420274" w:rsidRPr="00EB5921" w:rsidRDefault="00420274" w:rsidP="00420274">
      <w:pPr>
        <w:widowControl w:val="0"/>
        <w:autoSpaceDE w:val="0"/>
        <w:autoSpaceDN w:val="0"/>
        <w:adjustRightInd w:val="0"/>
        <w:spacing w:line="306" w:lineRule="exact"/>
        <w:rPr>
          <w:sz w:val="24"/>
          <w:szCs w:val="24"/>
        </w:rPr>
      </w:pPr>
      <w:r>
        <w:rPr>
          <w:rFonts w:asciiTheme="minorHAnsi" w:hAnsiTheme="minorHAnsi" w:cstheme="minorBidi"/>
          <w:noProof/>
          <w:sz w:val="22"/>
          <w:szCs w:val="22"/>
        </w:rPr>
        <w:drawing>
          <wp:anchor distT="0" distB="0" distL="114300" distR="114300" simplePos="0" relativeHeight="251753472" behindDoc="1" locked="0" layoutInCell="0" allowOverlap="1">
            <wp:simplePos x="0" y="0"/>
            <wp:positionH relativeFrom="column">
              <wp:posOffset>-22225</wp:posOffset>
            </wp:positionH>
            <wp:positionV relativeFrom="paragraph">
              <wp:posOffset>179705</wp:posOffset>
            </wp:positionV>
            <wp:extent cx="6518275" cy="6350"/>
            <wp:effectExtent l="0" t="0" r="0" b="0"/>
            <wp:wrapNone/>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p>
    <w:p w:rsidR="00420274" w:rsidRPr="00EB5921" w:rsidRDefault="00420274" w:rsidP="00420274">
      <w:pPr>
        <w:widowControl w:val="0"/>
        <w:autoSpaceDE w:val="0"/>
        <w:autoSpaceDN w:val="0"/>
        <w:adjustRightInd w:val="0"/>
        <w:spacing w:line="239" w:lineRule="auto"/>
        <w:ind w:left="1180"/>
        <w:rPr>
          <w:sz w:val="24"/>
          <w:szCs w:val="24"/>
        </w:rPr>
      </w:pPr>
      <w:r w:rsidRPr="00EB5921">
        <w:t>об оценке соответствия помещения (многоквартирного дома) требованиям, установленным</w:t>
      </w:r>
    </w:p>
    <w:p w:rsidR="00420274" w:rsidRPr="00EB5921" w:rsidRDefault="00420274" w:rsidP="00420274">
      <w:pPr>
        <w:widowControl w:val="0"/>
        <w:autoSpaceDE w:val="0"/>
        <w:autoSpaceDN w:val="0"/>
        <w:adjustRightInd w:val="0"/>
        <w:spacing w:line="309" w:lineRule="exact"/>
        <w:rPr>
          <w:sz w:val="24"/>
          <w:szCs w:val="24"/>
        </w:rPr>
      </w:pPr>
      <w:r>
        <w:rPr>
          <w:rFonts w:asciiTheme="minorHAnsi" w:hAnsiTheme="minorHAnsi" w:cstheme="minorBidi"/>
          <w:noProof/>
          <w:sz w:val="22"/>
          <w:szCs w:val="22"/>
        </w:rPr>
        <w:drawing>
          <wp:anchor distT="0" distB="0" distL="114300" distR="114300" simplePos="0" relativeHeight="251754496" behindDoc="1" locked="0" layoutInCell="0" allowOverlap="1">
            <wp:simplePos x="0" y="0"/>
            <wp:positionH relativeFrom="column">
              <wp:posOffset>-22225</wp:posOffset>
            </wp:positionH>
            <wp:positionV relativeFrom="paragraph">
              <wp:posOffset>181610</wp:posOffset>
            </wp:positionV>
            <wp:extent cx="6518275" cy="6350"/>
            <wp:effectExtent l="0" t="0" r="0" b="0"/>
            <wp:wrapNone/>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8275" cy="6350"/>
                    </a:xfrm>
                    <a:prstGeom prst="rect">
                      <a:avLst/>
                    </a:prstGeom>
                    <a:noFill/>
                  </pic:spPr>
                </pic:pic>
              </a:graphicData>
            </a:graphic>
            <wp14:sizeRelH relativeFrom="page">
              <wp14:pctWidth>0</wp14:pctWidth>
            </wp14:sizeRelH>
            <wp14:sizeRelV relativeFrom="page">
              <wp14:pctHeight>0</wp14:pctHeight>
            </wp14:sizeRelV>
          </wp:anchor>
        </w:drawing>
      </w:r>
    </w:p>
    <w:p w:rsidR="00420274" w:rsidRPr="00EB5921" w:rsidRDefault="00420274" w:rsidP="00420274">
      <w:pPr>
        <w:widowControl w:val="0"/>
        <w:autoSpaceDE w:val="0"/>
        <w:autoSpaceDN w:val="0"/>
        <w:adjustRightInd w:val="0"/>
        <w:spacing w:line="239" w:lineRule="auto"/>
        <w:ind w:left="360"/>
        <w:rPr>
          <w:sz w:val="24"/>
          <w:szCs w:val="24"/>
        </w:rPr>
      </w:pPr>
      <w:r w:rsidRPr="00EB5921">
        <w:t>в Положении о признании помещения жилым помещением, жилого помещения непригодным для проживания</w:t>
      </w:r>
    </w:p>
    <w:p w:rsidR="00420274" w:rsidRPr="00EB5921" w:rsidRDefault="00420274" w:rsidP="00420274">
      <w:pPr>
        <w:widowControl w:val="0"/>
        <w:overflowPunct w:val="0"/>
        <w:autoSpaceDE w:val="0"/>
        <w:autoSpaceDN w:val="0"/>
        <w:adjustRightInd w:val="0"/>
        <w:spacing w:line="237" w:lineRule="auto"/>
        <w:jc w:val="right"/>
        <w:rPr>
          <w:sz w:val="24"/>
          <w:szCs w:val="24"/>
        </w:rPr>
      </w:pPr>
      <w:r w:rsidRPr="00EB5921">
        <w:rPr>
          <w:sz w:val="24"/>
          <w:szCs w:val="24"/>
        </w:rPr>
        <w:t>.</w:t>
      </w:r>
    </w:p>
    <w:p w:rsidR="00420274" w:rsidRPr="00EB5921" w:rsidRDefault="00420274" w:rsidP="00420274">
      <w:pPr>
        <w:widowControl w:val="0"/>
        <w:autoSpaceDE w:val="0"/>
        <w:autoSpaceDN w:val="0"/>
        <w:adjustRightInd w:val="0"/>
        <w:spacing w:line="34" w:lineRule="exact"/>
        <w:rPr>
          <w:sz w:val="24"/>
          <w:szCs w:val="24"/>
        </w:rPr>
      </w:pPr>
      <w:r>
        <w:rPr>
          <w:rFonts w:asciiTheme="minorHAnsi" w:hAnsiTheme="minorHAnsi" w:cstheme="minorBidi"/>
          <w:noProof/>
          <w:sz w:val="22"/>
          <w:szCs w:val="22"/>
        </w:rPr>
        <w:drawing>
          <wp:anchor distT="0" distB="0" distL="114300" distR="114300" simplePos="0" relativeHeight="251755520" behindDoc="1" locked="0" layoutInCell="0" allowOverlap="1">
            <wp:simplePos x="0" y="0"/>
            <wp:positionH relativeFrom="column">
              <wp:posOffset>-22225</wp:posOffset>
            </wp:positionH>
            <wp:positionV relativeFrom="paragraph">
              <wp:posOffset>6350</wp:posOffset>
            </wp:positionV>
            <wp:extent cx="6446520" cy="6350"/>
            <wp:effectExtent l="0" t="0" r="0" b="0"/>
            <wp:wrapNone/>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46520" cy="6350"/>
                    </a:xfrm>
                    <a:prstGeom prst="rect">
                      <a:avLst/>
                    </a:prstGeom>
                    <a:noFill/>
                  </pic:spPr>
                </pic:pic>
              </a:graphicData>
            </a:graphic>
            <wp14:sizeRelH relativeFrom="page">
              <wp14:pctWidth>0</wp14:pctWidth>
            </wp14:sizeRelH>
            <wp14:sizeRelV relativeFrom="page">
              <wp14:pctHeight>0</wp14:pctHeight>
            </wp14:sizeRelV>
          </wp:anchor>
        </w:drawing>
      </w:r>
    </w:p>
    <w:p w:rsidR="00420274" w:rsidRPr="00EB5921" w:rsidRDefault="00420274" w:rsidP="00420274">
      <w:pPr>
        <w:widowControl w:val="0"/>
        <w:autoSpaceDE w:val="0"/>
        <w:autoSpaceDN w:val="0"/>
        <w:adjustRightInd w:val="0"/>
        <w:spacing w:line="239" w:lineRule="auto"/>
        <w:ind w:left="1620"/>
        <w:rPr>
          <w:sz w:val="24"/>
          <w:szCs w:val="24"/>
        </w:rPr>
      </w:pPr>
      <w:r w:rsidRPr="00EB5921">
        <w:t>и многоквартирного дома аварийным и подлежащим сносу или реконструкции)</w:t>
      </w:r>
    </w:p>
    <w:p w:rsidR="00420274" w:rsidRPr="00EB5921" w:rsidRDefault="00420274" w:rsidP="00420274">
      <w:pPr>
        <w:widowControl w:val="0"/>
        <w:autoSpaceDE w:val="0"/>
        <w:autoSpaceDN w:val="0"/>
        <w:adjustRightInd w:val="0"/>
        <w:spacing w:line="200" w:lineRule="exact"/>
        <w:rPr>
          <w:sz w:val="24"/>
          <w:szCs w:val="24"/>
        </w:rPr>
      </w:pPr>
    </w:p>
    <w:p w:rsidR="00420274" w:rsidRPr="00EB5921" w:rsidRDefault="00420274" w:rsidP="00420274">
      <w:pPr>
        <w:widowControl w:val="0"/>
        <w:autoSpaceDE w:val="0"/>
        <w:autoSpaceDN w:val="0"/>
        <w:adjustRightInd w:val="0"/>
        <w:spacing w:line="277" w:lineRule="exact"/>
        <w:rPr>
          <w:sz w:val="24"/>
          <w:szCs w:val="24"/>
        </w:rPr>
      </w:pPr>
    </w:p>
    <w:p w:rsidR="00420274" w:rsidRPr="00EB5921" w:rsidRDefault="00420274" w:rsidP="00420274">
      <w:pPr>
        <w:widowControl w:val="0"/>
        <w:autoSpaceDE w:val="0"/>
        <w:autoSpaceDN w:val="0"/>
        <w:adjustRightInd w:val="0"/>
        <w:rPr>
          <w:sz w:val="24"/>
          <w:szCs w:val="24"/>
        </w:rPr>
      </w:pPr>
      <w:r w:rsidRPr="00EB5921">
        <w:rPr>
          <w:sz w:val="24"/>
          <w:szCs w:val="24"/>
        </w:rPr>
        <w:t>Приложение к заключению:</w:t>
      </w:r>
    </w:p>
    <w:p w:rsidR="00420274" w:rsidRPr="00EB5921" w:rsidRDefault="00420274" w:rsidP="00420274">
      <w:pPr>
        <w:widowControl w:val="0"/>
        <w:autoSpaceDE w:val="0"/>
        <w:autoSpaceDN w:val="0"/>
        <w:adjustRightInd w:val="0"/>
        <w:spacing w:line="58" w:lineRule="exact"/>
        <w:rPr>
          <w:sz w:val="24"/>
          <w:szCs w:val="24"/>
        </w:rPr>
      </w:pPr>
    </w:p>
    <w:p w:rsidR="00420274" w:rsidRPr="00EB5921" w:rsidRDefault="00420274" w:rsidP="00420274">
      <w:pPr>
        <w:widowControl w:val="0"/>
        <w:overflowPunct w:val="0"/>
        <w:autoSpaceDE w:val="0"/>
        <w:autoSpaceDN w:val="0"/>
        <w:adjustRightInd w:val="0"/>
        <w:spacing w:line="214" w:lineRule="auto"/>
        <w:ind w:right="3080"/>
        <w:rPr>
          <w:sz w:val="24"/>
          <w:szCs w:val="24"/>
        </w:rPr>
      </w:pPr>
      <w:r w:rsidRPr="00EB5921">
        <w:rPr>
          <w:sz w:val="24"/>
          <w:szCs w:val="24"/>
        </w:rPr>
        <w:t>а) перечень рассмотренных документов; б) акт обследования помещения (в случае проведения обследования);</w:t>
      </w:r>
    </w:p>
    <w:p w:rsidR="00420274" w:rsidRPr="00EB5921" w:rsidRDefault="00420274" w:rsidP="00420274">
      <w:pPr>
        <w:widowControl w:val="0"/>
        <w:autoSpaceDE w:val="0"/>
        <w:autoSpaceDN w:val="0"/>
        <w:adjustRightInd w:val="0"/>
        <w:spacing w:line="60" w:lineRule="exact"/>
        <w:rPr>
          <w:sz w:val="24"/>
          <w:szCs w:val="24"/>
        </w:rPr>
      </w:pPr>
    </w:p>
    <w:p w:rsidR="00420274" w:rsidRPr="00EB5921" w:rsidRDefault="00420274" w:rsidP="00420274">
      <w:pPr>
        <w:widowControl w:val="0"/>
        <w:overflowPunct w:val="0"/>
        <w:autoSpaceDE w:val="0"/>
        <w:autoSpaceDN w:val="0"/>
        <w:adjustRightInd w:val="0"/>
        <w:spacing w:line="214" w:lineRule="auto"/>
        <w:ind w:right="2260"/>
        <w:rPr>
          <w:sz w:val="24"/>
          <w:szCs w:val="24"/>
        </w:rPr>
      </w:pPr>
      <w:r w:rsidRPr="00EB5921">
        <w:rPr>
          <w:sz w:val="24"/>
          <w:szCs w:val="24"/>
        </w:rPr>
        <w:t>в) перечень других материалов, запрошенных межведомственной комиссией; г) особое мнение членов межведомственной комиссии:</w:t>
      </w:r>
    </w:p>
    <w:p w:rsidR="00420274" w:rsidRPr="00EB5921" w:rsidRDefault="00420274" w:rsidP="00420274">
      <w:pPr>
        <w:widowControl w:val="0"/>
        <w:autoSpaceDE w:val="0"/>
        <w:autoSpaceDN w:val="0"/>
        <w:adjustRightInd w:val="0"/>
        <w:spacing w:line="2" w:lineRule="exact"/>
        <w:rPr>
          <w:sz w:val="24"/>
          <w:szCs w:val="24"/>
        </w:rPr>
      </w:pPr>
    </w:p>
    <w:p w:rsidR="00420274" w:rsidRPr="00EB5921" w:rsidRDefault="00420274" w:rsidP="00420274">
      <w:pPr>
        <w:widowControl w:val="0"/>
        <w:overflowPunct w:val="0"/>
        <w:autoSpaceDE w:val="0"/>
        <w:autoSpaceDN w:val="0"/>
        <w:adjustRightInd w:val="0"/>
        <w:jc w:val="right"/>
        <w:rPr>
          <w:sz w:val="24"/>
          <w:szCs w:val="24"/>
        </w:rPr>
      </w:pPr>
      <w:r w:rsidRPr="00EB5921">
        <w:rPr>
          <w:sz w:val="24"/>
          <w:szCs w:val="24"/>
        </w:rPr>
        <w:t>.</w:t>
      </w:r>
    </w:p>
    <w:p w:rsidR="00420274" w:rsidRPr="00EB5921" w:rsidRDefault="00420274" w:rsidP="00420274">
      <w:pPr>
        <w:widowControl w:val="0"/>
        <w:autoSpaceDE w:val="0"/>
        <w:autoSpaceDN w:val="0"/>
        <w:adjustRightInd w:val="0"/>
        <w:spacing w:line="200" w:lineRule="exact"/>
        <w:rPr>
          <w:sz w:val="24"/>
          <w:szCs w:val="24"/>
        </w:rPr>
      </w:pPr>
      <w:r>
        <w:rPr>
          <w:rFonts w:asciiTheme="minorHAnsi" w:hAnsiTheme="minorHAnsi" w:cstheme="minorBidi"/>
          <w:noProof/>
          <w:sz w:val="22"/>
          <w:szCs w:val="22"/>
        </w:rPr>
        <w:drawing>
          <wp:anchor distT="0" distB="0" distL="114300" distR="114300" simplePos="0" relativeHeight="251756544" behindDoc="1" locked="0" layoutInCell="0" allowOverlap="1">
            <wp:simplePos x="0" y="0"/>
            <wp:positionH relativeFrom="column">
              <wp:posOffset>-22225</wp:posOffset>
            </wp:positionH>
            <wp:positionV relativeFrom="paragraph">
              <wp:posOffset>6350</wp:posOffset>
            </wp:positionV>
            <wp:extent cx="6446520" cy="6350"/>
            <wp:effectExtent l="0" t="0" r="0" b="0"/>
            <wp:wrapNone/>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46520" cy="6350"/>
                    </a:xfrm>
                    <a:prstGeom prst="rect">
                      <a:avLst/>
                    </a:prstGeom>
                    <a:noFill/>
                  </pic:spPr>
                </pic:pic>
              </a:graphicData>
            </a:graphic>
            <wp14:sizeRelH relativeFrom="page">
              <wp14:pctWidth>0</wp14:pctWidth>
            </wp14:sizeRelH>
            <wp14:sizeRelV relativeFrom="page">
              <wp14:pctHeight>0</wp14:pctHeight>
            </wp14:sizeRelV>
          </wp:anchor>
        </w:drawing>
      </w:r>
    </w:p>
    <w:p w:rsidR="00420274" w:rsidRPr="00EB5921" w:rsidRDefault="00420274" w:rsidP="00420274">
      <w:pPr>
        <w:widowControl w:val="0"/>
        <w:autoSpaceDE w:val="0"/>
        <w:autoSpaceDN w:val="0"/>
        <w:adjustRightInd w:val="0"/>
        <w:spacing w:line="333" w:lineRule="exact"/>
        <w:rPr>
          <w:sz w:val="24"/>
          <w:szCs w:val="24"/>
        </w:rPr>
      </w:pPr>
    </w:p>
    <w:p w:rsidR="00420274" w:rsidRPr="00EB5921" w:rsidRDefault="00420274" w:rsidP="00420274">
      <w:pPr>
        <w:widowControl w:val="0"/>
        <w:autoSpaceDE w:val="0"/>
        <w:autoSpaceDN w:val="0"/>
        <w:adjustRightInd w:val="0"/>
        <w:rPr>
          <w:sz w:val="24"/>
          <w:szCs w:val="24"/>
        </w:rPr>
      </w:pPr>
      <w:r w:rsidRPr="00EB5921">
        <w:rPr>
          <w:sz w:val="24"/>
          <w:szCs w:val="24"/>
        </w:rPr>
        <w:t>Председатель межведомственной комиссии</w:t>
      </w:r>
    </w:p>
    <w:p w:rsidR="00420274" w:rsidRPr="00EB5921" w:rsidRDefault="00420274" w:rsidP="00420274">
      <w:pPr>
        <w:widowControl w:val="0"/>
        <w:autoSpaceDE w:val="0"/>
        <w:autoSpaceDN w:val="0"/>
        <w:adjustRightInd w:val="0"/>
        <w:spacing w:line="290" w:lineRule="exact"/>
        <w:rPr>
          <w:sz w:val="24"/>
          <w:szCs w:val="24"/>
        </w:rPr>
      </w:pPr>
      <w:r>
        <w:rPr>
          <w:rFonts w:asciiTheme="minorHAnsi" w:hAnsiTheme="minorHAnsi" w:cstheme="minorBidi"/>
          <w:noProof/>
          <w:sz w:val="22"/>
          <w:szCs w:val="22"/>
        </w:rPr>
        <mc:AlternateContent>
          <mc:Choice Requires="wps">
            <w:drawing>
              <wp:anchor distT="0" distB="0" distL="114300" distR="114300" simplePos="0" relativeHeight="251757568" behindDoc="1" locked="0" layoutInCell="0" allowOverlap="1">
                <wp:simplePos x="0" y="0"/>
                <wp:positionH relativeFrom="column">
                  <wp:posOffset>354965</wp:posOffset>
                </wp:positionH>
                <wp:positionV relativeFrom="paragraph">
                  <wp:posOffset>184150</wp:posOffset>
                </wp:positionV>
                <wp:extent cx="1801495" cy="0"/>
                <wp:effectExtent l="0" t="0" r="0" b="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1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61C00" id="Прямая соединительная линия 74"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14.5pt" to="169.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HpTAIAAFoEAAAOAAAAZHJzL2Uyb0RvYy54bWysVN1u0zAUvkfiHSzfd0lK1nXR0gk1LTcD&#10;Jm08gOs4jYVjW7bbtEJIwDXSHoFX4AKkSQOeIX0jjt0fbeMGIXrhHvvYn7/znc85O181Ai2ZsVzJ&#10;HCdHMUZMUlVyOc/xm+tpb4iRdUSWRCjJcrxmFp+Pnj45a3XG+qpWomQGAYi0WatzXDunsyiytGYN&#10;sUdKMwnJSpmGOJiaeVQa0gJ6I6J+HA+iVplSG0WZtbBabJN4FPCrilH3uqosc0jkGLi5MJowzvwY&#10;jc5INjdE15zuaJB/YNEQLuHSA1RBHEELw/+Aajg1yqrKHVHVRKqqOGWhBqgmiR9Vc1UTzUItII7V&#10;B5ns/4Olr5aXBvEyxycpRpI00KPuy+bD5qb70X3d3KDNx+5X97371t12P7vbzSeI7zafIfbJ7m63&#10;fIPgOGjZapsB5FheGq8GXckrfaHoW4ukGtdEzlmo6Xqt4Z7En4geHPETq4HRrH2pSthDFk4FYVeV&#10;aTwkSIZWoX/rQ//YyiEKi8kwTtLTY4zoPheRbH9QG+teMNUgH+RYcOmlJRlZXljniZBsv8UvSzXl&#10;QgR7CInaHA9iQPYZqwQvfTJMzHw2FgYtiTdY+IWqHm0zaiHLAFYzUk52sSNcbGO4XEiPB6UAnV20&#10;ddC70/h0MpwM017aH0x6aVwUvefTcdobTJOT4+JZMR4XyXtPLUmzmpclk57d3s1J+ndu2b2rrQ8P&#10;fj7IED1ED3oB2f1/IB166du3NcJMletLs+8xGDhs3j02/0LuzyG+/0kY/QYAAP//AwBQSwMEFAAG&#10;AAgAAAAhAHgxQP/bAAAACAEAAA8AAABkcnMvZG93bnJldi54bWxMj8FOwzAQRO9I/IO1SFxQ66RV&#10;WxLiVFCpRw4UuLuxiU3tdWQ7bfh7FnGA486MZt8028k7dtYx2YACynkBTGMXlMVewNvrfnYPLGWJ&#10;SrqAWsCXTrBtr68aWatwwRd9PuSeUQmmWgowOQ8156kz2ss0D4NG8j5C9DLTGXuuorxQuXd8URRr&#10;7qVF+mDkoHdGd6fD6AXYz5iS6cqnMrnTfnc3Ort5fhfi9mZ6fACW9ZT/wvCDT+jQEtMxjKgScwJW&#10;q4qSAhYVTSJ/uazWwI6/Am8b/n9A+w0AAP//AwBQSwECLQAUAAYACAAAACEAtoM4kv4AAADhAQAA&#10;EwAAAAAAAAAAAAAAAAAAAAAAW0NvbnRlbnRfVHlwZXNdLnhtbFBLAQItABQABgAIAAAAIQA4/SH/&#10;1gAAAJQBAAALAAAAAAAAAAAAAAAAAC8BAABfcmVscy8ucmVsc1BLAQItABQABgAIAAAAIQCkOGHp&#10;TAIAAFoEAAAOAAAAAAAAAAAAAAAAAC4CAABkcnMvZTJvRG9jLnhtbFBLAQItABQABgAIAAAAIQB4&#10;MUD/2wAAAAgBAAAPAAAAAAAAAAAAAAAAAKYEAABkcnMvZG93bnJldi54bWxQSwUGAAAAAAQABADz&#10;AAAArgUAAAAA&#10;" o:allowincell="f" strokeweight=".16931mm"/>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758592" behindDoc="1" locked="0" layoutInCell="0" allowOverlap="1">
                <wp:simplePos x="0" y="0"/>
                <wp:positionH relativeFrom="column">
                  <wp:posOffset>2966085</wp:posOffset>
                </wp:positionH>
                <wp:positionV relativeFrom="paragraph">
                  <wp:posOffset>184150</wp:posOffset>
                </wp:positionV>
                <wp:extent cx="3169285" cy="0"/>
                <wp:effectExtent l="0" t="0" r="0" b="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92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45FA9" id="Прямая соединительная линия 73"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5pt,14.5pt" to="48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HMAUAIAAFoEAAAOAAAAZHJzL2Uyb0RvYy54bWysVM1uEzEQviPxDpbv6e4maZqsuqlQNuFS&#10;oFLLAzheb9bCa1u2k02EkIAzUh+BV+AAUqUCz7B5I8bOj1q4IEQOztgz8/mbmc97frGuBVoxY7mS&#10;GU5OYoyYpKrgcpHh1zezzhAj64gsiFCSZXjDLL4YP31y3uiUdVWlRMEMAhBp00ZnuHJOp1FkacVq&#10;Yk+UZhKcpTI1cbA1i6gwpAH0WkTdOB5EjTKFNooya+E03znxOOCXJaPuVVla5pDIMHBzYTVhnfs1&#10;Gp+TdGGIrjjd0yD/wKImXMKlR6icOIKWhv8BVXNqlFWlO6GqjlRZcspCDVBNEv9WzXVFNAu1QHOs&#10;PrbJ/j9Y+nJ1ZRAvMnzWw0iSGmbUft6+396239sv21u0/dD+bL+1X9u79kd7t/0I9v32E9je2d7v&#10;j28RpEMvG21TgJzIK+O7QdfyWl8q+sYiqSYVkQsWarrZaLgn8RnRoxS/sRoYzZsXqoAYsnQqNHZd&#10;mtpDQsvQOsxvc5wfWztE4bCXDEbd4SlG9OCLSHpI1Ma650zVyBsZFlz61pKUrC6t80RIegjxx1LN&#10;uBBBHkKiJsODeHQaEqwSvPBOH2bNYj4RBq2IF1j4harA8zDMqKUsAljFSDHd245wsbPhciE9HpQC&#10;dPbWTkFvR/FoOpwO+51+dzDt9OM87zybTfqdwSw5O817+WSSJ+88taSfVrwomPTsDmpO+n+nlv27&#10;2unwqOdjG6LH6KFfQPbwH0iHWfrx7YQwV8XmyhxmDAIOwfvH5l/Iwz3YDz8J418AAAD//wMAUEsD&#10;BBQABgAIAAAAIQCRG6xa3AAAAAkBAAAPAAAAZHJzL2Rvd25yZXYueG1sTI/LTsMwEEX3SPyDNUhs&#10;EHUSoZSGOBVU6rILCuzdeIhN/Yhspw1/30EsYDkzR3fObdezs+yEMZngBZSLAhj6PijjBwHvb9v7&#10;R2ApS6+kDR4FfGOCdXd91cpGhbN/xdM+D4xCfGqkAJ3z2HCeeo1OpkUY0dPtM0QnM41x4CrKM4U7&#10;y6uiqLmTxtMHLUfcaOyP+8kJMF8xJd2XL2Wyx+3mbrJmufsQ4vZmfn4ClnHOfzD86JM6dOR0CJNX&#10;iVkBD/WyJFRAtaJOBKzqugJ2+F3wruX/G3QXAAAA//8DAFBLAQItABQABgAIAAAAIQC2gziS/gAA&#10;AOEBAAATAAAAAAAAAAAAAAAAAAAAAABbQ29udGVudF9UeXBlc10ueG1sUEsBAi0AFAAGAAgAAAAh&#10;ADj9If/WAAAAlAEAAAsAAAAAAAAAAAAAAAAALwEAAF9yZWxzLy5yZWxzUEsBAi0AFAAGAAgAAAAh&#10;ADkgcwBQAgAAWgQAAA4AAAAAAAAAAAAAAAAALgIAAGRycy9lMm9Eb2MueG1sUEsBAi0AFAAGAAgA&#10;AAAhAJEbrFrcAAAACQEAAA8AAAAAAAAAAAAAAAAAqgQAAGRycy9kb3ducmV2LnhtbFBLBQYAAAAA&#10;BAAEAPMAAACzBQAAAAA=&#10;" o:allowincell="f" strokeweight=".16931mm"/>
            </w:pict>
          </mc:Fallback>
        </mc:AlternateContent>
      </w:r>
    </w:p>
    <w:p w:rsidR="00420274" w:rsidRPr="00EB5921" w:rsidRDefault="00420274" w:rsidP="00420274">
      <w:pPr>
        <w:widowControl w:val="0"/>
        <w:tabs>
          <w:tab w:val="left" w:pos="6700"/>
        </w:tabs>
        <w:autoSpaceDE w:val="0"/>
        <w:autoSpaceDN w:val="0"/>
        <w:adjustRightInd w:val="0"/>
        <w:spacing w:line="239" w:lineRule="auto"/>
        <w:ind w:left="1480"/>
        <w:rPr>
          <w:sz w:val="24"/>
          <w:szCs w:val="24"/>
        </w:rPr>
      </w:pPr>
      <w:r w:rsidRPr="00EB5921">
        <w:t>(подпись)</w:t>
      </w:r>
      <w:r w:rsidRPr="00EB5921">
        <w:rPr>
          <w:sz w:val="24"/>
          <w:szCs w:val="24"/>
        </w:rPr>
        <w:tab/>
      </w:r>
      <w:r w:rsidRPr="00EB5921">
        <w:rPr>
          <w:sz w:val="19"/>
          <w:szCs w:val="19"/>
        </w:rPr>
        <w:t>(Ф.И.О.)</w:t>
      </w:r>
    </w:p>
    <w:p w:rsidR="00420274" w:rsidRPr="00EB5921" w:rsidRDefault="00420274" w:rsidP="00420274">
      <w:pPr>
        <w:widowControl w:val="0"/>
        <w:autoSpaceDE w:val="0"/>
        <w:autoSpaceDN w:val="0"/>
        <w:adjustRightInd w:val="0"/>
        <w:spacing w:line="237" w:lineRule="exact"/>
        <w:rPr>
          <w:sz w:val="24"/>
          <w:szCs w:val="24"/>
        </w:rPr>
      </w:pPr>
    </w:p>
    <w:p w:rsidR="00420274" w:rsidRPr="00EB5921" w:rsidRDefault="00420274" w:rsidP="00420274">
      <w:pPr>
        <w:widowControl w:val="0"/>
        <w:autoSpaceDE w:val="0"/>
        <w:autoSpaceDN w:val="0"/>
        <w:adjustRightInd w:val="0"/>
        <w:rPr>
          <w:sz w:val="24"/>
          <w:szCs w:val="24"/>
        </w:rPr>
      </w:pPr>
      <w:r w:rsidRPr="00EB5921">
        <w:rPr>
          <w:sz w:val="24"/>
          <w:szCs w:val="24"/>
        </w:rPr>
        <w:t>Члены межведомственной комиссии:</w:t>
      </w:r>
    </w:p>
    <w:p w:rsidR="00420274" w:rsidRPr="00EB5921" w:rsidRDefault="00420274" w:rsidP="00420274">
      <w:pPr>
        <w:widowControl w:val="0"/>
        <w:autoSpaceDE w:val="0"/>
        <w:autoSpaceDN w:val="0"/>
        <w:adjustRightInd w:val="0"/>
        <w:rPr>
          <w:sz w:val="24"/>
          <w:szCs w:val="24"/>
        </w:rPr>
      </w:pPr>
      <w:r>
        <w:rPr>
          <w:rFonts w:asciiTheme="minorHAnsi" w:hAnsiTheme="minorHAnsi" w:cstheme="minorBidi"/>
          <w:noProof/>
          <w:sz w:val="22"/>
          <w:szCs w:val="22"/>
        </w:rPr>
        <mc:AlternateContent>
          <mc:Choice Requires="wps">
            <w:drawing>
              <wp:anchor distT="0" distB="0" distL="114300" distR="114300" simplePos="0" relativeHeight="251737600" behindDoc="1" locked="0" layoutInCell="0" allowOverlap="1">
                <wp:simplePos x="0" y="0"/>
                <wp:positionH relativeFrom="column">
                  <wp:posOffset>354965</wp:posOffset>
                </wp:positionH>
                <wp:positionV relativeFrom="paragraph">
                  <wp:posOffset>184150</wp:posOffset>
                </wp:positionV>
                <wp:extent cx="1801495" cy="0"/>
                <wp:effectExtent l="0" t="0" r="0" b="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14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0C9D2" id="Прямая соединительная линия 72"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14.5pt" to="169.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PhTwIAAFoEAAAOAAAAZHJzL2Uyb0RvYy54bWysVM1uEzEQviPxDpbv6e6GbZqsuqlQNuFS&#10;oFLLAzhrb9bCa1u2m02EkKBnpD4Cr8ABpEoFnmHzRoydH7VwQYgcnLFn5vM3M5/39GzVCLRkxnIl&#10;c5wcxRgxWSrK5SLHb65mvSFG1hFJiVCS5XjNLD4bP31y2uqM9VWtBGUGAYi0WatzXDunsyiyZc0a&#10;Yo+UZhKclTINcbA1i4ga0gJ6I6J+HA+iVhmqjSqZtXBabJ14HPCripXudVVZ5pDIMXBzYTVhnfs1&#10;Gp+SbGGIrnm5o0H+gUVDuIRLD1AFcQRdG/4HVMNLo6yq3FGpmkhVFS9ZqAGqSeLfqrmsiWahFmiO&#10;1Yc22f8HW75aXhjEaY5P+hhJ0sCMus+bD5vb7nv3ZXOLNh+7n9237mt31/3o7jY3YN9vPoHtnd39&#10;7vgWQTr0stU2A8iJvDC+G+VKXupzVb61SKpJTeSChZqu1hruSXxG9CjFb6wGRvP2paIQQ66dCo1d&#10;VabxkNAytArzWx/mx1YOlXCYDOMkHR1jVO59Ecn2idpY94KpBnkjx4JL31qSkeW5dZ4IyfYh/liq&#10;GRciyENI1OZ4EI8GIcEqwal3+jBrFvOJMGhJvMDCL1QFnodhRl1LGsBqRuh0ZzvCxdaGy4X0eFAK&#10;0NlZWwW9G8Wj6XA6THtpfzDtpXFR9J7PJmlvMEtOjotnxWRSJO89tSTNak4pk57dXs1J+ndq2b2r&#10;rQ4Pej60IXqMHvoFZPf/gXSYpR/fVghzRdcXZj9jEHAI3j02/0Ie7sF++EkY/wIAAP//AwBQSwME&#10;FAAGAAgAAAAhALLA+0zfAAAACAEAAA8AAABkcnMvZG93bnJldi54bWxMj81OwzAQhO9IvIO1lbhR&#10;p63aJiFOhUAg9YBQf8TZjZckJF5Hsdukb88iDnDcmdHsN9lmtK24YO9rRwpm0wgEUuFMTaWC4+Hl&#10;PgbhgyajW0eo4IoeNvntTaZT4wba4WUfSsEl5FOtoAqhS6X0RYVW+6nrkNj7dL3Vgc++lKbXA5fb&#10;Vs6jaCWtrok/VLrDpwqLZn+2Ct5i+ezem4/i+jUcXuN42yTr7VGpu8n4+AAi4Bj+wvCDz+iQM9PJ&#10;ncl40SpYLhNOKpgnPIn9xSJZgTj9CjLP5P8B+TcAAAD//wMAUEsBAi0AFAAGAAgAAAAhALaDOJL+&#10;AAAA4QEAABMAAAAAAAAAAAAAAAAAAAAAAFtDb250ZW50X1R5cGVzXS54bWxQSwECLQAUAAYACAAA&#10;ACEAOP0h/9YAAACUAQAACwAAAAAAAAAAAAAAAAAvAQAAX3JlbHMvLnJlbHNQSwECLQAUAAYACAAA&#10;ACEAAyUz4U8CAABaBAAADgAAAAAAAAAAAAAAAAAuAgAAZHJzL2Uyb0RvYy54bWxQSwECLQAUAAYA&#10;CAAAACEAssD7TN8AAAAIAQAADwAAAAAAAAAAAAAAAACpBAAAZHJzL2Rvd25yZXYueG1sUEsFBgAA&#10;AAAEAAQA8wAAALUFAAAAAA==&#10;" o:allowincell="f" strokeweight=".48p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738624" behindDoc="1" locked="0" layoutInCell="0" allowOverlap="1">
                <wp:simplePos x="0" y="0"/>
                <wp:positionH relativeFrom="column">
                  <wp:posOffset>2966085</wp:posOffset>
                </wp:positionH>
                <wp:positionV relativeFrom="paragraph">
                  <wp:posOffset>184150</wp:posOffset>
                </wp:positionV>
                <wp:extent cx="3169285" cy="0"/>
                <wp:effectExtent l="0" t="0" r="0" b="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92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B6DBE" id="Прямая соединительная линия 71"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5pt,14.5pt" to="48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0UUAIAAFoEAAAOAAAAZHJzL2Uyb0RvYy54bWysVM2O0zAQviPxDpbvbZJut9tGm65Q03JZ&#10;YKVdHsC1nSbCsS3bbVohJOCMtI/AK3AAaaUFniF9I8buDyxcECIHZ+yZ+fLNN+OcX6xrgVbc2ErJ&#10;DCfdGCMuqWKVXGT45c2sM8TIOiIZEUryDG+4xRfjx4/OG53yniqVYNwgAJE2bXSGS+d0GkWWlrwm&#10;tqs0l+AslKmJg61ZRMyQBtBrEfXieBA1yjBtFOXWwmm+c+JxwC8KTt2LorDcIZFh4ObCasI692s0&#10;PifpwhBdVnRPg/wDi5pUEj56hMqJI2hpqj+g6ooaZVXhulTVkSqKivJQA1STxL9Vc10SzUMtII7V&#10;R5ns/4Olz1dXBlUsw2cJRpLU0KP24/bt9rb92n7a3qLtu/Z7+6X93N6139q77Xuw77cfwPbO9n5/&#10;fIsgHbRstE0BciKvjFeDruW1vlT0lUVSTUoiFzzUdLPR8J2QET1I8RurgdG8eaYYxJClU0HYdWFq&#10;DwmSoXXo3+bYP752iMLhSTIY9YanGNGDLyLpIVEb655yVSNvZFhU0ktLUrK6tA6oQ+ghxB9LNauE&#10;COMhJGoyPIhHg5BglaiYd/owaxbziTBoRfyAhcfrAGAPwoxaShbASk7YdG87UomdDfFCejwoBejs&#10;rd0EvR7Fo+lwOux3+r3BtNOP87zzZDbpdwaz5Ow0P8knkzx546kl/bSsGOPSsztMc9L/u2nZ36vd&#10;HB7n+ShD9BA9lAhkD+9AOvTSt283CHPFNlfGq+HbCgMcgveXzd+QX/ch6ucvYfwDAAD//wMAUEsD&#10;BBQABgAIAAAAIQDOi64h3gAAAAkBAAAPAAAAZHJzL2Rvd25yZXYueG1sTI/BSsNAEIbvgu+wjODN&#10;bhokTWI2RRSFHkRsi+dtdkxisrMhu23St3fEQz3OzMc/31+sZ9uLE46+daRguYhAIFXOtFQr2O9e&#10;7lIQPmgyuneECs7oYV1eXxU6N26iDzxtQy04hHyuFTQhDLmUvmrQar9wAxLfvtxodeBxrKUZ9cTh&#10;tpdxFCXS6pb4Q6MHfGqw6rZHq+Atlc/uvfuszt/T7jVNN1222uyVur2ZHx9ABJzDBYZffVaHkp0O&#10;7kjGi17BfbJaMqogzrgTA1mSxCAOfwtZFvJ/g/IHAAD//wMAUEsBAi0AFAAGAAgAAAAhALaDOJL+&#10;AAAA4QEAABMAAAAAAAAAAAAAAAAAAAAAAFtDb250ZW50X1R5cGVzXS54bWxQSwECLQAUAAYACAAA&#10;ACEAOP0h/9YAAACUAQAACwAAAAAAAAAAAAAAAAAvAQAAX3JlbHMvLnJlbHNQSwECLQAUAAYACAAA&#10;ACEAMSKtFFACAABaBAAADgAAAAAAAAAAAAAAAAAuAgAAZHJzL2Uyb0RvYy54bWxQSwECLQAUAAYA&#10;CAAAACEAzouuId4AAAAJAQAADwAAAAAAAAAAAAAAAACqBAAAZHJzL2Rvd25yZXYueG1sUEsFBgAA&#10;AAAEAAQA8wAAALUFAAAAAA==&#10;" o:allowincell="f" strokeweight=".48pt"/>
            </w:pict>
          </mc:Fallback>
        </mc:AlternateContent>
      </w:r>
    </w:p>
    <w:p w:rsidR="00420274" w:rsidRPr="00EB5921" w:rsidRDefault="00420274" w:rsidP="00420274">
      <w:pPr>
        <w:widowControl w:val="0"/>
        <w:tabs>
          <w:tab w:val="left" w:pos="6700"/>
        </w:tabs>
        <w:autoSpaceDE w:val="0"/>
        <w:autoSpaceDN w:val="0"/>
        <w:adjustRightInd w:val="0"/>
        <w:spacing w:line="239" w:lineRule="auto"/>
        <w:rPr>
          <w:sz w:val="24"/>
          <w:szCs w:val="24"/>
        </w:rPr>
      </w:pPr>
      <w:r>
        <w:rPr>
          <w:sz w:val="19"/>
          <w:szCs w:val="19"/>
        </w:rPr>
        <w:t xml:space="preserve">                               </w:t>
      </w:r>
      <w:r w:rsidRPr="00EB5921">
        <w:rPr>
          <w:sz w:val="19"/>
          <w:szCs w:val="19"/>
        </w:rPr>
        <w:t>(подпись)</w:t>
      </w:r>
      <w:r>
        <w:rPr>
          <w:sz w:val="19"/>
          <w:szCs w:val="19"/>
        </w:rPr>
        <w:t xml:space="preserve">                                                                                              </w:t>
      </w:r>
      <w:r w:rsidRPr="00EB5921">
        <w:rPr>
          <w:sz w:val="19"/>
          <w:szCs w:val="19"/>
        </w:rPr>
        <w:t>(Ф.И.О.)</w:t>
      </w:r>
    </w:p>
    <w:p w:rsidR="00420274" w:rsidRPr="00EB5921" w:rsidRDefault="00420274" w:rsidP="00420274">
      <w:pPr>
        <w:widowControl w:val="0"/>
        <w:autoSpaceDE w:val="0"/>
        <w:autoSpaceDN w:val="0"/>
        <w:adjustRightInd w:val="0"/>
        <w:rPr>
          <w:sz w:val="24"/>
          <w:szCs w:val="24"/>
        </w:rPr>
      </w:pPr>
    </w:p>
    <w:p w:rsidR="00420274" w:rsidRPr="00EB5921" w:rsidRDefault="00420274" w:rsidP="00420274">
      <w:pPr>
        <w:widowControl w:val="0"/>
        <w:autoSpaceDE w:val="0"/>
        <w:autoSpaceDN w:val="0"/>
        <w:adjustRightInd w:val="0"/>
        <w:spacing w:line="200" w:lineRule="exact"/>
        <w:rPr>
          <w:sz w:val="24"/>
          <w:szCs w:val="24"/>
        </w:rPr>
      </w:pPr>
    </w:p>
    <w:p w:rsidR="00420274" w:rsidRPr="00EB5921" w:rsidRDefault="00420274" w:rsidP="00420274">
      <w:pPr>
        <w:widowControl w:val="0"/>
        <w:autoSpaceDE w:val="0"/>
        <w:autoSpaceDN w:val="0"/>
        <w:adjustRightInd w:val="0"/>
        <w:spacing w:line="234" w:lineRule="exact"/>
        <w:rPr>
          <w:sz w:val="24"/>
          <w:szCs w:val="24"/>
        </w:rPr>
      </w:pPr>
      <w:r>
        <w:rPr>
          <w:rFonts w:asciiTheme="minorHAnsi" w:hAnsiTheme="minorHAnsi" w:cstheme="minorBidi"/>
          <w:noProof/>
          <w:sz w:val="22"/>
          <w:szCs w:val="22"/>
        </w:rPr>
        <mc:AlternateContent>
          <mc:Choice Requires="wps">
            <w:drawing>
              <wp:anchor distT="0" distB="0" distL="114300" distR="114300" simplePos="0" relativeHeight="251763712" behindDoc="1" locked="0" layoutInCell="0" allowOverlap="1" wp14:anchorId="1BBCD3B4" wp14:editId="361250A5">
                <wp:simplePos x="0" y="0"/>
                <wp:positionH relativeFrom="column">
                  <wp:posOffset>2971800</wp:posOffset>
                </wp:positionH>
                <wp:positionV relativeFrom="paragraph">
                  <wp:posOffset>104775</wp:posOffset>
                </wp:positionV>
                <wp:extent cx="3169285" cy="0"/>
                <wp:effectExtent l="0" t="0" r="0" b="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92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AFE22" id="Прямая соединительная линия 100"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25pt" to="483.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Jy0TwIAAFwEAAAOAAAAZHJzL2Uyb0RvYy54bWysVM1uEzEQviPxDtbek91N05CsuqlQNuFS&#10;oFLLAzi2N2vhtS3bySZCSNAzUh+BV+AAUqUCz7B5I8bOj1q4IEQOztgz8/mbb8Z7dr6uBVoxY7mS&#10;eZR2kwgxSRTlcpFHb65nnWGErMOSYqEky6MNs9H5+OmTs0ZnrKcqJSgzCECkzRqdR5VzOotjSypW&#10;Y9tVmklwlsrU2MHWLGJqcAPotYh7STKIG2WoNoowa+G02DmjccAvS0bc67K0zCGRR8DNhdWEde7X&#10;eHyGs4XBuuJkTwP/A4sacwmXHqEK7DBaGv4HVM2JUVaVrktUHauy5ISFGqCaNPmtmqsKaxZqAXGs&#10;Pspk/x8sebW6NIhT6F0C+khcQ5Paz9sP29v2e/tle4u2H9uf7bf2a3vX/mjvtjdg328/ge2d7f3+&#10;+Bb5fFCz0TYD0Im8NF4PspZX+kKRtxZJNamwXLBQ1fVGw0Wpz4gfpfiN1cBp3rxUFGLw0qkg7bo0&#10;tYcE0dA6dHBz7CBbO0Tg8CQdjHrD0wiRgy/G2SFRG+teMFUjb+SR4NKLizO8urDOE8HZIcQfSzXj&#10;QoQBERI1eTRIRoOQYJXg1Dt9mDWL+UQYtMJ+xMIvVAWeh2FGLSUNYBXDdLq3HeZiZ8PlQno8KAXo&#10;7K3dDL0bJaPpcDrsd/q9wbTTT4qi83w26XcGs/TZaXFSTCZF+t5TS/tZxSll0rM7zHPa/7t52b+s&#10;3SQeJ/ooQ/wYPegFZA//gXTopW/fbhDmim4uzaHHMMIheP/c/Bt5uAf74Udh/AsAAP//AwBQSwME&#10;FAAGAAgAAAAhAA/QFkjeAAAACQEAAA8AAABkcnMvZG93bnJldi54bWxMj8FOwzAQRO9I/IO1SNyo&#10;UwSpG+JUCARSD6iirTi78ZKExOsodpv071nEAY47M5p9k68m14kTDqHxpGE+S0Agld42VGnY715u&#10;FIgQDVnTeUINZwywKi4vcpNZP9I7nraxElxCITMa6hj7TMpQ1uhMmPkeib1PPzgT+RwqaQczcrnr&#10;5G2SpNKZhvhDbXp8qrFst0en4U3JZ79pP8rz17h7VWrdLhfrvdbXV9PjA4iIU/wLww8+o0PBTAd/&#10;JBtEp+EuVbwlspHeg+DAMl3MQRx+BVnk8v+C4hsAAP//AwBQSwECLQAUAAYACAAAACEAtoM4kv4A&#10;AADhAQAAEwAAAAAAAAAAAAAAAAAAAAAAW0NvbnRlbnRfVHlwZXNdLnhtbFBLAQItABQABgAIAAAA&#10;IQA4/SH/1gAAAJQBAAALAAAAAAAAAAAAAAAAAC8BAABfcmVscy8ucmVsc1BLAQItABQABgAIAAAA&#10;IQA1UJy0TwIAAFwEAAAOAAAAAAAAAAAAAAAAAC4CAABkcnMvZTJvRG9jLnhtbFBLAQItABQABgAI&#10;AAAAIQAP0BZI3gAAAAkBAAAPAAAAAAAAAAAAAAAAAKkEAABkcnMvZG93bnJldi54bWxQSwUGAAAA&#10;AAQABADzAAAAtAUAAAAA&#10;" o:allowincell="f" strokeweight=".48p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741696" behindDoc="1" locked="0" layoutInCell="0" allowOverlap="1" wp14:anchorId="433C853E" wp14:editId="03D0767E">
                <wp:simplePos x="0" y="0"/>
                <wp:positionH relativeFrom="column">
                  <wp:posOffset>341630</wp:posOffset>
                </wp:positionH>
                <wp:positionV relativeFrom="paragraph">
                  <wp:posOffset>112395</wp:posOffset>
                </wp:positionV>
                <wp:extent cx="1800860" cy="0"/>
                <wp:effectExtent l="0" t="0" r="0" b="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8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B7116" id="Прямая соединительная линия 70"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8.85pt" to="168.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5oTgIAAFoEAAAOAAAAZHJzL2Uyb0RvYy54bWysVM1uEzEQviPxDtbek90taZquuqlQNuFS&#10;IFLLAzi2N2vhtS3bySZCSNAzUh6BV+AAUqUCz7B5I8bOj1q4IEQOztgz8/mbb8Z7cbmqBVoyY7mS&#10;eZR2kwgxSRTlcp5Hb24mnUGErMOSYqEky6M1s9Hl8OmTi0Zn7ERVSlBmEIBImzU6jyrndBbHllSs&#10;xrarNJPgLJWpsYOtmcfU4AbQaxGfJEk/bpSh2ijCrIXTYueMhgG/LBlxr8vSModEHgE3F1YT1plf&#10;4+EFzuYG64qTPQ38DyxqzCVceoQqsMNoYfgfUDUnRllVui5RdazKkhMWaoBq0uS3aq4rrFmoBcSx&#10;+iiT/X+w5NVyahCneXQG8khcQ4/az9sP2037vf2y3aDtx/Zn+6392t61P9q77S3Y99tPYHtne78/&#10;3iBIBy0bbTOAHMmp8WqQlbzWV4q8tUiqUYXlnIWabtYa7kl9RvwoxW+sBkaz5qWiEIMXTgVhV6Wp&#10;PSRIhlahf+tj/9jKIQKH6SBJBn2ogxx8Mc4OidpY94KpGnkjjwSXXlqc4eWVdZ4Izg4h/liqCRci&#10;jIeQqMmjfnJ+GhKsEpx6pw+zZj4bCYOW2A9Y+IWqwPMwzKiFpAGsYpiO97bDXOxsuFxIjwelAJ29&#10;tZugd+fJ+XgwHvQ6vZP+uNNLiqLzfDLqdfqT9Oy0eFaMRkX63lNLe1nFKWXSsztMc9r7u2nZv6vd&#10;HB7n+ShD/Bg96AVkD/+BdOilb99uEGaKrqfm0GMY4BC8f2z+hTzcg/3wkzD8BQAA//8DAFBLAwQU&#10;AAYACAAAACEAa5YRLtoAAAAIAQAADwAAAGRycy9kb3ducmV2LnhtbEyPwU7DMBBE70j8g7VIXFDr&#10;hECDQpwKKvXIgQJ3N15iU3sd2U4b/h4jDvQ4M6uZt+16dpYdMUTjSUC5LIAh9V4ZGgS8v20XD8Bi&#10;kqSk9YQCvjHCuru8aGWj/Ile8bhLA8slFBspQKc0NpzHXqOTcelHpJx9+uBkyjIMXAV5yuXO8tui&#10;WHEnDeUFLUfcaOwPu8kJMF8hRt2Xz2W0h+3mZrKmfvkQ4vpqfnoElnBO/8fwi5/RoctMez+RiswK&#10;uK8yecp+XQPLeVXVd8D2fwbvWn7+QPcDAAD//wMAUEsBAi0AFAAGAAgAAAAhALaDOJL+AAAA4QEA&#10;ABMAAAAAAAAAAAAAAAAAAAAAAFtDb250ZW50X1R5cGVzXS54bWxQSwECLQAUAAYACAAAACEAOP0h&#10;/9YAAACUAQAACwAAAAAAAAAAAAAAAAAvAQAAX3JlbHMvLnJlbHNQSwECLQAUAAYACAAAACEAy9TO&#10;aE4CAABaBAAADgAAAAAAAAAAAAAAAAAuAgAAZHJzL2Uyb0RvYy54bWxQSwECLQAUAAYACAAAACEA&#10;a5YRLtoAAAAIAQAADwAAAAAAAAAAAAAAAACoBAAAZHJzL2Rvd25yZXYueG1sUEsFBgAAAAAEAAQA&#10;8wAAAK8FAAAAAA==&#10;" o:allowincell="f" strokeweight=".16931mm"/>
            </w:pict>
          </mc:Fallback>
        </mc:AlternateContent>
      </w:r>
    </w:p>
    <w:p w:rsidR="00420274" w:rsidRPr="00EB5921" w:rsidRDefault="00420274" w:rsidP="00420274">
      <w:pPr>
        <w:widowControl w:val="0"/>
        <w:tabs>
          <w:tab w:val="left" w:pos="6700"/>
        </w:tabs>
        <w:autoSpaceDE w:val="0"/>
        <w:autoSpaceDN w:val="0"/>
        <w:adjustRightInd w:val="0"/>
        <w:spacing w:line="239" w:lineRule="auto"/>
        <w:rPr>
          <w:sz w:val="24"/>
          <w:szCs w:val="24"/>
        </w:rPr>
      </w:pPr>
      <w:r>
        <w:rPr>
          <w:sz w:val="19"/>
          <w:szCs w:val="19"/>
        </w:rPr>
        <w:t xml:space="preserve">                                </w:t>
      </w:r>
      <w:r w:rsidRPr="00EB5921">
        <w:rPr>
          <w:sz w:val="19"/>
          <w:szCs w:val="19"/>
        </w:rPr>
        <w:t>(подпись)</w:t>
      </w:r>
      <w:r w:rsidRPr="00420274">
        <w:rPr>
          <w:sz w:val="19"/>
          <w:szCs w:val="19"/>
        </w:rPr>
        <w:t xml:space="preserve"> </w:t>
      </w:r>
      <w:r>
        <w:rPr>
          <w:sz w:val="19"/>
          <w:szCs w:val="19"/>
        </w:rPr>
        <w:t xml:space="preserve">                                                                                             </w:t>
      </w:r>
      <w:r w:rsidRPr="00EB5921">
        <w:rPr>
          <w:sz w:val="19"/>
          <w:szCs w:val="19"/>
        </w:rPr>
        <w:t>(Ф.И.О.)</w:t>
      </w:r>
    </w:p>
    <w:p w:rsidR="00420274" w:rsidRPr="00EB5921" w:rsidRDefault="00420274" w:rsidP="00420274">
      <w:pPr>
        <w:widowControl w:val="0"/>
        <w:autoSpaceDE w:val="0"/>
        <w:autoSpaceDN w:val="0"/>
        <w:adjustRightInd w:val="0"/>
        <w:rPr>
          <w:sz w:val="24"/>
          <w:szCs w:val="24"/>
        </w:rPr>
      </w:pPr>
    </w:p>
    <w:p w:rsidR="00420274" w:rsidRDefault="00420274" w:rsidP="00420274">
      <w:pPr>
        <w:widowControl w:val="0"/>
        <w:autoSpaceDE w:val="0"/>
        <w:autoSpaceDN w:val="0"/>
        <w:adjustRightInd w:val="0"/>
        <w:spacing w:line="302" w:lineRule="exact"/>
        <w:rPr>
          <w:sz w:val="24"/>
          <w:szCs w:val="24"/>
        </w:rPr>
      </w:pPr>
    </w:p>
    <w:p w:rsidR="00347E6E" w:rsidRPr="002803DF" w:rsidRDefault="00347E6E" w:rsidP="00347E6E">
      <w:pPr>
        <w:widowControl w:val="0"/>
        <w:autoSpaceDE w:val="0"/>
        <w:autoSpaceDN w:val="0"/>
        <w:adjustRightInd w:val="0"/>
        <w:spacing w:line="299" w:lineRule="exact"/>
        <w:rPr>
          <w:sz w:val="24"/>
          <w:szCs w:val="24"/>
        </w:rPr>
      </w:pPr>
    </w:p>
    <w:p w:rsidR="00BF0508" w:rsidRDefault="00BF0508" w:rsidP="00337304">
      <w:pPr>
        <w:autoSpaceDE w:val="0"/>
        <w:autoSpaceDN w:val="0"/>
        <w:adjustRightInd w:val="0"/>
        <w:ind w:firstLine="720"/>
        <w:jc w:val="both"/>
        <w:outlineLvl w:val="1"/>
        <w:rPr>
          <w:sz w:val="28"/>
          <w:szCs w:val="28"/>
        </w:rPr>
      </w:pPr>
    </w:p>
    <w:p w:rsidR="00BD2163" w:rsidRPr="00996C6F" w:rsidRDefault="00BD2163" w:rsidP="00337304">
      <w:pPr>
        <w:autoSpaceDE w:val="0"/>
        <w:autoSpaceDN w:val="0"/>
        <w:adjustRightInd w:val="0"/>
        <w:ind w:firstLine="720"/>
        <w:jc w:val="both"/>
        <w:outlineLvl w:val="1"/>
        <w:rPr>
          <w:sz w:val="28"/>
          <w:szCs w:val="28"/>
        </w:rPr>
      </w:pPr>
    </w:p>
    <w:p w:rsidR="003927B9" w:rsidRPr="00FA666E" w:rsidRDefault="003927B9" w:rsidP="00337304">
      <w:pPr>
        <w:widowControl w:val="0"/>
        <w:autoSpaceDE w:val="0"/>
        <w:autoSpaceDN w:val="0"/>
        <w:adjustRightInd w:val="0"/>
        <w:ind w:firstLine="709"/>
        <w:jc w:val="center"/>
        <w:rPr>
          <w:sz w:val="28"/>
          <w:szCs w:val="28"/>
        </w:rPr>
      </w:pPr>
    </w:p>
    <w:sectPr w:rsidR="003927B9" w:rsidRPr="00FA666E" w:rsidSect="00420274">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F30" w:rsidRDefault="00205F30" w:rsidP="00AA6A8A">
      <w:r>
        <w:separator/>
      </w:r>
    </w:p>
  </w:endnote>
  <w:endnote w:type="continuationSeparator" w:id="0">
    <w:p w:rsidR="00205F30" w:rsidRDefault="00205F30" w:rsidP="00AA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F30" w:rsidRDefault="00205F30" w:rsidP="00AA6A8A">
      <w:r>
        <w:separator/>
      </w:r>
    </w:p>
  </w:footnote>
  <w:footnote w:type="continuationSeparator" w:id="0">
    <w:p w:rsidR="00205F30" w:rsidRDefault="00205F30" w:rsidP="00AA6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122015"/>
      <w:docPartObj>
        <w:docPartGallery w:val="Page Numbers (Top of Page)"/>
        <w:docPartUnique/>
      </w:docPartObj>
    </w:sdtPr>
    <w:sdtEndPr/>
    <w:sdtContent>
      <w:p w:rsidR="00042E06" w:rsidRDefault="00042E06">
        <w:pPr>
          <w:pStyle w:val="a3"/>
          <w:jc w:val="center"/>
        </w:pPr>
        <w:r>
          <w:fldChar w:fldCharType="begin"/>
        </w:r>
        <w:r>
          <w:instrText>PAGE   \* MERGEFORMAT</w:instrText>
        </w:r>
        <w:r>
          <w:fldChar w:fldCharType="separate"/>
        </w:r>
        <w:r w:rsidR="008F16A3">
          <w:rPr>
            <w:noProof/>
          </w:rPr>
          <w:t>37</w:t>
        </w:r>
        <w:r>
          <w:fldChar w:fldCharType="end"/>
        </w:r>
      </w:p>
    </w:sdtContent>
  </w:sdt>
  <w:p w:rsidR="00042E06" w:rsidRDefault="00042E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4C7"/>
    <w:multiLevelType w:val="hybridMultilevel"/>
    <w:tmpl w:val="77D20DA6"/>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 w15:restartNumberingAfterBreak="0">
    <w:nsid w:val="06326D97"/>
    <w:multiLevelType w:val="hybridMultilevel"/>
    <w:tmpl w:val="75A0E38A"/>
    <w:lvl w:ilvl="0" w:tplc="8F9E4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C292A4E"/>
    <w:multiLevelType w:val="hybridMultilevel"/>
    <w:tmpl w:val="5FBADF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24516F84"/>
    <w:multiLevelType w:val="hybridMultilevel"/>
    <w:tmpl w:val="E0D6F93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5" w15:restartNumberingAfterBreak="0">
    <w:nsid w:val="301419D2"/>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F3879"/>
    <w:multiLevelType w:val="hybridMultilevel"/>
    <w:tmpl w:val="D44CF2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486493F"/>
    <w:multiLevelType w:val="hybridMultilevel"/>
    <w:tmpl w:val="5E184AEC"/>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8" w15:restartNumberingAfterBreak="0">
    <w:nsid w:val="3C345D4D"/>
    <w:multiLevelType w:val="hybridMultilevel"/>
    <w:tmpl w:val="2D52F27E"/>
    <w:lvl w:ilvl="0" w:tplc="DA2EC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1EC4805"/>
    <w:multiLevelType w:val="hybridMultilevel"/>
    <w:tmpl w:val="7B7E3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597745"/>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32CC4"/>
    <w:multiLevelType w:val="hybridMultilevel"/>
    <w:tmpl w:val="55089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3926AB"/>
    <w:multiLevelType w:val="hybridMultilevel"/>
    <w:tmpl w:val="42ECEA3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3" w15:restartNumberingAfterBreak="0">
    <w:nsid w:val="626A45A0"/>
    <w:multiLevelType w:val="hybridMultilevel"/>
    <w:tmpl w:val="BF6E6A5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4" w15:restartNumberingAfterBreak="0">
    <w:nsid w:val="682934CB"/>
    <w:multiLevelType w:val="hybridMultilevel"/>
    <w:tmpl w:val="A90EEFDC"/>
    <w:lvl w:ilvl="0" w:tplc="BA364A08">
      <w:start w:val="1"/>
      <w:numFmt w:val="decimal"/>
      <w:lvlText w:val="%1."/>
      <w:lvlJc w:val="left"/>
      <w:pPr>
        <w:ind w:left="3525" w:hanging="360"/>
      </w:pPr>
      <w:rPr>
        <w:rFonts w:hint="default"/>
      </w:rPr>
    </w:lvl>
    <w:lvl w:ilvl="1" w:tplc="04190019" w:tentative="1">
      <w:start w:val="1"/>
      <w:numFmt w:val="lowerLetter"/>
      <w:lvlText w:val="%2."/>
      <w:lvlJc w:val="left"/>
      <w:pPr>
        <w:ind w:left="4245" w:hanging="360"/>
      </w:pPr>
    </w:lvl>
    <w:lvl w:ilvl="2" w:tplc="0419001B" w:tentative="1">
      <w:start w:val="1"/>
      <w:numFmt w:val="lowerRoman"/>
      <w:lvlText w:val="%3."/>
      <w:lvlJc w:val="right"/>
      <w:pPr>
        <w:ind w:left="4965" w:hanging="180"/>
      </w:pPr>
    </w:lvl>
    <w:lvl w:ilvl="3" w:tplc="0419000F" w:tentative="1">
      <w:start w:val="1"/>
      <w:numFmt w:val="decimal"/>
      <w:lvlText w:val="%4."/>
      <w:lvlJc w:val="left"/>
      <w:pPr>
        <w:ind w:left="5685" w:hanging="360"/>
      </w:pPr>
    </w:lvl>
    <w:lvl w:ilvl="4" w:tplc="04190019" w:tentative="1">
      <w:start w:val="1"/>
      <w:numFmt w:val="lowerLetter"/>
      <w:lvlText w:val="%5."/>
      <w:lvlJc w:val="left"/>
      <w:pPr>
        <w:ind w:left="6405" w:hanging="360"/>
      </w:pPr>
    </w:lvl>
    <w:lvl w:ilvl="5" w:tplc="0419001B" w:tentative="1">
      <w:start w:val="1"/>
      <w:numFmt w:val="lowerRoman"/>
      <w:lvlText w:val="%6."/>
      <w:lvlJc w:val="right"/>
      <w:pPr>
        <w:ind w:left="7125" w:hanging="180"/>
      </w:pPr>
    </w:lvl>
    <w:lvl w:ilvl="6" w:tplc="0419000F" w:tentative="1">
      <w:start w:val="1"/>
      <w:numFmt w:val="decimal"/>
      <w:lvlText w:val="%7."/>
      <w:lvlJc w:val="left"/>
      <w:pPr>
        <w:ind w:left="7845" w:hanging="360"/>
      </w:pPr>
    </w:lvl>
    <w:lvl w:ilvl="7" w:tplc="04190019" w:tentative="1">
      <w:start w:val="1"/>
      <w:numFmt w:val="lowerLetter"/>
      <w:lvlText w:val="%8."/>
      <w:lvlJc w:val="left"/>
      <w:pPr>
        <w:ind w:left="8565" w:hanging="360"/>
      </w:pPr>
    </w:lvl>
    <w:lvl w:ilvl="8" w:tplc="0419001B" w:tentative="1">
      <w:start w:val="1"/>
      <w:numFmt w:val="lowerRoman"/>
      <w:lvlText w:val="%9."/>
      <w:lvlJc w:val="right"/>
      <w:pPr>
        <w:ind w:left="9285" w:hanging="180"/>
      </w:pPr>
    </w:lvl>
  </w:abstractNum>
  <w:abstractNum w:abstractNumId="15" w15:restartNumberingAfterBreak="0">
    <w:nsid w:val="68665EEA"/>
    <w:multiLevelType w:val="hybridMultilevel"/>
    <w:tmpl w:val="F9E44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D326DE"/>
    <w:multiLevelType w:val="hybridMultilevel"/>
    <w:tmpl w:val="AE36D0DA"/>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7" w15:restartNumberingAfterBreak="0">
    <w:nsid w:val="69996D78"/>
    <w:multiLevelType w:val="hybridMultilevel"/>
    <w:tmpl w:val="C6AA167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num w:numId="1">
    <w:abstractNumId w:val="5"/>
  </w:num>
  <w:num w:numId="2">
    <w:abstractNumId w:val="15"/>
  </w:num>
  <w:num w:numId="3">
    <w:abstractNumId w:val="9"/>
  </w:num>
  <w:num w:numId="4">
    <w:abstractNumId w:val="7"/>
  </w:num>
  <w:num w:numId="5">
    <w:abstractNumId w:val="16"/>
  </w:num>
  <w:num w:numId="6">
    <w:abstractNumId w:val="4"/>
  </w:num>
  <w:num w:numId="7">
    <w:abstractNumId w:val="17"/>
  </w:num>
  <w:num w:numId="8">
    <w:abstractNumId w:val="12"/>
  </w:num>
  <w:num w:numId="9">
    <w:abstractNumId w:val="13"/>
  </w:num>
  <w:num w:numId="10">
    <w:abstractNumId w:val="0"/>
  </w:num>
  <w:num w:numId="11">
    <w:abstractNumId w:val="10"/>
  </w:num>
  <w:num w:numId="12">
    <w:abstractNumId w:val="3"/>
  </w:num>
  <w:num w:numId="13">
    <w:abstractNumId w:val="6"/>
  </w:num>
  <w:num w:numId="14">
    <w:abstractNumId w:val="8"/>
  </w:num>
  <w:num w:numId="15">
    <w:abstractNumId w:val="1"/>
  </w:num>
  <w:num w:numId="16">
    <w:abstractNumId w:val="11"/>
  </w:num>
  <w:num w:numId="17">
    <w:abstractNumId w:val="14"/>
  </w:num>
  <w:num w:numId="18">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E2"/>
    <w:rsid w:val="00002934"/>
    <w:rsid w:val="00003D3F"/>
    <w:rsid w:val="000044AE"/>
    <w:rsid w:val="00007758"/>
    <w:rsid w:val="0001018D"/>
    <w:rsid w:val="00011342"/>
    <w:rsid w:val="00011403"/>
    <w:rsid w:val="000124B7"/>
    <w:rsid w:val="00012DEA"/>
    <w:rsid w:val="000142A9"/>
    <w:rsid w:val="00014AE3"/>
    <w:rsid w:val="00014C69"/>
    <w:rsid w:val="000172CD"/>
    <w:rsid w:val="000174C4"/>
    <w:rsid w:val="00017984"/>
    <w:rsid w:val="00021FAC"/>
    <w:rsid w:val="00022851"/>
    <w:rsid w:val="00022AE3"/>
    <w:rsid w:val="00024A2C"/>
    <w:rsid w:val="000251D4"/>
    <w:rsid w:val="00025AE4"/>
    <w:rsid w:val="00025EB7"/>
    <w:rsid w:val="00031509"/>
    <w:rsid w:val="00031B8E"/>
    <w:rsid w:val="000320B2"/>
    <w:rsid w:val="00032228"/>
    <w:rsid w:val="0003328E"/>
    <w:rsid w:val="000337A0"/>
    <w:rsid w:val="000337C9"/>
    <w:rsid w:val="00042B1B"/>
    <w:rsid w:val="00042E06"/>
    <w:rsid w:val="00042F4B"/>
    <w:rsid w:val="00045CB3"/>
    <w:rsid w:val="00046CEC"/>
    <w:rsid w:val="0005073C"/>
    <w:rsid w:val="00050EAD"/>
    <w:rsid w:val="00050FEC"/>
    <w:rsid w:val="000525DF"/>
    <w:rsid w:val="00054009"/>
    <w:rsid w:val="000608B9"/>
    <w:rsid w:val="00063F22"/>
    <w:rsid w:val="0006496A"/>
    <w:rsid w:val="00064FC8"/>
    <w:rsid w:val="00065E33"/>
    <w:rsid w:val="00066771"/>
    <w:rsid w:val="00066A3D"/>
    <w:rsid w:val="0006754D"/>
    <w:rsid w:val="000745A2"/>
    <w:rsid w:val="0007507A"/>
    <w:rsid w:val="000764AF"/>
    <w:rsid w:val="00076786"/>
    <w:rsid w:val="00077377"/>
    <w:rsid w:val="00077772"/>
    <w:rsid w:val="00085125"/>
    <w:rsid w:val="00092F41"/>
    <w:rsid w:val="0009592B"/>
    <w:rsid w:val="000960B6"/>
    <w:rsid w:val="00096D8A"/>
    <w:rsid w:val="000A47FB"/>
    <w:rsid w:val="000A4BA9"/>
    <w:rsid w:val="000A5158"/>
    <w:rsid w:val="000B0EE8"/>
    <w:rsid w:val="000B2852"/>
    <w:rsid w:val="000B3005"/>
    <w:rsid w:val="000B444B"/>
    <w:rsid w:val="000B4551"/>
    <w:rsid w:val="000B4F84"/>
    <w:rsid w:val="000B5851"/>
    <w:rsid w:val="000B69DB"/>
    <w:rsid w:val="000B71B4"/>
    <w:rsid w:val="000B777A"/>
    <w:rsid w:val="000C05E5"/>
    <w:rsid w:val="000C24AF"/>
    <w:rsid w:val="000C3CF1"/>
    <w:rsid w:val="000C471A"/>
    <w:rsid w:val="000C65E6"/>
    <w:rsid w:val="000C7371"/>
    <w:rsid w:val="000C76ED"/>
    <w:rsid w:val="000D523D"/>
    <w:rsid w:val="000D5744"/>
    <w:rsid w:val="000D7F5C"/>
    <w:rsid w:val="000E176D"/>
    <w:rsid w:val="000E24F9"/>
    <w:rsid w:val="000E3A56"/>
    <w:rsid w:val="000E52E5"/>
    <w:rsid w:val="000E5C86"/>
    <w:rsid w:val="000E6731"/>
    <w:rsid w:val="000E756C"/>
    <w:rsid w:val="000F08D4"/>
    <w:rsid w:val="000F20D3"/>
    <w:rsid w:val="000F401B"/>
    <w:rsid w:val="000F5B23"/>
    <w:rsid w:val="000F6E40"/>
    <w:rsid w:val="00100334"/>
    <w:rsid w:val="0010079C"/>
    <w:rsid w:val="00100972"/>
    <w:rsid w:val="00100B61"/>
    <w:rsid w:val="00101B63"/>
    <w:rsid w:val="001047C5"/>
    <w:rsid w:val="001059A5"/>
    <w:rsid w:val="00106A62"/>
    <w:rsid w:val="00106E6C"/>
    <w:rsid w:val="00106F6A"/>
    <w:rsid w:val="001101D5"/>
    <w:rsid w:val="001135CD"/>
    <w:rsid w:val="0011429A"/>
    <w:rsid w:val="001154F9"/>
    <w:rsid w:val="00116B0E"/>
    <w:rsid w:val="001212EE"/>
    <w:rsid w:val="00122873"/>
    <w:rsid w:val="00122E83"/>
    <w:rsid w:val="001232E6"/>
    <w:rsid w:val="00124551"/>
    <w:rsid w:val="00124CAC"/>
    <w:rsid w:val="001257C4"/>
    <w:rsid w:val="00130354"/>
    <w:rsid w:val="00130F79"/>
    <w:rsid w:val="00132575"/>
    <w:rsid w:val="00133728"/>
    <w:rsid w:val="001404D4"/>
    <w:rsid w:val="00140543"/>
    <w:rsid w:val="00144701"/>
    <w:rsid w:val="00144BDD"/>
    <w:rsid w:val="001456F7"/>
    <w:rsid w:val="0014647F"/>
    <w:rsid w:val="001477AF"/>
    <w:rsid w:val="00147D3B"/>
    <w:rsid w:val="00150D67"/>
    <w:rsid w:val="001516F2"/>
    <w:rsid w:val="001517A5"/>
    <w:rsid w:val="0015246A"/>
    <w:rsid w:val="00154EEC"/>
    <w:rsid w:val="0015742A"/>
    <w:rsid w:val="00161416"/>
    <w:rsid w:val="00162BBC"/>
    <w:rsid w:val="00173246"/>
    <w:rsid w:val="00173631"/>
    <w:rsid w:val="00173AB1"/>
    <w:rsid w:val="00175D2E"/>
    <w:rsid w:val="00176199"/>
    <w:rsid w:val="00180558"/>
    <w:rsid w:val="00182CD5"/>
    <w:rsid w:val="00184270"/>
    <w:rsid w:val="00185CBB"/>
    <w:rsid w:val="00186FED"/>
    <w:rsid w:val="00187177"/>
    <w:rsid w:val="001875B5"/>
    <w:rsid w:val="001916BD"/>
    <w:rsid w:val="00195692"/>
    <w:rsid w:val="001967E0"/>
    <w:rsid w:val="001A0992"/>
    <w:rsid w:val="001A57D3"/>
    <w:rsid w:val="001A6F45"/>
    <w:rsid w:val="001A6F8D"/>
    <w:rsid w:val="001B1925"/>
    <w:rsid w:val="001B19B9"/>
    <w:rsid w:val="001B3246"/>
    <w:rsid w:val="001C0525"/>
    <w:rsid w:val="001C5C3E"/>
    <w:rsid w:val="001C6A9A"/>
    <w:rsid w:val="001D003E"/>
    <w:rsid w:val="001D03FA"/>
    <w:rsid w:val="001D2097"/>
    <w:rsid w:val="001D223E"/>
    <w:rsid w:val="001D5BA2"/>
    <w:rsid w:val="001E0B5F"/>
    <w:rsid w:val="001E0DE0"/>
    <w:rsid w:val="001E1FAE"/>
    <w:rsid w:val="001E2D6F"/>
    <w:rsid w:val="001E407C"/>
    <w:rsid w:val="001E553F"/>
    <w:rsid w:val="001E5814"/>
    <w:rsid w:val="001E628A"/>
    <w:rsid w:val="001E73DF"/>
    <w:rsid w:val="001F451E"/>
    <w:rsid w:val="001F4AA3"/>
    <w:rsid w:val="001F6053"/>
    <w:rsid w:val="001F7820"/>
    <w:rsid w:val="00202CB3"/>
    <w:rsid w:val="002042A5"/>
    <w:rsid w:val="00204B9C"/>
    <w:rsid w:val="00205BB3"/>
    <w:rsid w:val="00205F30"/>
    <w:rsid w:val="00207F60"/>
    <w:rsid w:val="002107B6"/>
    <w:rsid w:val="00210E01"/>
    <w:rsid w:val="00213424"/>
    <w:rsid w:val="00214350"/>
    <w:rsid w:val="002205CC"/>
    <w:rsid w:val="0023043A"/>
    <w:rsid w:val="00231665"/>
    <w:rsid w:val="00233400"/>
    <w:rsid w:val="002334BE"/>
    <w:rsid w:val="00234481"/>
    <w:rsid w:val="00245069"/>
    <w:rsid w:val="00246466"/>
    <w:rsid w:val="002470A3"/>
    <w:rsid w:val="00247924"/>
    <w:rsid w:val="00247A43"/>
    <w:rsid w:val="00250D48"/>
    <w:rsid w:val="00251744"/>
    <w:rsid w:val="00251793"/>
    <w:rsid w:val="002517CC"/>
    <w:rsid w:val="002523AB"/>
    <w:rsid w:val="00252FA4"/>
    <w:rsid w:val="00254085"/>
    <w:rsid w:val="002557F2"/>
    <w:rsid w:val="00256FCA"/>
    <w:rsid w:val="00261B0A"/>
    <w:rsid w:val="00264105"/>
    <w:rsid w:val="00264A36"/>
    <w:rsid w:val="0026526D"/>
    <w:rsid w:val="0026566E"/>
    <w:rsid w:val="00265745"/>
    <w:rsid w:val="00265AA8"/>
    <w:rsid w:val="00267DB6"/>
    <w:rsid w:val="00270A45"/>
    <w:rsid w:val="002714CD"/>
    <w:rsid w:val="0027178D"/>
    <w:rsid w:val="002744F6"/>
    <w:rsid w:val="00274AB8"/>
    <w:rsid w:val="00275561"/>
    <w:rsid w:val="00275D41"/>
    <w:rsid w:val="00275F11"/>
    <w:rsid w:val="002767EE"/>
    <w:rsid w:val="00276AFC"/>
    <w:rsid w:val="002777F3"/>
    <w:rsid w:val="002826D3"/>
    <w:rsid w:val="0028342A"/>
    <w:rsid w:val="00283487"/>
    <w:rsid w:val="00283AE5"/>
    <w:rsid w:val="00284401"/>
    <w:rsid w:val="002861F9"/>
    <w:rsid w:val="00287ECB"/>
    <w:rsid w:val="002900ED"/>
    <w:rsid w:val="0029071F"/>
    <w:rsid w:val="00290ADB"/>
    <w:rsid w:val="00290E69"/>
    <w:rsid w:val="002929C0"/>
    <w:rsid w:val="00294F73"/>
    <w:rsid w:val="0029594D"/>
    <w:rsid w:val="002A0148"/>
    <w:rsid w:val="002A0605"/>
    <w:rsid w:val="002A4009"/>
    <w:rsid w:val="002A51BC"/>
    <w:rsid w:val="002B013E"/>
    <w:rsid w:val="002B3C5D"/>
    <w:rsid w:val="002B3F5C"/>
    <w:rsid w:val="002B4A7C"/>
    <w:rsid w:val="002B54A5"/>
    <w:rsid w:val="002B5CE1"/>
    <w:rsid w:val="002B6291"/>
    <w:rsid w:val="002B6359"/>
    <w:rsid w:val="002B6E24"/>
    <w:rsid w:val="002C0262"/>
    <w:rsid w:val="002C2972"/>
    <w:rsid w:val="002C3193"/>
    <w:rsid w:val="002C3240"/>
    <w:rsid w:val="002C7217"/>
    <w:rsid w:val="002D0278"/>
    <w:rsid w:val="002D0BE3"/>
    <w:rsid w:val="002D198C"/>
    <w:rsid w:val="002D35AC"/>
    <w:rsid w:val="002D4467"/>
    <w:rsid w:val="002D4B4A"/>
    <w:rsid w:val="002D4EFC"/>
    <w:rsid w:val="002D6E3E"/>
    <w:rsid w:val="002E0880"/>
    <w:rsid w:val="002E0A68"/>
    <w:rsid w:val="002E0A8E"/>
    <w:rsid w:val="002E2497"/>
    <w:rsid w:val="002E37C4"/>
    <w:rsid w:val="002E3BC9"/>
    <w:rsid w:val="002E413E"/>
    <w:rsid w:val="002E51F9"/>
    <w:rsid w:val="002E555B"/>
    <w:rsid w:val="002E68FE"/>
    <w:rsid w:val="002E6BFB"/>
    <w:rsid w:val="002F3778"/>
    <w:rsid w:val="003006CC"/>
    <w:rsid w:val="003024DF"/>
    <w:rsid w:val="00302F9B"/>
    <w:rsid w:val="003047EE"/>
    <w:rsid w:val="00304A8D"/>
    <w:rsid w:val="00306949"/>
    <w:rsid w:val="00306A84"/>
    <w:rsid w:val="00311AE1"/>
    <w:rsid w:val="00312C35"/>
    <w:rsid w:val="0031426A"/>
    <w:rsid w:val="003153D1"/>
    <w:rsid w:val="003155ED"/>
    <w:rsid w:val="00315920"/>
    <w:rsid w:val="003172D5"/>
    <w:rsid w:val="0032101F"/>
    <w:rsid w:val="00322039"/>
    <w:rsid w:val="00322FEA"/>
    <w:rsid w:val="00324DD8"/>
    <w:rsid w:val="00327CE4"/>
    <w:rsid w:val="00330215"/>
    <w:rsid w:val="00331E30"/>
    <w:rsid w:val="00331ED0"/>
    <w:rsid w:val="003320CC"/>
    <w:rsid w:val="003329B5"/>
    <w:rsid w:val="00334859"/>
    <w:rsid w:val="00336EAE"/>
    <w:rsid w:val="00337304"/>
    <w:rsid w:val="00337B12"/>
    <w:rsid w:val="00340201"/>
    <w:rsid w:val="00342A2B"/>
    <w:rsid w:val="0034388E"/>
    <w:rsid w:val="00345341"/>
    <w:rsid w:val="00347388"/>
    <w:rsid w:val="00347564"/>
    <w:rsid w:val="00347E6E"/>
    <w:rsid w:val="003504F2"/>
    <w:rsid w:val="00357868"/>
    <w:rsid w:val="00360D6A"/>
    <w:rsid w:val="00361A2C"/>
    <w:rsid w:val="00361AC9"/>
    <w:rsid w:val="003631B4"/>
    <w:rsid w:val="00363C61"/>
    <w:rsid w:val="003642CA"/>
    <w:rsid w:val="00364F76"/>
    <w:rsid w:val="00365142"/>
    <w:rsid w:val="00366F3F"/>
    <w:rsid w:val="00367035"/>
    <w:rsid w:val="00370F82"/>
    <w:rsid w:val="00370FA5"/>
    <w:rsid w:val="003726E3"/>
    <w:rsid w:val="00372E60"/>
    <w:rsid w:val="00374D76"/>
    <w:rsid w:val="0037656E"/>
    <w:rsid w:val="00376AB7"/>
    <w:rsid w:val="00381BBD"/>
    <w:rsid w:val="00382D46"/>
    <w:rsid w:val="00383B78"/>
    <w:rsid w:val="003857A5"/>
    <w:rsid w:val="00385A17"/>
    <w:rsid w:val="00387122"/>
    <w:rsid w:val="00392748"/>
    <w:rsid w:val="003927B9"/>
    <w:rsid w:val="00392BEE"/>
    <w:rsid w:val="003948BD"/>
    <w:rsid w:val="003956D6"/>
    <w:rsid w:val="003A0208"/>
    <w:rsid w:val="003A0CCD"/>
    <w:rsid w:val="003A3473"/>
    <w:rsid w:val="003A49F2"/>
    <w:rsid w:val="003A4D24"/>
    <w:rsid w:val="003A57C2"/>
    <w:rsid w:val="003A57CF"/>
    <w:rsid w:val="003A5F8B"/>
    <w:rsid w:val="003A63FA"/>
    <w:rsid w:val="003A6B7B"/>
    <w:rsid w:val="003A6E4F"/>
    <w:rsid w:val="003A6F0D"/>
    <w:rsid w:val="003A77E2"/>
    <w:rsid w:val="003B0C11"/>
    <w:rsid w:val="003B3488"/>
    <w:rsid w:val="003B3ACD"/>
    <w:rsid w:val="003B4BE5"/>
    <w:rsid w:val="003B5979"/>
    <w:rsid w:val="003B6842"/>
    <w:rsid w:val="003B78C9"/>
    <w:rsid w:val="003C4D36"/>
    <w:rsid w:val="003C5860"/>
    <w:rsid w:val="003C643B"/>
    <w:rsid w:val="003C66AF"/>
    <w:rsid w:val="003C78B2"/>
    <w:rsid w:val="003C7921"/>
    <w:rsid w:val="003D1AFA"/>
    <w:rsid w:val="003D3209"/>
    <w:rsid w:val="003D3C04"/>
    <w:rsid w:val="003D5A98"/>
    <w:rsid w:val="003D7552"/>
    <w:rsid w:val="003D78EA"/>
    <w:rsid w:val="003E1700"/>
    <w:rsid w:val="003E1E64"/>
    <w:rsid w:val="003E2748"/>
    <w:rsid w:val="003E3EC0"/>
    <w:rsid w:val="003E48F8"/>
    <w:rsid w:val="003E5328"/>
    <w:rsid w:val="003E5459"/>
    <w:rsid w:val="003E66A1"/>
    <w:rsid w:val="003E6A03"/>
    <w:rsid w:val="003E6F1A"/>
    <w:rsid w:val="003E70CC"/>
    <w:rsid w:val="003E71CC"/>
    <w:rsid w:val="003F6900"/>
    <w:rsid w:val="003F7423"/>
    <w:rsid w:val="00400A1E"/>
    <w:rsid w:val="004014C0"/>
    <w:rsid w:val="004023D3"/>
    <w:rsid w:val="00406FD8"/>
    <w:rsid w:val="004104E9"/>
    <w:rsid w:val="00411110"/>
    <w:rsid w:val="00413DB8"/>
    <w:rsid w:val="004171A5"/>
    <w:rsid w:val="00420274"/>
    <w:rsid w:val="004254F7"/>
    <w:rsid w:val="0042671F"/>
    <w:rsid w:val="00431962"/>
    <w:rsid w:val="00433070"/>
    <w:rsid w:val="0043623E"/>
    <w:rsid w:val="004367DE"/>
    <w:rsid w:val="00437005"/>
    <w:rsid w:val="004405F9"/>
    <w:rsid w:val="004413B1"/>
    <w:rsid w:val="0044156A"/>
    <w:rsid w:val="004429CA"/>
    <w:rsid w:val="00443715"/>
    <w:rsid w:val="00445328"/>
    <w:rsid w:val="00446F28"/>
    <w:rsid w:val="00450E62"/>
    <w:rsid w:val="0045124E"/>
    <w:rsid w:val="004555F4"/>
    <w:rsid w:val="00456069"/>
    <w:rsid w:val="0045764E"/>
    <w:rsid w:val="0046099B"/>
    <w:rsid w:val="0046180A"/>
    <w:rsid w:val="00461A90"/>
    <w:rsid w:val="00462100"/>
    <w:rsid w:val="004637FB"/>
    <w:rsid w:val="0046509C"/>
    <w:rsid w:val="004653BE"/>
    <w:rsid w:val="00470567"/>
    <w:rsid w:val="004709A1"/>
    <w:rsid w:val="004711CE"/>
    <w:rsid w:val="00474414"/>
    <w:rsid w:val="00474496"/>
    <w:rsid w:val="00483F70"/>
    <w:rsid w:val="0048450D"/>
    <w:rsid w:val="00487591"/>
    <w:rsid w:val="00487A1D"/>
    <w:rsid w:val="00487A2C"/>
    <w:rsid w:val="00490234"/>
    <w:rsid w:val="00494709"/>
    <w:rsid w:val="00495CAA"/>
    <w:rsid w:val="00497A79"/>
    <w:rsid w:val="004A0E12"/>
    <w:rsid w:val="004A2002"/>
    <w:rsid w:val="004A40ED"/>
    <w:rsid w:val="004A5615"/>
    <w:rsid w:val="004A7BC7"/>
    <w:rsid w:val="004A7C27"/>
    <w:rsid w:val="004B0A59"/>
    <w:rsid w:val="004B1DD1"/>
    <w:rsid w:val="004B219B"/>
    <w:rsid w:val="004B3927"/>
    <w:rsid w:val="004C12BC"/>
    <w:rsid w:val="004C63A7"/>
    <w:rsid w:val="004C6D73"/>
    <w:rsid w:val="004C7067"/>
    <w:rsid w:val="004C75C3"/>
    <w:rsid w:val="004D1AE2"/>
    <w:rsid w:val="004D2F26"/>
    <w:rsid w:val="004D4FBF"/>
    <w:rsid w:val="004D6453"/>
    <w:rsid w:val="004E0DE8"/>
    <w:rsid w:val="004E1D41"/>
    <w:rsid w:val="004E1FDD"/>
    <w:rsid w:val="004E2AC6"/>
    <w:rsid w:val="004E338C"/>
    <w:rsid w:val="004E5D1A"/>
    <w:rsid w:val="004E726C"/>
    <w:rsid w:val="004F0150"/>
    <w:rsid w:val="004F1AFD"/>
    <w:rsid w:val="004F5EB0"/>
    <w:rsid w:val="004F725F"/>
    <w:rsid w:val="004F754F"/>
    <w:rsid w:val="0050047E"/>
    <w:rsid w:val="005024C3"/>
    <w:rsid w:val="00502F83"/>
    <w:rsid w:val="005036D1"/>
    <w:rsid w:val="00504D27"/>
    <w:rsid w:val="005069E5"/>
    <w:rsid w:val="005109F5"/>
    <w:rsid w:val="00510EE6"/>
    <w:rsid w:val="00511BDE"/>
    <w:rsid w:val="00512070"/>
    <w:rsid w:val="005120AC"/>
    <w:rsid w:val="00514452"/>
    <w:rsid w:val="00514B2E"/>
    <w:rsid w:val="00515421"/>
    <w:rsid w:val="005160DE"/>
    <w:rsid w:val="00516A0C"/>
    <w:rsid w:val="00520EB1"/>
    <w:rsid w:val="00522A1E"/>
    <w:rsid w:val="00524561"/>
    <w:rsid w:val="0052673A"/>
    <w:rsid w:val="00527EAE"/>
    <w:rsid w:val="0053074D"/>
    <w:rsid w:val="0053353E"/>
    <w:rsid w:val="005341CA"/>
    <w:rsid w:val="00535007"/>
    <w:rsid w:val="005368CF"/>
    <w:rsid w:val="005369D3"/>
    <w:rsid w:val="005375F9"/>
    <w:rsid w:val="005377C7"/>
    <w:rsid w:val="00537955"/>
    <w:rsid w:val="00543AA4"/>
    <w:rsid w:val="00543E03"/>
    <w:rsid w:val="00543FC4"/>
    <w:rsid w:val="0054571F"/>
    <w:rsid w:val="005459BB"/>
    <w:rsid w:val="00546531"/>
    <w:rsid w:val="00546660"/>
    <w:rsid w:val="0054707B"/>
    <w:rsid w:val="00553015"/>
    <w:rsid w:val="00555445"/>
    <w:rsid w:val="005562F3"/>
    <w:rsid w:val="00556809"/>
    <w:rsid w:val="00563553"/>
    <w:rsid w:val="005659D6"/>
    <w:rsid w:val="00566241"/>
    <w:rsid w:val="00566AA2"/>
    <w:rsid w:val="00570B50"/>
    <w:rsid w:val="005714B0"/>
    <w:rsid w:val="00575325"/>
    <w:rsid w:val="0057552F"/>
    <w:rsid w:val="00577EAC"/>
    <w:rsid w:val="005807A1"/>
    <w:rsid w:val="00580A03"/>
    <w:rsid w:val="00582ED3"/>
    <w:rsid w:val="00583B37"/>
    <w:rsid w:val="0058545B"/>
    <w:rsid w:val="005870DE"/>
    <w:rsid w:val="00587D60"/>
    <w:rsid w:val="005907EB"/>
    <w:rsid w:val="00593461"/>
    <w:rsid w:val="0059404A"/>
    <w:rsid w:val="005B2283"/>
    <w:rsid w:val="005B2EDC"/>
    <w:rsid w:val="005B4C01"/>
    <w:rsid w:val="005B5FC4"/>
    <w:rsid w:val="005B6D13"/>
    <w:rsid w:val="005B6F8C"/>
    <w:rsid w:val="005C00D4"/>
    <w:rsid w:val="005C0836"/>
    <w:rsid w:val="005C54E6"/>
    <w:rsid w:val="005C5F29"/>
    <w:rsid w:val="005C6B11"/>
    <w:rsid w:val="005D069B"/>
    <w:rsid w:val="005D144A"/>
    <w:rsid w:val="005D1B4A"/>
    <w:rsid w:val="005D28A4"/>
    <w:rsid w:val="005D361F"/>
    <w:rsid w:val="005D4664"/>
    <w:rsid w:val="005D6713"/>
    <w:rsid w:val="005F0076"/>
    <w:rsid w:val="005F1B84"/>
    <w:rsid w:val="005F1EA0"/>
    <w:rsid w:val="005F56C8"/>
    <w:rsid w:val="005F5916"/>
    <w:rsid w:val="00601771"/>
    <w:rsid w:val="00602D64"/>
    <w:rsid w:val="0060381A"/>
    <w:rsid w:val="0060409C"/>
    <w:rsid w:val="00604121"/>
    <w:rsid w:val="006057F2"/>
    <w:rsid w:val="0061138E"/>
    <w:rsid w:val="006140E7"/>
    <w:rsid w:val="006141E2"/>
    <w:rsid w:val="006203E9"/>
    <w:rsid w:val="00620DDE"/>
    <w:rsid w:val="0062127C"/>
    <w:rsid w:val="00625011"/>
    <w:rsid w:val="006317D1"/>
    <w:rsid w:val="0063180B"/>
    <w:rsid w:val="00631958"/>
    <w:rsid w:val="00633693"/>
    <w:rsid w:val="00633B1E"/>
    <w:rsid w:val="00635388"/>
    <w:rsid w:val="00636661"/>
    <w:rsid w:val="0063696A"/>
    <w:rsid w:val="00636C33"/>
    <w:rsid w:val="00640B37"/>
    <w:rsid w:val="00640BAF"/>
    <w:rsid w:val="006427C2"/>
    <w:rsid w:val="00643630"/>
    <w:rsid w:val="006450BB"/>
    <w:rsid w:val="006450BE"/>
    <w:rsid w:val="00645632"/>
    <w:rsid w:val="006476E0"/>
    <w:rsid w:val="006505E7"/>
    <w:rsid w:val="00651A05"/>
    <w:rsid w:val="0065264B"/>
    <w:rsid w:val="00653615"/>
    <w:rsid w:val="00655ADD"/>
    <w:rsid w:val="00656535"/>
    <w:rsid w:val="006567ED"/>
    <w:rsid w:val="00657A93"/>
    <w:rsid w:val="00663F0F"/>
    <w:rsid w:val="00664592"/>
    <w:rsid w:val="0066505E"/>
    <w:rsid w:val="006659D9"/>
    <w:rsid w:val="00665B18"/>
    <w:rsid w:val="00666491"/>
    <w:rsid w:val="00671929"/>
    <w:rsid w:val="006723E0"/>
    <w:rsid w:val="0067270E"/>
    <w:rsid w:val="00672A5D"/>
    <w:rsid w:val="00674A3E"/>
    <w:rsid w:val="006754CE"/>
    <w:rsid w:val="00676649"/>
    <w:rsid w:val="00677013"/>
    <w:rsid w:val="006826E8"/>
    <w:rsid w:val="00686A96"/>
    <w:rsid w:val="006874C8"/>
    <w:rsid w:val="00692DAC"/>
    <w:rsid w:val="00694488"/>
    <w:rsid w:val="00696EC2"/>
    <w:rsid w:val="006A10D0"/>
    <w:rsid w:val="006A272D"/>
    <w:rsid w:val="006A446C"/>
    <w:rsid w:val="006A4C8D"/>
    <w:rsid w:val="006A5F80"/>
    <w:rsid w:val="006A64AD"/>
    <w:rsid w:val="006A684F"/>
    <w:rsid w:val="006A7D53"/>
    <w:rsid w:val="006B103A"/>
    <w:rsid w:val="006B15A5"/>
    <w:rsid w:val="006B2173"/>
    <w:rsid w:val="006B4C75"/>
    <w:rsid w:val="006B4CA2"/>
    <w:rsid w:val="006B7C65"/>
    <w:rsid w:val="006C1D6E"/>
    <w:rsid w:val="006C502A"/>
    <w:rsid w:val="006C7F6C"/>
    <w:rsid w:val="006D38AA"/>
    <w:rsid w:val="006D7693"/>
    <w:rsid w:val="006E0EE2"/>
    <w:rsid w:val="006E1044"/>
    <w:rsid w:val="006E297F"/>
    <w:rsid w:val="006E516D"/>
    <w:rsid w:val="006E7041"/>
    <w:rsid w:val="006F07D5"/>
    <w:rsid w:val="006F1F44"/>
    <w:rsid w:val="006F2EFA"/>
    <w:rsid w:val="006F424C"/>
    <w:rsid w:val="006F4607"/>
    <w:rsid w:val="006F4ECA"/>
    <w:rsid w:val="00701124"/>
    <w:rsid w:val="00704DA9"/>
    <w:rsid w:val="00707490"/>
    <w:rsid w:val="00710FA2"/>
    <w:rsid w:val="00711693"/>
    <w:rsid w:val="0071597A"/>
    <w:rsid w:val="007215FE"/>
    <w:rsid w:val="007302B4"/>
    <w:rsid w:val="00730DEB"/>
    <w:rsid w:val="00731603"/>
    <w:rsid w:val="007331C6"/>
    <w:rsid w:val="007336B9"/>
    <w:rsid w:val="0073396D"/>
    <w:rsid w:val="00733B81"/>
    <w:rsid w:val="00734908"/>
    <w:rsid w:val="00735C71"/>
    <w:rsid w:val="00736B3D"/>
    <w:rsid w:val="007373ED"/>
    <w:rsid w:val="00737469"/>
    <w:rsid w:val="007408A0"/>
    <w:rsid w:val="00750CF8"/>
    <w:rsid w:val="00751FE5"/>
    <w:rsid w:val="007527F6"/>
    <w:rsid w:val="00753434"/>
    <w:rsid w:val="007558FD"/>
    <w:rsid w:val="00755F3D"/>
    <w:rsid w:val="00756813"/>
    <w:rsid w:val="00757165"/>
    <w:rsid w:val="0076404B"/>
    <w:rsid w:val="007642D8"/>
    <w:rsid w:val="00765708"/>
    <w:rsid w:val="0076648F"/>
    <w:rsid w:val="00766FB7"/>
    <w:rsid w:val="007673EC"/>
    <w:rsid w:val="0076751B"/>
    <w:rsid w:val="00767A16"/>
    <w:rsid w:val="00770D24"/>
    <w:rsid w:val="0077632B"/>
    <w:rsid w:val="0077748F"/>
    <w:rsid w:val="00777D33"/>
    <w:rsid w:val="00783043"/>
    <w:rsid w:val="007870A7"/>
    <w:rsid w:val="00792397"/>
    <w:rsid w:val="007932CC"/>
    <w:rsid w:val="007963D8"/>
    <w:rsid w:val="007A07F6"/>
    <w:rsid w:val="007A3620"/>
    <w:rsid w:val="007A3893"/>
    <w:rsid w:val="007A6962"/>
    <w:rsid w:val="007B0B28"/>
    <w:rsid w:val="007B1B1F"/>
    <w:rsid w:val="007B4E1A"/>
    <w:rsid w:val="007B5174"/>
    <w:rsid w:val="007B5DA6"/>
    <w:rsid w:val="007B6AC6"/>
    <w:rsid w:val="007C0271"/>
    <w:rsid w:val="007C1D9A"/>
    <w:rsid w:val="007C77FD"/>
    <w:rsid w:val="007D078A"/>
    <w:rsid w:val="007D12C5"/>
    <w:rsid w:val="007D1CA5"/>
    <w:rsid w:val="007D2093"/>
    <w:rsid w:val="007D236E"/>
    <w:rsid w:val="007D39EC"/>
    <w:rsid w:val="007D409F"/>
    <w:rsid w:val="007D578B"/>
    <w:rsid w:val="007D586F"/>
    <w:rsid w:val="007D6B5D"/>
    <w:rsid w:val="007D75EE"/>
    <w:rsid w:val="007E00E4"/>
    <w:rsid w:val="007E0D59"/>
    <w:rsid w:val="007E1864"/>
    <w:rsid w:val="007E5BBD"/>
    <w:rsid w:val="007F019E"/>
    <w:rsid w:val="007F2F2F"/>
    <w:rsid w:val="007F3FF9"/>
    <w:rsid w:val="007F5341"/>
    <w:rsid w:val="007F535F"/>
    <w:rsid w:val="007F624F"/>
    <w:rsid w:val="007F6ADF"/>
    <w:rsid w:val="008004C6"/>
    <w:rsid w:val="00800AED"/>
    <w:rsid w:val="008013AA"/>
    <w:rsid w:val="00803369"/>
    <w:rsid w:val="00803807"/>
    <w:rsid w:val="00804085"/>
    <w:rsid w:val="00806304"/>
    <w:rsid w:val="0080686E"/>
    <w:rsid w:val="00806BEC"/>
    <w:rsid w:val="008103CD"/>
    <w:rsid w:val="00810A88"/>
    <w:rsid w:val="00811B20"/>
    <w:rsid w:val="0081234A"/>
    <w:rsid w:val="0081288C"/>
    <w:rsid w:val="008138EB"/>
    <w:rsid w:val="00814837"/>
    <w:rsid w:val="0081748F"/>
    <w:rsid w:val="008175C9"/>
    <w:rsid w:val="00820BFB"/>
    <w:rsid w:val="00820D95"/>
    <w:rsid w:val="00821987"/>
    <w:rsid w:val="008224B0"/>
    <w:rsid w:val="008247E2"/>
    <w:rsid w:val="008254FF"/>
    <w:rsid w:val="00825689"/>
    <w:rsid w:val="008258DB"/>
    <w:rsid w:val="00827610"/>
    <w:rsid w:val="00827DAE"/>
    <w:rsid w:val="00827EA6"/>
    <w:rsid w:val="008309F8"/>
    <w:rsid w:val="00830E56"/>
    <w:rsid w:val="00831340"/>
    <w:rsid w:val="0083264E"/>
    <w:rsid w:val="00833643"/>
    <w:rsid w:val="00834B06"/>
    <w:rsid w:val="00843800"/>
    <w:rsid w:val="0084533C"/>
    <w:rsid w:val="00846D89"/>
    <w:rsid w:val="008479F8"/>
    <w:rsid w:val="00852A12"/>
    <w:rsid w:val="00852AB7"/>
    <w:rsid w:val="00853A94"/>
    <w:rsid w:val="008548F0"/>
    <w:rsid w:val="00854A6A"/>
    <w:rsid w:val="008620AA"/>
    <w:rsid w:val="00862AF7"/>
    <w:rsid w:val="00863DE6"/>
    <w:rsid w:val="00864256"/>
    <w:rsid w:val="00864BCF"/>
    <w:rsid w:val="00866BC4"/>
    <w:rsid w:val="00866BF9"/>
    <w:rsid w:val="00866FE7"/>
    <w:rsid w:val="00867183"/>
    <w:rsid w:val="008675C7"/>
    <w:rsid w:val="00867D95"/>
    <w:rsid w:val="00870951"/>
    <w:rsid w:val="00870D06"/>
    <w:rsid w:val="008758BB"/>
    <w:rsid w:val="00875F03"/>
    <w:rsid w:val="00877269"/>
    <w:rsid w:val="008800E4"/>
    <w:rsid w:val="008807E9"/>
    <w:rsid w:val="00881F7B"/>
    <w:rsid w:val="0088280C"/>
    <w:rsid w:val="00882ACB"/>
    <w:rsid w:val="00883781"/>
    <w:rsid w:val="00883CC2"/>
    <w:rsid w:val="008841B7"/>
    <w:rsid w:val="008942C7"/>
    <w:rsid w:val="00894CB3"/>
    <w:rsid w:val="00897FCA"/>
    <w:rsid w:val="008A105E"/>
    <w:rsid w:val="008A170D"/>
    <w:rsid w:val="008A1C51"/>
    <w:rsid w:val="008A3CC7"/>
    <w:rsid w:val="008A4745"/>
    <w:rsid w:val="008A597E"/>
    <w:rsid w:val="008A6F14"/>
    <w:rsid w:val="008A793F"/>
    <w:rsid w:val="008A7B7E"/>
    <w:rsid w:val="008B25BF"/>
    <w:rsid w:val="008B2EC9"/>
    <w:rsid w:val="008B4F02"/>
    <w:rsid w:val="008B58F3"/>
    <w:rsid w:val="008B599A"/>
    <w:rsid w:val="008B5DC2"/>
    <w:rsid w:val="008B790C"/>
    <w:rsid w:val="008C13AF"/>
    <w:rsid w:val="008C2B90"/>
    <w:rsid w:val="008C3B5B"/>
    <w:rsid w:val="008C6E8A"/>
    <w:rsid w:val="008D19F0"/>
    <w:rsid w:val="008D1D6B"/>
    <w:rsid w:val="008D3757"/>
    <w:rsid w:val="008D3E59"/>
    <w:rsid w:val="008D60EF"/>
    <w:rsid w:val="008D6608"/>
    <w:rsid w:val="008D787C"/>
    <w:rsid w:val="008E054B"/>
    <w:rsid w:val="008E1D35"/>
    <w:rsid w:val="008E589C"/>
    <w:rsid w:val="008E616A"/>
    <w:rsid w:val="008E7FCD"/>
    <w:rsid w:val="008F002A"/>
    <w:rsid w:val="008F16A3"/>
    <w:rsid w:val="008F41C6"/>
    <w:rsid w:val="008F492B"/>
    <w:rsid w:val="009018BB"/>
    <w:rsid w:val="00904D86"/>
    <w:rsid w:val="00904F4D"/>
    <w:rsid w:val="00905BDC"/>
    <w:rsid w:val="00906F1A"/>
    <w:rsid w:val="00907D08"/>
    <w:rsid w:val="00914A5D"/>
    <w:rsid w:val="00914F87"/>
    <w:rsid w:val="0092074C"/>
    <w:rsid w:val="00920A5B"/>
    <w:rsid w:val="009212E5"/>
    <w:rsid w:val="00925D4B"/>
    <w:rsid w:val="00930DFD"/>
    <w:rsid w:val="00931839"/>
    <w:rsid w:val="00933265"/>
    <w:rsid w:val="00937701"/>
    <w:rsid w:val="00937D3B"/>
    <w:rsid w:val="00945360"/>
    <w:rsid w:val="009468D8"/>
    <w:rsid w:val="00950858"/>
    <w:rsid w:val="009509EF"/>
    <w:rsid w:val="0095138B"/>
    <w:rsid w:val="00953426"/>
    <w:rsid w:val="0096016E"/>
    <w:rsid w:val="0096081B"/>
    <w:rsid w:val="00962A88"/>
    <w:rsid w:val="0096672B"/>
    <w:rsid w:val="00972ADA"/>
    <w:rsid w:val="00972FC6"/>
    <w:rsid w:val="00975492"/>
    <w:rsid w:val="00975B45"/>
    <w:rsid w:val="00975C6D"/>
    <w:rsid w:val="00977437"/>
    <w:rsid w:val="009779D5"/>
    <w:rsid w:val="00984755"/>
    <w:rsid w:val="00985242"/>
    <w:rsid w:val="00987280"/>
    <w:rsid w:val="0098731C"/>
    <w:rsid w:val="00987672"/>
    <w:rsid w:val="009905A6"/>
    <w:rsid w:val="00991794"/>
    <w:rsid w:val="009942F1"/>
    <w:rsid w:val="00995E7B"/>
    <w:rsid w:val="00997499"/>
    <w:rsid w:val="009A0A81"/>
    <w:rsid w:val="009A1722"/>
    <w:rsid w:val="009A18C3"/>
    <w:rsid w:val="009A1E14"/>
    <w:rsid w:val="009A3499"/>
    <w:rsid w:val="009A38A5"/>
    <w:rsid w:val="009A46C3"/>
    <w:rsid w:val="009A4F1B"/>
    <w:rsid w:val="009A6188"/>
    <w:rsid w:val="009A6570"/>
    <w:rsid w:val="009A70EF"/>
    <w:rsid w:val="009B10C7"/>
    <w:rsid w:val="009B1FD4"/>
    <w:rsid w:val="009B2D20"/>
    <w:rsid w:val="009B5E83"/>
    <w:rsid w:val="009B637B"/>
    <w:rsid w:val="009C0DA7"/>
    <w:rsid w:val="009C113C"/>
    <w:rsid w:val="009C1C9E"/>
    <w:rsid w:val="009C348D"/>
    <w:rsid w:val="009C37FE"/>
    <w:rsid w:val="009C410F"/>
    <w:rsid w:val="009C4FAA"/>
    <w:rsid w:val="009C53BA"/>
    <w:rsid w:val="009D2199"/>
    <w:rsid w:val="009D59FA"/>
    <w:rsid w:val="009D5D97"/>
    <w:rsid w:val="009D6A3C"/>
    <w:rsid w:val="009E076E"/>
    <w:rsid w:val="009E382D"/>
    <w:rsid w:val="009E3A64"/>
    <w:rsid w:val="009E538C"/>
    <w:rsid w:val="009E6808"/>
    <w:rsid w:val="009E7564"/>
    <w:rsid w:val="009F1918"/>
    <w:rsid w:val="009F2AD3"/>
    <w:rsid w:val="009F44E3"/>
    <w:rsid w:val="009F4B18"/>
    <w:rsid w:val="009F6864"/>
    <w:rsid w:val="00A0418E"/>
    <w:rsid w:val="00A07C6A"/>
    <w:rsid w:val="00A07CF6"/>
    <w:rsid w:val="00A10E0E"/>
    <w:rsid w:val="00A10F38"/>
    <w:rsid w:val="00A119B4"/>
    <w:rsid w:val="00A12353"/>
    <w:rsid w:val="00A137FE"/>
    <w:rsid w:val="00A14189"/>
    <w:rsid w:val="00A145E9"/>
    <w:rsid w:val="00A16CA1"/>
    <w:rsid w:val="00A20A83"/>
    <w:rsid w:val="00A20E8E"/>
    <w:rsid w:val="00A23E19"/>
    <w:rsid w:val="00A26620"/>
    <w:rsid w:val="00A310C4"/>
    <w:rsid w:val="00A31239"/>
    <w:rsid w:val="00A31594"/>
    <w:rsid w:val="00A33A85"/>
    <w:rsid w:val="00A378A8"/>
    <w:rsid w:val="00A37B5B"/>
    <w:rsid w:val="00A40A80"/>
    <w:rsid w:val="00A41599"/>
    <w:rsid w:val="00A43123"/>
    <w:rsid w:val="00A4359C"/>
    <w:rsid w:val="00A45EF5"/>
    <w:rsid w:val="00A4675E"/>
    <w:rsid w:val="00A47A2B"/>
    <w:rsid w:val="00A51883"/>
    <w:rsid w:val="00A54AA2"/>
    <w:rsid w:val="00A54F87"/>
    <w:rsid w:val="00A60173"/>
    <w:rsid w:val="00A609A9"/>
    <w:rsid w:val="00A622F4"/>
    <w:rsid w:val="00A62B4C"/>
    <w:rsid w:val="00A645F8"/>
    <w:rsid w:val="00A67513"/>
    <w:rsid w:val="00A67678"/>
    <w:rsid w:val="00A7096C"/>
    <w:rsid w:val="00A712BF"/>
    <w:rsid w:val="00A71D2D"/>
    <w:rsid w:val="00A727CF"/>
    <w:rsid w:val="00A742F5"/>
    <w:rsid w:val="00A74435"/>
    <w:rsid w:val="00A74DE7"/>
    <w:rsid w:val="00A75D03"/>
    <w:rsid w:val="00A77B9F"/>
    <w:rsid w:val="00A80569"/>
    <w:rsid w:val="00A8172A"/>
    <w:rsid w:val="00A83C48"/>
    <w:rsid w:val="00A84B9D"/>
    <w:rsid w:val="00A84C83"/>
    <w:rsid w:val="00A84FE5"/>
    <w:rsid w:val="00A943AA"/>
    <w:rsid w:val="00A96809"/>
    <w:rsid w:val="00A97468"/>
    <w:rsid w:val="00A978AC"/>
    <w:rsid w:val="00AA0920"/>
    <w:rsid w:val="00AA3D73"/>
    <w:rsid w:val="00AA6A8A"/>
    <w:rsid w:val="00AB268D"/>
    <w:rsid w:val="00AB3008"/>
    <w:rsid w:val="00AB3600"/>
    <w:rsid w:val="00AB5FAB"/>
    <w:rsid w:val="00AB7A0A"/>
    <w:rsid w:val="00AC19FA"/>
    <w:rsid w:val="00AC1A3E"/>
    <w:rsid w:val="00AC4C0E"/>
    <w:rsid w:val="00AC528F"/>
    <w:rsid w:val="00AC7039"/>
    <w:rsid w:val="00AD2BF5"/>
    <w:rsid w:val="00AD2C88"/>
    <w:rsid w:val="00AD781A"/>
    <w:rsid w:val="00AD7BB1"/>
    <w:rsid w:val="00AE2E93"/>
    <w:rsid w:val="00AE5DA1"/>
    <w:rsid w:val="00AE6818"/>
    <w:rsid w:val="00AE68BC"/>
    <w:rsid w:val="00AF046F"/>
    <w:rsid w:val="00AF0656"/>
    <w:rsid w:val="00AF121E"/>
    <w:rsid w:val="00AF5BC9"/>
    <w:rsid w:val="00AF6EF2"/>
    <w:rsid w:val="00AF750B"/>
    <w:rsid w:val="00AF7544"/>
    <w:rsid w:val="00AF7E34"/>
    <w:rsid w:val="00B024E1"/>
    <w:rsid w:val="00B052AC"/>
    <w:rsid w:val="00B05F16"/>
    <w:rsid w:val="00B07032"/>
    <w:rsid w:val="00B07CF6"/>
    <w:rsid w:val="00B10061"/>
    <w:rsid w:val="00B178B3"/>
    <w:rsid w:val="00B207F1"/>
    <w:rsid w:val="00B23D65"/>
    <w:rsid w:val="00B242CA"/>
    <w:rsid w:val="00B25CFC"/>
    <w:rsid w:val="00B271A0"/>
    <w:rsid w:val="00B30337"/>
    <w:rsid w:val="00B3086B"/>
    <w:rsid w:val="00B30ACB"/>
    <w:rsid w:val="00B31F1D"/>
    <w:rsid w:val="00B32278"/>
    <w:rsid w:val="00B330E0"/>
    <w:rsid w:val="00B34C48"/>
    <w:rsid w:val="00B36605"/>
    <w:rsid w:val="00B3748D"/>
    <w:rsid w:val="00B400A6"/>
    <w:rsid w:val="00B405C1"/>
    <w:rsid w:val="00B421F1"/>
    <w:rsid w:val="00B42D7F"/>
    <w:rsid w:val="00B45E96"/>
    <w:rsid w:val="00B53988"/>
    <w:rsid w:val="00B5670B"/>
    <w:rsid w:val="00B6254D"/>
    <w:rsid w:val="00B63F0A"/>
    <w:rsid w:val="00B71744"/>
    <w:rsid w:val="00B73BFF"/>
    <w:rsid w:val="00B743AD"/>
    <w:rsid w:val="00B756F2"/>
    <w:rsid w:val="00B766ED"/>
    <w:rsid w:val="00B804E8"/>
    <w:rsid w:val="00B806F1"/>
    <w:rsid w:val="00B81023"/>
    <w:rsid w:val="00B8148C"/>
    <w:rsid w:val="00B85AC4"/>
    <w:rsid w:val="00B869FB"/>
    <w:rsid w:val="00B91796"/>
    <w:rsid w:val="00B938C9"/>
    <w:rsid w:val="00B944CB"/>
    <w:rsid w:val="00B9568F"/>
    <w:rsid w:val="00B97966"/>
    <w:rsid w:val="00BA0687"/>
    <w:rsid w:val="00BA2C06"/>
    <w:rsid w:val="00BA35EA"/>
    <w:rsid w:val="00BA62CE"/>
    <w:rsid w:val="00BA6974"/>
    <w:rsid w:val="00BA6A4A"/>
    <w:rsid w:val="00BA7070"/>
    <w:rsid w:val="00BA7379"/>
    <w:rsid w:val="00BB1453"/>
    <w:rsid w:val="00BB41C3"/>
    <w:rsid w:val="00BB481E"/>
    <w:rsid w:val="00BB5128"/>
    <w:rsid w:val="00BB52A2"/>
    <w:rsid w:val="00BB67D4"/>
    <w:rsid w:val="00BC0342"/>
    <w:rsid w:val="00BC0A2E"/>
    <w:rsid w:val="00BC2A01"/>
    <w:rsid w:val="00BC6643"/>
    <w:rsid w:val="00BD0468"/>
    <w:rsid w:val="00BD1205"/>
    <w:rsid w:val="00BD2163"/>
    <w:rsid w:val="00BD2E33"/>
    <w:rsid w:val="00BD3469"/>
    <w:rsid w:val="00BD3AB9"/>
    <w:rsid w:val="00BD6B70"/>
    <w:rsid w:val="00BD70C6"/>
    <w:rsid w:val="00BE0288"/>
    <w:rsid w:val="00BE177A"/>
    <w:rsid w:val="00BE1B6D"/>
    <w:rsid w:val="00BE257E"/>
    <w:rsid w:val="00BF0508"/>
    <w:rsid w:val="00BF2EFB"/>
    <w:rsid w:val="00BF4F57"/>
    <w:rsid w:val="00BF7759"/>
    <w:rsid w:val="00C02DB9"/>
    <w:rsid w:val="00C0305C"/>
    <w:rsid w:val="00C0391B"/>
    <w:rsid w:val="00C03D06"/>
    <w:rsid w:val="00C04288"/>
    <w:rsid w:val="00C06045"/>
    <w:rsid w:val="00C06E4C"/>
    <w:rsid w:val="00C07D8C"/>
    <w:rsid w:val="00C11FB3"/>
    <w:rsid w:val="00C127E9"/>
    <w:rsid w:val="00C12943"/>
    <w:rsid w:val="00C13713"/>
    <w:rsid w:val="00C137D2"/>
    <w:rsid w:val="00C1382A"/>
    <w:rsid w:val="00C13871"/>
    <w:rsid w:val="00C142B3"/>
    <w:rsid w:val="00C1657C"/>
    <w:rsid w:val="00C2175D"/>
    <w:rsid w:val="00C229EF"/>
    <w:rsid w:val="00C23552"/>
    <w:rsid w:val="00C23F7A"/>
    <w:rsid w:val="00C26164"/>
    <w:rsid w:val="00C2695B"/>
    <w:rsid w:val="00C30786"/>
    <w:rsid w:val="00C30B8C"/>
    <w:rsid w:val="00C33640"/>
    <w:rsid w:val="00C338DC"/>
    <w:rsid w:val="00C341E6"/>
    <w:rsid w:val="00C35CBE"/>
    <w:rsid w:val="00C36355"/>
    <w:rsid w:val="00C400F4"/>
    <w:rsid w:val="00C4036C"/>
    <w:rsid w:val="00C404F4"/>
    <w:rsid w:val="00C42486"/>
    <w:rsid w:val="00C426E3"/>
    <w:rsid w:val="00C43314"/>
    <w:rsid w:val="00C44D81"/>
    <w:rsid w:val="00C47FEC"/>
    <w:rsid w:val="00C50666"/>
    <w:rsid w:val="00C50906"/>
    <w:rsid w:val="00C532A3"/>
    <w:rsid w:val="00C54FEB"/>
    <w:rsid w:val="00C559DB"/>
    <w:rsid w:val="00C565D7"/>
    <w:rsid w:val="00C56E79"/>
    <w:rsid w:val="00C62275"/>
    <w:rsid w:val="00C6312D"/>
    <w:rsid w:val="00C6505F"/>
    <w:rsid w:val="00C65260"/>
    <w:rsid w:val="00C655B2"/>
    <w:rsid w:val="00C661D4"/>
    <w:rsid w:val="00C746F8"/>
    <w:rsid w:val="00C80AE5"/>
    <w:rsid w:val="00C81D14"/>
    <w:rsid w:val="00C8272E"/>
    <w:rsid w:val="00C8297F"/>
    <w:rsid w:val="00C878E1"/>
    <w:rsid w:val="00C90807"/>
    <w:rsid w:val="00C91A28"/>
    <w:rsid w:val="00C92455"/>
    <w:rsid w:val="00C94871"/>
    <w:rsid w:val="00C94A31"/>
    <w:rsid w:val="00C95020"/>
    <w:rsid w:val="00CA3056"/>
    <w:rsid w:val="00CA4E19"/>
    <w:rsid w:val="00CB0F26"/>
    <w:rsid w:val="00CB149D"/>
    <w:rsid w:val="00CB1DF2"/>
    <w:rsid w:val="00CB1F2A"/>
    <w:rsid w:val="00CB2DD5"/>
    <w:rsid w:val="00CB3994"/>
    <w:rsid w:val="00CB612C"/>
    <w:rsid w:val="00CB6D9F"/>
    <w:rsid w:val="00CC2867"/>
    <w:rsid w:val="00CC2B63"/>
    <w:rsid w:val="00CC3940"/>
    <w:rsid w:val="00CC3C24"/>
    <w:rsid w:val="00CC4781"/>
    <w:rsid w:val="00CC5113"/>
    <w:rsid w:val="00CC5640"/>
    <w:rsid w:val="00CD0421"/>
    <w:rsid w:val="00CD0757"/>
    <w:rsid w:val="00CD31B5"/>
    <w:rsid w:val="00CD6B5C"/>
    <w:rsid w:val="00CD704F"/>
    <w:rsid w:val="00CE03C1"/>
    <w:rsid w:val="00CE1AA7"/>
    <w:rsid w:val="00CE1E4C"/>
    <w:rsid w:val="00CE32EE"/>
    <w:rsid w:val="00CE3931"/>
    <w:rsid w:val="00CE39FA"/>
    <w:rsid w:val="00CE4A47"/>
    <w:rsid w:val="00CE5908"/>
    <w:rsid w:val="00CE6250"/>
    <w:rsid w:val="00CF03C5"/>
    <w:rsid w:val="00CF089F"/>
    <w:rsid w:val="00CF291A"/>
    <w:rsid w:val="00CF3583"/>
    <w:rsid w:val="00CF4463"/>
    <w:rsid w:val="00CF4E0A"/>
    <w:rsid w:val="00CF75C9"/>
    <w:rsid w:val="00D01CC9"/>
    <w:rsid w:val="00D03AC8"/>
    <w:rsid w:val="00D047DB"/>
    <w:rsid w:val="00D1022D"/>
    <w:rsid w:val="00D1102F"/>
    <w:rsid w:val="00D13830"/>
    <w:rsid w:val="00D14610"/>
    <w:rsid w:val="00D1470E"/>
    <w:rsid w:val="00D14B36"/>
    <w:rsid w:val="00D150DD"/>
    <w:rsid w:val="00D1586B"/>
    <w:rsid w:val="00D170E0"/>
    <w:rsid w:val="00D249AD"/>
    <w:rsid w:val="00D24BA7"/>
    <w:rsid w:val="00D24DC7"/>
    <w:rsid w:val="00D25869"/>
    <w:rsid w:val="00D25934"/>
    <w:rsid w:val="00D32129"/>
    <w:rsid w:val="00D3357A"/>
    <w:rsid w:val="00D36C25"/>
    <w:rsid w:val="00D408A9"/>
    <w:rsid w:val="00D41063"/>
    <w:rsid w:val="00D420B7"/>
    <w:rsid w:val="00D42290"/>
    <w:rsid w:val="00D4360E"/>
    <w:rsid w:val="00D439BC"/>
    <w:rsid w:val="00D44557"/>
    <w:rsid w:val="00D46BE2"/>
    <w:rsid w:val="00D47347"/>
    <w:rsid w:val="00D548F1"/>
    <w:rsid w:val="00D55872"/>
    <w:rsid w:val="00D57493"/>
    <w:rsid w:val="00D604C2"/>
    <w:rsid w:val="00D6263C"/>
    <w:rsid w:val="00D62ACD"/>
    <w:rsid w:val="00D6407D"/>
    <w:rsid w:val="00D651B7"/>
    <w:rsid w:val="00D7062B"/>
    <w:rsid w:val="00D70FE4"/>
    <w:rsid w:val="00D72F81"/>
    <w:rsid w:val="00D74BAF"/>
    <w:rsid w:val="00D76955"/>
    <w:rsid w:val="00D776DD"/>
    <w:rsid w:val="00D804E1"/>
    <w:rsid w:val="00D820CE"/>
    <w:rsid w:val="00D84656"/>
    <w:rsid w:val="00D86B44"/>
    <w:rsid w:val="00D8766F"/>
    <w:rsid w:val="00D9048A"/>
    <w:rsid w:val="00D9080D"/>
    <w:rsid w:val="00D90A44"/>
    <w:rsid w:val="00D92803"/>
    <w:rsid w:val="00D93828"/>
    <w:rsid w:val="00D973A9"/>
    <w:rsid w:val="00DA07B3"/>
    <w:rsid w:val="00DA11BA"/>
    <w:rsid w:val="00DA31FC"/>
    <w:rsid w:val="00DA3607"/>
    <w:rsid w:val="00DA4581"/>
    <w:rsid w:val="00DA4CA1"/>
    <w:rsid w:val="00DA4E6E"/>
    <w:rsid w:val="00DA6F17"/>
    <w:rsid w:val="00DB1326"/>
    <w:rsid w:val="00DB2C3B"/>
    <w:rsid w:val="00DC5164"/>
    <w:rsid w:val="00DC53B3"/>
    <w:rsid w:val="00DD09D2"/>
    <w:rsid w:val="00DD13A2"/>
    <w:rsid w:val="00DD2ECA"/>
    <w:rsid w:val="00DD528E"/>
    <w:rsid w:val="00DE007D"/>
    <w:rsid w:val="00DE14F6"/>
    <w:rsid w:val="00DE39BC"/>
    <w:rsid w:val="00DE3EF1"/>
    <w:rsid w:val="00DE4273"/>
    <w:rsid w:val="00DE6A5A"/>
    <w:rsid w:val="00DF08F6"/>
    <w:rsid w:val="00DF11B7"/>
    <w:rsid w:val="00DF60F1"/>
    <w:rsid w:val="00E02630"/>
    <w:rsid w:val="00E02F42"/>
    <w:rsid w:val="00E038B6"/>
    <w:rsid w:val="00E059A0"/>
    <w:rsid w:val="00E06EE0"/>
    <w:rsid w:val="00E07518"/>
    <w:rsid w:val="00E078C2"/>
    <w:rsid w:val="00E07E4D"/>
    <w:rsid w:val="00E10F94"/>
    <w:rsid w:val="00E13BA8"/>
    <w:rsid w:val="00E15657"/>
    <w:rsid w:val="00E17497"/>
    <w:rsid w:val="00E207E5"/>
    <w:rsid w:val="00E20B0B"/>
    <w:rsid w:val="00E217F1"/>
    <w:rsid w:val="00E22E43"/>
    <w:rsid w:val="00E22FBC"/>
    <w:rsid w:val="00E232BA"/>
    <w:rsid w:val="00E24CBD"/>
    <w:rsid w:val="00E25EE2"/>
    <w:rsid w:val="00E26979"/>
    <w:rsid w:val="00E27AFE"/>
    <w:rsid w:val="00E30EEE"/>
    <w:rsid w:val="00E31918"/>
    <w:rsid w:val="00E32346"/>
    <w:rsid w:val="00E33A19"/>
    <w:rsid w:val="00E35E7C"/>
    <w:rsid w:val="00E371ED"/>
    <w:rsid w:val="00E3797B"/>
    <w:rsid w:val="00E37985"/>
    <w:rsid w:val="00E37E26"/>
    <w:rsid w:val="00E42D32"/>
    <w:rsid w:val="00E43713"/>
    <w:rsid w:val="00E439EC"/>
    <w:rsid w:val="00E445AC"/>
    <w:rsid w:val="00E46988"/>
    <w:rsid w:val="00E46DEA"/>
    <w:rsid w:val="00E53B5D"/>
    <w:rsid w:val="00E54AC1"/>
    <w:rsid w:val="00E55E5C"/>
    <w:rsid w:val="00E56162"/>
    <w:rsid w:val="00E56917"/>
    <w:rsid w:val="00E6370A"/>
    <w:rsid w:val="00E63CB6"/>
    <w:rsid w:val="00E63EC3"/>
    <w:rsid w:val="00E65835"/>
    <w:rsid w:val="00E66118"/>
    <w:rsid w:val="00E666DE"/>
    <w:rsid w:val="00E6716B"/>
    <w:rsid w:val="00E70E29"/>
    <w:rsid w:val="00E711D6"/>
    <w:rsid w:val="00E754E0"/>
    <w:rsid w:val="00E76457"/>
    <w:rsid w:val="00E77D6E"/>
    <w:rsid w:val="00E80E28"/>
    <w:rsid w:val="00E8144D"/>
    <w:rsid w:val="00E82153"/>
    <w:rsid w:val="00E84751"/>
    <w:rsid w:val="00E86841"/>
    <w:rsid w:val="00E87114"/>
    <w:rsid w:val="00E8797A"/>
    <w:rsid w:val="00E87F81"/>
    <w:rsid w:val="00E933CD"/>
    <w:rsid w:val="00E943EB"/>
    <w:rsid w:val="00E9515D"/>
    <w:rsid w:val="00EA0A73"/>
    <w:rsid w:val="00EA1E3A"/>
    <w:rsid w:val="00EA2684"/>
    <w:rsid w:val="00EA2FF6"/>
    <w:rsid w:val="00EA556B"/>
    <w:rsid w:val="00EA5C22"/>
    <w:rsid w:val="00EA73A2"/>
    <w:rsid w:val="00EB060B"/>
    <w:rsid w:val="00EB0A11"/>
    <w:rsid w:val="00EB1330"/>
    <w:rsid w:val="00EB20A0"/>
    <w:rsid w:val="00EB3D70"/>
    <w:rsid w:val="00EB61A7"/>
    <w:rsid w:val="00EC0820"/>
    <w:rsid w:val="00EC0A17"/>
    <w:rsid w:val="00EC1E10"/>
    <w:rsid w:val="00EC262D"/>
    <w:rsid w:val="00EC5443"/>
    <w:rsid w:val="00EC6FAB"/>
    <w:rsid w:val="00EC721B"/>
    <w:rsid w:val="00ED09EC"/>
    <w:rsid w:val="00ED12F1"/>
    <w:rsid w:val="00ED2040"/>
    <w:rsid w:val="00ED3842"/>
    <w:rsid w:val="00ED55F5"/>
    <w:rsid w:val="00ED5867"/>
    <w:rsid w:val="00ED715B"/>
    <w:rsid w:val="00ED772E"/>
    <w:rsid w:val="00EE46B3"/>
    <w:rsid w:val="00EE46D6"/>
    <w:rsid w:val="00EE4859"/>
    <w:rsid w:val="00EE5667"/>
    <w:rsid w:val="00EE6168"/>
    <w:rsid w:val="00EE772A"/>
    <w:rsid w:val="00EF00B4"/>
    <w:rsid w:val="00EF1BB9"/>
    <w:rsid w:val="00EF4C30"/>
    <w:rsid w:val="00EF57D9"/>
    <w:rsid w:val="00EF6579"/>
    <w:rsid w:val="00EF6DDF"/>
    <w:rsid w:val="00EF7371"/>
    <w:rsid w:val="00F00C26"/>
    <w:rsid w:val="00F04FAF"/>
    <w:rsid w:val="00F064C8"/>
    <w:rsid w:val="00F07542"/>
    <w:rsid w:val="00F135E4"/>
    <w:rsid w:val="00F150A1"/>
    <w:rsid w:val="00F20002"/>
    <w:rsid w:val="00F20448"/>
    <w:rsid w:val="00F21A9C"/>
    <w:rsid w:val="00F2357C"/>
    <w:rsid w:val="00F252BC"/>
    <w:rsid w:val="00F256F1"/>
    <w:rsid w:val="00F257B3"/>
    <w:rsid w:val="00F26601"/>
    <w:rsid w:val="00F268AC"/>
    <w:rsid w:val="00F35B4A"/>
    <w:rsid w:val="00F504D3"/>
    <w:rsid w:val="00F51132"/>
    <w:rsid w:val="00F52181"/>
    <w:rsid w:val="00F527E0"/>
    <w:rsid w:val="00F53848"/>
    <w:rsid w:val="00F53DD7"/>
    <w:rsid w:val="00F542A5"/>
    <w:rsid w:val="00F54A64"/>
    <w:rsid w:val="00F552A1"/>
    <w:rsid w:val="00F57C22"/>
    <w:rsid w:val="00F63AF0"/>
    <w:rsid w:val="00F64977"/>
    <w:rsid w:val="00F6758B"/>
    <w:rsid w:val="00F67D53"/>
    <w:rsid w:val="00F701C5"/>
    <w:rsid w:val="00F71C79"/>
    <w:rsid w:val="00F75454"/>
    <w:rsid w:val="00F770E2"/>
    <w:rsid w:val="00F77F64"/>
    <w:rsid w:val="00F8124C"/>
    <w:rsid w:val="00F813E9"/>
    <w:rsid w:val="00F861C5"/>
    <w:rsid w:val="00F87F18"/>
    <w:rsid w:val="00F90281"/>
    <w:rsid w:val="00F916B4"/>
    <w:rsid w:val="00F924E0"/>
    <w:rsid w:val="00F935C4"/>
    <w:rsid w:val="00F93F5A"/>
    <w:rsid w:val="00F96978"/>
    <w:rsid w:val="00F97759"/>
    <w:rsid w:val="00F97A26"/>
    <w:rsid w:val="00FA0406"/>
    <w:rsid w:val="00FA08E4"/>
    <w:rsid w:val="00FA1502"/>
    <w:rsid w:val="00FA3499"/>
    <w:rsid w:val="00FA3E83"/>
    <w:rsid w:val="00FA4DD4"/>
    <w:rsid w:val="00FA50DA"/>
    <w:rsid w:val="00FA5A7D"/>
    <w:rsid w:val="00FA6108"/>
    <w:rsid w:val="00FA666E"/>
    <w:rsid w:val="00FA723D"/>
    <w:rsid w:val="00FA7D69"/>
    <w:rsid w:val="00FB2F52"/>
    <w:rsid w:val="00FB3802"/>
    <w:rsid w:val="00FB66AA"/>
    <w:rsid w:val="00FC2F38"/>
    <w:rsid w:val="00FC340E"/>
    <w:rsid w:val="00FC4909"/>
    <w:rsid w:val="00FD0BCA"/>
    <w:rsid w:val="00FD2B54"/>
    <w:rsid w:val="00FD5D08"/>
    <w:rsid w:val="00FE0517"/>
    <w:rsid w:val="00FE2D13"/>
    <w:rsid w:val="00FE59D7"/>
    <w:rsid w:val="00FF0382"/>
    <w:rsid w:val="00FF5698"/>
    <w:rsid w:val="00FF7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FB67FE1-FF8F-4238-B72B-0DF44D61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7E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customStyle="1" w:styleId="ConsPlusNonformat">
    <w:name w:val="ConsPlusNonformat"/>
    <w:uiPriority w:val="99"/>
    <w:rsid w:val="003A77E2"/>
    <w:pPr>
      <w:widowControl w:val="0"/>
      <w:autoSpaceDE w:val="0"/>
      <w:autoSpaceDN w:val="0"/>
      <w:adjustRightInd w:val="0"/>
      <w:spacing w:after="0" w:line="240" w:lineRule="auto"/>
    </w:pPr>
    <w:rPr>
      <w:rFonts w:ascii="Courier New" w:eastAsia="Times New Roman" w:hAnsi="Courier New" w:cs="Courier New"/>
      <w:sz w:val="20"/>
      <w:szCs w:val="20"/>
      <w:lang w:val="en-US" w:eastAsia="ru-RU"/>
    </w:rPr>
  </w:style>
  <w:style w:type="paragraph" w:customStyle="1" w:styleId="ConsPlusTitle">
    <w:name w:val="ConsPlusTitle"/>
    <w:uiPriority w:val="99"/>
    <w:rsid w:val="003A77E2"/>
    <w:pPr>
      <w:widowControl w:val="0"/>
      <w:autoSpaceDE w:val="0"/>
      <w:autoSpaceDN w:val="0"/>
      <w:adjustRightInd w:val="0"/>
      <w:spacing w:after="0" w:line="240" w:lineRule="auto"/>
    </w:pPr>
    <w:rPr>
      <w:rFonts w:ascii="Arial" w:eastAsia="Times New Roman" w:hAnsi="Arial" w:cs="Arial"/>
      <w:b/>
      <w:bCs/>
      <w:sz w:val="16"/>
      <w:szCs w:val="16"/>
      <w:lang w:val="en-US" w:eastAsia="ru-RU"/>
    </w:rPr>
  </w:style>
  <w:style w:type="paragraph" w:customStyle="1" w:styleId="ConsPlusCell">
    <w:name w:val="ConsPlusCell"/>
    <w:uiPriority w:val="99"/>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styleId="a3">
    <w:name w:val="header"/>
    <w:basedOn w:val="a"/>
    <w:link w:val="a4"/>
    <w:uiPriority w:val="99"/>
    <w:unhideWhenUsed/>
    <w:rsid w:val="003A77E2"/>
    <w:pPr>
      <w:tabs>
        <w:tab w:val="center" w:pos="4677"/>
        <w:tab w:val="right" w:pos="9355"/>
      </w:tabs>
    </w:pPr>
  </w:style>
  <w:style w:type="character" w:customStyle="1" w:styleId="a4">
    <w:name w:val="Верхний колонтитул Знак"/>
    <w:basedOn w:val="a0"/>
    <w:link w:val="a3"/>
    <w:uiPriority w:val="99"/>
    <w:rsid w:val="003A77E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A77E2"/>
    <w:pPr>
      <w:tabs>
        <w:tab w:val="center" w:pos="4677"/>
        <w:tab w:val="right" w:pos="9355"/>
      </w:tabs>
    </w:pPr>
  </w:style>
  <w:style w:type="character" w:customStyle="1" w:styleId="a6">
    <w:name w:val="Нижний колонтитул Знак"/>
    <w:basedOn w:val="a0"/>
    <w:link w:val="a5"/>
    <w:uiPriority w:val="99"/>
    <w:rsid w:val="003A77E2"/>
    <w:rPr>
      <w:rFonts w:ascii="Times New Roman" w:eastAsia="Times New Roman" w:hAnsi="Times New Roman" w:cs="Times New Roman"/>
      <w:sz w:val="20"/>
      <w:szCs w:val="20"/>
      <w:lang w:eastAsia="ru-RU"/>
    </w:rPr>
  </w:style>
  <w:style w:type="character" w:customStyle="1" w:styleId="r">
    <w:name w:val="r"/>
    <w:rsid w:val="003A77E2"/>
  </w:style>
  <w:style w:type="character" w:customStyle="1" w:styleId="blk">
    <w:name w:val="blk"/>
    <w:rsid w:val="003A77E2"/>
  </w:style>
  <w:style w:type="paragraph" w:styleId="a7">
    <w:name w:val="List Paragraph"/>
    <w:basedOn w:val="a"/>
    <w:uiPriority w:val="34"/>
    <w:qFormat/>
    <w:rsid w:val="003A77E2"/>
    <w:pPr>
      <w:spacing w:after="160" w:line="259" w:lineRule="auto"/>
      <w:ind w:left="720"/>
      <w:contextualSpacing/>
    </w:pPr>
    <w:rPr>
      <w:rFonts w:ascii="Calibri" w:eastAsia="Calibri" w:hAnsi="Calibri"/>
      <w:sz w:val="22"/>
      <w:szCs w:val="22"/>
      <w:lang w:eastAsia="en-US"/>
    </w:rPr>
  </w:style>
  <w:style w:type="paragraph" w:styleId="a8">
    <w:name w:val="endnote text"/>
    <w:basedOn w:val="a"/>
    <w:link w:val="a9"/>
    <w:uiPriority w:val="99"/>
    <w:rsid w:val="003A77E2"/>
    <w:pPr>
      <w:autoSpaceDE w:val="0"/>
      <w:autoSpaceDN w:val="0"/>
    </w:pPr>
  </w:style>
  <w:style w:type="character" w:customStyle="1" w:styleId="a9">
    <w:name w:val="Текст концевой сноски Знак"/>
    <w:basedOn w:val="a0"/>
    <w:link w:val="a8"/>
    <w:uiPriority w:val="99"/>
    <w:rsid w:val="003A77E2"/>
    <w:rPr>
      <w:rFonts w:ascii="Times New Roman" w:eastAsia="Times New Roman" w:hAnsi="Times New Roman" w:cs="Times New Roman"/>
      <w:sz w:val="20"/>
      <w:szCs w:val="20"/>
      <w:lang w:eastAsia="ru-RU"/>
    </w:rPr>
  </w:style>
  <w:style w:type="character" w:styleId="aa">
    <w:name w:val="endnote reference"/>
    <w:basedOn w:val="a0"/>
    <w:uiPriority w:val="99"/>
    <w:rsid w:val="003A77E2"/>
    <w:rPr>
      <w:vertAlign w:val="superscript"/>
    </w:rPr>
  </w:style>
  <w:style w:type="character" w:styleId="ab">
    <w:name w:val="Hyperlink"/>
    <w:basedOn w:val="a0"/>
    <w:uiPriority w:val="99"/>
    <w:unhideWhenUsed/>
    <w:rsid w:val="003A77E2"/>
    <w:rPr>
      <w:color w:val="0000FF"/>
      <w:u w:val="single"/>
    </w:rPr>
  </w:style>
  <w:style w:type="paragraph" w:styleId="ac">
    <w:name w:val="footnote text"/>
    <w:basedOn w:val="a"/>
    <w:link w:val="ad"/>
    <w:uiPriority w:val="99"/>
    <w:semiHidden/>
    <w:unhideWhenUsed/>
    <w:rsid w:val="003A77E2"/>
  </w:style>
  <w:style w:type="character" w:customStyle="1" w:styleId="ad">
    <w:name w:val="Текст сноски Знак"/>
    <w:basedOn w:val="a0"/>
    <w:link w:val="ac"/>
    <w:uiPriority w:val="99"/>
    <w:semiHidden/>
    <w:rsid w:val="003A77E2"/>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3A77E2"/>
    <w:rPr>
      <w:vertAlign w:val="superscript"/>
    </w:rPr>
  </w:style>
  <w:style w:type="paragraph" w:styleId="af">
    <w:name w:val="Balloon Text"/>
    <w:basedOn w:val="a"/>
    <w:link w:val="af0"/>
    <w:uiPriority w:val="99"/>
    <w:semiHidden/>
    <w:unhideWhenUsed/>
    <w:rsid w:val="002A51BC"/>
    <w:rPr>
      <w:rFonts w:ascii="Tahoma" w:hAnsi="Tahoma" w:cs="Tahoma"/>
      <w:sz w:val="16"/>
      <w:szCs w:val="16"/>
    </w:rPr>
  </w:style>
  <w:style w:type="character" w:customStyle="1" w:styleId="af0">
    <w:name w:val="Текст выноски Знак"/>
    <w:basedOn w:val="a0"/>
    <w:link w:val="af"/>
    <w:uiPriority w:val="99"/>
    <w:semiHidden/>
    <w:rsid w:val="002A51BC"/>
    <w:rPr>
      <w:rFonts w:ascii="Tahoma" w:eastAsia="Times New Roman" w:hAnsi="Tahoma" w:cs="Tahoma"/>
      <w:sz w:val="16"/>
      <w:szCs w:val="16"/>
      <w:lang w:eastAsia="ru-RU"/>
    </w:rPr>
  </w:style>
  <w:style w:type="paragraph" w:styleId="3">
    <w:name w:val="Body Text 3"/>
    <w:basedOn w:val="a"/>
    <w:link w:val="30"/>
    <w:rsid w:val="00487A1D"/>
    <w:pPr>
      <w:widowControl w:val="0"/>
      <w:suppressAutoHyphens/>
      <w:autoSpaceDN w:val="0"/>
      <w:spacing w:after="120"/>
      <w:textAlignment w:val="baseline"/>
    </w:pPr>
    <w:rPr>
      <w:rFonts w:eastAsia="SimSun" w:cs="Mangal"/>
      <w:kern w:val="3"/>
      <w:sz w:val="16"/>
      <w:szCs w:val="14"/>
      <w:lang w:eastAsia="zh-CN" w:bidi="hi-IN"/>
    </w:rPr>
  </w:style>
  <w:style w:type="character" w:customStyle="1" w:styleId="30">
    <w:name w:val="Основной текст 3 Знак"/>
    <w:basedOn w:val="a0"/>
    <w:link w:val="3"/>
    <w:rsid w:val="00487A1D"/>
    <w:rPr>
      <w:rFonts w:ascii="Times New Roman" w:eastAsia="SimSun" w:hAnsi="Times New Roman" w:cs="Mangal"/>
      <w:kern w:val="3"/>
      <w:sz w:val="16"/>
      <w:szCs w:val="14"/>
      <w:lang w:eastAsia="zh-CN" w:bidi="hi-IN"/>
    </w:rPr>
  </w:style>
  <w:style w:type="paragraph" w:customStyle="1" w:styleId="punct">
    <w:name w:val="punct"/>
    <w:basedOn w:val="a"/>
    <w:rsid w:val="00806BEC"/>
    <w:pPr>
      <w:numPr>
        <w:numId w:val="18"/>
      </w:numPr>
      <w:autoSpaceDE w:val="0"/>
      <w:autoSpaceDN w:val="0"/>
      <w:adjustRightInd w:val="0"/>
      <w:spacing w:line="360" w:lineRule="auto"/>
      <w:jc w:val="both"/>
    </w:pPr>
    <w:rPr>
      <w:sz w:val="26"/>
      <w:szCs w:val="26"/>
    </w:rPr>
  </w:style>
  <w:style w:type="paragraph" w:customStyle="1" w:styleId="subpunct">
    <w:name w:val="subpunct"/>
    <w:basedOn w:val="a"/>
    <w:rsid w:val="00806BEC"/>
    <w:pPr>
      <w:numPr>
        <w:ilvl w:val="1"/>
        <w:numId w:val="18"/>
      </w:numPr>
      <w:tabs>
        <w:tab w:val="num" w:pos="1631"/>
      </w:tabs>
      <w:autoSpaceDE w:val="0"/>
      <w:autoSpaceDN w:val="0"/>
      <w:adjustRightInd w:val="0"/>
      <w:spacing w:line="360" w:lineRule="auto"/>
      <w:ind w:left="780"/>
      <w:jc w:val="both"/>
    </w:pPr>
    <w:rPr>
      <w:sz w:val="26"/>
      <w:szCs w:val="26"/>
      <w:lang w:val="en-US"/>
    </w:rPr>
  </w:style>
  <w:style w:type="paragraph" w:customStyle="1" w:styleId="af1">
    <w:name w:val="Стиль"/>
    <w:rsid w:val="00D4734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0">
    <w:name w:val="ConsPlusNormal Знак"/>
    <w:link w:val="ConsPlusNormal"/>
    <w:locked/>
    <w:rsid w:val="008C2B90"/>
    <w:rPr>
      <w:rFonts w:ascii="Arial" w:eastAsia="Times New Roman" w:hAnsi="Arial" w:cs="Arial"/>
      <w:sz w:val="20"/>
      <w:szCs w:val="20"/>
      <w:lang w:val="en-US" w:eastAsia="ru-RU"/>
    </w:rPr>
  </w:style>
  <w:style w:type="paragraph" w:customStyle="1" w:styleId="1">
    <w:name w:val="Обычный1"/>
    <w:rsid w:val="008F16A3"/>
    <w:pPr>
      <w:suppressAutoHyphens/>
      <w:spacing w:after="0" w:line="240" w:lineRule="auto"/>
    </w:pPr>
    <w:rPr>
      <w:rFonts w:ascii="Times New Roman" w:eastAsia="Times New Roman" w:hAnsi="Times New Roman" w:cs="Times New Roman"/>
      <w:sz w:val="24"/>
      <w:szCs w:val="20"/>
    </w:rPr>
  </w:style>
  <w:style w:type="paragraph" w:customStyle="1" w:styleId="Standard">
    <w:name w:val="Standard"/>
    <w:rsid w:val="008F16A3"/>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267C2536E627B306682E5EC4650A4098DA712092571ADB0D83A35D9CB8E163D677139F254DCJAI" TargetMode="External"/><Relationship Id="rId18" Type="http://schemas.openxmlformats.org/officeDocument/2006/relationships/hyperlink" Target="mailto:str.kam@mail.ru"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image" Target="media/image16.jpeg"/><Relationship Id="rId7" Type="http://schemas.openxmlformats.org/officeDocument/2006/relationships/endnotes" Target="endnotes.xml"/><Relationship Id="rId12" Type="http://schemas.openxmlformats.org/officeDocument/2006/relationships/hyperlink" Target="consultantplus://offline/ref=7267C2536E627B306682E5EC4650A4098DA712092571ADB0D83A35D9CB8E163D677139F254DCJAI" TargetMode="External"/><Relationship Id="rId17" Type="http://schemas.openxmlformats.org/officeDocument/2006/relationships/hyperlink" Target="http://www.pgu.samregion.ru" TargetMode="External"/><Relationship Id="rId25" Type="http://schemas.openxmlformats.org/officeDocument/2006/relationships/image" Target="media/image7.jpeg"/><Relationship Id="rId33"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image" Target="media/image2.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67C2536E627B306682E5EC4650A4098DA712092571ADB0D83A35D9CB8E163D677139F252DCJAI" TargetMode="External"/><Relationship Id="rId24" Type="http://schemas.openxmlformats.org/officeDocument/2006/relationships/image" Target="media/image6.jpeg"/><Relationship Id="rId32"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http://www.kamadm.ru" TargetMode="Externa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theme" Target="theme/theme1.xml"/><Relationship Id="rId10" Type="http://schemas.openxmlformats.org/officeDocument/2006/relationships/hyperlink" Target="consultantplus://offline/ref=B0355619C0E4E5E2F58F1AE4048DF579616470A886C04E1F5C1FC59E09C8FDB10D8BDE86D6B3DC535B6F81G5hCF" TargetMode="External"/><Relationship Id="rId19" Type="http://schemas.openxmlformats.org/officeDocument/2006/relationships/hyperlink" Target="mailto:mfckam@mail.ru"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035C7-824F-4013-B543-A191101B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11600</Words>
  <Characters>66121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elena.solnceva</dc:creator>
  <cp:lastModifiedBy>GaisinRR</cp:lastModifiedBy>
  <cp:revision>8</cp:revision>
  <cp:lastPrinted>2015-07-24T11:46:00Z</cp:lastPrinted>
  <dcterms:created xsi:type="dcterms:W3CDTF">2016-06-28T05:44:00Z</dcterms:created>
  <dcterms:modified xsi:type="dcterms:W3CDTF">2016-07-05T10:43:00Z</dcterms:modified>
</cp:coreProperties>
</file>