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0"/>
        <w:gridCol w:w="5168"/>
      </w:tblGrid>
      <w:tr w:rsidR="005E7B8A" w:rsidRPr="005E7B8A" w:rsidTr="00C2422D">
        <w:trPr>
          <w:trHeight w:val="3698"/>
        </w:trPr>
        <w:tc>
          <w:tcPr>
            <w:tcW w:w="4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8A" w:rsidRPr="005E7B8A" w:rsidRDefault="00113C6B" w:rsidP="005E7B8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6" o:spid="_x0000_s1026" type="#_x0000_t75" alt="OLE-объект" style="position:absolute;left:0;text-align:left;margin-left:86.45pt;margin-top:.1pt;width:34.5pt;height:43.55pt;z-index:251658240;visibility:visible;mso-wrap-style:square;mso-position-horizontal-relative:text;mso-position-vertical-relative:text">
                  <v:imagedata r:id="rId6" o:title="OLE-объект"/>
                  <w10:wrap type="topAndBottom"/>
                </v:shape>
                <o:OLEObject Type="Embed" ProgID="Word.Picture.8" ShapeID="Объект6" DrawAspect="Content" ObjectID="_1694435986" r:id="rId7"/>
              </w:pict>
            </w:r>
          </w:p>
          <w:p w:rsidR="005E7B8A" w:rsidRPr="005E7B8A" w:rsidRDefault="005E7B8A" w:rsidP="005E7B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5E7B8A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АДМИНИСТРАЦИЯ</w:t>
            </w:r>
          </w:p>
          <w:p w:rsidR="005E7B8A" w:rsidRPr="005E7B8A" w:rsidRDefault="005E7B8A" w:rsidP="005E7B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4"/>
                <w:szCs w:val="24"/>
              </w:rPr>
            </w:pPr>
            <w:r w:rsidRPr="005E7B8A"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4"/>
                <w:szCs w:val="24"/>
              </w:rPr>
              <w:t>муниципального района Камышлинский</w:t>
            </w:r>
          </w:p>
          <w:p w:rsidR="005E7B8A" w:rsidRPr="005E7B8A" w:rsidRDefault="005E7B8A" w:rsidP="005E7B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4"/>
                <w:szCs w:val="24"/>
              </w:rPr>
            </w:pPr>
            <w:r w:rsidRPr="005E7B8A"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4"/>
                <w:szCs w:val="24"/>
              </w:rPr>
              <w:t>Самарской области</w:t>
            </w:r>
          </w:p>
          <w:p w:rsidR="005E7B8A" w:rsidRPr="005E7B8A" w:rsidRDefault="005E7B8A" w:rsidP="005E7B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4"/>
                <w:szCs w:val="24"/>
              </w:rPr>
            </w:pPr>
          </w:p>
          <w:p w:rsidR="005E7B8A" w:rsidRPr="005E7B8A" w:rsidRDefault="005E7B8A" w:rsidP="005E7B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</w:rPr>
            </w:pPr>
            <w:r w:rsidRPr="005E7B8A"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</w:rPr>
              <w:t>ПОСТАНОВЛЕНИЕ</w:t>
            </w:r>
          </w:p>
          <w:p w:rsidR="005E7B8A" w:rsidRPr="005E7B8A" w:rsidRDefault="005E7B8A" w:rsidP="005E7B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</w:rPr>
            </w:pPr>
          </w:p>
          <w:p w:rsidR="005E7B8A" w:rsidRDefault="00C2422D" w:rsidP="008069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</w:rPr>
              <w:t xml:space="preserve">              </w:t>
            </w:r>
            <w:r w:rsidR="009C4BCE"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</w:rPr>
              <w:t>29</w:t>
            </w:r>
            <w:r w:rsidR="009A792F" w:rsidRPr="00851DF8"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</w:rPr>
              <w:t>.</w:t>
            </w:r>
            <w:r w:rsidR="005C2FA1"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</w:rPr>
              <w:t>0</w:t>
            </w:r>
            <w:r w:rsidR="009C4BCE"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</w:rPr>
              <w:t>9</w:t>
            </w:r>
            <w:r w:rsidR="005E7B8A" w:rsidRPr="005E7B8A"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</w:rPr>
              <w:t>.20</w:t>
            </w:r>
            <w:r w:rsidR="00BB3792"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</w:rPr>
              <w:t>2</w:t>
            </w:r>
            <w:r w:rsidR="00C67128"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</w:rPr>
              <w:t>1</w:t>
            </w:r>
            <w:r w:rsidR="008069FE" w:rsidRPr="005E7B8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г</w:t>
            </w:r>
            <w:r w:rsidR="008069F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. </w:t>
            </w:r>
            <w:r w:rsidR="005E7B8A" w:rsidRPr="005E7B8A"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</w:rPr>
              <w:t>№</w:t>
            </w:r>
            <w:r w:rsidR="009C4BCE"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</w:rPr>
              <w:t>431</w:t>
            </w:r>
          </w:p>
          <w:p w:rsidR="00800121" w:rsidRPr="005E7B8A" w:rsidRDefault="00800121" w:rsidP="005E7B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</w:p>
          <w:p w:rsidR="005E7B8A" w:rsidRPr="005E7B8A" w:rsidRDefault="005E7B8A" w:rsidP="005E7B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5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8A" w:rsidRPr="005E7B8A" w:rsidRDefault="005E7B8A" w:rsidP="005E7B8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851DF8" w:rsidRDefault="005E7B8A" w:rsidP="005E7B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5E7B8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О внесении изменений в постановление </w:t>
      </w:r>
    </w:p>
    <w:p w:rsidR="00851DF8" w:rsidRDefault="005E7B8A" w:rsidP="005E7B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5E7B8A">
        <w:rPr>
          <w:rFonts w:ascii="Times New Roman" w:eastAsia="Times New Roman" w:hAnsi="Times New Roman" w:cs="Times New Roman"/>
          <w:kern w:val="3"/>
          <w:sz w:val="28"/>
          <w:szCs w:val="28"/>
        </w:rPr>
        <w:t>Администрации муниципального района</w:t>
      </w:r>
    </w:p>
    <w:p w:rsidR="00851DF8" w:rsidRDefault="005E7B8A" w:rsidP="005E7B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5E7B8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Камышлинский Самарской области </w:t>
      </w:r>
    </w:p>
    <w:p w:rsidR="005E7B8A" w:rsidRPr="005E7B8A" w:rsidRDefault="005E7B8A" w:rsidP="005E7B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5E7B8A">
        <w:rPr>
          <w:rFonts w:ascii="Times New Roman" w:eastAsia="Times New Roman" w:hAnsi="Times New Roman" w:cs="Times New Roman"/>
          <w:kern w:val="3"/>
          <w:sz w:val="28"/>
          <w:szCs w:val="28"/>
        </w:rPr>
        <w:t>от 2</w:t>
      </w:r>
      <w:r w:rsidR="00C67128">
        <w:rPr>
          <w:rFonts w:ascii="Times New Roman" w:eastAsia="Times New Roman" w:hAnsi="Times New Roman" w:cs="Times New Roman"/>
          <w:kern w:val="3"/>
          <w:sz w:val="28"/>
          <w:szCs w:val="28"/>
        </w:rPr>
        <w:t>0</w:t>
      </w:r>
      <w:r w:rsidRPr="005E7B8A">
        <w:rPr>
          <w:rFonts w:ascii="Times New Roman" w:eastAsia="Times New Roman" w:hAnsi="Times New Roman" w:cs="Times New Roman"/>
          <w:kern w:val="3"/>
          <w:sz w:val="28"/>
          <w:szCs w:val="28"/>
        </w:rPr>
        <w:t>.1</w:t>
      </w:r>
      <w:r w:rsidR="00C67128">
        <w:rPr>
          <w:rFonts w:ascii="Times New Roman" w:eastAsia="Times New Roman" w:hAnsi="Times New Roman" w:cs="Times New Roman"/>
          <w:kern w:val="3"/>
          <w:sz w:val="28"/>
          <w:szCs w:val="28"/>
        </w:rPr>
        <w:t>1</w:t>
      </w:r>
      <w:r w:rsidRPr="005E7B8A">
        <w:rPr>
          <w:rFonts w:ascii="Times New Roman" w:eastAsia="Times New Roman" w:hAnsi="Times New Roman" w:cs="Times New Roman"/>
          <w:kern w:val="3"/>
          <w:sz w:val="28"/>
          <w:szCs w:val="28"/>
        </w:rPr>
        <w:t>.201</w:t>
      </w:r>
      <w:r w:rsidR="00C67128">
        <w:rPr>
          <w:rFonts w:ascii="Times New Roman" w:eastAsia="Times New Roman" w:hAnsi="Times New Roman" w:cs="Times New Roman"/>
          <w:kern w:val="3"/>
          <w:sz w:val="28"/>
          <w:szCs w:val="28"/>
        </w:rPr>
        <w:t>8</w:t>
      </w:r>
      <w:r w:rsidR="008069FE">
        <w:rPr>
          <w:rFonts w:ascii="Times New Roman" w:eastAsia="Times New Roman" w:hAnsi="Times New Roman" w:cs="Times New Roman"/>
          <w:kern w:val="3"/>
          <w:sz w:val="28"/>
          <w:szCs w:val="28"/>
        </w:rPr>
        <w:t>г.</w:t>
      </w:r>
      <w:r w:rsidRPr="005E7B8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№ </w:t>
      </w:r>
      <w:r w:rsidR="00C67128">
        <w:rPr>
          <w:rFonts w:ascii="Times New Roman" w:eastAsia="Times New Roman" w:hAnsi="Times New Roman" w:cs="Times New Roman"/>
          <w:kern w:val="3"/>
          <w:sz w:val="28"/>
          <w:szCs w:val="28"/>
        </w:rPr>
        <w:t>470</w:t>
      </w:r>
    </w:p>
    <w:p w:rsidR="005E7B8A" w:rsidRPr="005E7B8A" w:rsidRDefault="005E7B8A" w:rsidP="005E7B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C67128" w:rsidRPr="000121B0" w:rsidRDefault="00C67128" w:rsidP="00F751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21B0">
        <w:rPr>
          <w:rFonts w:ascii="Times New Roman" w:hAnsi="Times New Roman"/>
          <w:sz w:val="28"/>
          <w:szCs w:val="28"/>
        </w:rPr>
        <w:t>В рамках реализации Федерального закона от</w:t>
      </w:r>
      <w:r>
        <w:rPr>
          <w:rFonts w:ascii="Times New Roman" w:hAnsi="Times New Roman"/>
          <w:sz w:val="28"/>
          <w:szCs w:val="28"/>
        </w:rPr>
        <w:t xml:space="preserve"> 27.07.2010 №210-ФЗ «Об организации предоставления государственных и муниципальных услуг», в соответствии с Федеральным законом от</w:t>
      </w:r>
      <w:r w:rsidRPr="000121B0">
        <w:rPr>
          <w:rFonts w:ascii="Times New Roman" w:hAnsi="Times New Roman"/>
          <w:sz w:val="28"/>
          <w:szCs w:val="28"/>
        </w:rPr>
        <w:t xml:space="preserve"> 06.10.200</w:t>
      </w:r>
      <w:r>
        <w:rPr>
          <w:rFonts w:ascii="Times New Roman" w:hAnsi="Times New Roman"/>
          <w:sz w:val="28"/>
          <w:szCs w:val="28"/>
        </w:rPr>
        <w:t>3</w:t>
      </w:r>
      <w:r w:rsidRPr="000121B0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Уставом муниципального района К</w:t>
      </w:r>
      <w:r>
        <w:rPr>
          <w:rFonts w:ascii="Times New Roman" w:hAnsi="Times New Roman"/>
          <w:sz w:val="28"/>
          <w:szCs w:val="28"/>
        </w:rPr>
        <w:t>амышлинский Самарской области, А</w:t>
      </w:r>
      <w:r w:rsidRPr="000121B0">
        <w:rPr>
          <w:rFonts w:ascii="Times New Roman" w:hAnsi="Times New Roman"/>
          <w:sz w:val="28"/>
          <w:szCs w:val="28"/>
        </w:rPr>
        <w:t xml:space="preserve">дминистрация муниципального района Камышлинский Самарской области </w:t>
      </w:r>
    </w:p>
    <w:p w:rsidR="005E7B8A" w:rsidRPr="005E7B8A" w:rsidRDefault="005E7B8A" w:rsidP="005E7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7B8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5E7B8A" w:rsidRPr="005E7B8A" w:rsidRDefault="005E7B8A" w:rsidP="005E7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3E60" w:rsidRDefault="005E7B8A" w:rsidP="00C6712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B8A">
        <w:rPr>
          <w:rFonts w:ascii="Times New Roman" w:hAnsi="Times New Roman"/>
          <w:bCs/>
          <w:sz w:val="28"/>
          <w:szCs w:val="28"/>
          <w:lang w:eastAsia="ru-RU"/>
        </w:rPr>
        <w:t xml:space="preserve">          1. </w:t>
      </w:r>
      <w:proofErr w:type="gramStart"/>
      <w:r w:rsidRPr="005E7B8A">
        <w:rPr>
          <w:rFonts w:ascii="Times New Roman" w:hAnsi="Times New Roman"/>
          <w:bCs/>
          <w:sz w:val="28"/>
          <w:szCs w:val="28"/>
          <w:lang w:eastAsia="ru-RU"/>
        </w:rPr>
        <w:t>Внести в п</w:t>
      </w:r>
      <w:r w:rsidRPr="005E7B8A">
        <w:rPr>
          <w:rFonts w:ascii="Times New Roman" w:hAnsi="Times New Roman"/>
          <w:sz w:val="28"/>
          <w:szCs w:val="28"/>
          <w:lang w:eastAsia="ru-RU"/>
        </w:rPr>
        <w:t>остановление Администрации муниципального района Камышлинский Самарской области от 2</w:t>
      </w:r>
      <w:r w:rsidR="00C67128">
        <w:rPr>
          <w:rFonts w:ascii="Times New Roman" w:hAnsi="Times New Roman"/>
          <w:sz w:val="28"/>
          <w:szCs w:val="28"/>
          <w:lang w:eastAsia="ru-RU"/>
        </w:rPr>
        <w:t>0</w:t>
      </w:r>
      <w:r w:rsidRPr="005E7B8A">
        <w:rPr>
          <w:rFonts w:ascii="Times New Roman" w:hAnsi="Times New Roman"/>
          <w:sz w:val="28"/>
          <w:szCs w:val="28"/>
          <w:lang w:eastAsia="ru-RU"/>
        </w:rPr>
        <w:t>.1</w:t>
      </w:r>
      <w:r w:rsidR="00C67128">
        <w:rPr>
          <w:rFonts w:ascii="Times New Roman" w:hAnsi="Times New Roman"/>
          <w:sz w:val="28"/>
          <w:szCs w:val="28"/>
          <w:lang w:eastAsia="ru-RU"/>
        </w:rPr>
        <w:t>1</w:t>
      </w:r>
      <w:r w:rsidRPr="005E7B8A">
        <w:rPr>
          <w:rFonts w:ascii="Times New Roman" w:hAnsi="Times New Roman"/>
          <w:sz w:val="28"/>
          <w:szCs w:val="28"/>
          <w:lang w:eastAsia="ru-RU"/>
        </w:rPr>
        <w:t>.20</w:t>
      </w:r>
      <w:r w:rsidR="00C67128">
        <w:rPr>
          <w:rFonts w:ascii="Times New Roman" w:hAnsi="Times New Roman"/>
          <w:sz w:val="28"/>
          <w:szCs w:val="28"/>
          <w:lang w:eastAsia="ru-RU"/>
        </w:rPr>
        <w:t>18</w:t>
      </w:r>
      <w:r w:rsidRPr="005E7B8A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C67128">
        <w:rPr>
          <w:rFonts w:ascii="Times New Roman" w:hAnsi="Times New Roman"/>
          <w:sz w:val="28"/>
          <w:szCs w:val="28"/>
          <w:lang w:eastAsia="ru-RU"/>
        </w:rPr>
        <w:t>470</w:t>
      </w:r>
      <w:r w:rsidRPr="005E7B8A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C67128" w:rsidRPr="000121B0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«Оптимизация и </w:t>
      </w:r>
      <w:r w:rsidR="00C67128">
        <w:rPr>
          <w:rFonts w:ascii="Times New Roman" w:hAnsi="Times New Roman"/>
          <w:sz w:val="28"/>
          <w:szCs w:val="28"/>
        </w:rPr>
        <w:t>п</w:t>
      </w:r>
      <w:r w:rsidR="00C67128" w:rsidRPr="000121B0">
        <w:rPr>
          <w:rFonts w:ascii="Times New Roman" w:hAnsi="Times New Roman"/>
          <w:sz w:val="28"/>
          <w:szCs w:val="28"/>
        </w:rPr>
        <w:t xml:space="preserve">овышение качества предоставления государственных и муниципальных услуг на </w:t>
      </w:r>
      <w:r w:rsidR="00C67128">
        <w:rPr>
          <w:rFonts w:ascii="Times New Roman" w:hAnsi="Times New Roman"/>
          <w:sz w:val="28"/>
          <w:szCs w:val="28"/>
        </w:rPr>
        <w:t xml:space="preserve">базе Муниципального автономного </w:t>
      </w:r>
      <w:r w:rsidR="00C67128" w:rsidRPr="000121B0">
        <w:rPr>
          <w:rFonts w:ascii="Times New Roman" w:hAnsi="Times New Roman"/>
          <w:sz w:val="28"/>
          <w:szCs w:val="28"/>
        </w:rPr>
        <w:t>учреждения «Многофункциональный центр предоставления государственных и муниципальных услуг муниципального района Камышлинский Самарской области»  на 2019 – 2025 годы»</w:t>
      </w:r>
      <w:r w:rsidR="00C67128">
        <w:rPr>
          <w:rFonts w:ascii="Times New Roman" w:hAnsi="Times New Roman"/>
          <w:sz w:val="28"/>
          <w:szCs w:val="28"/>
        </w:rPr>
        <w:t xml:space="preserve"> </w:t>
      </w:r>
      <w:r w:rsidR="00113C6B" w:rsidRPr="00113C6B">
        <w:rPr>
          <w:rFonts w:ascii="Times New Roman" w:hAnsi="Times New Roman"/>
          <w:sz w:val="28"/>
          <w:szCs w:val="28"/>
          <w:lang w:eastAsia="ru-RU"/>
        </w:rPr>
        <w:t>(с изменениями в редакции постановлений Администрации муниципального района Камышлинский Самарской области</w:t>
      </w:r>
      <w:r w:rsidR="00113C6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13C6B" w:rsidRPr="00113C6B">
        <w:rPr>
          <w:rFonts w:ascii="Times New Roman" w:hAnsi="Times New Roman"/>
          <w:sz w:val="28"/>
          <w:szCs w:val="28"/>
          <w:lang w:eastAsia="ru-RU"/>
        </w:rPr>
        <w:t>от 20.01.2021г</w:t>
      </w:r>
      <w:proofErr w:type="gramEnd"/>
      <w:r w:rsidR="00113C6B" w:rsidRPr="00113C6B">
        <w:rPr>
          <w:rFonts w:ascii="Times New Roman" w:hAnsi="Times New Roman"/>
          <w:sz w:val="28"/>
          <w:szCs w:val="28"/>
          <w:lang w:eastAsia="ru-RU"/>
        </w:rPr>
        <w:t>. №</w:t>
      </w:r>
      <w:proofErr w:type="gramStart"/>
      <w:r w:rsidR="00113C6B" w:rsidRPr="00113C6B">
        <w:rPr>
          <w:rFonts w:ascii="Times New Roman" w:hAnsi="Times New Roman"/>
          <w:sz w:val="28"/>
          <w:szCs w:val="28"/>
          <w:lang w:eastAsia="ru-RU"/>
        </w:rPr>
        <w:t>22, от 20.08.2021г. №375)</w:t>
      </w:r>
      <w:r w:rsidR="00113C6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A792F">
        <w:rPr>
          <w:rFonts w:ascii="Times New Roman" w:hAnsi="Times New Roman"/>
          <w:sz w:val="28"/>
          <w:szCs w:val="28"/>
          <w:lang w:eastAsia="ru-RU"/>
        </w:rPr>
        <w:t>(далее-Постановление</w:t>
      </w:r>
      <w:r w:rsidR="00B92B58">
        <w:rPr>
          <w:rFonts w:ascii="Times New Roman" w:hAnsi="Times New Roman"/>
          <w:sz w:val="28"/>
          <w:szCs w:val="28"/>
          <w:lang w:eastAsia="ru-RU"/>
        </w:rPr>
        <w:t>, муниципальная программа</w:t>
      </w:r>
      <w:r w:rsidR="009A792F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5E7B8A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  <w:proofErr w:type="gramEnd"/>
    </w:p>
    <w:p w:rsidR="005332CA" w:rsidRDefault="00F23E60" w:rsidP="005E7B8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E7B8A" w:rsidRPr="005E7B8A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4A1E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65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 8 </w:t>
      </w:r>
      <w:r w:rsidR="00B92B58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78656A">
        <w:rPr>
          <w:rFonts w:ascii="Times New Roman" w:eastAsia="Times New Roman" w:hAnsi="Times New Roman" w:cs="Times New Roman"/>
          <w:sz w:val="28"/>
          <w:szCs w:val="28"/>
          <w:lang w:eastAsia="ar-SA"/>
        </w:rPr>
        <w:t>аспорт</w:t>
      </w:r>
      <w:r w:rsidR="00B92B58">
        <w:rPr>
          <w:rFonts w:ascii="Times New Roman" w:eastAsia="Times New Roman" w:hAnsi="Times New Roman" w:cs="Times New Roman"/>
          <w:sz w:val="28"/>
          <w:szCs w:val="28"/>
          <w:lang w:eastAsia="ar-SA"/>
        </w:rPr>
        <w:t>а муниципальной программы</w:t>
      </w:r>
      <w:r w:rsidR="007865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A1E4E">
        <w:rPr>
          <w:rFonts w:ascii="Times New Roman" w:eastAsia="Calibri" w:hAnsi="Times New Roman" w:cs="Times New Roman"/>
          <w:sz w:val="28"/>
          <w:szCs w:val="28"/>
        </w:rPr>
        <w:t>изложи</w:t>
      </w:r>
      <w:r w:rsidR="005332CA">
        <w:rPr>
          <w:rFonts w:ascii="Times New Roman" w:eastAsia="Calibri" w:hAnsi="Times New Roman" w:cs="Times New Roman"/>
          <w:sz w:val="28"/>
          <w:szCs w:val="28"/>
        </w:rPr>
        <w:t>ть</w:t>
      </w:r>
      <w:r w:rsidR="004A1E4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5332CA">
        <w:rPr>
          <w:rFonts w:ascii="Times New Roman" w:eastAsia="Calibri" w:hAnsi="Times New Roman" w:cs="Times New Roman"/>
          <w:sz w:val="28"/>
          <w:szCs w:val="28"/>
        </w:rPr>
        <w:t xml:space="preserve">следующей </w:t>
      </w:r>
      <w:r w:rsidR="004A1E4E">
        <w:rPr>
          <w:rFonts w:ascii="Times New Roman" w:eastAsia="Calibri" w:hAnsi="Times New Roman" w:cs="Times New Roman"/>
          <w:sz w:val="28"/>
          <w:szCs w:val="28"/>
        </w:rPr>
        <w:t>редакции</w:t>
      </w:r>
      <w:r w:rsidR="005332CA">
        <w:rPr>
          <w:rFonts w:ascii="Times New Roman" w:eastAsia="Calibri" w:hAnsi="Times New Roman" w:cs="Times New Roman"/>
          <w:sz w:val="28"/>
          <w:szCs w:val="28"/>
        </w:rPr>
        <w:t>:</w:t>
      </w:r>
      <w:r w:rsidR="004A1E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7128" w:rsidRDefault="00B92B58" w:rsidP="005E7B8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8"/>
        <w:gridCol w:w="3400"/>
        <w:gridCol w:w="5727"/>
      </w:tblGrid>
      <w:tr w:rsidR="0078656A" w:rsidRPr="004D20BB" w:rsidTr="00F50917">
        <w:tc>
          <w:tcPr>
            <w:tcW w:w="488" w:type="dxa"/>
          </w:tcPr>
          <w:p w:rsidR="0078656A" w:rsidRPr="00FA5C2B" w:rsidRDefault="0078656A" w:rsidP="00F50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0" w:type="dxa"/>
          </w:tcPr>
          <w:p w:rsidR="0078656A" w:rsidRPr="004D20BB" w:rsidRDefault="0078656A" w:rsidP="00F50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20BB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финансового обеспечения реализации муниципальной </w:t>
            </w:r>
            <w:r w:rsidRPr="004D20BB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727" w:type="dxa"/>
          </w:tcPr>
          <w:p w:rsidR="0078656A" w:rsidRPr="004D20BB" w:rsidRDefault="0078656A" w:rsidP="00F50917">
            <w:pPr>
              <w:pStyle w:val="formattext"/>
              <w:spacing w:line="276" w:lineRule="auto"/>
              <w:rPr>
                <w:lang w:eastAsia="en-US"/>
              </w:rPr>
            </w:pPr>
            <w:r w:rsidRPr="004D20BB">
              <w:rPr>
                <w:lang w:eastAsia="en-US"/>
              </w:rPr>
              <w:lastRenderedPageBreak/>
              <w:t>Финансовое обеспечение Программы осуществляется за счет средств бюджета муниципального района Камышлинский Самарской области</w:t>
            </w:r>
            <w:r>
              <w:rPr>
                <w:lang w:eastAsia="en-US"/>
              </w:rPr>
              <w:t xml:space="preserve"> с учетом областных стимулирующих субсидий</w:t>
            </w:r>
            <w:r w:rsidRPr="004D20BB">
              <w:rPr>
                <w:lang w:eastAsia="en-US"/>
              </w:rPr>
              <w:t xml:space="preserve">. </w:t>
            </w:r>
            <w:r w:rsidRPr="004D20BB">
              <w:rPr>
                <w:lang w:eastAsia="en-US"/>
              </w:rPr>
              <w:br/>
            </w:r>
            <w:proofErr w:type="gramStart"/>
            <w:r w:rsidRPr="004D20BB">
              <w:rPr>
                <w:lang w:eastAsia="en-US"/>
              </w:rPr>
              <w:lastRenderedPageBreak/>
              <w:t xml:space="preserve">Объем финансирования Программы составит          </w:t>
            </w:r>
            <w:r w:rsidR="003F48E9">
              <w:rPr>
                <w:lang w:eastAsia="en-US"/>
              </w:rPr>
              <w:t>84631</w:t>
            </w:r>
            <w:r w:rsidRPr="0078656A">
              <w:rPr>
                <w:lang w:eastAsia="en-US"/>
              </w:rPr>
              <w:t>,</w:t>
            </w:r>
            <w:r w:rsidR="003F48E9">
              <w:rPr>
                <w:lang w:eastAsia="en-US"/>
              </w:rPr>
              <w:t xml:space="preserve">03 </w:t>
            </w:r>
            <w:r w:rsidRPr="0078656A">
              <w:rPr>
                <w:lang w:eastAsia="en-US"/>
              </w:rPr>
              <w:t xml:space="preserve">тыс. руб., в том числе: </w:t>
            </w:r>
            <w:r w:rsidRPr="0078656A">
              <w:rPr>
                <w:lang w:eastAsia="en-US"/>
              </w:rPr>
              <w:br/>
              <w:t xml:space="preserve">в 2019 году - 12587,2     тыс. рублей, </w:t>
            </w:r>
            <w:r w:rsidRPr="0078656A">
              <w:rPr>
                <w:lang w:eastAsia="en-US"/>
              </w:rPr>
              <w:br/>
              <w:t xml:space="preserve">в 2020 году - 11692,1     тыс. рублей, </w:t>
            </w:r>
            <w:r w:rsidRPr="0078656A">
              <w:rPr>
                <w:lang w:eastAsia="en-US"/>
              </w:rPr>
              <w:br/>
              <w:t>в 2021 году -  1</w:t>
            </w:r>
            <w:r w:rsidR="003F48E9">
              <w:rPr>
                <w:lang w:eastAsia="en-US"/>
              </w:rPr>
              <w:t>2484</w:t>
            </w:r>
            <w:r w:rsidRPr="0078656A">
              <w:rPr>
                <w:lang w:eastAsia="en-US"/>
              </w:rPr>
              <w:t>,</w:t>
            </w:r>
            <w:r w:rsidR="003F48E9">
              <w:rPr>
                <w:lang w:eastAsia="en-US"/>
              </w:rPr>
              <w:t>83</w:t>
            </w:r>
            <w:r w:rsidRPr="0078656A">
              <w:rPr>
                <w:lang w:eastAsia="en-US"/>
              </w:rPr>
              <w:t xml:space="preserve">  тыс. рублей,                              в 2022 году -  12692,3    тыс. рублей,                               в 2023 году -  13146,3    тыс. рублей,                                в 2024 году -  10837,4    тыс. рублей,                               в 2025 году -  11190,9    тыс. рублей</w:t>
            </w:r>
            <w:proofErr w:type="gramEnd"/>
          </w:p>
          <w:p w:rsidR="0078656A" w:rsidRPr="004D20BB" w:rsidRDefault="0078656A" w:rsidP="00F50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20BB">
              <w:rPr>
                <w:rFonts w:ascii="Times New Roman" w:hAnsi="Times New Roman"/>
                <w:sz w:val="24"/>
                <w:szCs w:val="24"/>
              </w:rPr>
              <w:t>Объемы финансирования носят прогнозный характер и подлежат ежегодному уточнению.</w:t>
            </w:r>
          </w:p>
        </w:tc>
      </w:tr>
    </w:tbl>
    <w:p w:rsidR="00F23E60" w:rsidRDefault="00B92B58" w:rsidP="00B92B58">
      <w:pPr>
        <w:widowControl w:val="0"/>
        <w:suppressAutoHyphens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»</w:t>
      </w:r>
      <w:r w:rsidR="002F61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656A" w:rsidRDefault="0078656A" w:rsidP="0078656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Раздел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786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«Перечень мероп</w:t>
      </w:r>
      <w:r w:rsidR="00766E90">
        <w:rPr>
          <w:rFonts w:ascii="Times New Roman" w:eastAsia="Calibri" w:hAnsi="Times New Roman" w:cs="Times New Roman"/>
          <w:sz w:val="28"/>
          <w:szCs w:val="28"/>
        </w:rPr>
        <w:t>риятий муниципальной программы»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изложить в</w:t>
      </w:r>
      <w:r w:rsidR="00766E90">
        <w:rPr>
          <w:rFonts w:ascii="Times New Roman" w:eastAsia="Calibri" w:hAnsi="Times New Roman" w:cs="Times New Roman"/>
          <w:sz w:val="28"/>
          <w:szCs w:val="28"/>
        </w:rPr>
        <w:t xml:space="preserve"> новой редакции согласно приложению к настоящему постановлению.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601F" w:rsidRDefault="00766E90" w:rsidP="005E7B8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02609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«Камышлинские известия» и разместить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F02609">
        <w:rPr>
          <w:rFonts w:ascii="Times New Roman" w:hAnsi="Times New Roman"/>
          <w:sz w:val="28"/>
          <w:szCs w:val="28"/>
        </w:rPr>
        <w:t>дминистрации муниципального района Камышлинский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E90">
        <w:rPr>
          <w:rFonts w:ascii="Times New Roman" w:hAnsi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sz w:val="28"/>
          <w:szCs w:val="28"/>
        </w:rPr>
        <w:t xml:space="preserve">в сети </w:t>
      </w:r>
      <w:r w:rsidR="00DB60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Интернет</w:t>
      </w:r>
    </w:p>
    <w:p w:rsidR="00F23E60" w:rsidRPr="0078656A" w:rsidRDefault="00DB601F" w:rsidP="00DB601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B601F">
        <w:rPr>
          <w:rFonts w:ascii="Times New Roman" w:hAnsi="Times New Roman"/>
          <w:sz w:val="28"/>
          <w:szCs w:val="28"/>
        </w:rPr>
        <w:t>/www.kamadm.ru/.</w:t>
      </w:r>
    </w:p>
    <w:p w:rsidR="005E7B8A" w:rsidRPr="005E7B8A" w:rsidRDefault="00DB601F" w:rsidP="00DB6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E7B8A" w:rsidRPr="005E7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5E7B8A" w:rsidRPr="005E7B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возложить на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заместителя Главы муниципального района по экономике 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финансам-</w:t>
      </w:r>
      <w:r w:rsidR="005E7B8A" w:rsidRPr="005E7B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руководителя</w:t>
      </w:r>
      <w:proofErr w:type="gramEnd"/>
      <w:r w:rsidR="005E7B8A" w:rsidRPr="005E7B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Финансово-экономического</w:t>
      </w:r>
      <w:r w:rsidR="004B48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5E7B8A" w:rsidRPr="005E7B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управления </w:t>
      </w:r>
      <w:r w:rsidR="005E7B8A" w:rsidRPr="005E7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района Камышлинский Самарской области Р.А. Салахова</w:t>
      </w:r>
      <w:r w:rsidR="005E7B8A" w:rsidRPr="005E7B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</w:p>
    <w:p w:rsidR="005E7B8A" w:rsidRDefault="00DB601F" w:rsidP="00DB601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</w:t>
      </w:r>
      <w:r w:rsidR="005E7B8A" w:rsidRPr="005E7B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. Настоящее постановление вступает в силу </w:t>
      </w:r>
      <w:r w:rsidR="0018434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после его подписания</w:t>
      </w:r>
      <w:r w:rsidR="005E7B8A" w:rsidRPr="005E7B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</w:p>
    <w:p w:rsidR="00101BFE" w:rsidRDefault="00101BFE" w:rsidP="005E7B8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5E7B8A" w:rsidRDefault="005E7B8A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4343" w:rsidRPr="005E7B8A" w:rsidRDefault="00184343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7B8A" w:rsidRPr="005E7B8A" w:rsidRDefault="005E7B8A" w:rsidP="005E7B8A">
      <w:pPr>
        <w:spacing w:after="0" w:line="240" w:lineRule="auto"/>
        <w:ind w:left="-677" w:firstLine="67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7B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муниципального района                                      </w:t>
      </w:r>
      <w:r w:rsidR="00BB37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5E7B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7865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5E7B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DB60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5E7B8A">
        <w:rPr>
          <w:rFonts w:ascii="Times New Roman" w:eastAsia="Times New Roman" w:hAnsi="Times New Roman" w:cs="Times New Roman"/>
          <w:sz w:val="28"/>
          <w:szCs w:val="28"/>
          <w:lang w:eastAsia="ar-SA"/>
        </w:rPr>
        <w:t>Р.К. Багаутдинов</w:t>
      </w:r>
    </w:p>
    <w:p w:rsidR="004A6558" w:rsidRDefault="004A6558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A6558" w:rsidRDefault="004A6558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84E9F" w:rsidRDefault="00F84E9F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0" w:name="_GoBack"/>
      <w:bookmarkEnd w:id="0"/>
    </w:p>
    <w:p w:rsidR="00184343" w:rsidRDefault="00184343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D4BE8" w:rsidRPr="00925D1C" w:rsidRDefault="005C2FA1" w:rsidP="004A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Исп. </w:t>
      </w:r>
      <w:r w:rsidR="004B4862">
        <w:rPr>
          <w:rFonts w:ascii="Times New Roman" w:eastAsia="Times New Roman" w:hAnsi="Times New Roman" w:cs="Times New Roman"/>
          <w:sz w:val="18"/>
          <w:szCs w:val="18"/>
          <w:lang w:eastAsia="ar-SA"/>
        </w:rPr>
        <w:t>Д.И.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4B4862">
        <w:rPr>
          <w:rFonts w:ascii="Times New Roman" w:eastAsia="Times New Roman" w:hAnsi="Times New Roman" w:cs="Times New Roman"/>
          <w:sz w:val="18"/>
          <w:szCs w:val="18"/>
          <w:lang w:eastAsia="ar-SA"/>
        </w:rPr>
        <w:t>Сабиров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5E7B8A" w:rsidRPr="005E7B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3-3</w:t>
      </w:r>
      <w:r w:rsidR="004B4862">
        <w:rPr>
          <w:rFonts w:ascii="Times New Roman" w:eastAsia="Times New Roman" w:hAnsi="Times New Roman" w:cs="Times New Roman"/>
          <w:sz w:val="18"/>
          <w:szCs w:val="18"/>
          <w:lang w:eastAsia="ar-SA"/>
        </w:rPr>
        <w:t>3</w:t>
      </w:r>
      <w:r w:rsidR="005E7B8A" w:rsidRPr="005E7B8A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="004B4862">
        <w:rPr>
          <w:rFonts w:ascii="Times New Roman" w:eastAsia="Times New Roman" w:hAnsi="Times New Roman" w:cs="Times New Roman"/>
          <w:sz w:val="18"/>
          <w:szCs w:val="18"/>
          <w:lang w:eastAsia="ar-SA"/>
        </w:rPr>
        <w:t>23</w:t>
      </w:r>
    </w:p>
    <w:sectPr w:rsidR="008D4BE8" w:rsidRPr="0092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94"/>
    <w:rsid w:val="00054E23"/>
    <w:rsid w:val="00101BFE"/>
    <w:rsid w:val="00113C6B"/>
    <w:rsid w:val="0012123B"/>
    <w:rsid w:val="00184343"/>
    <w:rsid w:val="00185270"/>
    <w:rsid w:val="001A2128"/>
    <w:rsid w:val="001B1780"/>
    <w:rsid w:val="00291DAD"/>
    <w:rsid w:val="002F61CF"/>
    <w:rsid w:val="003F48E9"/>
    <w:rsid w:val="004541EF"/>
    <w:rsid w:val="004A1E4E"/>
    <w:rsid w:val="004A6558"/>
    <w:rsid w:val="004B4862"/>
    <w:rsid w:val="004F54BC"/>
    <w:rsid w:val="0053139F"/>
    <w:rsid w:val="005332CA"/>
    <w:rsid w:val="005C2FA1"/>
    <w:rsid w:val="005D0E94"/>
    <w:rsid w:val="005E7B8A"/>
    <w:rsid w:val="006D0EF2"/>
    <w:rsid w:val="00766E90"/>
    <w:rsid w:val="0078656A"/>
    <w:rsid w:val="00800121"/>
    <w:rsid w:val="008069FE"/>
    <w:rsid w:val="0085164D"/>
    <w:rsid w:val="00851DF8"/>
    <w:rsid w:val="008C2B78"/>
    <w:rsid w:val="008D4BE8"/>
    <w:rsid w:val="00925D1C"/>
    <w:rsid w:val="00966470"/>
    <w:rsid w:val="009911B7"/>
    <w:rsid w:val="009A792F"/>
    <w:rsid w:val="009C4BCE"/>
    <w:rsid w:val="009F0DDC"/>
    <w:rsid w:val="00A62438"/>
    <w:rsid w:val="00B92B58"/>
    <w:rsid w:val="00BB3792"/>
    <w:rsid w:val="00BC60DF"/>
    <w:rsid w:val="00BE2CC4"/>
    <w:rsid w:val="00C2422D"/>
    <w:rsid w:val="00C67128"/>
    <w:rsid w:val="00DB601F"/>
    <w:rsid w:val="00DF1EFF"/>
    <w:rsid w:val="00E670DD"/>
    <w:rsid w:val="00EA136D"/>
    <w:rsid w:val="00F23E60"/>
    <w:rsid w:val="00F751B3"/>
    <w:rsid w:val="00F8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1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uiPriority w:val="99"/>
    <w:rsid w:val="0078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1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uiPriority w:val="99"/>
    <w:rsid w:val="0078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B6A52-0E31-4B34-8AD0-EDF3B646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Hisamutdinova</dc:creator>
  <cp:lastModifiedBy>MFC</cp:lastModifiedBy>
  <cp:revision>17</cp:revision>
  <cp:lastPrinted>2021-01-20T12:16:00Z</cp:lastPrinted>
  <dcterms:created xsi:type="dcterms:W3CDTF">2021-01-20T11:44:00Z</dcterms:created>
  <dcterms:modified xsi:type="dcterms:W3CDTF">2021-09-29T11:53:00Z</dcterms:modified>
</cp:coreProperties>
</file>