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99" w:rsidRDefault="00601A99" w:rsidP="00601A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01A99" w:rsidRDefault="00601A99" w:rsidP="00601A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FD6E97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</w:p>
    <w:p w:rsidR="00601A99" w:rsidRDefault="00601A99" w:rsidP="00601A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01A99" w:rsidRPr="00FD6E97" w:rsidRDefault="00601A99" w:rsidP="00601A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E97">
        <w:rPr>
          <w:rFonts w:ascii="Times New Roman" w:hAnsi="Times New Roman" w:cs="Times New Roman"/>
          <w:sz w:val="24"/>
          <w:szCs w:val="24"/>
        </w:rPr>
        <w:t>Камышлинский Самарской области</w:t>
      </w:r>
    </w:p>
    <w:p w:rsidR="00F476DB" w:rsidRDefault="00F476DB" w:rsidP="00601A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1A99" w:rsidRPr="00FD6E97" w:rsidRDefault="00601A99" w:rsidP="00601A9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6531">
        <w:rPr>
          <w:rFonts w:ascii="Times New Roman" w:hAnsi="Times New Roman" w:cs="Times New Roman"/>
          <w:sz w:val="24"/>
          <w:szCs w:val="24"/>
        </w:rPr>
        <w:t>18</w:t>
      </w:r>
      <w:r w:rsidRPr="00FD6E97">
        <w:rPr>
          <w:rFonts w:ascii="Times New Roman" w:hAnsi="Times New Roman" w:cs="Times New Roman"/>
          <w:sz w:val="24"/>
          <w:szCs w:val="24"/>
        </w:rPr>
        <w:t xml:space="preserve"> </w:t>
      </w:r>
      <w:r w:rsidR="003F6531">
        <w:rPr>
          <w:rFonts w:ascii="Times New Roman" w:hAnsi="Times New Roman" w:cs="Times New Roman"/>
          <w:sz w:val="24"/>
          <w:szCs w:val="24"/>
        </w:rPr>
        <w:t>марта</w:t>
      </w:r>
      <w:r w:rsidRPr="00FD6E97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413DF">
        <w:rPr>
          <w:rFonts w:ascii="Times New Roman" w:hAnsi="Times New Roman" w:cs="Times New Roman"/>
          <w:sz w:val="24"/>
          <w:szCs w:val="24"/>
        </w:rPr>
        <w:t>4</w:t>
      </w:r>
    </w:p>
    <w:p w:rsidR="00601A99" w:rsidRDefault="00601A99" w:rsidP="00601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23" w:rsidRPr="00F476DB" w:rsidRDefault="00575423" w:rsidP="0060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5423" w:rsidRPr="00F476DB" w:rsidRDefault="00575423" w:rsidP="0060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t xml:space="preserve">об экспертах </w:t>
      </w:r>
      <w:r w:rsidR="00601A99" w:rsidRPr="00F476DB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муниципального района Камышлинский </w:t>
      </w:r>
      <w:r w:rsidRPr="00F476DB">
        <w:rPr>
          <w:rFonts w:ascii="Times New Roman" w:hAnsi="Times New Roman" w:cs="Times New Roman"/>
          <w:b/>
          <w:sz w:val="24"/>
          <w:szCs w:val="24"/>
        </w:rPr>
        <w:t>и о порядке проведения общественной экспертизы</w:t>
      </w:r>
    </w:p>
    <w:p w:rsidR="00575423" w:rsidRPr="00F476DB" w:rsidRDefault="00575423" w:rsidP="0060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423" w:rsidRPr="00F476DB" w:rsidRDefault="00575423" w:rsidP="00601A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1</w:t>
      </w:r>
      <w:r w:rsidRPr="00F476D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наделения статусом эксперта (консультанта – эксперта) (далее – эксперт) Общественно</w:t>
      </w:r>
      <w:r w:rsidR="00D67A57" w:rsidRPr="00F476DB">
        <w:rPr>
          <w:rFonts w:ascii="Times New Roman" w:hAnsi="Times New Roman" w:cs="Times New Roman"/>
          <w:sz w:val="24"/>
          <w:szCs w:val="24"/>
        </w:rPr>
        <w:t>го</w:t>
      </w:r>
      <w:r w:rsidRPr="00F476DB">
        <w:rPr>
          <w:rFonts w:ascii="Times New Roman" w:hAnsi="Times New Roman" w:cs="Times New Roman"/>
          <w:sz w:val="24"/>
          <w:szCs w:val="24"/>
        </w:rPr>
        <w:t xml:space="preserve"> </w:t>
      </w:r>
      <w:r w:rsidR="00D67A57" w:rsidRPr="00F476DB">
        <w:rPr>
          <w:rFonts w:ascii="Times New Roman" w:hAnsi="Times New Roman" w:cs="Times New Roman"/>
          <w:sz w:val="24"/>
          <w:szCs w:val="24"/>
        </w:rPr>
        <w:t>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</w:t>
      </w:r>
      <w:r w:rsidR="00D67A57" w:rsidRPr="00F476DB">
        <w:rPr>
          <w:rFonts w:ascii="Times New Roman" w:hAnsi="Times New Roman" w:cs="Times New Roman"/>
          <w:sz w:val="24"/>
          <w:szCs w:val="24"/>
        </w:rPr>
        <w:t>муниципального района Камышлинский Самарской области</w:t>
      </w:r>
      <w:r w:rsidRPr="00F476DB">
        <w:rPr>
          <w:rFonts w:ascii="Times New Roman" w:hAnsi="Times New Roman" w:cs="Times New Roman"/>
          <w:sz w:val="24"/>
          <w:szCs w:val="24"/>
        </w:rPr>
        <w:t xml:space="preserve"> (далее - Общественн</w:t>
      </w:r>
      <w:r w:rsidR="00D67A57" w:rsidRPr="00F476DB">
        <w:rPr>
          <w:rFonts w:ascii="Times New Roman" w:hAnsi="Times New Roman" w:cs="Times New Roman"/>
          <w:sz w:val="24"/>
          <w:szCs w:val="24"/>
        </w:rPr>
        <w:t>ый</w:t>
      </w:r>
      <w:r w:rsidRPr="00F476DB">
        <w:rPr>
          <w:rFonts w:ascii="Times New Roman" w:hAnsi="Times New Roman" w:cs="Times New Roman"/>
          <w:sz w:val="24"/>
          <w:szCs w:val="24"/>
        </w:rPr>
        <w:t xml:space="preserve"> </w:t>
      </w:r>
      <w:r w:rsidR="00D67A57" w:rsidRPr="00F476DB">
        <w:rPr>
          <w:rFonts w:ascii="Times New Roman" w:hAnsi="Times New Roman" w:cs="Times New Roman"/>
          <w:sz w:val="24"/>
          <w:szCs w:val="24"/>
        </w:rPr>
        <w:t>совет</w:t>
      </w:r>
      <w:r w:rsidRPr="00F476DB">
        <w:rPr>
          <w:rFonts w:ascii="Times New Roman" w:hAnsi="Times New Roman" w:cs="Times New Roman"/>
          <w:sz w:val="24"/>
          <w:szCs w:val="24"/>
        </w:rPr>
        <w:t>), права и обязанности эксперта, регулирует вопросы организации их деятельности, а также устанавливает порядок проведения общественной экспертизы.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1.2 Проведение общественной экспертизы основано на принципах публичности и открытости; качества и ответственности; социальной значимости; репрезентативности.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1.3 Целью общественной экспертизы является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6DB">
        <w:rPr>
          <w:rFonts w:ascii="Times New Roman" w:hAnsi="Times New Roman" w:cs="Times New Roman"/>
          <w:sz w:val="24"/>
          <w:szCs w:val="24"/>
        </w:rPr>
        <w:t>Общественн</w:t>
      </w:r>
      <w:r w:rsidR="00D67A57" w:rsidRPr="00F476DB">
        <w:rPr>
          <w:rFonts w:ascii="Times New Roman" w:hAnsi="Times New Roman" w:cs="Times New Roman"/>
          <w:sz w:val="24"/>
          <w:szCs w:val="24"/>
        </w:rPr>
        <w:t>ый</w:t>
      </w:r>
      <w:r w:rsidRPr="00F476DB">
        <w:rPr>
          <w:rFonts w:ascii="Times New Roman" w:hAnsi="Times New Roman" w:cs="Times New Roman"/>
          <w:sz w:val="24"/>
          <w:szCs w:val="24"/>
        </w:rPr>
        <w:t xml:space="preserve"> </w:t>
      </w:r>
      <w:r w:rsidR="00D67A57" w:rsidRPr="00F476DB">
        <w:rPr>
          <w:rFonts w:ascii="Times New Roman" w:hAnsi="Times New Roman" w:cs="Times New Roman"/>
          <w:sz w:val="24"/>
          <w:szCs w:val="24"/>
        </w:rPr>
        <w:t>совет</w:t>
      </w:r>
      <w:r w:rsidRPr="00F476DB">
        <w:rPr>
          <w:rFonts w:ascii="Times New Roman" w:hAnsi="Times New Roman" w:cs="Times New Roman"/>
          <w:sz w:val="24"/>
          <w:szCs w:val="24"/>
        </w:rPr>
        <w:t xml:space="preserve"> проводит общественную экспертизу актов, проектов актов, решений, проектов решений, документов и других материалов, действий (бездействия) органов местного самоуправления, муниципальных организаций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 </w:t>
      </w:r>
      <w:proofErr w:type="gramEnd"/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Акт оценивается с точки зрения его экономической, социальной, политической целесообразности, соответствия по содержанию и форме требованиям законодательства, норм морали.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A57" w:rsidRPr="00F476DB" w:rsidRDefault="00575423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t xml:space="preserve">2. Порядок наделения статусом эксперта </w:t>
      </w:r>
      <w:r w:rsidR="00D67A57" w:rsidRPr="00F476DB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2.1 Эксперт </w:t>
      </w:r>
      <w:r w:rsidR="00D67A57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(далее - эксперт) - лицо, обладающее профессиональными знаниями, опытом и навыками работы, привлекаемое к работе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, комиссий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для осуществления экспертных исследований, оценок, выработки экспертных и консультативных заключений, рекомендаций, участия в разработке проектов нормативных, методических и других документов по профилю деятельности комиссии (комиссий) </w:t>
      </w:r>
      <w:r w:rsidR="00D67A57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или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2.2 Экспертами </w:t>
      </w:r>
      <w:r w:rsidR="00D67A57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могут быть представители общественных организаций, активно участвующие в развитии гражданского общества; граждане, ранее осуществлявшие полномочия члена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; представители общественных объединений, допущенные к выборам в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F476DB">
        <w:rPr>
          <w:rFonts w:ascii="Times New Roman" w:hAnsi="Times New Roman" w:cs="Times New Roman"/>
          <w:sz w:val="24"/>
          <w:szCs w:val="24"/>
        </w:rPr>
        <w:t>, но не избранные в её состав; профессиональные специалисты в соответствующей области знаний.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2.3 Решение о наделении статусом эксперта принимается советом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по представлению комиссий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2.4 Эксперт осуществляет свою деятельность в период полномочий действующего состава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2.5 Эксперт может досрочно прекратить свою деятельность по личному заявлению, а также по инициативе совета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2.6 Численный состав экспертов определяется решением совета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423" w:rsidRPr="00F476DB" w:rsidRDefault="00575423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t>3. Права и обязанности эксперта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3.1 Экспе</w:t>
      </w:r>
      <w:proofErr w:type="gramStart"/>
      <w:r w:rsidRPr="00F476DB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F476DB">
        <w:rPr>
          <w:rFonts w:ascii="Times New Roman" w:hAnsi="Times New Roman" w:cs="Times New Roman"/>
          <w:sz w:val="24"/>
          <w:szCs w:val="24"/>
        </w:rPr>
        <w:t xml:space="preserve">аве: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запрашивать в комиссиях и рабочих группах материалы, необходимые для работы;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lastRenderedPageBreak/>
        <w:t xml:space="preserve">- вносить предложения по вопросам организации работы комиссий, рабочих групп, в том числе по проведению общественной экспертизы проектов актов в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межкомиссионную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рабочую группу по подготовке экспертных заключений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по проектам нормативных правовых актов (далее -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межкомиссионная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рабочая группа);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принимать участие в работе комиссий и рабочих групп по приглашению их руководителей;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принимать участие в мероприятиях </w:t>
      </w:r>
      <w:r w:rsidR="00D67A57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>по приглашению их организаторов.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3.2. Эксперт обязан: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в процессе экспертизы проводить полное и всестороннее исследование в целях подготовки обоснованного и объективного заключения по поставленным перед ним вопросам;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использовать свои знания, умения, навыки, опыт и возможности для повышения эффективности деятельности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соблюдать действующие нормы и правила при работе с информацией и документами;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не допускать высказываний, заявлений, обращений от имени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, ее органов, не будучи на то уполномоченным.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3.3. Эксперт имеет иные права и обязанности, предусмотренные законами Российской Федерации, Самарской области, муниципальными нормативными правовыми актами.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423" w:rsidRPr="00F476DB" w:rsidRDefault="00575423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t>4. Организация деятельности экспертов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4.1 Эксперты осуществляют свою деятельность на общественных началах.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4.2 Эксперты осуществляют свою деятельность во взаимодействии с советом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, комиссиями и рабочими группами, а также заинтересованными общественными объединениями.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4.3. Эксперты в своей работе руководствуются нормами международного права и законодательством Российской Федерации в области соответствующей экспертной деятельности, </w:t>
      </w:r>
      <w:r w:rsidR="00D67A57" w:rsidRPr="00F476DB">
        <w:rPr>
          <w:rFonts w:ascii="Times New Roman" w:hAnsi="Times New Roman" w:cs="Times New Roman"/>
          <w:sz w:val="24"/>
          <w:szCs w:val="24"/>
        </w:rPr>
        <w:t>Положением 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4.4. Для участия в работе по направлениям деятельности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, а также в целях координации деятельности эксперты по решению совета </w:t>
      </w:r>
      <w:r w:rsidR="00D67A57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палаты могут объединяться в экспертные (рабочие) группы (комитеты, советы)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. При этом совет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назначает руководителя соответствующего объединения экспертов из числа членов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4.5. Руководитель экспертной группы: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вносит предложения о порядке работы рабочей группы;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направляет членам рабочей группы документы и материалы, поступившие в комиссию и (или)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межкомиссионную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рабочую группу для рассмотрения и подготовки проекта заключения;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созывает очередное заседание рабочей группы;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составляет проект повестки дня заседания рабочей группы;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проводит заседания рабочей группы;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подписывает протоколы заседаний рабочей группы;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координирует работу членов рабочей группы;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решает иные вопросы деятельности рабочей группы в соответствии с Регламентом и настоящим Положением.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4.6. Предложения экспертов носят рекомендательный характер, на основе которых строится заключение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. Заключение направляется инициатору, а также заинтересованным органам и органам местного самоуправления для рассмотрения.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4.7. Экспертам выдаются удостоверения установленного образца.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423" w:rsidRPr="00F476DB" w:rsidRDefault="00575423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t>5. Организация деятельности рабочей группы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5.1. Первое заседание рабочей группы проводится не позднее 5 рабочих дней со дня поступления проекта в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F476DB">
        <w:rPr>
          <w:rFonts w:ascii="Times New Roman" w:hAnsi="Times New Roman" w:cs="Times New Roman"/>
          <w:sz w:val="24"/>
          <w:szCs w:val="24"/>
        </w:rPr>
        <w:t>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5.2. По поручению руководителя рабочей группы ответственный сотрудник за обеспечение деятельности комиссии или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группы </w:t>
      </w:r>
      <w:r w:rsidR="00D67A57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уведомляет членов рабочей группы, иных участников заседания о месте и времени </w:t>
      </w:r>
      <w:r w:rsidRPr="00F476DB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рабочей группы, повестке дня, а также готовит необходимые материалы к заседанию.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5.3. Заседание рабочей группы правомочно, если на нем присутствует более половины от общего числа ее членов.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5.4. Повестка дня заседания рабочей группы утверждается членами рабочей группы.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5.5. В случае отсутствия руководителя рабочей группы заседание проводит член рабочей группы, уполномоченный руководителем.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5.6. Решение рабочей группы принимается большинством голосов от общего числа ее членов, присутствующих на заседании.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5.7. В заседаниях рабочей группы вправе принимать участие члены Общественной палаты с правом совещательного голоса.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По приглашению руководителя на заседании рабочей группы вправе присутствовать представители федеральных органов власти, органов государственной власти </w:t>
      </w:r>
      <w:r w:rsidR="00D67A57" w:rsidRPr="00F476DB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F476DB">
        <w:rPr>
          <w:rFonts w:ascii="Times New Roman" w:hAnsi="Times New Roman" w:cs="Times New Roman"/>
          <w:sz w:val="24"/>
          <w:szCs w:val="24"/>
        </w:rPr>
        <w:t>, органов местного самоуправления, а также представители некоммерческих организаций и иные лица.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5.8. По итогам заседания рабочей группы составляется: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протокол, который подписывает председательствующий (руководитель рабочей группы или уполномоченное им лицо);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проект заключения по результатам общественной экспертизы проекта нормативного правового акта.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5.</w:t>
      </w:r>
      <w:r w:rsidR="00D67A57" w:rsidRPr="00F476DB">
        <w:rPr>
          <w:rFonts w:ascii="Times New Roman" w:hAnsi="Times New Roman" w:cs="Times New Roman"/>
          <w:sz w:val="24"/>
          <w:szCs w:val="24"/>
        </w:rPr>
        <w:t>9</w:t>
      </w:r>
      <w:r w:rsidRPr="00F476DB">
        <w:rPr>
          <w:rFonts w:ascii="Times New Roman" w:hAnsi="Times New Roman" w:cs="Times New Roman"/>
          <w:sz w:val="24"/>
          <w:szCs w:val="24"/>
        </w:rPr>
        <w:t>. Проект заключения по результатам общественной экспертизы проекта нормативного правового акта рабочей группы подписывается руководителем и членами рабочей группы.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423" w:rsidRPr="00F476DB" w:rsidRDefault="00575423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t>6. Формирование плана проведения общественной экспертизы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6.1 Проект плана проведения общественных экспертиз формируется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группой по подготовке экспертных заключений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по инициативе совета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, комиссий </w:t>
      </w:r>
      <w:r w:rsidR="00D67A57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, </w:t>
      </w:r>
      <w:r w:rsidR="00D67A57" w:rsidRPr="00F476DB">
        <w:rPr>
          <w:rFonts w:ascii="Times New Roman" w:hAnsi="Times New Roman" w:cs="Times New Roman"/>
          <w:sz w:val="24"/>
          <w:szCs w:val="24"/>
        </w:rPr>
        <w:t>Главы муниципального района Камышлинский</w:t>
      </w:r>
      <w:r w:rsidRPr="00F476DB">
        <w:rPr>
          <w:rFonts w:ascii="Times New Roman" w:hAnsi="Times New Roman" w:cs="Times New Roman"/>
          <w:sz w:val="24"/>
          <w:szCs w:val="24"/>
        </w:rPr>
        <w:t xml:space="preserve">, </w:t>
      </w:r>
      <w:r w:rsidR="00D67A57" w:rsidRPr="00F476DB">
        <w:rPr>
          <w:rFonts w:ascii="Times New Roman" w:hAnsi="Times New Roman" w:cs="Times New Roman"/>
          <w:sz w:val="24"/>
          <w:szCs w:val="24"/>
        </w:rPr>
        <w:t>Председателя Собрания представителей муниципального района Камышлинский</w:t>
      </w:r>
      <w:r w:rsidRPr="00F476DB">
        <w:rPr>
          <w:rFonts w:ascii="Times New Roman" w:hAnsi="Times New Roman" w:cs="Times New Roman"/>
          <w:sz w:val="24"/>
          <w:szCs w:val="24"/>
        </w:rPr>
        <w:t xml:space="preserve">, руководителей иных органов местного самоуправления и представляется на утверждение в совет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6.2. Совет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общественной экспертизы проектов муниципальных правовых актов и назначает соответствующую комиссию и (или)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межкомиссионную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рабочую группу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ответственной за её проведение.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планом проведения общественной экспертизы председатель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605EFD" w:rsidRPr="00F476DB">
        <w:rPr>
          <w:rFonts w:ascii="Times New Roman" w:hAnsi="Times New Roman" w:cs="Times New Roman"/>
          <w:sz w:val="24"/>
          <w:szCs w:val="24"/>
        </w:rPr>
        <w:t>Главе муниципального района Камышлинский, Председателю Собрания представителей муниципального района Камышлинский</w:t>
      </w:r>
      <w:r w:rsidRPr="00F476DB">
        <w:rPr>
          <w:rFonts w:ascii="Times New Roman" w:hAnsi="Times New Roman" w:cs="Times New Roman"/>
          <w:sz w:val="24"/>
          <w:szCs w:val="24"/>
        </w:rPr>
        <w:t>, руководителям органов местного самоуправления уведомление, содержащее перечень проектов нормативных правовых актов, подлежащих экспертизе, с просьбой представить необходимые документы и материалы для проведения общественной экспертизы.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6.3. Совет </w:t>
      </w:r>
      <w:r w:rsidR="00605EFD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вправе по предложению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экспертных заключений </w:t>
      </w:r>
      <w:r w:rsidR="00605EFD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внести изменения в план проведения общественной экспертизы.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Предложения о включении (исключении) в проект плана проведения общественной экспертизы нормативных правовых актов вносятся комиссией и (или) членами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группы в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межкомиссионную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рабочую группу по подготовке экспертных заключений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, решение которой оформляется протоколом с указанием основания для принятия соответствующего решения.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423" w:rsidRPr="00F476DB" w:rsidRDefault="00575423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t>7. Порядок проведения общественной экспертизы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F476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476DB">
        <w:rPr>
          <w:rFonts w:ascii="Times New Roman" w:hAnsi="Times New Roman" w:cs="Times New Roman"/>
          <w:sz w:val="24"/>
          <w:szCs w:val="24"/>
        </w:rPr>
        <w:t xml:space="preserve">ля проведения общественной экспертизы в соответствии с решением совета </w:t>
      </w:r>
      <w:r w:rsidR="00605EFD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о включении в план проведения общественной экспертизы проекта нормативного правового акта комиссия и (или)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межкомиссионная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рабочая группа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, ответственная за подготовку проекта заключения, обеспечивает создание рабочей группы, состав которой формируется из числа членов </w:t>
      </w:r>
      <w:r w:rsidR="00605EFD" w:rsidRPr="00F476DB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605EFD" w:rsidRPr="00F476DB">
        <w:rPr>
          <w:rFonts w:ascii="Times New Roman" w:hAnsi="Times New Roman" w:cs="Times New Roman"/>
          <w:sz w:val="24"/>
          <w:szCs w:val="24"/>
        </w:rPr>
        <w:lastRenderedPageBreak/>
        <w:t>совета</w:t>
      </w:r>
      <w:r w:rsidRPr="00F476DB">
        <w:rPr>
          <w:rFonts w:ascii="Times New Roman" w:hAnsi="Times New Roman" w:cs="Times New Roman"/>
          <w:sz w:val="24"/>
          <w:szCs w:val="24"/>
        </w:rPr>
        <w:t>, представителей общественных объединений и иных объединений граждан Российской Федерации и экспертов, предлагаемых членами рабочей группы, членами комиссии.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6DB">
        <w:rPr>
          <w:rFonts w:ascii="Times New Roman" w:hAnsi="Times New Roman" w:cs="Times New Roman"/>
          <w:sz w:val="24"/>
          <w:szCs w:val="24"/>
        </w:rPr>
        <w:t xml:space="preserve">Комиссия и (или)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межкомиссионная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рабочая группа сообщает членам </w:t>
      </w:r>
      <w:r w:rsidR="00605EFD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о формировании рабочей группы по проведению общественной экспертизы соответствующего проекта нормативного правового акта, а также фамилию, имя, отчество члена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, направляемого в качестве представителя от </w:t>
      </w:r>
      <w:r w:rsidR="00605EFD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для участия в работе комитетов и комиссий </w:t>
      </w:r>
      <w:r w:rsidR="00605EFD" w:rsidRPr="00F476DB">
        <w:rPr>
          <w:rFonts w:ascii="Times New Roman" w:hAnsi="Times New Roman" w:cs="Times New Roman"/>
          <w:sz w:val="24"/>
          <w:szCs w:val="24"/>
        </w:rPr>
        <w:t>Собрания представителей муниципального района Камышлинский</w:t>
      </w:r>
      <w:r w:rsidRPr="00F476DB">
        <w:rPr>
          <w:rFonts w:ascii="Times New Roman" w:hAnsi="Times New Roman" w:cs="Times New Roman"/>
          <w:sz w:val="24"/>
          <w:szCs w:val="24"/>
        </w:rPr>
        <w:t xml:space="preserve">, других </w:t>
      </w:r>
      <w:r w:rsidR="00605EFD" w:rsidRPr="00F476DB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F476DB">
        <w:rPr>
          <w:rFonts w:ascii="Times New Roman" w:hAnsi="Times New Roman" w:cs="Times New Roman"/>
          <w:sz w:val="24"/>
          <w:szCs w:val="24"/>
        </w:rPr>
        <w:t xml:space="preserve">местного самоуправления при рассмотрении проектов, являющихся объектом экспертизы. </w:t>
      </w:r>
      <w:proofErr w:type="gramEnd"/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Состав рабочей группы и кандидатура представителя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утверждаются решением совета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Председатель комиссии и (или) руководитель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группы либо по его поручению член комиссии возглавляет рабочую группу и руководит ее работой.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7.2. Рабочие группы создаются на период проведения общественной экспертизы соответствующих законопроектов.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7.3. Рабочая группа вправе привлекать в качестве экспертов научных работников, специалистов-практиков (специалистов в разных областях знаний).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В качестве экспертов привлекаются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высшее и (или) послевузовское профессиональное образование, ученая степень по направлению, соответствующему профилю экспертной деятельности;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предшествующий стаж практической работы по профилю экспертной деятельности не менее 5 лет;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знание международных актов и законодательства Российской Федерации в области соответствующей экспертной деятельности;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умение проводить необходимые исследования, оформлять по их результатам соответствующие документы и заключения экспертизы.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Физическое лицо представляет в рабочую группу по проведению общественной экспертизы проектов законов, проектов иных нормативных правовых актов: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1) копию документа государственного образца о высшем профессиональном образовании;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2) копию трудовой книжки;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3) копию документов об ученых степенях и ученых званиях (если имеются);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4) информацию о наличии научных трудов в соответствующей сфере регулирования исследуемого проекта нормативного правового акта.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Решение о привлечении физического лица в качестве эксперта принимается руководителем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проектов заключений (советом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>) по представлению рабочей группы.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423" w:rsidRPr="00F476DB" w:rsidRDefault="00575423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t>8. Сроки проведения общественной экспертизы</w:t>
      </w:r>
    </w:p>
    <w:p w:rsidR="00605EFD" w:rsidRPr="00F476DB" w:rsidRDefault="00575423" w:rsidP="0060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8.1 Заключение по результатам общественной экспертизы проекта правового акта при его подготовке ко второму чтению направляется в </w:t>
      </w:r>
      <w:r w:rsidR="00605EFD" w:rsidRPr="00F476DB">
        <w:rPr>
          <w:rFonts w:ascii="Times New Roman" w:hAnsi="Times New Roman" w:cs="Times New Roman"/>
          <w:sz w:val="24"/>
          <w:szCs w:val="24"/>
        </w:rPr>
        <w:t xml:space="preserve">Собрание представителей муниципального района Камышлинский  (другой орган местного самоуправления) до его рассмотрения.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не может превышать </w:t>
      </w:r>
      <w:r w:rsidR="00605EFD" w:rsidRPr="00F476DB">
        <w:rPr>
          <w:rFonts w:ascii="Times New Roman" w:hAnsi="Times New Roman" w:cs="Times New Roman"/>
          <w:sz w:val="24"/>
          <w:szCs w:val="24"/>
        </w:rPr>
        <w:t>15</w:t>
      </w:r>
      <w:r w:rsidRPr="00F476DB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проекта в </w:t>
      </w:r>
      <w:r w:rsidR="00605EFD" w:rsidRPr="00F476DB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F476DB">
        <w:rPr>
          <w:rFonts w:ascii="Times New Roman" w:hAnsi="Times New Roman" w:cs="Times New Roman"/>
          <w:sz w:val="24"/>
          <w:szCs w:val="24"/>
        </w:rPr>
        <w:t>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экспертных заключений Общественн</w:t>
      </w:r>
      <w:r w:rsidR="00605EFD" w:rsidRPr="00F476DB">
        <w:rPr>
          <w:rFonts w:ascii="Times New Roman" w:hAnsi="Times New Roman" w:cs="Times New Roman"/>
          <w:sz w:val="24"/>
          <w:szCs w:val="24"/>
        </w:rPr>
        <w:t>ый</w:t>
      </w:r>
      <w:r w:rsidRPr="00F476DB">
        <w:rPr>
          <w:rFonts w:ascii="Times New Roman" w:hAnsi="Times New Roman" w:cs="Times New Roman"/>
          <w:sz w:val="24"/>
          <w:szCs w:val="24"/>
        </w:rPr>
        <w:t xml:space="preserve"> </w:t>
      </w:r>
      <w:r w:rsidR="00605EFD" w:rsidRPr="00F476DB">
        <w:rPr>
          <w:rFonts w:ascii="Times New Roman" w:hAnsi="Times New Roman" w:cs="Times New Roman"/>
          <w:sz w:val="24"/>
          <w:szCs w:val="24"/>
        </w:rPr>
        <w:t>совет</w:t>
      </w:r>
      <w:r w:rsidRPr="00F476DB">
        <w:rPr>
          <w:rFonts w:ascii="Times New Roman" w:hAnsi="Times New Roman" w:cs="Times New Roman"/>
          <w:sz w:val="24"/>
          <w:szCs w:val="24"/>
        </w:rPr>
        <w:t xml:space="preserve"> по проектам нормативных правовых актов обеспечивает рассмотрение подготовленного рабочей группой (комиссией) проект заключения в разумный срок, который не может превышать 3 календарных дней.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Если Самарской 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Собранием представителей муниципального района Камышлинский  (другим органом местного самоуправления) </w:t>
      </w:r>
      <w:r w:rsidRPr="00F476DB">
        <w:rPr>
          <w:rFonts w:ascii="Times New Roman" w:hAnsi="Times New Roman" w:cs="Times New Roman"/>
          <w:sz w:val="24"/>
          <w:szCs w:val="24"/>
        </w:rPr>
        <w:t xml:space="preserve"> установлены более сжатые сроки, комиссия, ответственная за проведение экспертизы, организует оперативную подготовку проекта заключения.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6DB" w:rsidRDefault="00F476DB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23" w:rsidRPr="00F476DB" w:rsidRDefault="00575423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lastRenderedPageBreak/>
        <w:t>9.Заключение экспертизы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F476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76DB">
        <w:rPr>
          <w:rFonts w:ascii="Times New Roman" w:hAnsi="Times New Roman" w:cs="Times New Roman"/>
          <w:sz w:val="24"/>
          <w:szCs w:val="24"/>
        </w:rPr>
        <w:t xml:space="preserve">о результатам проведения общественной экспертизы соответствующего нормативного правового акта готовится заключение.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9.2 Подготовка проекта заключения по результатам общественной экспертизы включает в себя следующие цели и задачи: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 </w:t>
      </w:r>
      <w:r w:rsidRPr="00F476DB">
        <w:rPr>
          <w:rFonts w:ascii="Times New Roman" w:hAnsi="Times New Roman" w:cs="Times New Roman"/>
          <w:sz w:val="24"/>
          <w:szCs w:val="24"/>
        </w:rPr>
        <w:t>выявление процессов общероссийского, межрегионального, а также международного характера, связанных с взаимодействием граждан Российской Федерации с органами местного самоуправления и международными организациями;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 </w:t>
      </w:r>
      <w:r w:rsidRPr="00F476DB">
        <w:rPr>
          <w:rFonts w:ascii="Times New Roman" w:hAnsi="Times New Roman" w:cs="Times New Roman"/>
          <w:sz w:val="24"/>
          <w:szCs w:val="24"/>
        </w:rPr>
        <w:t xml:space="preserve">выявление проблем, способных нанести существенный вред правам и свободам граждан Российской Федерации и правам общественных объединений при формировании и реализации государственной политики в сфере осуществления общественного </w:t>
      </w:r>
      <w:proofErr w:type="gramStart"/>
      <w:r w:rsidRPr="00F476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76DB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 </w:t>
      </w:r>
      <w:r w:rsidRPr="00F476DB">
        <w:rPr>
          <w:rFonts w:ascii="Times New Roman" w:hAnsi="Times New Roman" w:cs="Times New Roman"/>
          <w:sz w:val="24"/>
          <w:szCs w:val="24"/>
        </w:rPr>
        <w:t xml:space="preserve">обоснование необходимости принятия мер нормотворческого, управленческого и иного характера в рассматриваемой сфере.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Pr="00F476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76DB">
        <w:rPr>
          <w:rFonts w:ascii="Times New Roman" w:hAnsi="Times New Roman" w:cs="Times New Roman"/>
          <w:sz w:val="24"/>
          <w:szCs w:val="24"/>
        </w:rPr>
        <w:t xml:space="preserve">ри подготовке проекта заключения рабочей группой учитываются предложения и выводы, содержащиеся в справках (опросных листах), материалах и документах, поступивших из НКО и общественных </w:t>
      </w:r>
      <w:r w:rsidR="00E56560" w:rsidRPr="00F476DB">
        <w:rPr>
          <w:rFonts w:ascii="Times New Roman" w:hAnsi="Times New Roman" w:cs="Times New Roman"/>
          <w:sz w:val="24"/>
          <w:szCs w:val="24"/>
        </w:rPr>
        <w:t>советов</w:t>
      </w:r>
      <w:r w:rsidRPr="00F476DB">
        <w:rPr>
          <w:rFonts w:ascii="Times New Roman" w:hAnsi="Times New Roman" w:cs="Times New Roman"/>
          <w:sz w:val="24"/>
          <w:szCs w:val="24"/>
        </w:rPr>
        <w:t xml:space="preserve">, созданных в </w:t>
      </w:r>
      <w:r w:rsidR="00E56560" w:rsidRPr="00F476DB">
        <w:rPr>
          <w:rFonts w:ascii="Times New Roman" w:hAnsi="Times New Roman" w:cs="Times New Roman"/>
          <w:sz w:val="24"/>
          <w:szCs w:val="24"/>
        </w:rPr>
        <w:t>органах местного самоуправления сельских поселений</w:t>
      </w:r>
      <w:r w:rsidRPr="00F47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9.4 Проект заключения подписывается экспертом (если подготовка заключения поручалась организации - руководителем организации). Проект заключения рассматривается на заседании рабочей группы, который может быть доработан с учетом замечаний и предложений других членов рабочей группы.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Подготовленный проект заключения передается рабочей группой в </w:t>
      </w:r>
      <w:r w:rsidR="00E56560" w:rsidRPr="00F476DB"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F476DB">
        <w:rPr>
          <w:rFonts w:ascii="Times New Roman" w:hAnsi="Times New Roman" w:cs="Times New Roman"/>
          <w:sz w:val="24"/>
          <w:szCs w:val="24"/>
        </w:rPr>
        <w:t xml:space="preserve"> для проведения оформительской проработки проекта заключения.</w:t>
      </w:r>
    </w:p>
    <w:p w:rsidR="00575423" w:rsidRPr="00F476DB" w:rsidRDefault="00E56560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="00575423" w:rsidRPr="00F476DB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проработки проекта заключения, направляет руководителю рабочей группы проработанный проект заключения либо предложения по его доработке, которая, рассматривает указанный проект заключения. По результатам рассмотрения комиссия вправе </w:t>
      </w:r>
      <w:proofErr w:type="gramStart"/>
      <w:r w:rsidR="00575423" w:rsidRPr="00F476DB">
        <w:rPr>
          <w:rFonts w:ascii="Times New Roman" w:hAnsi="Times New Roman" w:cs="Times New Roman"/>
          <w:sz w:val="24"/>
          <w:szCs w:val="24"/>
        </w:rPr>
        <w:t>поручить рабочей группе доработать</w:t>
      </w:r>
      <w:proofErr w:type="gramEnd"/>
      <w:r w:rsidR="00575423" w:rsidRPr="00F476DB">
        <w:rPr>
          <w:rFonts w:ascii="Times New Roman" w:hAnsi="Times New Roman" w:cs="Times New Roman"/>
          <w:sz w:val="24"/>
          <w:szCs w:val="24"/>
        </w:rPr>
        <w:t xml:space="preserve"> проект заключения в установленные комиссией сроки.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9.5 Разногласия по проекту заключения рассматриваются на заседании комиссии, ответственной за проведение экспертизы с участием членов рабочей группы, имеющих разногласия.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9.6</w:t>
      </w:r>
      <w:proofErr w:type="gramStart"/>
      <w:r w:rsidRPr="00F476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76DB">
        <w:rPr>
          <w:rFonts w:ascii="Times New Roman" w:hAnsi="Times New Roman" w:cs="Times New Roman"/>
          <w:sz w:val="24"/>
          <w:szCs w:val="24"/>
        </w:rPr>
        <w:t xml:space="preserve">ри отсутствии замечаний проект заключения считается одобренным комиссией и (или)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группой </w:t>
      </w:r>
      <w:r w:rsidR="00E56560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, если за него проголосовало более половины от общего числа членов комиссии и (или)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группы.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Одобренный проект заключения направляется в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межкомиссионную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рабочую группу по подготовке экспертных заключений </w:t>
      </w:r>
      <w:r w:rsidR="00E56560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по проектам нормативных правовых актов для принятия решения об одобрении или отклонении подготовленного проекта заключения.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Одобренный проект заключения по решению руководителя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экспертных заключений 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по проектам нормативных правовых актов направляется совету 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>для принятия соответствующего решения в порядке, установленном Регламентом.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9.7</w:t>
      </w:r>
      <w:proofErr w:type="gramStart"/>
      <w:r w:rsidRPr="00F476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76DB">
        <w:rPr>
          <w:rFonts w:ascii="Times New Roman" w:hAnsi="Times New Roman" w:cs="Times New Roman"/>
          <w:sz w:val="24"/>
          <w:szCs w:val="24"/>
        </w:rPr>
        <w:t xml:space="preserve"> случае принятия </w:t>
      </w:r>
      <w:proofErr w:type="spellStart"/>
      <w:r w:rsidRPr="00F476DB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F476DB">
        <w:rPr>
          <w:rFonts w:ascii="Times New Roman" w:hAnsi="Times New Roman" w:cs="Times New Roman"/>
          <w:sz w:val="24"/>
          <w:szCs w:val="24"/>
        </w:rPr>
        <w:t xml:space="preserve"> рабочей группой по подготовке экспертных заключений 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по проектам нормативных правовых актов решения об отклонении подготовленного рабочей группой (комиссией) проекта заключения окончательное решение по проекту заключения принимается советом </w:t>
      </w:r>
      <w:r w:rsidR="00E56560" w:rsidRPr="00F476DB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9.8</w:t>
      </w:r>
      <w:proofErr w:type="gramStart"/>
      <w:r w:rsidRPr="00F476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76DB">
        <w:rPr>
          <w:rFonts w:ascii="Times New Roman" w:hAnsi="Times New Roman" w:cs="Times New Roman"/>
          <w:sz w:val="24"/>
          <w:szCs w:val="24"/>
        </w:rPr>
        <w:t xml:space="preserve"> случае отклонения 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 xml:space="preserve">проекта заключения, совет 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>либо принимает решение о прекращении процедуры общественной экспертизы либо о повторном проведении общественной экспертизы.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В случае повторного отклонения проекта заключения общественной экспертизы, совет </w:t>
      </w:r>
      <w:r w:rsidR="00E56560" w:rsidRPr="00F476D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F476DB">
        <w:rPr>
          <w:rFonts w:ascii="Times New Roman" w:hAnsi="Times New Roman" w:cs="Times New Roman"/>
          <w:sz w:val="24"/>
          <w:szCs w:val="24"/>
        </w:rPr>
        <w:t>принимает решение о прекращении процедуры общественной экспертизы.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6DB" w:rsidRDefault="00F476DB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6DB" w:rsidRDefault="00F476DB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23" w:rsidRPr="00F476DB" w:rsidRDefault="00575423" w:rsidP="00F47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DB">
        <w:rPr>
          <w:rFonts w:ascii="Times New Roman" w:hAnsi="Times New Roman" w:cs="Times New Roman"/>
          <w:b/>
          <w:sz w:val="24"/>
          <w:szCs w:val="24"/>
        </w:rPr>
        <w:lastRenderedPageBreak/>
        <w:t>10. Содержание заключения по результатам общественной экспертизы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10.1. Заключение по результатам общественной экспертизы проекта нормативного правового акта, подлежащего рассмотрению </w:t>
      </w:r>
      <w:r w:rsidR="00E56560" w:rsidRPr="00F476DB">
        <w:rPr>
          <w:rFonts w:ascii="Times New Roman" w:hAnsi="Times New Roman" w:cs="Times New Roman"/>
          <w:sz w:val="24"/>
          <w:szCs w:val="24"/>
        </w:rPr>
        <w:t>Собранием представителей муниципального района Камышлинский</w:t>
      </w:r>
      <w:r w:rsidRPr="00F476DB">
        <w:rPr>
          <w:rFonts w:ascii="Times New Roman" w:hAnsi="Times New Roman" w:cs="Times New Roman"/>
          <w:sz w:val="24"/>
          <w:szCs w:val="24"/>
        </w:rPr>
        <w:t xml:space="preserve"> (другим органом </w:t>
      </w:r>
      <w:r w:rsidR="00E56560" w:rsidRPr="00F476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476DB">
        <w:rPr>
          <w:rFonts w:ascii="Times New Roman" w:hAnsi="Times New Roman" w:cs="Times New Roman"/>
          <w:sz w:val="24"/>
          <w:szCs w:val="24"/>
        </w:rPr>
        <w:t>) должно содержать: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оценку концепции проекта и соответствие </w:t>
      </w:r>
      <w:r w:rsidR="00E56560" w:rsidRPr="00F476DB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федеральному законодательству, общепризнанным принципам и нормам международного права и международным договорам;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практическую значимость </w:t>
      </w:r>
      <w:r w:rsidR="00E56560" w:rsidRPr="00F476DB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с точки зрения защиты конституционных прав, свобод и законных интересов граждан, обеспечения общественной безопасности и правопорядка;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сведения о правомерности и необходимости закрепления в </w:t>
      </w:r>
      <w:r w:rsidR="00E56560" w:rsidRPr="00F476DB">
        <w:rPr>
          <w:rFonts w:ascii="Times New Roman" w:hAnsi="Times New Roman" w:cs="Times New Roman"/>
          <w:sz w:val="24"/>
          <w:szCs w:val="24"/>
        </w:rPr>
        <w:t>нормативном правовом акте</w:t>
      </w:r>
      <w:r w:rsidRPr="00F476DB">
        <w:rPr>
          <w:rFonts w:ascii="Times New Roman" w:hAnsi="Times New Roman" w:cs="Times New Roman"/>
          <w:sz w:val="24"/>
          <w:szCs w:val="24"/>
        </w:rPr>
        <w:t xml:space="preserve"> соответствующих положений и их объективную аргументированную оценку;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сведения о состоянии сферы отношений, регулируемых рассматриваемым </w:t>
      </w:r>
      <w:r w:rsidR="00E56560" w:rsidRPr="00F476DB">
        <w:rPr>
          <w:rFonts w:ascii="Times New Roman" w:hAnsi="Times New Roman" w:cs="Times New Roman"/>
          <w:sz w:val="24"/>
          <w:szCs w:val="24"/>
        </w:rPr>
        <w:t>проектом нормативного правового акта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– проблемы, эффективность;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сведения о субъектах гражданского общества, чьи права будут затронуты в результате принятия </w:t>
      </w:r>
      <w:r w:rsidR="00E56560" w:rsidRPr="00F476DB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Pr="00F476DB">
        <w:rPr>
          <w:rFonts w:ascii="Times New Roman" w:hAnsi="Times New Roman" w:cs="Times New Roman"/>
          <w:sz w:val="24"/>
          <w:szCs w:val="24"/>
        </w:rPr>
        <w:t>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основные тенденции развития исследуемых процессов;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прогнозы развития институтов гражданского общества с учетом принятия рассматриваемого нормативного правового акта;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предложения по изменению сложившейся ситуации в рассматриваемой сфере общественных отношений с учетом положений рассматриваемого нормативного правового акта;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предложения о внесении изменений и дополнений в </w:t>
      </w:r>
      <w:r w:rsidR="00E56560" w:rsidRPr="00F476DB">
        <w:rPr>
          <w:rFonts w:ascii="Times New Roman" w:hAnsi="Times New Roman" w:cs="Times New Roman"/>
          <w:sz w:val="24"/>
          <w:szCs w:val="24"/>
        </w:rPr>
        <w:t>нормативно правовые акты органов местного самоуправления</w:t>
      </w:r>
      <w:r w:rsidRPr="00F476DB">
        <w:rPr>
          <w:rFonts w:ascii="Times New Roman" w:hAnsi="Times New Roman" w:cs="Times New Roman"/>
          <w:sz w:val="24"/>
          <w:szCs w:val="24"/>
        </w:rPr>
        <w:t>, направленные на снижение социальных конфликтов в рассматриваемой сфере общественных отношений и совершенствование соответствующей нормативно-правовой базы;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предложения о приоритетных направлениях организации деятельности органов местного самоуправления, профессиональных союзов и т.п.;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предложения по совершенствованию деятельности органов, обладающих правотворческой инициативой, определению основных приоритетов в планировании и организации их деятельности на следующий период, устранению имеющихся проблем и недостатков в работе.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предложения об изменениях </w:t>
      </w:r>
      <w:r w:rsidR="006F7D2D" w:rsidRPr="00F476DB">
        <w:rPr>
          <w:rFonts w:ascii="Times New Roman" w:hAnsi="Times New Roman" w:cs="Times New Roman"/>
          <w:sz w:val="24"/>
          <w:szCs w:val="24"/>
        </w:rPr>
        <w:t>нормативно правовых актов</w:t>
      </w:r>
      <w:r w:rsidRPr="00F476DB">
        <w:rPr>
          <w:rFonts w:ascii="Times New Roman" w:hAnsi="Times New Roman" w:cs="Times New Roman"/>
          <w:sz w:val="24"/>
          <w:szCs w:val="24"/>
        </w:rPr>
        <w:t xml:space="preserve"> влияющ</w:t>
      </w:r>
      <w:r w:rsidR="006F7D2D" w:rsidRPr="00F476DB">
        <w:rPr>
          <w:rFonts w:ascii="Times New Roman" w:hAnsi="Times New Roman" w:cs="Times New Roman"/>
          <w:sz w:val="24"/>
          <w:szCs w:val="24"/>
        </w:rPr>
        <w:t>их</w:t>
      </w:r>
      <w:r w:rsidRPr="00F476DB">
        <w:rPr>
          <w:rFonts w:ascii="Times New Roman" w:hAnsi="Times New Roman" w:cs="Times New Roman"/>
          <w:sz w:val="24"/>
          <w:szCs w:val="24"/>
        </w:rPr>
        <w:t xml:space="preserve"> на социальные процессы. 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10.2. Заключение по результатам общественной экспертизы </w:t>
      </w:r>
      <w:r w:rsidR="006F7D2D" w:rsidRPr="00F476DB">
        <w:rPr>
          <w:rFonts w:ascii="Times New Roman" w:hAnsi="Times New Roman" w:cs="Times New Roman"/>
          <w:sz w:val="24"/>
          <w:szCs w:val="24"/>
        </w:rPr>
        <w:t>проекта нормативного правового акта,</w:t>
      </w:r>
      <w:r w:rsidRPr="00F476DB">
        <w:rPr>
          <w:rFonts w:ascii="Times New Roman" w:hAnsi="Times New Roman" w:cs="Times New Roman"/>
          <w:sz w:val="24"/>
          <w:szCs w:val="24"/>
        </w:rPr>
        <w:t xml:space="preserve"> подлежащего рассмотрению </w:t>
      </w:r>
      <w:r w:rsidR="006F7D2D" w:rsidRPr="00F476DB">
        <w:rPr>
          <w:rFonts w:ascii="Times New Roman" w:hAnsi="Times New Roman" w:cs="Times New Roman"/>
          <w:sz w:val="24"/>
          <w:szCs w:val="24"/>
        </w:rPr>
        <w:t>Собранием представителей муниципального района Камышлинский</w:t>
      </w:r>
      <w:r w:rsidRPr="00F476DB">
        <w:rPr>
          <w:rFonts w:ascii="Times New Roman" w:hAnsi="Times New Roman" w:cs="Times New Roman"/>
          <w:sz w:val="24"/>
          <w:szCs w:val="24"/>
        </w:rPr>
        <w:t xml:space="preserve"> (другим органом </w:t>
      </w:r>
      <w:r w:rsidR="006F7D2D" w:rsidRPr="00F476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476DB">
        <w:rPr>
          <w:rFonts w:ascii="Times New Roman" w:hAnsi="Times New Roman" w:cs="Times New Roman"/>
          <w:sz w:val="24"/>
          <w:szCs w:val="24"/>
        </w:rPr>
        <w:t>) должно состоять из общих положений, мотивировочной части (обоснование и прогнозы социально-экономических и иных последствий принятия нормативного акта) и итоговой части (выводы и предложения), и должно содержать: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оценку соответствия проекта нормативного правового акта нормативным правовым актам более высокой юридической силы;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 xml:space="preserve">- обоснованные рекомендации по доработке отдельных положений </w:t>
      </w:r>
      <w:r w:rsidR="006F7D2D" w:rsidRPr="00F476DB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, в виде изменения редакции статей либо в виде дополнения </w:t>
      </w:r>
      <w:r w:rsidR="006F7D2D" w:rsidRPr="00F476DB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Pr="00F476DB">
        <w:rPr>
          <w:rFonts w:ascii="Times New Roman" w:hAnsi="Times New Roman" w:cs="Times New Roman"/>
          <w:sz w:val="24"/>
          <w:szCs w:val="24"/>
        </w:rPr>
        <w:t xml:space="preserve"> конкретными статьями, либо в виде предложений об исключении конкретных слов, пунктов, частей или статей;</w:t>
      </w:r>
    </w:p>
    <w:p w:rsidR="00575423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- краткую мотивировку предлагаемых поправок.</w:t>
      </w:r>
    </w:p>
    <w:p w:rsidR="000D500D" w:rsidRPr="00F476DB" w:rsidRDefault="00575423" w:rsidP="0060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DB">
        <w:rPr>
          <w:rFonts w:ascii="Times New Roman" w:hAnsi="Times New Roman" w:cs="Times New Roman"/>
          <w:sz w:val="24"/>
          <w:szCs w:val="24"/>
        </w:rPr>
        <w:t>10.3</w:t>
      </w:r>
      <w:r w:rsidR="001A5F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47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6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76DB">
        <w:rPr>
          <w:rFonts w:ascii="Times New Roman" w:hAnsi="Times New Roman" w:cs="Times New Roman"/>
          <w:sz w:val="24"/>
          <w:szCs w:val="24"/>
        </w:rPr>
        <w:t xml:space="preserve"> тексте заключения не рекомендуется использовать узкоспециальные термины (за исключением юридических), эмоционально окрашенную (экспрессивную) лексику, жаргонизмы (в том числе и профессиональные). Заключение должно соответствовать официальному деловому стилю, быть точным, четким и максимально информационно насыщенным, понятным для восприятия.</w:t>
      </w:r>
    </w:p>
    <w:sectPr w:rsidR="000D500D" w:rsidRPr="00F476DB" w:rsidSect="00F476DB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23"/>
    <w:rsid w:val="000718D1"/>
    <w:rsid w:val="000D500D"/>
    <w:rsid w:val="001A5F2A"/>
    <w:rsid w:val="003F6531"/>
    <w:rsid w:val="00575423"/>
    <w:rsid w:val="00601A99"/>
    <w:rsid w:val="00605EFD"/>
    <w:rsid w:val="006F7D2D"/>
    <w:rsid w:val="008C3BFB"/>
    <w:rsid w:val="00D6585F"/>
    <w:rsid w:val="00D67A57"/>
    <w:rsid w:val="00E56560"/>
    <w:rsid w:val="00F0024B"/>
    <w:rsid w:val="00F413DF"/>
    <w:rsid w:val="00F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2016-03-29T08:12:00Z</cp:lastPrinted>
  <dcterms:created xsi:type="dcterms:W3CDTF">2015-10-26T12:40:00Z</dcterms:created>
  <dcterms:modified xsi:type="dcterms:W3CDTF">2016-03-29T08:12:00Z</dcterms:modified>
</cp:coreProperties>
</file>