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4D33C6" w:rsidTr="00216A93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6" w:rsidRDefault="004D33C6" w:rsidP="00216A93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left:0;text-align:left;margin-left:94.35pt;margin-top:1.75pt;width:32.85pt;height:41.7pt;z-index:251659264;visibility:visible;mso-wrap-style:square;mso-position-horizontal-relative:text;mso-position-vertical-relative:text">
                  <v:imagedata r:id="rId6" o:title=""/>
                  <w10:wrap type="topAndBottom"/>
                </v:shape>
                <o:OLEObject Type="Embed" ProgID="Word.Picture.8" ShapeID="Object 4" DrawAspect="Content" ObjectID="_1562056887" r:id="rId7"/>
              </w:pic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АДМИНИСТРАЦИЯ</w:t>
            </w:r>
          </w:p>
          <w:p w:rsidR="004D33C6" w:rsidRDefault="004D33C6" w:rsidP="00216A9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ap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kern w:val="0"/>
                <w:sz w:val="28"/>
                <w:szCs w:val="28"/>
                <w:lang w:eastAsia="ru-RU" w:bidi="ar-SA"/>
              </w:rPr>
              <w:t>муниципального района Камышлинский</w:t>
            </w:r>
          </w:p>
          <w:p w:rsidR="004D33C6" w:rsidRDefault="004D33C6" w:rsidP="00216A9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ap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kern w:val="0"/>
                <w:sz w:val="28"/>
                <w:szCs w:val="28"/>
                <w:lang w:eastAsia="ru-RU" w:bidi="ar-SA"/>
              </w:rPr>
              <w:t>Самарской области</w:t>
            </w:r>
          </w:p>
          <w:p w:rsidR="004D33C6" w:rsidRDefault="004D33C6" w:rsidP="00216A93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4D33C6" w:rsidRDefault="004D33C6" w:rsidP="00216A93">
            <w:pPr>
              <w:widowControl/>
              <w:jc w:val="center"/>
              <w:textAlignment w:val="auto"/>
              <w:rPr>
                <w:rFonts w:eastAsia="Lucida Sans Unicode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Lucida Sans Unicode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ПОСТАНОВЛЕНИЕ</w:t>
            </w:r>
          </w:p>
          <w:p w:rsidR="004D33C6" w:rsidRDefault="004D33C6" w:rsidP="00216A93">
            <w:pPr>
              <w:widowControl/>
              <w:jc w:val="center"/>
              <w:textAlignment w:val="auto"/>
              <w:rPr>
                <w:rFonts w:eastAsia="Lucida Sans Unicode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  <w:p w:rsidR="004D33C6" w:rsidRDefault="004D33C6" w:rsidP="00216A93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20.07.2017 №340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6" w:rsidRDefault="004D33C6" w:rsidP="00216A93">
            <w:pPr>
              <w:widowControl/>
              <w:tabs>
                <w:tab w:val="left" w:pos="6612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4D33C6" w:rsidRDefault="004D33C6" w:rsidP="004D33C6">
      <w:pPr>
        <w:pStyle w:val="Standard"/>
        <w:rPr>
          <w:b/>
        </w:rPr>
      </w:pPr>
      <w:r>
        <w:rPr>
          <w:b/>
        </w:rPr>
        <w:t xml:space="preserve"> </w:t>
      </w:r>
    </w:p>
    <w:p w:rsidR="004D33C6" w:rsidRDefault="004D33C6" w:rsidP="004D33C6">
      <w:pPr>
        <w:pStyle w:val="Standard"/>
        <w:rPr>
          <w:b/>
        </w:rPr>
      </w:pPr>
    </w:p>
    <w:p w:rsidR="004D33C6" w:rsidRDefault="004D33C6" w:rsidP="004D33C6">
      <w:pPr>
        <w:pStyle w:val="Standard"/>
      </w:pPr>
      <w:r>
        <w:t>О внесении изменений в Постановление Администрации</w:t>
      </w:r>
    </w:p>
    <w:p w:rsidR="004D33C6" w:rsidRDefault="004D33C6" w:rsidP="004D33C6">
      <w:pPr>
        <w:pStyle w:val="Standard"/>
      </w:pPr>
      <w:r>
        <w:t xml:space="preserve">муниципального района Камышлинский Самарской области </w:t>
      </w:r>
    </w:p>
    <w:p w:rsidR="004D33C6" w:rsidRDefault="004D33C6" w:rsidP="004D33C6">
      <w:pPr>
        <w:pStyle w:val="Standard"/>
      </w:pPr>
      <w:r>
        <w:t>от 1</w:t>
      </w:r>
      <w:r>
        <w:t>3</w:t>
      </w:r>
      <w:r>
        <w:t>.04.201</w:t>
      </w:r>
      <w:r>
        <w:t>2</w:t>
      </w:r>
      <w:r>
        <w:t xml:space="preserve"> №1</w:t>
      </w:r>
      <w:r>
        <w:t>86</w:t>
      </w:r>
    </w:p>
    <w:p w:rsidR="004D33C6" w:rsidRDefault="004D33C6" w:rsidP="004D33C6">
      <w:pPr>
        <w:pStyle w:val="Standard"/>
        <w:ind w:firstLine="540"/>
      </w:pPr>
    </w:p>
    <w:p w:rsidR="004D33C6" w:rsidRDefault="004D33C6" w:rsidP="00A93F1B">
      <w:pPr>
        <w:pStyle w:val="Standard"/>
        <w:ind w:firstLine="540"/>
      </w:pPr>
      <w:r>
        <w:t xml:space="preserve">   В соответствии с </w:t>
      </w:r>
      <w:r w:rsidR="00A93F1B">
        <w:t xml:space="preserve"> Федеральным </w:t>
      </w:r>
      <w:r w:rsidR="00521A60">
        <w:t>з</w:t>
      </w:r>
      <w:r w:rsidR="00A93F1B">
        <w:t xml:space="preserve">аконом от 25.12.2008 № 273-ФЗ                            «О противодействии коррупции», </w:t>
      </w:r>
      <w:r w:rsidR="00083370">
        <w:t xml:space="preserve">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A93F1B">
        <w:t xml:space="preserve"> </w:t>
      </w:r>
      <w:r>
        <w:t>Федеральным законом от 06.10.2003 № 131-ФЗ «Об общих принципах организации местного самоуправления в Российской Ф</w:t>
      </w:r>
      <w:r>
        <w:t>е</w:t>
      </w:r>
      <w:r>
        <w:t>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4D33C6" w:rsidRDefault="004D33C6" w:rsidP="004D33C6">
      <w:pPr>
        <w:pStyle w:val="Standard"/>
        <w:ind w:firstLine="540"/>
      </w:pPr>
    </w:p>
    <w:p w:rsidR="004D33C6" w:rsidRDefault="004D33C6" w:rsidP="004D33C6">
      <w:pPr>
        <w:pStyle w:val="Standard"/>
        <w:ind w:firstLine="540"/>
      </w:pPr>
    </w:p>
    <w:p w:rsidR="004D33C6" w:rsidRDefault="004D33C6" w:rsidP="004D33C6">
      <w:pPr>
        <w:pStyle w:val="Standard"/>
        <w:ind w:firstLine="540"/>
        <w:jc w:val="center"/>
      </w:pPr>
      <w:r>
        <w:t>ПОСТАНОВЛЯЕТ:</w:t>
      </w:r>
    </w:p>
    <w:p w:rsidR="004D33C6" w:rsidRDefault="004D33C6" w:rsidP="004D33C6">
      <w:pPr>
        <w:pStyle w:val="Standard"/>
        <w:ind w:firstLine="540"/>
      </w:pPr>
    </w:p>
    <w:p w:rsidR="004D33C6" w:rsidRDefault="004D33C6" w:rsidP="00E47670">
      <w:pPr>
        <w:pStyle w:val="Standard"/>
        <w:numPr>
          <w:ilvl w:val="0"/>
          <w:numId w:val="2"/>
        </w:numPr>
        <w:ind w:firstLine="567"/>
      </w:pPr>
      <w:r>
        <w:t xml:space="preserve">Внести в Постановление Администрации муниципального района Камышлинский </w:t>
      </w:r>
      <w:r w:rsidR="00C62EC2">
        <w:t xml:space="preserve">Самарской области </w:t>
      </w:r>
      <w:r>
        <w:t>от 1</w:t>
      </w:r>
      <w:r w:rsidR="00942CF1">
        <w:t>3</w:t>
      </w:r>
      <w:r>
        <w:t>.04.201</w:t>
      </w:r>
      <w:r w:rsidR="00942CF1">
        <w:t>2</w:t>
      </w:r>
      <w:r>
        <w:t xml:space="preserve"> №1</w:t>
      </w:r>
      <w:r w:rsidR="00942CF1">
        <w:t>86</w:t>
      </w:r>
      <w:r>
        <w:t xml:space="preserve"> «</w:t>
      </w:r>
      <w:r w:rsidR="0040772D" w:rsidRPr="0040772D"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муниципального района Камышлинский Самарской области и членов их семей на официальном сайте администрации муниципального района Камышлинский Самарской области и предоставления этих сведений средствам массовой информации для опубликования</w:t>
      </w:r>
      <w:r>
        <w:t xml:space="preserve">» </w:t>
      </w:r>
      <w:r w:rsidR="007A7326">
        <w:t>(с изменениями</w:t>
      </w:r>
      <w:r w:rsidR="00E47670" w:rsidRPr="00E47670">
        <w:t xml:space="preserve"> в редакции</w:t>
      </w:r>
      <w:r w:rsidR="007A7326">
        <w:t xml:space="preserve"> от 08.11.2013 №633) (далее-Постановление) </w:t>
      </w:r>
      <w:r>
        <w:t>следующие изменения:</w:t>
      </w:r>
    </w:p>
    <w:p w:rsidR="0040772D" w:rsidRDefault="00184D94" w:rsidP="00184D94">
      <w:pPr>
        <w:pStyle w:val="Standard"/>
        <w:ind w:left="567"/>
      </w:pPr>
      <w:r>
        <w:t xml:space="preserve">1.1. Изменить название  </w:t>
      </w:r>
      <w:r w:rsidR="00386E7B">
        <w:t>П</w:t>
      </w:r>
      <w:r>
        <w:t>остановления на следующее</w:t>
      </w:r>
      <w:r w:rsidR="0040772D">
        <w:t>:</w:t>
      </w:r>
      <w:bookmarkStart w:id="0" w:name="_GoBack"/>
      <w:bookmarkEnd w:id="0"/>
    </w:p>
    <w:p w:rsidR="00184D94" w:rsidRDefault="00184D94" w:rsidP="0040772D">
      <w:pPr>
        <w:pStyle w:val="Standard"/>
        <w:ind w:firstLine="567"/>
      </w:pPr>
      <w:r>
        <w:t xml:space="preserve"> «</w:t>
      </w:r>
      <w:r w:rsidR="0040772D" w:rsidRPr="0040772D"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района Камышлинский Самарской области и членов их </w:t>
      </w:r>
      <w:r w:rsidR="0040772D" w:rsidRPr="0040772D">
        <w:lastRenderedPageBreak/>
        <w:t>семей на официальном сайте администрации муниципального района Камышлинский Самарской области и предоставления этих сведений средствам массов</w:t>
      </w:r>
      <w:r w:rsidR="0040772D">
        <w:t>ой информации для опубликования</w:t>
      </w:r>
      <w:r>
        <w:t>»</w:t>
      </w:r>
      <w:r w:rsidR="0040772D">
        <w:t>.</w:t>
      </w:r>
    </w:p>
    <w:p w:rsidR="0040772D" w:rsidRDefault="0040772D" w:rsidP="0040772D">
      <w:pPr>
        <w:pStyle w:val="Standard"/>
        <w:ind w:firstLine="567"/>
      </w:pPr>
      <w:r>
        <w:t>1.2. Из пункта 1</w:t>
      </w:r>
      <w:r w:rsidR="007A7326">
        <w:t xml:space="preserve"> Постановления</w:t>
      </w:r>
      <w:r>
        <w:t xml:space="preserve"> исключить слова «на постоянной основе».</w:t>
      </w:r>
    </w:p>
    <w:p w:rsidR="00B5654E" w:rsidRDefault="00B5654E" w:rsidP="0040772D">
      <w:pPr>
        <w:pStyle w:val="Standard"/>
        <w:ind w:firstLine="567"/>
      </w:pPr>
      <w:r>
        <w:t>1.3. Изменить название приложения на следующее:</w:t>
      </w:r>
    </w:p>
    <w:p w:rsidR="00B5654E" w:rsidRDefault="00B5654E" w:rsidP="0040772D">
      <w:pPr>
        <w:pStyle w:val="Standard"/>
        <w:ind w:firstLine="567"/>
      </w:pPr>
      <w:r>
        <w:t>«</w:t>
      </w:r>
      <w:r w:rsidRPr="00B5654E">
        <w:t>Поряд</w:t>
      </w:r>
      <w:r>
        <w:t>ок</w:t>
      </w:r>
      <w:r w:rsidRPr="00B5654E">
        <w:t xml:space="preserve">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района Камышлинский Самарской области и членов их семей на официальном сайте администрации муниципального района Камышлинский Самарской области и предоставления этих сведений средствам массовой информации для опубликования</w:t>
      </w:r>
      <w:r>
        <w:t>».</w:t>
      </w:r>
    </w:p>
    <w:p w:rsidR="00B5654E" w:rsidRDefault="00B5654E" w:rsidP="0040772D">
      <w:pPr>
        <w:pStyle w:val="Standard"/>
        <w:ind w:firstLine="567"/>
      </w:pPr>
      <w:r>
        <w:t>1.4.</w:t>
      </w:r>
      <w:r w:rsidRPr="00B5654E">
        <w:t xml:space="preserve">   Из пункта 1 </w:t>
      </w:r>
      <w:r>
        <w:t xml:space="preserve">приложения </w:t>
      </w:r>
      <w:r w:rsidRPr="00B5654E">
        <w:t xml:space="preserve"> исключить слова «на постоянной основе».</w:t>
      </w:r>
    </w:p>
    <w:p w:rsidR="00A93F1B" w:rsidRDefault="00A93F1B" w:rsidP="004D33C6">
      <w:pPr>
        <w:pStyle w:val="Standard"/>
        <w:numPr>
          <w:ilvl w:val="0"/>
          <w:numId w:val="2"/>
        </w:numPr>
        <w:ind w:firstLine="567"/>
      </w:pPr>
      <w:r>
        <w:t>Настоящее Постановление вступает в силу со дня его официального опубликования</w:t>
      </w:r>
      <w:r w:rsidR="000D2725">
        <w:t>.</w:t>
      </w:r>
    </w:p>
    <w:p w:rsidR="004D33C6" w:rsidRDefault="00A93F1B" w:rsidP="004D33C6">
      <w:pPr>
        <w:pStyle w:val="Standard"/>
        <w:ind w:firstLine="540"/>
      </w:pPr>
      <w:r>
        <w:t>3</w:t>
      </w:r>
      <w:r w:rsidR="004D33C6">
        <w:t>. Опубликовать настоящее Постановление в газете «Камышлинские и</w:t>
      </w:r>
      <w:r w:rsidR="004D33C6">
        <w:t>з</w:t>
      </w:r>
      <w:r w:rsidR="004D33C6">
        <w:t>вестия».</w:t>
      </w:r>
    </w:p>
    <w:p w:rsidR="004D33C6" w:rsidRDefault="00A93F1B" w:rsidP="004D33C6">
      <w:pPr>
        <w:pStyle w:val="Standard"/>
        <w:ind w:firstLine="567"/>
      </w:pPr>
      <w:r>
        <w:t>4</w:t>
      </w:r>
      <w:r w:rsidR="004D33C6">
        <w:t>.  Разместить настоящее Постановление на официальном сайте Адм</w:t>
      </w:r>
      <w:r w:rsidR="004D33C6">
        <w:t>и</w:t>
      </w:r>
      <w:r w:rsidR="004D33C6">
        <w:t>нистрации муниципального района Камышлинский Самарской области в сети Интернет /www.kamadm.ru/.</w:t>
      </w:r>
    </w:p>
    <w:p w:rsidR="004D33C6" w:rsidRDefault="00A93F1B" w:rsidP="004D33C6">
      <w:pPr>
        <w:pStyle w:val="Standard"/>
        <w:ind w:firstLine="567"/>
      </w:pPr>
      <w:r>
        <w:t>5</w:t>
      </w:r>
      <w:r w:rsidR="004D33C6">
        <w:t xml:space="preserve">. Контроль за исполнением настоящего Постановления </w:t>
      </w:r>
      <w:r w:rsidR="004D63F3">
        <w:t>оставляю за собой.</w:t>
      </w:r>
    </w:p>
    <w:p w:rsidR="004D33C6" w:rsidRDefault="004D33C6" w:rsidP="004D33C6">
      <w:pPr>
        <w:pStyle w:val="Standard"/>
        <w:spacing w:line="360" w:lineRule="auto"/>
        <w:ind w:firstLine="540"/>
        <w:rPr>
          <w:sz w:val="24"/>
          <w:szCs w:val="24"/>
        </w:rPr>
      </w:pPr>
    </w:p>
    <w:p w:rsidR="00A93F1B" w:rsidRDefault="00A93F1B" w:rsidP="004D33C6">
      <w:pPr>
        <w:pStyle w:val="Standard"/>
        <w:spacing w:line="360" w:lineRule="auto"/>
        <w:ind w:firstLine="540"/>
        <w:rPr>
          <w:sz w:val="24"/>
          <w:szCs w:val="24"/>
        </w:rPr>
      </w:pPr>
    </w:p>
    <w:p w:rsidR="004D33C6" w:rsidRDefault="004D33C6" w:rsidP="004D33C6">
      <w:pPr>
        <w:pStyle w:val="Standard"/>
        <w:spacing w:line="360" w:lineRule="auto"/>
      </w:pPr>
      <w:r>
        <w:rPr>
          <w:sz w:val="24"/>
          <w:szCs w:val="24"/>
        </w:rPr>
        <w:t xml:space="preserve"> </w:t>
      </w:r>
      <w:r>
        <w:t>Глава муниципального района                                               Р.К.Багаутдинов</w:t>
      </w:r>
    </w:p>
    <w:p w:rsidR="00A93F1B" w:rsidRDefault="00A93F1B" w:rsidP="004D33C6">
      <w:pPr>
        <w:pStyle w:val="Standard"/>
        <w:spacing w:line="360" w:lineRule="auto"/>
        <w:rPr>
          <w:sz w:val="18"/>
          <w:szCs w:val="18"/>
        </w:rPr>
      </w:pPr>
    </w:p>
    <w:p w:rsidR="00A93F1B" w:rsidRDefault="00A93F1B" w:rsidP="004D33C6">
      <w:pPr>
        <w:pStyle w:val="Standard"/>
        <w:spacing w:line="360" w:lineRule="auto"/>
        <w:rPr>
          <w:sz w:val="18"/>
          <w:szCs w:val="18"/>
        </w:rPr>
      </w:pPr>
    </w:p>
    <w:p w:rsidR="00066610" w:rsidRPr="00066610" w:rsidRDefault="00066610" w:rsidP="004D33C6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Валиева Г.М., 3-32-38</w:t>
      </w:r>
    </w:p>
    <w:p w:rsidR="009D4B72" w:rsidRPr="004D33C6" w:rsidRDefault="009D4B72" w:rsidP="004D33C6">
      <w:pPr>
        <w:jc w:val="both"/>
        <w:rPr>
          <w:rFonts w:cs="Times New Roman"/>
          <w:sz w:val="28"/>
          <w:szCs w:val="28"/>
        </w:rPr>
      </w:pPr>
    </w:p>
    <w:sectPr w:rsidR="009D4B72" w:rsidRPr="004D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96F"/>
    <w:multiLevelType w:val="multilevel"/>
    <w:tmpl w:val="6D249CA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C6"/>
    <w:rsid w:val="00066610"/>
    <w:rsid w:val="00083370"/>
    <w:rsid w:val="000D2725"/>
    <w:rsid w:val="00184D94"/>
    <w:rsid w:val="00386E7B"/>
    <w:rsid w:val="0040772D"/>
    <w:rsid w:val="004D33C6"/>
    <w:rsid w:val="004D63F3"/>
    <w:rsid w:val="00521A60"/>
    <w:rsid w:val="005D4D01"/>
    <w:rsid w:val="007A7326"/>
    <w:rsid w:val="00942CF1"/>
    <w:rsid w:val="009D4B72"/>
    <w:rsid w:val="00A93F1B"/>
    <w:rsid w:val="00B5654E"/>
    <w:rsid w:val="00C62EC2"/>
    <w:rsid w:val="00E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33C6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ConsPlusNormal">
    <w:name w:val="ConsPlusNormal"/>
    <w:rsid w:val="004D33C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numbering" w:customStyle="1" w:styleId="WW8Num1">
    <w:name w:val="WW8Num1"/>
    <w:basedOn w:val="a2"/>
    <w:rsid w:val="004D33C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33C6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ConsPlusNormal">
    <w:name w:val="ConsPlusNormal"/>
    <w:rsid w:val="004D33C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numbering" w:customStyle="1" w:styleId="WW8Num1">
    <w:name w:val="WW8Num1"/>
    <w:basedOn w:val="a2"/>
    <w:rsid w:val="004D33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14</cp:revision>
  <cp:lastPrinted>2017-07-20T07:52:00Z</cp:lastPrinted>
  <dcterms:created xsi:type="dcterms:W3CDTF">2017-07-20T07:09:00Z</dcterms:created>
  <dcterms:modified xsi:type="dcterms:W3CDTF">2017-07-20T07:55:00Z</dcterms:modified>
</cp:coreProperties>
</file>