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77051926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0F5018" w:rsidP="005219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05.03.</w:t>
            </w:r>
            <w:r w:rsidR="004D412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202</w:t>
            </w:r>
            <w:r w:rsidR="00022A2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 w:rsidR="00DC45B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88 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4D4121" w:rsidRDefault="006C2D29" w:rsidP="004D41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</w:t>
      </w:r>
      <w:r w:rsidR="004D4121">
        <w:rPr>
          <w:rFonts w:ascii="Times New Roman" w:eastAsia="Lucida Sans Unicode" w:hAnsi="Times New Roman" w:cs="Times New Roman"/>
          <w:sz w:val="28"/>
          <w:szCs w:val="28"/>
          <w:lang w:bidi="en-US"/>
        </w:rPr>
        <w:t>авления в Российской Федерации»</w:t>
      </w:r>
      <w:r w:rsidR="00316B9D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53948" w:rsidRPr="009D41DE" w:rsidRDefault="0085394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Default="006C2D29" w:rsidP="00B965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(дале</w:t>
      </w:r>
      <w:proofErr w:type="gramStart"/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е-</w:t>
      </w:r>
      <w:proofErr w:type="gramEnd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постановление, муниципальная программа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C75F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022A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6.10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.2020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022A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371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следующие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DE3898" w:rsidRDefault="00831824" w:rsidP="00DE38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F4D5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4D55">
        <w:rPr>
          <w:rFonts w:ascii="Times New Roman" w:hAnsi="Times New Roman" w:cs="Times New Roman"/>
          <w:sz w:val="28"/>
          <w:szCs w:val="28"/>
        </w:rPr>
        <w:t>у</w:t>
      </w:r>
      <w:r w:rsidR="00B96517">
        <w:rPr>
          <w:rFonts w:ascii="Times New Roman" w:hAnsi="Times New Roman" w:cs="Times New Roman"/>
          <w:sz w:val="28"/>
          <w:szCs w:val="28"/>
        </w:rPr>
        <w:t xml:space="preserve"> </w:t>
      </w:r>
      <w:r w:rsidR="006C114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</w:t>
      </w:r>
      <w:r w:rsidR="007F4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зложить в новой редакции согласно приложени</w:t>
      </w:r>
      <w:r w:rsidR="00F642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ю</w:t>
      </w:r>
      <w:r w:rsidR="007F4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 настоящему постановлению</w:t>
      </w:r>
      <w:r w:rsidR="00DE389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31824" w:rsidRDefault="00831824" w:rsidP="00DE389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 Опубликовать настоящее постановление в газете «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Камышлинские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3.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6C2D29" w:rsidRPr="009D41DE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4. Настоящее постановление вступает в силу после его официального опубликования.</w:t>
      </w: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F4D55" w:rsidRPr="009D41DE" w:rsidRDefault="007F4D55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913F18" w:rsidP="00022A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лав</w:t>
      </w:r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</w:t>
      </w:r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                  </w:t>
      </w:r>
      <w:r w:rsid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="00765B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</w:t>
      </w:r>
      <w:bookmarkStart w:id="0" w:name="_GoBack"/>
      <w:bookmarkEnd w:id="0"/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Р.К. </w:t>
      </w:r>
      <w:proofErr w:type="spellStart"/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Багаутдинов</w:t>
      </w:r>
      <w:proofErr w:type="spellEnd"/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F4D55" w:rsidRPr="009D41DE" w:rsidRDefault="007F4D55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222B2" w:rsidRPr="009D41DE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</w:t>
      </w:r>
      <w:proofErr w:type="spellEnd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А.А., 3-31-78</w:t>
      </w:r>
    </w:p>
    <w:sectPr w:rsidR="00E222B2" w:rsidRPr="009D41DE" w:rsidSect="00840ED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22A24"/>
    <w:rsid w:val="000528B2"/>
    <w:rsid w:val="00080A99"/>
    <w:rsid w:val="000F5018"/>
    <w:rsid w:val="00101C26"/>
    <w:rsid w:val="00104DB9"/>
    <w:rsid w:val="0026595B"/>
    <w:rsid w:val="00267B37"/>
    <w:rsid w:val="002F1090"/>
    <w:rsid w:val="00316B9D"/>
    <w:rsid w:val="00323392"/>
    <w:rsid w:val="00356B94"/>
    <w:rsid w:val="003D3F4C"/>
    <w:rsid w:val="004546F8"/>
    <w:rsid w:val="00492680"/>
    <w:rsid w:val="004978AC"/>
    <w:rsid w:val="004D4121"/>
    <w:rsid w:val="00521985"/>
    <w:rsid w:val="00522257"/>
    <w:rsid w:val="005331B4"/>
    <w:rsid w:val="00580ABC"/>
    <w:rsid w:val="00587814"/>
    <w:rsid w:val="006004C1"/>
    <w:rsid w:val="00647F31"/>
    <w:rsid w:val="00667B99"/>
    <w:rsid w:val="006C1148"/>
    <w:rsid w:val="006C2D29"/>
    <w:rsid w:val="00765BEB"/>
    <w:rsid w:val="00791173"/>
    <w:rsid w:val="007F4D55"/>
    <w:rsid w:val="00831824"/>
    <w:rsid w:val="00840ED0"/>
    <w:rsid w:val="00853948"/>
    <w:rsid w:val="008873FC"/>
    <w:rsid w:val="008E549D"/>
    <w:rsid w:val="00910D69"/>
    <w:rsid w:val="00913F18"/>
    <w:rsid w:val="00982CD9"/>
    <w:rsid w:val="009D41DE"/>
    <w:rsid w:val="009E04EE"/>
    <w:rsid w:val="00A94D28"/>
    <w:rsid w:val="00AA3CD6"/>
    <w:rsid w:val="00B96517"/>
    <w:rsid w:val="00BB43EB"/>
    <w:rsid w:val="00BF7004"/>
    <w:rsid w:val="00C75FEA"/>
    <w:rsid w:val="00CC1629"/>
    <w:rsid w:val="00CC7A8C"/>
    <w:rsid w:val="00D319B0"/>
    <w:rsid w:val="00D777E2"/>
    <w:rsid w:val="00DC45BA"/>
    <w:rsid w:val="00DD3853"/>
    <w:rsid w:val="00DE3898"/>
    <w:rsid w:val="00E068B5"/>
    <w:rsid w:val="00E222B2"/>
    <w:rsid w:val="00E72A51"/>
    <w:rsid w:val="00F64252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4</cp:revision>
  <cp:lastPrinted>2021-03-12T06:59:00Z</cp:lastPrinted>
  <dcterms:created xsi:type="dcterms:W3CDTF">2021-03-12T06:58:00Z</dcterms:created>
  <dcterms:modified xsi:type="dcterms:W3CDTF">2021-03-12T06:59:00Z</dcterms:modified>
</cp:coreProperties>
</file>