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E3" w:rsidRDefault="005840E3" w:rsidP="005840E3">
      <w:pPr>
        <w:jc w:val="center"/>
        <w:rPr>
          <w:rFonts w:ascii="Times New Roman" w:eastAsia="Times New Roman" w:hAnsi="Times New Roman"/>
          <w:b/>
          <w:szCs w:val="20"/>
          <w:lang w:eastAsia="ar-SA"/>
        </w:rPr>
      </w:pPr>
      <w:r>
        <w:rPr>
          <w:rFonts w:ascii="Times New Roman" w:eastAsia="Times New Roman" w:hAnsi="Times New Roman"/>
          <w:b/>
          <w:szCs w:val="20"/>
          <w:lang w:eastAsia="ar-SA"/>
        </w:rPr>
        <w:t xml:space="preserve">АДМИНИСТРАЦИЯ </w:t>
      </w:r>
    </w:p>
    <w:p w:rsidR="005840E3" w:rsidRDefault="005840E3" w:rsidP="005840E3">
      <w:pPr>
        <w:jc w:val="center"/>
        <w:rPr>
          <w:rFonts w:ascii="Times New Roman" w:eastAsia="Times New Roman" w:hAnsi="Times New Roman"/>
          <w:b/>
          <w:szCs w:val="20"/>
          <w:lang w:eastAsia="ar-SA"/>
        </w:rPr>
      </w:pPr>
      <w:r>
        <w:rPr>
          <w:rFonts w:ascii="Times New Roman" w:eastAsia="Times New Roman" w:hAnsi="Times New Roman"/>
          <w:b/>
          <w:szCs w:val="20"/>
          <w:lang w:eastAsia="ar-SA"/>
        </w:rPr>
        <w:t>СЕЛЬСКОГО ПОСЕЛЕНИЯ  КАМЫШЛА</w:t>
      </w:r>
    </w:p>
    <w:p w:rsidR="005840E3" w:rsidRDefault="005840E3" w:rsidP="005840E3">
      <w:pPr>
        <w:jc w:val="center"/>
        <w:rPr>
          <w:rFonts w:ascii="Times New Roman" w:eastAsia="Times New Roman" w:hAnsi="Times New Roman"/>
          <w:b/>
          <w:szCs w:val="20"/>
          <w:lang w:eastAsia="ar-SA"/>
        </w:rPr>
      </w:pPr>
      <w:r>
        <w:rPr>
          <w:rFonts w:ascii="Times New Roman" w:eastAsia="Times New Roman" w:hAnsi="Times New Roman"/>
          <w:b/>
          <w:szCs w:val="20"/>
          <w:lang w:eastAsia="ar-SA"/>
        </w:rPr>
        <w:t>МУНИЦИПАЛЬНОГО РАЙОНА КАМЫШЛИНСКИЙ</w:t>
      </w:r>
    </w:p>
    <w:p w:rsidR="005840E3" w:rsidRDefault="005840E3" w:rsidP="005840E3">
      <w:pPr>
        <w:pStyle w:val="7"/>
        <w:rPr>
          <w:rFonts w:ascii="Times New Roman" w:eastAsia="Times New Roman" w:hAnsi="Times New Roman"/>
          <w:szCs w:val="20"/>
          <w:lang w:eastAsia="ar-SA"/>
        </w:rPr>
      </w:pPr>
      <w:r>
        <w:rPr>
          <w:rFonts w:ascii="Times New Roman" w:eastAsia="Times New Roman" w:hAnsi="Times New Roman"/>
          <w:szCs w:val="20"/>
          <w:lang w:eastAsia="ar-SA"/>
        </w:rPr>
        <w:t>САМАРСКОЙ ОБЛАСТИ</w:t>
      </w:r>
    </w:p>
    <w:p w:rsidR="005840E3" w:rsidRDefault="005840E3" w:rsidP="005840E3">
      <w:pPr>
        <w:spacing w:line="100" w:lineRule="atLeast"/>
        <w:jc w:val="center"/>
        <w:rPr>
          <w:rFonts w:ascii="Times New Roman" w:eastAsia="Times New Roman" w:hAnsi="Times New Roman"/>
          <w:b/>
          <w:sz w:val="28"/>
          <w:szCs w:val="28"/>
          <w:lang w:eastAsia="ar-SA"/>
        </w:rPr>
      </w:pPr>
    </w:p>
    <w:p w:rsidR="005840E3" w:rsidRDefault="005840E3" w:rsidP="005840E3">
      <w:pPr>
        <w:spacing w:line="100" w:lineRule="atLeast"/>
        <w:jc w:val="center"/>
        <w:rPr>
          <w:rFonts w:ascii="Times New Roman" w:hAnsi="Times New Roman" w:cs="Tahoma"/>
          <w:b/>
          <w:bCs/>
          <w:sz w:val="28"/>
          <w:szCs w:val="28"/>
        </w:rPr>
      </w:pPr>
      <w:r>
        <w:rPr>
          <w:rFonts w:ascii="Times New Roman" w:hAnsi="Times New Roman" w:cs="Tahoma"/>
          <w:b/>
          <w:bCs/>
          <w:sz w:val="28"/>
          <w:szCs w:val="28"/>
        </w:rPr>
        <w:t>ПОСТАНОВЛЕНИЕ</w:t>
      </w:r>
    </w:p>
    <w:p w:rsidR="005840E3" w:rsidRDefault="005840E3" w:rsidP="005840E3">
      <w:pPr>
        <w:jc w:val="center"/>
        <w:rPr>
          <w:rFonts w:ascii="Times New Roman" w:eastAsia="Times New Roman" w:hAnsi="Times New Roman"/>
          <w:sz w:val="20"/>
          <w:szCs w:val="20"/>
          <w:lang w:eastAsia="ar-SA"/>
        </w:rPr>
      </w:pPr>
      <w:proofErr w:type="gramStart"/>
      <w:r>
        <w:rPr>
          <w:rFonts w:ascii="Times New Roman" w:eastAsia="Times New Roman" w:hAnsi="Times New Roman"/>
          <w:sz w:val="20"/>
          <w:szCs w:val="20"/>
          <w:lang w:eastAsia="ar-SA"/>
        </w:rPr>
        <w:t>с</w:t>
      </w:r>
      <w:proofErr w:type="gramEnd"/>
      <w:r>
        <w:rPr>
          <w:rFonts w:ascii="Times New Roman" w:eastAsia="Times New Roman" w:hAnsi="Times New Roman"/>
          <w:sz w:val="20"/>
          <w:szCs w:val="20"/>
          <w:lang w:eastAsia="ar-SA"/>
        </w:rPr>
        <w:t>. Камышла</w:t>
      </w:r>
    </w:p>
    <w:p w:rsidR="00800110" w:rsidRDefault="00800110">
      <w:pPr>
        <w:pStyle w:val="7"/>
        <w:rPr>
          <w:rFonts w:ascii="Times New Roman" w:eastAsia="Times New Roman" w:hAnsi="Times New Roman"/>
          <w:szCs w:val="20"/>
          <w:lang w:eastAsia="ar-SA"/>
        </w:rPr>
      </w:pPr>
      <w:r>
        <w:rPr>
          <w:rFonts w:ascii="Times New Roman" w:eastAsia="Times New Roman" w:hAnsi="Times New Roman"/>
          <w:szCs w:val="20"/>
          <w:lang w:eastAsia="ar-SA"/>
        </w:rPr>
        <w:t xml:space="preserve">                                                                                                                                                                                                                                 </w:t>
      </w:r>
    </w:p>
    <w:p w:rsidR="00800110" w:rsidRDefault="00800110">
      <w:pPr>
        <w:pStyle w:val="7"/>
        <w:rPr>
          <w:rFonts w:ascii="Times New Roman" w:eastAsia="Times New Roman" w:hAnsi="Times New Roman"/>
          <w:b w:val="0"/>
          <w:szCs w:val="20"/>
          <w:lang w:eastAsia="ar-SA"/>
        </w:rPr>
      </w:pPr>
      <w:r>
        <w:rPr>
          <w:rFonts w:ascii="Times New Roman" w:eastAsia="Times New Roman" w:hAnsi="Times New Roman"/>
          <w:szCs w:val="20"/>
          <w:lang w:eastAsia="ar-SA"/>
        </w:rPr>
        <w:t xml:space="preserve">                         </w:t>
      </w:r>
      <w:r>
        <w:rPr>
          <w:rFonts w:ascii="Times New Roman" w:eastAsia="Times New Roman" w:hAnsi="Times New Roman"/>
          <w:b w:val="0"/>
          <w:szCs w:val="20"/>
          <w:lang w:eastAsia="ar-SA"/>
        </w:rPr>
        <w:t xml:space="preserve">От  </w:t>
      </w:r>
      <w:r w:rsidR="004466A0">
        <w:rPr>
          <w:rFonts w:ascii="Times New Roman" w:eastAsia="Times New Roman" w:hAnsi="Times New Roman"/>
          <w:b w:val="0"/>
          <w:szCs w:val="20"/>
          <w:lang w:eastAsia="ar-SA"/>
        </w:rPr>
        <w:t>2</w:t>
      </w:r>
      <w:r w:rsidR="008C39BC">
        <w:rPr>
          <w:rFonts w:ascii="Times New Roman" w:eastAsia="Times New Roman" w:hAnsi="Times New Roman"/>
          <w:b w:val="0"/>
          <w:szCs w:val="20"/>
          <w:lang w:eastAsia="ar-SA"/>
        </w:rPr>
        <w:t>3</w:t>
      </w:r>
      <w:r w:rsidR="006540F9">
        <w:rPr>
          <w:rFonts w:ascii="Times New Roman" w:eastAsia="Times New Roman" w:hAnsi="Times New Roman"/>
          <w:b w:val="0"/>
          <w:szCs w:val="20"/>
          <w:lang w:eastAsia="ar-SA"/>
        </w:rPr>
        <w:t>.</w:t>
      </w:r>
      <w:r w:rsidR="008C39BC">
        <w:rPr>
          <w:rFonts w:ascii="Times New Roman" w:eastAsia="Times New Roman" w:hAnsi="Times New Roman"/>
          <w:b w:val="0"/>
          <w:szCs w:val="20"/>
          <w:lang w:eastAsia="ar-SA"/>
        </w:rPr>
        <w:t>03</w:t>
      </w:r>
      <w:r w:rsidR="006540F9">
        <w:rPr>
          <w:rFonts w:ascii="Times New Roman" w:eastAsia="Times New Roman" w:hAnsi="Times New Roman"/>
          <w:b w:val="0"/>
          <w:szCs w:val="20"/>
          <w:lang w:eastAsia="ar-SA"/>
        </w:rPr>
        <w:t>.201</w:t>
      </w:r>
      <w:r w:rsidR="008C39BC">
        <w:rPr>
          <w:rFonts w:ascii="Times New Roman" w:eastAsia="Times New Roman" w:hAnsi="Times New Roman"/>
          <w:b w:val="0"/>
          <w:szCs w:val="20"/>
          <w:lang w:eastAsia="ar-SA"/>
        </w:rPr>
        <w:t>2</w:t>
      </w:r>
      <w:r>
        <w:rPr>
          <w:rFonts w:ascii="Times New Roman" w:eastAsia="Times New Roman" w:hAnsi="Times New Roman"/>
          <w:b w:val="0"/>
          <w:szCs w:val="20"/>
          <w:lang w:eastAsia="ar-SA"/>
        </w:rPr>
        <w:t xml:space="preserve">                                                                             № </w:t>
      </w:r>
      <w:r w:rsidR="004466A0">
        <w:rPr>
          <w:rFonts w:ascii="Times New Roman" w:eastAsia="Times New Roman" w:hAnsi="Times New Roman"/>
          <w:b w:val="0"/>
          <w:szCs w:val="20"/>
          <w:lang w:eastAsia="ar-SA"/>
        </w:rPr>
        <w:t>16а</w:t>
      </w:r>
    </w:p>
    <w:p w:rsidR="00800110" w:rsidRDefault="00800110">
      <w:pPr>
        <w:spacing w:line="100" w:lineRule="atLeast"/>
        <w:rPr>
          <w:rFonts w:ascii="Times New Roman" w:hAnsi="Times New Roman" w:cs="Tahoma"/>
          <w:sz w:val="26"/>
          <w:szCs w:val="26"/>
        </w:rPr>
      </w:pPr>
    </w:p>
    <w:p w:rsidR="003D4112" w:rsidRDefault="008C39BC" w:rsidP="008C39BC">
      <w:pPr>
        <w:ind w:right="-2"/>
        <w:jc w:val="center"/>
        <w:rPr>
          <w:rFonts w:ascii="Times New Roman" w:hAnsi="Times New Roman"/>
          <w:b/>
          <w:bCs/>
          <w:kern w:val="1"/>
          <w:sz w:val="28"/>
          <w:szCs w:val="28"/>
        </w:rPr>
      </w:pPr>
      <w:r w:rsidRPr="008C39BC">
        <w:rPr>
          <w:rFonts w:ascii="Times New Roman" w:hAnsi="Times New Roman"/>
          <w:sz w:val="28"/>
          <w:szCs w:val="28"/>
        </w:rPr>
        <w:t>Об утверждении Положения «Об оплате труда работников</w:t>
      </w:r>
      <w:r w:rsidRPr="004A66B3">
        <w:rPr>
          <w:rFonts w:ascii="Times New Roman" w:hAnsi="Times New Roman"/>
          <w:bCs/>
          <w:kern w:val="1"/>
          <w:sz w:val="28"/>
          <w:szCs w:val="28"/>
        </w:rPr>
        <w:t>,</w:t>
      </w:r>
      <w:r w:rsidRPr="008C39BC">
        <w:rPr>
          <w:rFonts w:ascii="Times New Roman" w:hAnsi="Times New Roman"/>
          <w:b/>
          <w:bCs/>
          <w:kern w:val="1"/>
          <w:sz w:val="28"/>
          <w:szCs w:val="28"/>
        </w:rPr>
        <w:t xml:space="preserve"> </w:t>
      </w:r>
    </w:p>
    <w:p w:rsidR="003D4112" w:rsidRDefault="008C39BC" w:rsidP="008C39BC">
      <w:pPr>
        <w:ind w:right="-2"/>
        <w:jc w:val="center"/>
        <w:rPr>
          <w:rFonts w:ascii="Times New Roman" w:hAnsi="Times New Roman"/>
          <w:bCs/>
          <w:sz w:val="28"/>
          <w:szCs w:val="28"/>
        </w:rPr>
      </w:pPr>
      <w:proofErr w:type="gramStart"/>
      <w:r w:rsidRPr="008C39BC">
        <w:rPr>
          <w:rFonts w:ascii="Times New Roman" w:hAnsi="Times New Roman"/>
          <w:bCs/>
          <w:sz w:val="28"/>
          <w:szCs w:val="28"/>
        </w:rPr>
        <w:t>замещающих</w:t>
      </w:r>
      <w:proofErr w:type="gramEnd"/>
      <w:r w:rsidRPr="008C39BC">
        <w:rPr>
          <w:rFonts w:ascii="Times New Roman" w:hAnsi="Times New Roman"/>
          <w:bCs/>
          <w:sz w:val="28"/>
          <w:szCs w:val="28"/>
        </w:rPr>
        <w:t xml:space="preserve"> должности, не являющиеся должностями муниципальной </w:t>
      </w:r>
    </w:p>
    <w:p w:rsidR="003D4112" w:rsidRDefault="008C39BC" w:rsidP="008C39BC">
      <w:pPr>
        <w:ind w:right="-2"/>
        <w:jc w:val="center"/>
        <w:rPr>
          <w:rFonts w:ascii="Times New Roman" w:hAnsi="Times New Roman"/>
          <w:sz w:val="28"/>
          <w:szCs w:val="28"/>
        </w:rPr>
      </w:pPr>
      <w:r w:rsidRPr="008C39BC">
        <w:rPr>
          <w:rFonts w:ascii="Times New Roman" w:hAnsi="Times New Roman"/>
          <w:bCs/>
          <w:sz w:val="28"/>
          <w:szCs w:val="28"/>
        </w:rPr>
        <w:t>службы,</w:t>
      </w:r>
      <w:r w:rsidRPr="008C39BC">
        <w:rPr>
          <w:rFonts w:ascii="Times New Roman" w:hAnsi="Times New Roman"/>
          <w:b/>
          <w:bCs/>
          <w:kern w:val="1"/>
          <w:sz w:val="28"/>
          <w:szCs w:val="28"/>
        </w:rPr>
        <w:t xml:space="preserve"> </w:t>
      </w:r>
      <w:r w:rsidRPr="008C39BC">
        <w:rPr>
          <w:rFonts w:ascii="Times New Roman" w:hAnsi="Times New Roman"/>
          <w:sz w:val="28"/>
          <w:szCs w:val="28"/>
        </w:rPr>
        <w:t xml:space="preserve">администрации </w:t>
      </w:r>
      <w:r>
        <w:rPr>
          <w:rFonts w:ascii="Times New Roman" w:hAnsi="Times New Roman"/>
          <w:sz w:val="28"/>
          <w:szCs w:val="28"/>
        </w:rPr>
        <w:t xml:space="preserve">сельского поселения Камышла </w:t>
      </w:r>
    </w:p>
    <w:p w:rsidR="008C39BC" w:rsidRPr="008C39BC" w:rsidRDefault="008C39BC" w:rsidP="008C39BC">
      <w:pPr>
        <w:ind w:right="-2"/>
        <w:jc w:val="center"/>
        <w:rPr>
          <w:rFonts w:ascii="Times New Roman" w:hAnsi="Times New Roman"/>
          <w:sz w:val="28"/>
          <w:szCs w:val="28"/>
        </w:rPr>
      </w:pPr>
      <w:r w:rsidRPr="008C39BC">
        <w:rPr>
          <w:rFonts w:ascii="Times New Roman" w:hAnsi="Times New Roman"/>
          <w:sz w:val="28"/>
          <w:szCs w:val="28"/>
        </w:rPr>
        <w:t xml:space="preserve">муниципального района </w:t>
      </w:r>
      <w:proofErr w:type="spellStart"/>
      <w:r w:rsidRPr="008C39BC">
        <w:rPr>
          <w:rFonts w:ascii="Times New Roman" w:hAnsi="Times New Roman"/>
          <w:sz w:val="28"/>
          <w:szCs w:val="28"/>
        </w:rPr>
        <w:t>Камышлинский</w:t>
      </w:r>
      <w:proofErr w:type="spellEnd"/>
      <w:r w:rsidRPr="008C39BC">
        <w:rPr>
          <w:rFonts w:ascii="Times New Roman" w:hAnsi="Times New Roman"/>
          <w:sz w:val="28"/>
          <w:szCs w:val="28"/>
        </w:rPr>
        <w:t xml:space="preserve"> Самарской области</w:t>
      </w:r>
      <w:r w:rsidR="00F41533" w:rsidRPr="00F41533">
        <w:rPr>
          <w:rFonts w:ascii="Times New Roman" w:eastAsia="Times New Roman" w:hAnsi="Times New Roman"/>
          <w:sz w:val="28"/>
          <w:szCs w:val="28"/>
        </w:rPr>
        <w:t>»</w:t>
      </w:r>
    </w:p>
    <w:p w:rsidR="00800110" w:rsidRPr="00921DA6" w:rsidRDefault="00800110">
      <w:pPr>
        <w:spacing w:line="100" w:lineRule="atLeast"/>
        <w:rPr>
          <w:rFonts w:ascii="Times New Roman" w:hAnsi="Times New Roman" w:cs="Tahoma"/>
          <w:sz w:val="28"/>
          <w:szCs w:val="28"/>
        </w:rPr>
      </w:pPr>
      <w:r w:rsidRPr="00921DA6">
        <w:rPr>
          <w:rFonts w:ascii="Times New Roman" w:hAnsi="Times New Roman" w:cs="Tahoma"/>
          <w:sz w:val="28"/>
          <w:szCs w:val="28"/>
        </w:rPr>
        <w:tab/>
      </w:r>
    </w:p>
    <w:p w:rsidR="001E16FA" w:rsidRPr="007A7624" w:rsidRDefault="008C39BC" w:rsidP="008C39BC">
      <w:pPr>
        <w:jc w:val="both"/>
        <w:rPr>
          <w:rFonts w:ascii="Times New Roman" w:hAnsi="Times New Roman" w:cs="Tahoma"/>
          <w:sz w:val="28"/>
          <w:szCs w:val="28"/>
        </w:rPr>
      </w:pPr>
      <w:r>
        <w:rPr>
          <w:sz w:val="26"/>
          <w:szCs w:val="26"/>
        </w:rPr>
        <w:t xml:space="preserve">        </w:t>
      </w:r>
      <w:r w:rsidRPr="008C39BC">
        <w:rPr>
          <w:rFonts w:ascii="Times New Roman" w:hAnsi="Times New Roman"/>
          <w:sz w:val="28"/>
          <w:szCs w:val="28"/>
        </w:rPr>
        <w:t xml:space="preserve">В </w:t>
      </w:r>
      <w:r w:rsidRPr="008C39BC">
        <w:rPr>
          <w:rFonts w:ascii="Times New Roman" w:hAnsi="Times New Roman"/>
          <w:kern w:val="1"/>
          <w:sz w:val="28"/>
          <w:szCs w:val="28"/>
        </w:rPr>
        <w:t xml:space="preserve"> целях совершенствования оплаты труда работников</w:t>
      </w:r>
      <w:r w:rsidRPr="008C39BC">
        <w:rPr>
          <w:rFonts w:ascii="Times New Roman" w:hAnsi="Times New Roman"/>
          <w:b/>
          <w:bCs/>
          <w:kern w:val="1"/>
          <w:sz w:val="28"/>
          <w:szCs w:val="28"/>
        </w:rPr>
        <w:t xml:space="preserve">, </w:t>
      </w:r>
      <w:r w:rsidRPr="008C39BC">
        <w:rPr>
          <w:rFonts w:ascii="Times New Roman" w:hAnsi="Times New Roman"/>
          <w:bCs/>
          <w:sz w:val="28"/>
          <w:szCs w:val="28"/>
        </w:rPr>
        <w:t>замещающих должности, не являющиеся должностями муниципальной службы,</w:t>
      </w:r>
      <w:r w:rsidRPr="008C39BC">
        <w:rPr>
          <w:rFonts w:ascii="Times New Roman" w:hAnsi="Times New Roman"/>
          <w:b/>
          <w:bCs/>
          <w:kern w:val="1"/>
          <w:sz w:val="28"/>
          <w:szCs w:val="28"/>
        </w:rPr>
        <w:t xml:space="preserve"> </w:t>
      </w:r>
      <w:r w:rsidRPr="008C39BC">
        <w:rPr>
          <w:rFonts w:ascii="Times New Roman" w:hAnsi="Times New Roman"/>
          <w:kern w:val="1"/>
          <w:sz w:val="28"/>
          <w:szCs w:val="28"/>
        </w:rPr>
        <w:t xml:space="preserve">администрации </w:t>
      </w:r>
      <w:r>
        <w:rPr>
          <w:rFonts w:ascii="Times New Roman" w:hAnsi="Times New Roman"/>
          <w:kern w:val="1"/>
          <w:sz w:val="28"/>
          <w:szCs w:val="28"/>
        </w:rPr>
        <w:t xml:space="preserve">сельского поселения Камышла </w:t>
      </w:r>
      <w:r w:rsidRPr="008C39BC">
        <w:rPr>
          <w:rFonts w:ascii="Times New Roman" w:hAnsi="Times New Roman"/>
          <w:kern w:val="1"/>
          <w:sz w:val="28"/>
          <w:szCs w:val="28"/>
        </w:rPr>
        <w:t xml:space="preserve">муниципального района </w:t>
      </w:r>
      <w:proofErr w:type="spellStart"/>
      <w:r w:rsidRPr="008C39BC">
        <w:rPr>
          <w:rFonts w:ascii="Times New Roman" w:hAnsi="Times New Roman"/>
          <w:kern w:val="1"/>
          <w:sz w:val="28"/>
          <w:szCs w:val="28"/>
        </w:rPr>
        <w:t>Камышлинский</w:t>
      </w:r>
      <w:proofErr w:type="spellEnd"/>
      <w:r w:rsidRPr="008C39BC">
        <w:rPr>
          <w:rFonts w:ascii="Times New Roman" w:hAnsi="Times New Roman"/>
          <w:kern w:val="1"/>
          <w:sz w:val="28"/>
          <w:szCs w:val="28"/>
        </w:rPr>
        <w:t xml:space="preserve"> Самарской области</w:t>
      </w:r>
      <w:r w:rsidRPr="008C39BC">
        <w:rPr>
          <w:rFonts w:ascii="Times New Roman" w:hAnsi="Times New Roman"/>
          <w:sz w:val="28"/>
          <w:szCs w:val="28"/>
        </w:rPr>
        <w:t>,</w:t>
      </w:r>
      <w:r w:rsidRPr="008C39BC">
        <w:rPr>
          <w:rFonts w:ascii="Times New Roman" w:hAnsi="Times New Roman"/>
          <w:kern w:val="1"/>
          <w:sz w:val="28"/>
          <w:szCs w:val="28"/>
        </w:rPr>
        <w:t xml:space="preserve"> повышения их мотивации к достижению качественных результатов труда</w:t>
      </w:r>
      <w:r w:rsidR="001E16FA" w:rsidRPr="006540F9">
        <w:rPr>
          <w:rFonts w:ascii="Times New Roman" w:hAnsi="Times New Roman" w:cs="Tahoma"/>
          <w:sz w:val="28"/>
          <w:szCs w:val="28"/>
        </w:rPr>
        <w:t xml:space="preserve">, </w:t>
      </w:r>
      <w:r w:rsidR="001E16FA" w:rsidRPr="007A7624">
        <w:rPr>
          <w:rFonts w:ascii="Times New Roman" w:hAnsi="Times New Roman" w:cs="Tahoma"/>
          <w:sz w:val="28"/>
          <w:szCs w:val="28"/>
        </w:rPr>
        <w:t>ПОСТАНОВЛЯЕТ:</w:t>
      </w:r>
    </w:p>
    <w:p w:rsidR="008C39BC" w:rsidRPr="00A52EBA" w:rsidRDefault="008C39BC" w:rsidP="00CB07CE">
      <w:pPr>
        <w:pStyle w:val="ConsTitle"/>
        <w:widowControl/>
        <w:numPr>
          <w:ilvl w:val="0"/>
          <w:numId w:val="1"/>
        </w:numPr>
        <w:tabs>
          <w:tab w:val="clear" w:pos="720"/>
          <w:tab w:val="num" w:pos="0"/>
        </w:tabs>
        <w:ind w:left="0" w:right="-315" w:firstLine="360"/>
        <w:jc w:val="both"/>
        <w:rPr>
          <w:rFonts w:ascii="Times New Roman" w:eastAsia="Times New Roman" w:hAnsi="Times New Roman" w:cs="Times New Roman"/>
          <w:b w:val="0"/>
          <w:sz w:val="28"/>
          <w:szCs w:val="28"/>
        </w:rPr>
      </w:pPr>
      <w:r>
        <w:rPr>
          <w:rFonts w:ascii="Times New Roman" w:hAnsi="Times New Roman"/>
          <w:b w:val="0"/>
          <w:sz w:val="28"/>
          <w:szCs w:val="28"/>
        </w:rPr>
        <w:t>Утвердить Положение «Об оплате труда работников</w:t>
      </w:r>
      <w:r>
        <w:rPr>
          <w:rFonts w:eastAsia="Lucida Sans Unicode" w:cs="Tahoma"/>
          <w:b w:val="0"/>
          <w:bCs w:val="0"/>
          <w:kern w:val="1"/>
          <w:sz w:val="28"/>
          <w:szCs w:val="28"/>
        </w:rPr>
        <w:t xml:space="preserve">, </w:t>
      </w:r>
      <w:r w:rsidRPr="00F93964">
        <w:rPr>
          <w:rFonts w:ascii="Times New Roman" w:hAnsi="Times New Roman" w:cs="Times New Roman"/>
          <w:b w:val="0"/>
          <w:bCs w:val="0"/>
          <w:sz w:val="28"/>
          <w:szCs w:val="28"/>
        </w:rPr>
        <w:t>замещающих должности, не являющиеся должностями муниципальной службы,</w:t>
      </w:r>
      <w:r w:rsidRPr="00F93964">
        <w:rPr>
          <w:rFonts w:ascii="Times New Roman" w:eastAsia="Lucida Sans Unicode" w:hAnsi="Times New Roman" w:cs="Times New Roman"/>
          <w:b w:val="0"/>
          <w:bCs w:val="0"/>
          <w:kern w:val="1"/>
          <w:sz w:val="28"/>
          <w:szCs w:val="28"/>
        </w:rPr>
        <w:t xml:space="preserve"> </w:t>
      </w:r>
      <w:r w:rsidRPr="00F93964">
        <w:rPr>
          <w:rFonts w:ascii="Times New Roman" w:hAnsi="Times New Roman" w:cs="Times New Roman"/>
          <w:b w:val="0"/>
          <w:sz w:val="28"/>
          <w:szCs w:val="28"/>
        </w:rPr>
        <w:t xml:space="preserve">администрации </w:t>
      </w:r>
      <w:r w:rsidRPr="008C39BC">
        <w:rPr>
          <w:rFonts w:ascii="Times New Roman" w:hAnsi="Times New Roman"/>
          <w:b w:val="0"/>
          <w:kern w:val="1"/>
          <w:sz w:val="28"/>
          <w:szCs w:val="28"/>
        </w:rPr>
        <w:t>сельского поселения Камышла</w:t>
      </w:r>
      <w:r>
        <w:rPr>
          <w:rFonts w:ascii="Times New Roman" w:hAnsi="Times New Roman"/>
          <w:kern w:val="1"/>
          <w:sz w:val="28"/>
          <w:szCs w:val="28"/>
        </w:rPr>
        <w:t xml:space="preserve"> </w:t>
      </w:r>
      <w:r w:rsidRPr="00F93964">
        <w:rPr>
          <w:rFonts w:ascii="Times New Roman" w:eastAsia="Times New Roman" w:hAnsi="Times New Roman" w:cs="Times New Roman"/>
          <w:b w:val="0"/>
          <w:sz w:val="28"/>
          <w:szCs w:val="28"/>
        </w:rPr>
        <w:t>муниципального района</w:t>
      </w:r>
      <w:r>
        <w:rPr>
          <w:rFonts w:ascii="Times New Roman" w:eastAsia="Times New Roman" w:hAnsi="Times New Roman" w:cs="Times New Roman"/>
          <w:b w:val="0"/>
          <w:sz w:val="28"/>
          <w:szCs w:val="28"/>
        </w:rPr>
        <w:t xml:space="preserve"> </w:t>
      </w:r>
      <w:proofErr w:type="spellStart"/>
      <w:r>
        <w:rPr>
          <w:rFonts w:ascii="Times New Roman" w:eastAsia="Times New Roman" w:hAnsi="Times New Roman" w:cs="Times New Roman"/>
          <w:b w:val="0"/>
          <w:sz w:val="28"/>
          <w:szCs w:val="28"/>
        </w:rPr>
        <w:t>Камышлинский</w:t>
      </w:r>
      <w:proofErr w:type="spellEnd"/>
      <w:r>
        <w:rPr>
          <w:rFonts w:ascii="Times New Roman" w:eastAsia="Times New Roman" w:hAnsi="Times New Roman" w:cs="Times New Roman"/>
          <w:b w:val="0"/>
          <w:sz w:val="28"/>
          <w:szCs w:val="28"/>
        </w:rPr>
        <w:t xml:space="preserve"> Самарской области</w:t>
      </w:r>
      <w:r w:rsidRPr="00A52EBA">
        <w:rPr>
          <w:rFonts w:ascii="Times New Roman" w:eastAsia="Times New Roman" w:hAnsi="Times New Roman" w:cs="Times New Roman"/>
          <w:b w:val="0"/>
          <w:sz w:val="28"/>
          <w:szCs w:val="28"/>
        </w:rPr>
        <w:t>»</w:t>
      </w:r>
    </w:p>
    <w:p w:rsidR="00C02CCC" w:rsidRPr="00C02CCC" w:rsidRDefault="00C02CCC" w:rsidP="008C39BC">
      <w:pPr>
        <w:pStyle w:val="ad"/>
        <w:widowControl/>
        <w:numPr>
          <w:ilvl w:val="0"/>
          <w:numId w:val="1"/>
        </w:numPr>
        <w:spacing w:line="360" w:lineRule="auto"/>
        <w:ind w:right="-315"/>
        <w:jc w:val="both"/>
        <w:rPr>
          <w:rFonts w:ascii="Times New Roman" w:hAnsi="Times New Roman"/>
          <w:sz w:val="28"/>
          <w:szCs w:val="28"/>
        </w:rPr>
      </w:pPr>
      <w:r w:rsidRPr="00C02CCC">
        <w:rPr>
          <w:rFonts w:ascii="Times New Roman" w:eastAsia="Times New Roman" w:hAnsi="Times New Roman"/>
          <w:sz w:val="28"/>
        </w:rPr>
        <w:t xml:space="preserve">Настоящее </w:t>
      </w:r>
      <w:r>
        <w:rPr>
          <w:rFonts w:ascii="Times New Roman" w:eastAsia="Times New Roman" w:hAnsi="Times New Roman"/>
          <w:sz w:val="28"/>
        </w:rPr>
        <w:t>Постановление</w:t>
      </w:r>
      <w:r w:rsidRPr="00C02CCC">
        <w:rPr>
          <w:rFonts w:ascii="Times New Roman" w:eastAsia="Times New Roman" w:hAnsi="Times New Roman"/>
          <w:sz w:val="28"/>
        </w:rPr>
        <w:t xml:space="preserve"> вступает в силу с 1 апреля  2012 года.</w:t>
      </w:r>
    </w:p>
    <w:p w:rsidR="001E16FA" w:rsidRDefault="001E16FA" w:rsidP="001E16FA">
      <w:pPr>
        <w:numPr>
          <w:ilvl w:val="0"/>
          <w:numId w:val="1"/>
        </w:numPr>
        <w:tabs>
          <w:tab w:val="left" w:pos="720"/>
        </w:tabs>
        <w:spacing w:line="200" w:lineRule="atLeast"/>
        <w:jc w:val="both"/>
        <w:rPr>
          <w:rFonts w:ascii="Times New Roman" w:hAnsi="Times New Roman" w:cs="Tahoma"/>
          <w:sz w:val="28"/>
          <w:szCs w:val="28"/>
        </w:rPr>
      </w:pPr>
      <w:proofErr w:type="gramStart"/>
      <w:r>
        <w:rPr>
          <w:rFonts w:ascii="Times New Roman" w:hAnsi="Times New Roman" w:cs="Tahoma"/>
          <w:sz w:val="28"/>
          <w:szCs w:val="28"/>
        </w:rPr>
        <w:t>Контроль за</w:t>
      </w:r>
      <w:proofErr w:type="gramEnd"/>
      <w:r>
        <w:rPr>
          <w:rFonts w:ascii="Times New Roman" w:hAnsi="Times New Roman" w:cs="Tahoma"/>
          <w:sz w:val="28"/>
          <w:szCs w:val="28"/>
        </w:rPr>
        <w:t xml:space="preserve"> исполнением настоящего Постановления возложить на </w:t>
      </w:r>
      <w:r w:rsidR="00466206">
        <w:rPr>
          <w:rFonts w:ascii="Times New Roman" w:hAnsi="Times New Roman" w:cs="Tahoma"/>
          <w:sz w:val="28"/>
          <w:szCs w:val="28"/>
        </w:rPr>
        <w:t xml:space="preserve">заместителя главы </w:t>
      </w:r>
      <w:r>
        <w:rPr>
          <w:rFonts w:ascii="Times New Roman" w:hAnsi="Times New Roman" w:cs="Tahoma"/>
          <w:sz w:val="28"/>
          <w:szCs w:val="28"/>
        </w:rPr>
        <w:t xml:space="preserve">администрации поселения </w:t>
      </w:r>
      <w:proofErr w:type="spellStart"/>
      <w:r w:rsidR="00466206">
        <w:rPr>
          <w:rFonts w:ascii="Times New Roman" w:hAnsi="Times New Roman" w:cs="Tahoma"/>
          <w:sz w:val="28"/>
          <w:szCs w:val="28"/>
        </w:rPr>
        <w:t>Мифтахову</w:t>
      </w:r>
      <w:proofErr w:type="spellEnd"/>
      <w:r w:rsidR="00466206">
        <w:rPr>
          <w:rFonts w:ascii="Times New Roman" w:hAnsi="Times New Roman" w:cs="Tahoma"/>
          <w:sz w:val="28"/>
          <w:szCs w:val="28"/>
        </w:rPr>
        <w:t xml:space="preserve"> Т.С.</w:t>
      </w:r>
    </w:p>
    <w:p w:rsidR="001E16FA" w:rsidRDefault="001E16FA" w:rsidP="001E16FA">
      <w:pPr>
        <w:numPr>
          <w:ilvl w:val="0"/>
          <w:numId w:val="1"/>
        </w:numPr>
        <w:tabs>
          <w:tab w:val="left" w:pos="720"/>
        </w:tabs>
        <w:spacing w:line="200" w:lineRule="atLeast"/>
        <w:jc w:val="both"/>
        <w:rPr>
          <w:rFonts w:ascii="Times New Roman" w:hAnsi="Times New Roman" w:cs="Tahoma"/>
          <w:sz w:val="28"/>
          <w:szCs w:val="28"/>
        </w:rPr>
      </w:pPr>
      <w:r>
        <w:rPr>
          <w:rFonts w:ascii="Times New Roman" w:hAnsi="Times New Roman" w:cs="Tahoma"/>
          <w:sz w:val="28"/>
          <w:szCs w:val="28"/>
        </w:rPr>
        <w:t>Настоящее Постановление вступает в силу со дня его подписания.</w:t>
      </w:r>
    </w:p>
    <w:p w:rsidR="00800110" w:rsidRDefault="00800110">
      <w:pPr>
        <w:tabs>
          <w:tab w:val="left" w:pos="720"/>
        </w:tabs>
        <w:spacing w:line="100" w:lineRule="atLeast"/>
        <w:jc w:val="both"/>
        <w:rPr>
          <w:rFonts w:ascii="Times New Roman" w:eastAsia="Times New Roman" w:hAnsi="Times New Roman"/>
          <w:lang w:eastAsia="ar-SA"/>
        </w:rPr>
      </w:pPr>
    </w:p>
    <w:p w:rsidR="00800110" w:rsidRDefault="00800110">
      <w:pPr>
        <w:tabs>
          <w:tab w:val="left" w:pos="11"/>
        </w:tabs>
        <w:spacing w:line="100" w:lineRule="atLeast"/>
        <w:ind w:left="-709"/>
        <w:jc w:val="both"/>
        <w:rPr>
          <w:rFonts w:ascii="Times New Roman" w:hAnsi="Times New Roman" w:cs="Tahoma"/>
          <w:sz w:val="26"/>
          <w:szCs w:val="26"/>
        </w:rPr>
      </w:pPr>
      <w:r>
        <w:rPr>
          <w:rFonts w:ascii="Times New Roman" w:hAnsi="Times New Roman" w:cs="Tahoma"/>
          <w:sz w:val="26"/>
          <w:szCs w:val="26"/>
        </w:rPr>
        <w:t xml:space="preserve">          </w:t>
      </w:r>
    </w:p>
    <w:p w:rsidR="00800110" w:rsidRDefault="00800110">
      <w:pPr>
        <w:tabs>
          <w:tab w:val="left" w:pos="11"/>
        </w:tabs>
        <w:spacing w:line="100" w:lineRule="atLeast"/>
        <w:ind w:left="-709"/>
        <w:jc w:val="both"/>
        <w:rPr>
          <w:rFonts w:ascii="Times New Roman" w:hAnsi="Times New Roman" w:cs="Tahoma"/>
          <w:sz w:val="26"/>
          <w:szCs w:val="26"/>
        </w:rPr>
      </w:pPr>
    </w:p>
    <w:p w:rsidR="00800110" w:rsidRPr="00921DA6" w:rsidRDefault="00800110">
      <w:pPr>
        <w:tabs>
          <w:tab w:val="left" w:pos="11"/>
        </w:tabs>
        <w:spacing w:line="100" w:lineRule="atLeast"/>
        <w:ind w:left="-709"/>
        <w:jc w:val="both"/>
        <w:rPr>
          <w:rFonts w:ascii="Times New Roman" w:hAnsi="Times New Roman" w:cs="Tahoma"/>
          <w:sz w:val="28"/>
          <w:szCs w:val="28"/>
        </w:rPr>
      </w:pPr>
      <w:r w:rsidRPr="00921DA6">
        <w:rPr>
          <w:rFonts w:ascii="Times New Roman" w:hAnsi="Times New Roman" w:cs="Tahoma"/>
          <w:sz w:val="28"/>
          <w:szCs w:val="28"/>
        </w:rPr>
        <w:t xml:space="preserve">                 </w:t>
      </w:r>
      <w:r w:rsidR="00BB731E" w:rsidRPr="00921DA6">
        <w:rPr>
          <w:rFonts w:ascii="Times New Roman" w:hAnsi="Times New Roman" w:cs="Tahoma"/>
          <w:sz w:val="28"/>
          <w:szCs w:val="28"/>
        </w:rPr>
        <w:t xml:space="preserve">                                    </w:t>
      </w:r>
      <w:r w:rsidRPr="00921DA6">
        <w:rPr>
          <w:rFonts w:ascii="Times New Roman" w:hAnsi="Times New Roman" w:cs="Tahoma"/>
          <w:sz w:val="28"/>
          <w:szCs w:val="28"/>
        </w:rPr>
        <w:t xml:space="preserve">                                                        </w:t>
      </w:r>
    </w:p>
    <w:p w:rsidR="00800110" w:rsidRDefault="00800110">
      <w:pPr>
        <w:tabs>
          <w:tab w:val="left" w:pos="720"/>
        </w:tabs>
        <w:spacing w:line="100" w:lineRule="atLeast"/>
        <w:jc w:val="both"/>
        <w:rPr>
          <w:rFonts w:ascii="Times New Roman" w:hAnsi="Times New Roman" w:cs="Tahoma"/>
          <w:sz w:val="28"/>
          <w:szCs w:val="28"/>
        </w:rPr>
      </w:pPr>
      <w:r w:rsidRPr="00921DA6">
        <w:rPr>
          <w:rFonts w:ascii="Times New Roman" w:hAnsi="Times New Roman" w:cs="Tahoma"/>
          <w:sz w:val="28"/>
          <w:szCs w:val="28"/>
        </w:rPr>
        <w:t xml:space="preserve"> </w:t>
      </w:r>
      <w:r w:rsidR="00921DA6">
        <w:rPr>
          <w:rFonts w:ascii="Times New Roman" w:hAnsi="Times New Roman" w:cs="Tahoma"/>
          <w:sz w:val="28"/>
          <w:szCs w:val="28"/>
        </w:rPr>
        <w:t>Глава поселения</w:t>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Pr>
          <w:rFonts w:ascii="Times New Roman" w:hAnsi="Times New Roman" w:cs="Tahoma"/>
          <w:sz w:val="28"/>
          <w:szCs w:val="28"/>
        </w:rPr>
        <w:tab/>
      </w:r>
      <w:r w:rsidR="00921DA6" w:rsidRPr="00921DA6">
        <w:rPr>
          <w:rFonts w:ascii="Times New Roman" w:hAnsi="Times New Roman" w:cs="Tahoma"/>
          <w:sz w:val="28"/>
          <w:szCs w:val="28"/>
        </w:rPr>
        <w:t>З.А.Сафин</w:t>
      </w:r>
    </w:p>
    <w:p w:rsidR="001E16FA" w:rsidRDefault="001E16FA">
      <w:pPr>
        <w:tabs>
          <w:tab w:val="left" w:pos="720"/>
        </w:tabs>
        <w:spacing w:line="100" w:lineRule="atLeast"/>
        <w:jc w:val="both"/>
        <w:rPr>
          <w:rFonts w:ascii="Times New Roman" w:hAnsi="Times New Roman" w:cs="Tahoma"/>
          <w:sz w:val="28"/>
          <w:szCs w:val="28"/>
        </w:rPr>
      </w:pPr>
    </w:p>
    <w:p w:rsidR="001E16FA" w:rsidRDefault="001E16FA">
      <w:pPr>
        <w:tabs>
          <w:tab w:val="left" w:pos="720"/>
        </w:tabs>
        <w:spacing w:line="100" w:lineRule="atLeast"/>
        <w:jc w:val="both"/>
        <w:rPr>
          <w:rFonts w:ascii="Times New Roman" w:hAnsi="Times New Roman" w:cs="Tahoma"/>
          <w:sz w:val="28"/>
          <w:szCs w:val="28"/>
        </w:rPr>
      </w:pPr>
    </w:p>
    <w:p w:rsidR="008C39BC" w:rsidRDefault="008C39BC">
      <w:pPr>
        <w:tabs>
          <w:tab w:val="left" w:pos="720"/>
        </w:tabs>
        <w:spacing w:line="100" w:lineRule="atLeast"/>
        <w:jc w:val="both"/>
        <w:rPr>
          <w:rFonts w:ascii="Times New Roman" w:hAnsi="Times New Roman" w:cs="Tahoma"/>
          <w:sz w:val="28"/>
          <w:szCs w:val="28"/>
        </w:rPr>
      </w:pPr>
    </w:p>
    <w:p w:rsidR="008C39BC" w:rsidRDefault="008C39BC">
      <w:pPr>
        <w:tabs>
          <w:tab w:val="left" w:pos="720"/>
        </w:tabs>
        <w:spacing w:line="100" w:lineRule="atLeast"/>
        <w:jc w:val="both"/>
        <w:rPr>
          <w:rFonts w:ascii="Times New Roman" w:hAnsi="Times New Roman" w:cs="Tahoma"/>
          <w:sz w:val="28"/>
          <w:szCs w:val="28"/>
        </w:rPr>
      </w:pPr>
    </w:p>
    <w:p w:rsidR="008C39BC" w:rsidRDefault="008C39BC">
      <w:pPr>
        <w:tabs>
          <w:tab w:val="left" w:pos="720"/>
        </w:tabs>
        <w:spacing w:line="100" w:lineRule="atLeast"/>
        <w:jc w:val="both"/>
        <w:rPr>
          <w:rFonts w:ascii="Times New Roman" w:hAnsi="Times New Roman" w:cs="Tahoma"/>
          <w:sz w:val="28"/>
          <w:szCs w:val="28"/>
        </w:rPr>
      </w:pPr>
    </w:p>
    <w:p w:rsidR="008C39BC" w:rsidRDefault="008C39BC">
      <w:pPr>
        <w:tabs>
          <w:tab w:val="left" w:pos="720"/>
        </w:tabs>
        <w:spacing w:line="100" w:lineRule="atLeast"/>
        <w:jc w:val="both"/>
        <w:rPr>
          <w:rFonts w:ascii="Times New Roman" w:hAnsi="Times New Roman" w:cs="Tahoma"/>
          <w:sz w:val="28"/>
          <w:szCs w:val="28"/>
        </w:rPr>
      </w:pPr>
    </w:p>
    <w:p w:rsidR="00466206" w:rsidRDefault="008C39BC">
      <w:pPr>
        <w:tabs>
          <w:tab w:val="left" w:pos="720"/>
        </w:tabs>
        <w:spacing w:line="100" w:lineRule="atLeast"/>
        <w:jc w:val="both"/>
        <w:rPr>
          <w:rFonts w:ascii="Times New Roman" w:hAnsi="Times New Roman" w:cs="Tahoma"/>
        </w:rPr>
      </w:pPr>
      <w:proofErr w:type="spellStart"/>
      <w:r w:rsidRPr="00466206">
        <w:rPr>
          <w:rFonts w:ascii="Times New Roman" w:hAnsi="Times New Roman" w:cs="Tahoma"/>
        </w:rPr>
        <w:t>Мифтахова</w:t>
      </w:r>
      <w:proofErr w:type="spellEnd"/>
      <w:r w:rsidR="00466206" w:rsidRPr="00466206">
        <w:rPr>
          <w:rFonts w:ascii="Times New Roman" w:hAnsi="Times New Roman" w:cs="Tahoma"/>
        </w:rPr>
        <w:t>, 3-30-94</w:t>
      </w:r>
      <w:r w:rsidRPr="00466206">
        <w:rPr>
          <w:rFonts w:ascii="Times New Roman" w:hAnsi="Times New Roman" w:cs="Tahoma"/>
        </w:rPr>
        <w:tab/>
      </w:r>
      <w:r w:rsidRPr="00466206">
        <w:rPr>
          <w:rFonts w:ascii="Times New Roman" w:hAnsi="Times New Roman" w:cs="Tahoma"/>
        </w:rPr>
        <w:tab/>
      </w:r>
      <w:r w:rsidRPr="00466206">
        <w:rPr>
          <w:rFonts w:ascii="Times New Roman" w:hAnsi="Times New Roman" w:cs="Tahoma"/>
        </w:rPr>
        <w:tab/>
      </w:r>
      <w:r w:rsidRPr="00466206">
        <w:rPr>
          <w:rFonts w:ascii="Times New Roman" w:hAnsi="Times New Roman" w:cs="Tahoma"/>
        </w:rPr>
        <w:tab/>
      </w:r>
      <w:r w:rsidRPr="00466206">
        <w:rPr>
          <w:rFonts w:ascii="Times New Roman" w:hAnsi="Times New Roman" w:cs="Tahoma"/>
        </w:rPr>
        <w:tab/>
      </w:r>
    </w:p>
    <w:p w:rsidR="00466206" w:rsidRDefault="00466206">
      <w:pPr>
        <w:tabs>
          <w:tab w:val="left" w:pos="720"/>
        </w:tabs>
        <w:spacing w:line="100" w:lineRule="atLeast"/>
        <w:jc w:val="both"/>
        <w:rPr>
          <w:rFonts w:ascii="Times New Roman" w:hAnsi="Times New Roman" w:cs="Tahoma"/>
        </w:rPr>
      </w:pPr>
    </w:p>
    <w:p w:rsidR="00466206" w:rsidRDefault="00466206">
      <w:pPr>
        <w:tabs>
          <w:tab w:val="left" w:pos="720"/>
        </w:tabs>
        <w:spacing w:line="100" w:lineRule="atLeast"/>
        <w:jc w:val="both"/>
        <w:rPr>
          <w:rFonts w:ascii="Times New Roman" w:hAnsi="Times New Roman" w:cs="Tahoma"/>
        </w:rPr>
      </w:pPr>
    </w:p>
    <w:p w:rsidR="00466206" w:rsidRDefault="00466206">
      <w:pPr>
        <w:tabs>
          <w:tab w:val="left" w:pos="720"/>
        </w:tabs>
        <w:spacing w:line="100" w:lineRule="atLeast"/>
        <w:jc w:val="both"/>
        <w:rPr>
          <w:rFonts w:ascii="Times New Roman" w:hAnsi="Times New Roman" w:cs="Tahoma"/>
        </w:rPr>
      </w:pPr>
    </w:p>
    <w:p w:rsidR="00466206" w:rsidRDefault="00466206">
      <w:pPr>
        <w:tabs>
          <w:tab w:val="left" w:pos="720"/>
        </w:tabs>
        <w:spacing w:line="100" w:lineRule="atLeast"/>
        <w:jc w:val="both"/>
        <w:rPr>
          <w:rFonts w:ascii="Times New Roman" w:hAnsi="Times New Roman" w:cs="Tahoma"/>
        </w:rPr>
      </w:pPr>
    </w:p>
    <w:p w:rsidR="00466206" w:rsidRDefault="00466206">
      <w:pPr>
        <w:tabs>
          <w:tab w:val="left" w:pos="720"/>
        </w:tabs>
        <w:spacing w:line="100" w:lineRule="atLeast"/>
        <w:jc w:val="both"/>
        <w:rPr>
          <w:rFonts w:ascii="Times New Roman" w:hAnsi="Times New Roman" w:cs="Tahoma"/>
        </w:rPr>
      </w:pPr>
    </w:p>
    <w:p w:rsidR="00CB07CE" w:rsidRDefault="00CB07CE">
      <w:pPr>
        <w:tabs>
          <w:tab w:val="left" w:pos="720"/>
        </w:tabs>
        <w:spacing w:line="100" w:lineRule="atLeast"/>
        <w:jc w:val="both"/>
        <w:rPr>
          <w:rFonts w:ascii="Times New Roman" w:hAnsi="Times New Roman" w:cs="Tahoma"/>
        </w:rPr>
      </w:pPr>
    </w:p>
    <w:p w:rsidR="00CB07CE" w:rsidRDefault="00CB07CE">
      <w:pPr>
        <w:tabs>
          <w:tab w:val="left" w:pos="720"/>
        </w:tabs>
        <w:spacing w:line="100" w:lineRule="atLeast"/>
        <w:jc w:val="both"/>
        <w:rPr>
          <w:rFonts w:ascii="Times New Roman" w:hAnsi="Times New Roman" w:cs="Tahoma"/>
        </w:rPr>
      </w:pPr>
    </w:p>
    <w:p w:rsidR="003D4112" w:rsidRDefault="003D4112" w:rsidP="00466206">
      <w:pPr>
        <w:jc w:val="right"/>
        <w:rPr>
          <w:rFonts w:ascii="Times New Roman" w:hAnsi="Times New Roman"/>
          <w:kern w:val="1"/>
          <w:sz w:val="28"/>
          <w:szCs w:val="28"/>
        </w:rPr>
      </w:pPr>
    </w:p>
    <w:p w:rsidR="003D4112" w:rsidRDefault="003D4112" w:rsidP="00466206">
      <w:pPr>
        <w:jc w:val="right"/>
        <w:rPr>
          <w:rFonts w:ascii="Times New Roman" w:hAnsi="Times New Roman"/>
          <w:kern w:val="1"/>
          <w:sz w:val="28"/>
          <w:szCs w:val="28"/>
        </w:rPr>
      </w:pPr>
    </w:p>
    <w:p w:rsidR="003D4112" w:rsidRDefault="003D4112" w:rsidP="00466206">
      <w:pPr>
        <w:jc w:val="right"/>
        <w:rPr>
          <w:rFonts w:ascii="Times New Roman" w:hAnsi="Times New Roman"/>
          <w:kern w:val="1"/>
          <w:sz w:val="28"/>
          <w:szCs w:val="28"/>
        </w:rPr>
      </w:pPr>
    </w:p>
    <w:p w:rsidR="00466206" w:rsidRPr="00C30E81" w:rsidRDefault="00466206" w:rsidP="00466206">
      <w:pPr>
        <w:jc w:val="right"/>
        <w:rPr>
          <w:rFonts w:ascii="Times New Roman" w:hAnsi="Times New Roman"/>
          <w:kern w:val="1"/>
          <w:sz w:val="28"/>
          <w:szCs w:val="28"/>
        </w:rPr>
      </w:pPr>
      <w:r w:rsidRPr="00C30E81">
        <w:rPr>
          <w:rFonts w:ascii="Times New Roman" w:hAnsi="Times New Roman"/>
          <w:kern w:val="1"/>
          <w:sz w:val="28"/>
          <w:szCs w:val="28"/>
        </w:rPr>
        <w:lastRenderedPageBreak/>
        <w:t>Приложение</w:t>
      </w:r>
    </w:p>
    <w:p w:rsidR="00466206" w:rsidRPr="00C30E81" w:rsidRDefault="00466206" w:rsidP="00466206">
      <w:pPr>
        <w:jc w:val="right"/>
        <w:rPr>
          <w:rFonts w:ascii="Times New Roman" w:hAnsi="Times New Roman"/>
          <w:kern w:val="1"/>
          <w:sz w:val="28"/>
          <w:szCs w:val="28"/>
        </w:rPr>
      </w:pPr>
      <w:r w:rsidRPr="00C30E81">
        <w:rPr>
          <w:rFonts w:ascii="Times New Roman" w:hAnsi="Times New Roman"/>
          <w:kern w:val="1"/>
          <w:sz w:val="28"/>
          <w:szCs w:val="28"/>
        </w:rPr>
        <w:t xml:space="preserve">к постановлению администрации </w:t>
      </w:r>
      <w:proofErr w:type="gramStart"/>
      <w:r w:rsidRPr="00C30E81">
        <w:rPr>
          <w:rFonts w:ascii="Times New Roman" w:hAnsi="Times New Roman"/>
          <w:kern w:val="1"/>
          <w:sz w:val="28"/>
          <w:szCs w:val="28"/>
        </w:rPr>
        <w:t>сельского</w:t>
      </w:r>
      <w:proofErr w:type="gramEnd"/>
      <w:r w:rsidRPr="00C30E81">
        <w:rPr>
          <w:rFonts w:ascii="Times New Roman" w:hAnsi="Times New Roman"/>
          <w:kern w:val="1"/>
          <w:sz w:val="28"/>
          <w:szCs w:val="28"/>
        </w:rPr>
        <w:t xml:space="preserve"> </w:t>
      </w:r>
    </w:p>
    <w:p w:rsidR="00466206" w:rsidRPr="00C30E81" w:rsidRDefault="00466206" w:rsidP="00466206">
      <w:pPr>
        <w:jc w:val="right"/>
        <w:rPr>
          <w:rFonts w:ascii="Times New Roman" w:hAnsi="Times New Roman"/>
          <w:kern w:val="1"/>
          <w:sz w:val="28"/>
          <w:szCs w:val="28"/>
        </w:rPr>
      </w:pPr>
      <w:r w:rsidRPr="00C30E81">
        <w:rPr>
          <w:rFonts w:ascii="Times New Roman" w:hAnsi="Times New Roman"/>
          <w:kern w:val="1"/>
          <w:sz w:val="28"/>
          <w:szCs w:val="28"/>
        </w:rPr>
        <w:t>поселения Камышла муниципального</w:t>
      </w:r>
    </w:p>
    <w:p w:rsidR="00466206" w:rsidRPr="00C30E81" w:rsidRDefault="00466206" w:rsidP="00466206">
      <w:pPr>
        <w:jc w:val="right"/>
        <w:rPr>
          <w:rFonts w:ascii="Times New Roman" w:hAnsi="Times New Roman"/>
          <w:kern w:val="1"/>
          <w:sz w:val="28"/>
          <w:szCs w:val="28"/>
        </w:rPr>
      </w:pPr>
      <w:r w:rsidRPr="00C30E81">
        <w:rPr>
          <w:rFonts w:ascii="Times New Roman" w:hAnsi="Times New Roman"/>
          <w:kern w:val="1"/>
          <w:sz w:val="28"/>
          <w:szCs w:val="28"/>
        </w:rPr>
        <w:t xml:space="preserve">                                                   района </w:t>
      </w:r>
      <w:proofErr w:type="spellStart"/>
      <w:r w:rsidRPr="00C30E81">
        <w:rPr>
          <w:rFonts w:ascii="Times New Roman" w:hAnsi="Times New Roman"/>
          <w:kern w:val="1"/>
          <w:sz w:val="28"/>
          <w:szCs w:val="28"/>
        </w:rPr>
        <w:t>Камышлинский</w:t>
      </w:r>
      <w:proofErr w:type="spellEnd"/>
      <w:r w:rsidRPr="00C30E81">
        <w:rPr>
          <w:rFonts w:ascii="Times New Roman" w:hAnsi="Times New Roman"/>
          <w:kern w:val="1"/>
          <w:sz w:val="28"/>
          <w:szCs w:val="28"/>
        </w:rPr>
        <w:t xml:space="preserve"> Самарской области </w:t>
      </w:r>
    </w:p>
    <w:p w:rsidR="00466206" w:rsidRPr="00C30E81" w:rsidRDefault="00466206" w:rsidP="00466206">
      <w:pPr>
        <w:jc w:val="right"/>
        <w:rPr>
          <w:rFonts w:ascii="Times New Roman" w:hAnsi="Times New Roman"/>
          <w:kern w:val="1"/>
          <w:sz w:val="28"/>
          <w:szCs w:val="28"/>
        </w:rPr>
      </w:pPr>
      <w:r w:rsidRPr="00C30E81">
        <w:rPr>
          <w:rFonts w:ascii="Times New Roman" w:hAnsi="Times New Roman"/>
          <w:kern w:val="1"/>
          <w:sz w:val="28"/>
          <w:szCs w:val="28"/>
        </w:rPr>
        <w:t xml:space="preserve">от </w:t>
      </w:r>
      <w:r w:rsidR="00A121E9" w:rsidRPr="00A121E9">
        <w:rPr>
          <w:rFonts w:ascii="Times New Roman" w:eastAsia="Times New Roman" w:hAnsi="Times New Roman"/>
          <w:sz w:val="28"/>
          <w:szCs w:val="28"/>
          <w:lang w:eastAsia="ar-SA"/>
        </w:rPr>
        <w:t>23.03.2012</w:t>
      </w:r>
      <w:r w:rsidRPr="00C30E81">
        <w:rPr>
          <w:rFonts w:ascii="Times New Roman" w:hAnsi="Times New Roman"/>
          <w:kern w:val="1"/>
          <w:sz w:val="28"/>
          <w:szCs w:val="28"/>
        </w:rPr>
        <w:t xml:space="preserve"> №</w:t>
      </w:r>
      <w:r w:rsidR="00A121E9">
        <w:rPr>
          <w:rFonts w:ascii="Times New Roman" w:hAnsi="Times New Roman"/>
          <w:kern w:val="1"/>
          <w:sz w:val="28"/>
          <w:szCs w:val="28"/>
        </w:rPr>
        <w:t>16а</w:t>
      </w:r>
    </w:p>
    <w:p w:rsidR="00466206" w:rsidRDefault="00466206" w:rsidP="00466206">
      <w:pPr>
        <w:spacing w:line="360" w:lineRule="auto"/>
        <w:jc w:val="center"/>
        <w:rPr>
          <w:rFonts w:cs="Tahoma"/>
          <w:b/>
          <w:kern w:val="1"/>
        </w:rPr>
      </w:pPr>
    </w:p>
    <w:p w:rsidR="00466206" w:rsidRPr="00767F79" w:rsidRDefault="00466206" w:rsidP="00466206">
      <w:pPr>
        <w:spacing w:line="360" w:lineRule="auto"/>
        <w:jc w:val="center"/>
        <w:rPr>
          <w:rFonts w:ascii="Times New Roman" w:hAnsi="Times New Roman"/>
          <w:b/>
          <w:kern w:val="1"/>
          <w:sz w:val="28"/>
          <w:szCs w:val="28"/>
        </w:rPr>
      </w:pPr>
      <w:proofErr w:type="gramStart"/>
      <w:r w:rsidRPr="00767F79">
        <w:rPr>
          <w:rFonts w:ascii="Times New Roman" w:hAnsi="Times New Roman"/>
          <w:b/>
          <w:kern w:val="1"/>
          <w:sz w:val="28"/>
          <w:szCs w:val="28"/>
        </w:rPr>
        <w:t>П</w:t>
      </w:r>
      <w:proofErr w:type="gramEnd"/>
      <w:r w:rsidRPr="00767F79">
        <w:rPr>
          <w:rFonts w:ascii="Times New Roman" w:hAnsi="Times New Roman"/>
          <w:b/>
          <w:kern w:val="1"/>
          <w:sz w:val="28"/>
          <w:szCs w:val="28"/>
        </w:rPr>
        <w:t xml:space="preserve"> О Л О Ж Е Н И Е</w:t>
      </w:r>
    </w:p>
    <w:p w:rsidR="00767F79" w:rsidRPr="00767F79" w:rsidRDefault="00466206" w:rsidP="00767F79">
      <w:pPr>
        <w:ind w:right="-2"/>
        <w:jc w:val="center"/>
        <w:rPr>
          <w:rFonts w:ascii="Times New Roman" w:hAnsi="Times New Roman"/>
          <w:b/>
          <w:sz w:val="28"/>
          <w:szCs w:val="28"/>
        </w:rPr>
      </w:pPr>
      <w:r w:rsidRPr="00767F79">
        <w:rPr>
          <w:rFonts w:ascii="Times New Roman" w:hAnsi="Times New Roman"/>
          <w:b/>
          <w:bCs/>
          <w:kern w:val="1"/>
          <w:sz w:val="28"/>
          <w:szCs w:val="28"/>
        </w:rPr>
        <w:t xml:space="preserve">об оплате труда работников, </w:t>
      </w:r>
      <w:r w:rsidRPr="00767F79">
        <w:rPr>
          <w:rFonts w:ascii="Times New Roman" w:hAnsi="Times New Roman"/>
          <w:b/>
          <w:bCs/>
          <w:sz w:val="28"/>
          <w:szCs w:val="28"/>
        </w:rPr>
        <w:t>замещающих должности, не являющиеся должностями муниципальной службы,</w:t>
      </w:r>
      <w:r w:rsidRPr="00767F79">
        <w:rPr>
          <w:rFonts w:ascii="Times New Roman" w:hAnsi="Times New Roman"/>
          <w:b/>
          <w:bCs/>
          <w:kern w:val="1"/>
          <w:sz w:val="28"/>
          <w:szCs w:val="28"/>
        </w:rPr>
        <w:t xml:space="preserve"> администрации сельского поселения Камышла муниципального района </w:t>
      </w:r>
      <w:proofErr w:type="spellStart"/>
      <w:r w:rsidRPr="00767F79">
        <w:rPr>
          <w:rFonts w:ascii="Times New Roman" w:hAnsi="Times New Roman"/>
          <w:b/>
          <w:bCs/>
          <w:kern w:val="1"/>
          <w:sz w:val="28"/>
          <w:szCs w:val="28"/>
        </w:rPr>
        <w:t>Камышлинский</w:t>
      </w:r>
      <w:proofErr w:type="spellEnd"/>
      <w:r w:rsidRPr="00767F79">
        <w:rPr>
          <w:rFonts w:ascii="Times New Roman" w:hAnsi="Times New Roman"/>
          <w:b/>
          <w:bCs/>
          <w:kern w:val="1"/>
          <w:sz w:val="28"/>
          <w:szCs w:val="28"/>
        </w:rPr>
        <w:t xml:space="preserve"> Самарской области</w:t>
      </w:r>
      <w:r w:rsidR="00767F79" w:rsidRPr="00767F79">
        <w:rPr>
          <w:rFonts w:ascii="Times New Roman" w:eastAsia="Times New Roman" w:hAnsi="Times New Roman"/>
          <w:b/>
          <w:sz w:val="28"/>
          <w:szCs w:val="28"/>
        </w:rPr>
        <w:t>»</w:t>
      </w:r>
    </w:p>
    <w:p w:rsidR="00466206" w:rsidRPr="00767F79" w:rsidRDefault="00466206" w:rsidP="00466206">
      <w:pPr>
        <w:spacing w:line="360" w:lineRule="auto"/>
        <w:jc w:val="center"/>
        <w:rPr>
          <w:rFonts w:ascii="Times New Roman" w:hAnsi="Times New Roman"/>
          <w:b/>
          <w:bCs/>
          <w:kern w:val="1"/>
          <w:sz w:val="32"/>
          <w:szCs w:val="32"/>
        </w:rPr>
      </w:pPr>
    </w:p>
    <w:p w:rsidR="00466206" w:rsidRPr="006E50B1" w:rsidRDefault="00466206" w:rsidP="00466206">
      <w:pPr>
        <w:pStyle w:val="ConsNonformat"/>
        <w:widowControl/>
        <w:spacing w:line="360" w:lineRule="auto"/>
        <w:ind w:right="0"/>
        <w:jc w:val="center"/>
        <w:rPr>
          <w:rFonts w:ascii="Times New Roman" w:hAnsi="Times New Roman" w:cs="Times New Roman"/>
          <w:b/>
          <w:bCs/>
          <w:kern w:val="1"/>
          <w:sz w:val="28"/>
          <w:szCs w:val="28"/>
        </w:rPr>
      </w:pPr>
      <w:r>
        <w:rPr>
          <w:rFonts w:ascii="Arial" w:eastAsia="Lucida Sans Unicode" w:hAnsi="Arial" w:cs="Tahoma"/>
          <w:kern w:val="1"/>
          <w:sz w:val="24"/>
          <w:szCs w:val="24"/>
        </w:rPr>
        <w:t xml:space="preserve">   </w:t>
      </w:r>
      <w:r>
        <w:rPr>
          <w:rFonts w:ascii="Times New Roman" w:eastAsia="Lucida Sans Unicode" w:hAnsi="Times New Roman" w:cs="Tahoma"/>
          <w:kern w:val="1"/>
          <w:sz w:val="28"/>
          <w:szCs w:val="28"/>
        </w:rPr>
        <w:t xml:space="preserve"> </w:t>
      </w:r>
      <w:r w:rsidRPr="006E50B1">
        <w:rPr>
          <w:rFonts w:ascii="Times New Roman" w:hAnsi="Times New Roman" w:cs="Times New Roman"/>
          <w:b/>
          <w:bCs/>
          <w:kern w:val="1"/>
          <w:sz w:val="28"/>
          <w:szCs w:val="28"/>
        </w:rPr>
        <w:t>1. Общие положения</w:t>
      </w:r>
    </w:p>
    <w:p w:rsidR="00466206" w:rsidRPr="006E50B1" w:rsidRDefault="00466206" w:rsidP="00466206">
      <w:pPr>
        <w:pStyle w:val="ConsNormal"/>
        <w:widowControl/>
        <w:spacing w:line="360" w:lineRule="auto"/>
        <w:ind w:right="0"/>
        <w:jc w:val="both"/>
        <w:rPr>
          <w:rFonts w:ascii="Times New Roman" w:eastAsia="Lucida Sans Unicode" w:hAnsi="Times New Roman" w:cs="Times New Roman"/>
          <w:kern w:val="1"/>
          <w:sz w:val="28"/>
          <w:szCs w:val="28"/>
        </w:rPr>
      </w:pPr>
      <w:r w:rsidRPr="006E50B1">
        <w:rPr>
          <w:rFonts w:ascii="Times New Roman" w:eastAsia="Lucida Sans Unicode" w:hAnsi="Times New Roman" w:cs="Times New Roman"/>
          <w:kern w:val="1"/>
          <w:sz w:val="28"/>
          <w:szCs w:val="28"/>
        </w:rPr>
        <w:t xml:space="preserve">1.1. </w:t>
      </w:r>
      <w:proofErr w:type="gramStart"/>
      <w:r w:rsidRPr="006E50B1">
        <w:rPr>
          <w:rFonts w:ascii="Times New Roman" w:eastAsia="Lucida Sans Unicode" w:hAnsi="Times New Roman" w:cs="Times New Roman"/>
          <w:kern w:val="1"/>
          <w:sz w:val="28"/>
          <w:szCs w:val="28"/>
        </w:rPr>
        <w:t>Настоящее Положение  разработано в соответствии с Трудовым кодексом Российской Федерации,  ф</w:t>
      </w:r>
      <w:r w:rsidRPr="006E50B1">
        <w:rPr>
          <w:rFonts w:ascii="Times New Roman" w:hAnsi="Times New Roman" w:cs="Times New Roman"/>
          <w:kern w:val="1"/>
          <w:sz w:val="28"/>
          <w:szCs w:val="28"/>
        </w:rPr>
        <w:t xml:space="preserve">едеральным законом от 6 октября 2003 № 131-ФЗ «Об общих принципах организации местного самоуправления в Российской Федерации» </w:t>
      </w:r>
      <w:r w:rsidRPr="006E50B1">
        <w:rPr>
          <w:rFonts w:ascii="Times New Roman" w:eastAsia="Lucida Sans Unicode" w:hAnsi="Times New Roman" w:cs="Times New Roman"/>
          <w:kern w:val="1"/>
          <w:sz w:val="28"/>
          <w:szCs w:val="28"/>
        </w:rPr>
        <w:t>с целью совершенствования оплаты труда работников,</w:t>
      </w:r>
      <w:r w:rsidRPr="006E50B1">
        <w:rPr>
          <w:rFonts w:ascii="Times New Roman" w:hAnsi="Times New Roman" w:cs="Times New Roman"/>
          <w:b/>
          <w:bCs/>
          <w:sz w:val="28"/>
          <w:szCs w:val="28"/>
        </w:rPr>
        <w:t xml:space="preserve">  </w:t>
      </w:r>
      <w:r w:rsidRPr="006E50B1">
        <w:rPr>
          <w:rFonts w:ascii="Times New Roman" w:hAnsi="Times New Roman" w:cs="Times New Roman"/>
          <w:bCs/>
          <w:sz w:val="28"/>
          <w:szCs w:val="28"/>
        </w:rPr>
        <w:t xml:space="preserve">замещающих должности, не являющиеся должностями муниципальной службы, </w:t>
      </w:r>
      <w:r w:rsidRPr="006E50B1">
        <w:rPr>
          <w:rFonts w:ascii="Times New Roman" w:eastAsia="Lucida Sans Unicode" w:hAnsi="Times New Roman" w:cs="Times New Roman"/>
          <w:kern w:val="1"/>
          <w:sz w:val="28"/>
          <w:szCs w:val="28"/>
        </w:rPr>
        <w:t xml:space="preserve">администрации сельского поселения Камышла муниципального района </w:t>
      </w:r>
      <w:proofErr w:type="spellStart"/>
      <w:r w:rsidRPr="006E50B1">
        <w:rPr>
          <w:rFonts w:ascii="Times New Roman" w:eastAsia="Lucida Sans Unicode" w:hAnsi="Times New Roman" w:cs="Times New Roman"/>
          <w:kern w:val="1"/>
          <w:sz w:val="28"/>
          <w:szCs w:val="28"/>
        </w:rPr>
        <w:t>Камышлинский</w:t>
      </w:r>
      <w:proofErr w:type="spellEnd"/>
      <w:r w:rsidRPr="006E50B1">
        <w:rPr>
          <w:rFonts w:ascii="Times New Roman" w:eastAsia="Lucida Sans Unicode" w:hAnsi="Times New Roman" w:cs="Times New Roman"/>
          <w:kern w:val="1"/>
          <w:sz w:val="28"/>
          <w:szCs w:val="28"/>
        </w:rPr>
        <w:t xml:space="preserve"> Самарской области (далее — администрация сельского поселения)</w:t>
      </w:r>
      <w:r w:rsidRPr="006E50B1">
        <w:rPr>
          <w:rFonts w:ascii="Times New Roman" w:hAnsi="Times New Roman" w:cs="Times New Roman"/>
          <w:sz w:val="28"/>
          <w:szCs w:val="28"/>
        </w:rPr>
        <w:t>,</w:t>
      </w:r>
      <w:r w:rsidRPr="006E50B1">
        <w:rPr>
          <w:rFonts w:ascii="Times New Roman" w:eastAsia="Lucida Sans Unicode" w:hAnsi="Times New Roman" w:cs="Times New Roman"/>
          <w:kern w:val="1"/>
          <w:sz w:val="28"/>
          <w:szCs w:val="28"/>
        </w:rPr>
        <w:t xml:space="preserve"> повышения их мотивации к достижению качественных результатов труда.</w:t>
      </w:r>
      <w:proofErr w:type="gramEnd"/>
    </w:p>
    <w:p w:rsidR="00466206" w:rsidRPr="006E50B1" w:rsidRDefault="00466206" w:rsidP="00466206">
      <w:pPr>
        <w:spacing w:line="360" w:lineRule="auto"/>
        <w:jc w:val="both"/>
        <w:rPr>
          <w:rFonts w:ascii="Times New Roman" w:eastAsia="Arial" w:hAnsi="Times New Roman"/>
          <w:bCs/>
          <w:sz w:val="28"/>
          <w:szCs w:val="28"/>
        </w:rPr>
      </w:pPr>
      <w:r w:rsidRPr="006E50B1">
        <w:rPr>
          <w:rFonts w:ascii="Times New Roman" w:eastAsia="Arial" w:hAnsi="Times New Roman"/>
          <w:bCs/>
          <w:sz w:val="28"/>
          <w:szCs w:val="28"/>
        </w:rPr>
        <w:tab/>
        <w:t xml:space="preserve">1.2. Положение определяет размеры и условия оплаты труда </w:t>
      </w:r>
      <w:r w:rsidRPr="006E50B1">
        <w:rPr>
          <w:rFonts w:ascii="Times New Roman" w:hAnsi="Times New Roman"/>
          <w:bCs/>
          <w:kern w:val="1"/>
          <w:sz w:val="28"/>
          <w:szCs w:val="28"/>
        </w:rPr>
        <w:t xml:space="preserve"> </w:t>
      </w:r>
      <w:r w:rsidRPr="006E50B1">
        <w:rPr>
          <w:rFonts w:ascii="Times New Roman" w:eastAsia="Arial" w:hAnsi="Times New Roman"/>
          <w:bCs/>
          <w:sz w:val="28"/>
          <w:szCs w:val="28"/>
        </w:rPr>
        <w:t xml:space="preserve">работников,  </w:t>
      </w:r>
      <w:r w:rsidRPr="006E50B1">
        <w:rPr>
          <w:rFonts w:ascii="Times New Roman" w:hAnsi="Times New Roman"/>
          <w:bCs/>
          <w:sz w:val="28"/>
          <w:szCs w:val="28"/>
        </w:rPr>
        <w:t xml:space="preserve">замещающих должности, не являющиеся должностями муниципальной службы, </w:t>
      </w:r>
      <w:r w:rsidRPr="006E50B1">
        <w:rPr>
          <w:rFonts w:ascii="Times New Roman" w:hAnsi="Times New Roman"/>
          <w:kern w:val="1"/>
          <w:sz w:val="28"/>
          <w:szCs w:val="28"/>
        </w:rPr>
        <w:t>администраци</w:t>
      </w:r>
      <w:r w:rsidR="00C44D36" w:rsidRPr="006E50B1">
        <w:rPr>
          <w:rFonts w:ascii="Times New Roman" w:hAnsi="Times New Roman"/>
          <w:kern w:val="1"/>
          <w:sz w:val="28"/>
          <w:szCs w:val="28"/>
        </w:rPr>
        <w:t>и</w:t>
      </w:r>
      <w:r w:rsidRPr="006E50B1">
        <w:rPr>
          <w:rFonts w:ascii="Times New Roman" w:hAnsi="Times New Roman"/>
          <w:kern w:val="1"/>
          <w:sz w:val="28"/>
          <w:szCs w:val="28"/>
        </w:rPr>
        <w:t xml:space="preserve"> сельского поселения</w:t>
      </w:r>
      <w:r w:rsidRPr="006E50B1">
        <w:rPr>
          <w:rFonts w:ascii="Times New Roman" w:eastAsia="Arial" w:hAnsi="Times New Roman"/>
          <w:bCs/>
          <w:sz w:val="28"/>
          <w:szCs w:val="28"/>
        </w:rPr>
        <w:t>.</w:t>
      </w:r>
    </w:p>
    <w:p w:rsidR="00466206" w:rsidRPr="006E50B1" w:rsidRDefault="00466206" w:rsidP="00466206">
      <w:pPr>
        <w:spacing w:line="360" w:lineRule="auto"/>
        <w:jc w:val="both"/>
        <w:rPr>
          <w:rFonts w:ascii="Times New Roman" w:hAnsi="Times New Roman"/>
          <w:kern w:val="1"/>
          <w:sz w:val="28"/>
          <w:szCs w:val="28"/>
        </w:rPr>
      </w:pPr>
      <w:r w:rsidRPr="006E50B1">
        <w:rPr>
          <w:rFonts w:ascii="Times New Roman" w:eastAsia="Arial" w:hAnsi="Times New Roman"/>
          <w:bCs/>
          <w:sz w:val="28"/>
          <w:szCs w:val="28"/>
        </w:rPr>
        <w:tab/>
        <w:t xml:space="preserve">1.3. К должностям работников, </w:t>
      </w:r>
      <w:r w:rsidRPr="006E50B1">
        <w:rPr>
          <w:rFonts w:ascii="Times New Roman" w:hAnsi="Times New Roman"/>
          <w:bCs/>
          <w:sz w:val="28"/>
          <w:szCs w:val="28"/>
        </w:rPr>
        <w:t xml:space="preserve">замещающих должности, не являющиеся должностями муниципальной службы, </w:t>
      </w:r>
      <w:r w:rsidRPr="006E50B1">
        <w:rPr>
          <w:rFonts w:ascii="Times New Roman" w:hAnsi="Times New Roman"/>
          <w:kern w:val="1"/>
          <w:sz w:val="28"/>
          <w:szCs w:val="28"/>
        </w:rPr>
        <w:t>администрации сельского поселения (далее – работники), относятся:</w:t>
      </w:r>
    </w:p>
    <w:p w:rsidR="00466206" w:rsidRPr="006E50B1" w:rsidRDefault="00466206" w:rsidP="00466206">
      <w:pPr>
        <w:spacing w:line="360" w:lineRule="auto"/>
        <w:jc w:val="both"/>
        <w:rPr>
          <w:rFonts w:ascii="Times New Roman" w:hAnsi="Times New Roman"/>
          <w:kern w:val="1"/>
          <w:sz w:val="28"/>
          <w:szCs w:val="28"/>
        </w:rPr>
      </w:pPr>
      <w:r w:rsidRPr="006E50B1">
        <w:rPr>
          <w:rFonts w:ascii="Times New Roman" w:hAnsi="Times New Roman"/>
          <w:kern w:val="1"/>
          <w:sz w:val="28"/>
          <w:szCs w:val="28"/>
        </w:rPr>
        <w:t xml:space="preserve">- </w:t>
      </w:r>
      <w:r w:rsidR="003D4112">
        <w:rPr>
          <w:rFonts w:ascii="Times New Roman" w:hAnsi="Times New Roman"/>
          <w:kern w:val="1"/>
          <w:sz w:val="28"/>
          <w:szCs w:val="28"/>
        </w:rPr>
        <w:t xml:space="preserve">главный </w:t>
      </w:r>
      <w:r w:rsidR="003D4112" w:rsidRPr="006E50B1">
        <w:rPr>
          <w:rFonts w:ascii="Times New Roman" w:hAnsi="Times New Roman"/>
          <w:kern w:val="1"/>
          <w:sz w:val="28"/>
          <w:szCs w:val="28"/>
        </w:rPr>
        <w:t>бухгалтер,</w:t>
      </w:r>
      <w:r w:rsidR="003D4112">
        <w:rPr>
          <w:rFonts w:ascii="Times New Roman" w:hAnsi="Times New Roman"/>
          <w:kern w:val="1"/>
          <w:sz w:val="28"/>
          <w:szCs w:val="28"/>
        </w:rPr>
        <w:t xml:space="preserve"> </w:t>
      </w:r>
      <w:r w:rsidR="00C44D36" w:rsidRPr="006E50B1">
        <w:rPr>
          <w:rFonts w:ascii="Times New Roman" w:hAnsi="Times New Roman"/>
          <w:kern w:val="1"/>
          <w:sz w:val="28"/>
          <w:szCs w:val="28"/>
        </w:rPr>
        <w:t xml:space="preserve">экономист, </w:t>
      </w:r>
      <w:r w:rsidR="003D4112">
        <w:rPr>
          <w:rFonts w:ascii="Times New Roman" w:hAnsi="Times New Roman"/>
          <w:kern w:val="1"/>
          <w:sz w:val="28"/>
          <w:szCs w:val="28"/>
        </w:rPr>
        <w:t>бухгалтер,</w:t>
      </w:r>
      <w:r w:rsidRPr="006E50B1">
        <w:rPr>
          <w:rFonts w:ascii="Times New Roman" w:hAnsi="Times New Roman"/>
          <w:kern w:val="1"/>
          <w:sz w:val="28"/>
          <w:szCs w:val="28"/>
        </w:rPr>
        <w:t xml:space="preserve"> главный </w:t>
      </w:r>
      <w:r w:rsidR="00C44D36" w:rsidRPr="006E50B1">
        <w:rPr>
          <w:rFonts w:ascii="Times New Roman" w:hAnsi="Times New Roman"/>
          <w:kern w:val="1"/>
          <w:sz w:val="28"/>
          <w:szCs w:val="28"/>
        </w:rPr>
        <w:t>инженер, кассир, делопроизводитель</w:t>
      </w:r>
      <w:r w:rsidRPr="006E50B1">
        <w:rPr>
          <w:rFonts w:ascii="Times New Roman" w:hAnsi="Times New Roman"/>
          <w:kern w:val="1"/>
          <w:sz w:val="28"/>
          <w:szCs w:val="28"/>
        </w:rPr>
        <w:t>;</w:t>
      </w:r>
    </w:p>
    <w:p w:rsidR="00466206" w:rsidRPr="006E50B1" w:rsidRDefault="00466206" w:rsidP="00466206">
      <w:pPr>
        <w:tabs>
          <w:tab w:val="left" w:pos="360"/>
        </w:tabs>
        <w:spacing w:line="360" w:lineRule="auto"/>
        <w:jc w:val="both"/>
        <w:rPr>
          <w:rFonts w:ascii="Times New Roman" w:hAnsi="Times New Roman"/>
          <w:sz w:val="28"/>
          <w:szCs w:val="28"/>
        </w:rPr>
      </w:pPr>
      <w:r w:rsidRPr="006E50B1">
        <w:rPr>
          <w:rFonts w:ascii="Times New Roman" w:hAnsi="Times New Roman"/>
          <w:bCs/>
          <w:kern w:val="1"/>
          <w:sz w:val="28"/>
          <w:szCs w:val="28"/>
        </w:rPr>
        <w:tab/>
      </w:r>
    </w:p>
    <w:p w:rsidR="00466206" w:rsidRPr="006E50B1" w:rsidRDefault="00466206" w:rsidP="00466206">
      <w:pPr>
        <w:pStyle w:val="ConsNormal"/>
        <w:widowControl/>
        <w:spacing w:line="360" w:lineRule="auto"/>
        <w:ind w:left="360" w:right="0" w:firstLine="0"/>
        <w:jc w:val="center"/>
        <w:rPr>
          <w:rFonts w:ascii="Times New Roman" w:hAnsi="Times New Roman" w:cs="Times New Roman"/>
          <w:b/>
          <w:bCs/>
          <w:sz w:val="28"/>
          <w:szCs w:val="28"/>
        </w:rPr>
      </w:pPr>
      <w:r w:rsidRPr="006E50B1">
        <w:rPr>
          <w:rFonts w:ascii="Times New Roman" w:hAnsi="Times New Roman" w:cs="Times New Roman"/>
          <w:b/>
          <w:bCs/>
          <w:sz w:val="28"/>
          <w:szCs w:val="28"/>
        </w:rPr>
        <w:t>2. Условия оплаты труда работников</w:t>
      </w:r>
    </w:p>
    <w:p w:rsidR="00466206" w:rsidRPr="006E50B1" w:rsidRDefault="00466206" w:rsidP="00466206">
      <w:pPr>
        <w:pStyle w:val="a5"/>
        <w:spacing w:line="360" w:lineRule="auto"/>
        <w:ind w:firstLine="567"/>
        <w:rPr>
          <w:rFonts w:ascii="Times New Roman" w:hAnsi="Times New Roman"/>
          <w:sz w:val="28"/>
          <w:szCs w:val="28"/>
        </w:rPr>
      </w:pPr>
      <w:r w:rsidRPr="006E50B1">
        <w:rPr>
          <w:rFonts w:ascii="Times New Roman" w:hAnsi="Times New Roman"/>
          <w:sz w:val="28"/>
          <w:szCs w:val="28"/>
        </w:rPr>
        <w:t>2.1.   Должностные    оклады    работников  устанавливаются согласно приложению № 1 к настоящему Положению.</w:t>
      </w:r>
    </w:p>
    <w:p w:rsidR="00466206" w:rsidRPr="006E50B1" w:rsidRDefault="00466206" w:rsidP="00466206">
      <w:pPr>
        <w:pStyle w:val="a5"/>
        <w:spacing w:line="360" w:lineRule="auto"/>
        <w:ind w:firstLine="567"/>
        <w:rPr>
          <w:rFonts w:ascii="Times New Roman" w:hAnsi="Times New Roman"/>
          <w:sz w:val="28"/>
          <w:szCs w:val="28"/>
        </w:rPr>
      </w:pPr>
      <w:r w:rsidRPr="006E50B1">
        <w:rPr>
          <w:rFonts w:ascii="Times New Roman" w:eastAsia="Arial" w:hAnsi="Times New Roman"/>
          <w:sz w:val="28"/>
          <w:szCs w:val="28"/>
        </w:rPr>
        <w:t>2.2. Работникам осуществляются  следующие дополнительные выплаты:</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1) ежемесячная надбавка к должностному окладу за сложность, напряженность работы;</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2) ежемесячная надбавка к должностному окладу за выслугу лет;</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3)  ежемесячное денежное поощрение по результатам работы;</w:t>
      </w:r>
    </w:p>
    <w:p w:rsidR="00466206" w:rsidRPr="006E50B1" w:rsidRDefault="00466206" w:rsidP="00466206">
      <w:pPr>
        <w:pStyle w:val="ConsNormal"/>
        <w:widowControl/>
        <w:spacing w:line="360" w:lineRule="auto"/>
        <w:ind w:right="0" w:firstLine="540"/>
        <w:jc w:val="both"/>
        <w:rPr>
          <w:rFonts w:ascii="Times New Roman" w:eastAsia="Times New Roman" w:hAnsi="Times New Roman" w:cs="Times New Roman"/>
          <w:color w:val="000000"/>
          <w:kern w:val="1"/>
          <w:sz w:val="28"/>
          <w:szCs w:val="28"/>
        </w:rPr>
      </w:pPr>
      <w:r w:rsidRPr="006E50B1">
        <w:rPr>
          <w:rFonts w:ascii="Times New Roman" w:hAnsi="Times New Roman" w:cs="Times New Roman"/>
          <w:sz w:val="28"/>
          <w:szCs w:val="28"/>
        </w:rPr>
        <w:t>4) единовременная выплата</w:t>
      </w:r>
      <w:r w:rsidRPr="006E50B1">
        <w:rPr>
          <w:rFonts w:ascii="Times New Roman" w:eastAsia="Times New Roman" w:hAnsi="Times New Roman" w:cs="Times New Roman"/>
          <w:color w:val="000000"/>
          <w:kern w:val="1"/>
          <w:sz w:val="28"/>
          <w:szCs w:val="28"/>
        </w:rPr>
        <w:t xml:space="preserve"> при  предоставлении ежегодного оплачиваемого отпуска;</w:t>
      </w:r>
    </w:p>
    <w:p w:rsidR="00466206" w:rsidRPr="006E50B1" w:rsidRDefault="00466206" w:rsidP="00466206">
      <w:pPr>
        <w:pStyle w:val="ConsNormal"/>
        <w:widowControl/>
        <w:spacing w:line="360" w:lineRule="auto"/>
        <w:ind w:right="0" w:firstLine="540"/>
        <w:jc w:val="both"/>
        <w:rPr>
          <w:rFonts w:ascii="Times New Roman" w:eastAsia="Times New Roman" w:hAnsi="Times New Roman" w:cs="Times New Roman"/>
          <w:color w:val="000000"/>
          <w:kern w:val="1"/>
          <w:sz w:val="28"/>
          <w:szCs w:val="28"/>
        </w:rPr>
      </w:pPr>
      <w:r w:rsidRPr="006E50B1">
        <w:rPr>
          <w:rFonts w:ascii="Times New Roman" w:eastAsia="Times New Roman" w:hAnsi="Times New Roman" w:cs="Times New Roman"/>
          <w:color w:val="000000"/>
          <w:kern w:val="1"/>
          <w:sz w:val="28"/>
          <w:szCs w:val="28"/>
        </w:rPr>
        <w:t>5) материальная помощь.</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2.3. Порядок выплаты ежемесячной надбавки к должностному окладу за сложность, напряженность работы устанавливается согласно приложению № 2 к настоящему Положению.</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2.4. Порядок выплаты ежемесячной надбавки к должностному окладу за выслугу лет устанавливается согласно приложению № 3 к настоящему Положению.</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2.5. Порядок выплаты </w:t>
      </w:r>
      <w:r w:rsidRPr="006E50B1">
        <w:rPr>
          <w:rFonts w:ascii="Times New Roman" w:eastAsia="Times New Roman" w:hAnsi="Times New Roman" w:cs="Times New Roman"/>
          <w:sz w:val="28"/>
          <w:szCs w:val="28"/>
        </w:rPr>
        <w:t xml:space="preserve">денежного поощрения </w:t>
      </w:r>
      <w:r w:rsidRPr="006E50B1">
        <w:rPr>
          <w:rFonts w:ascii="Times New Roman" w:hAnsi="Times New Roman" w:cs="Times New Roman"/>
          <w:sz w:val="28"/>
          <w:szCs w:val="28"/>
        </w:rPr>
        <w:t>устанавливается в соответствии с приложением № 4 к настоящему Положению.</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2.6.  Порядок  </w:t>
      </w:r>
      <w:r w:rsidRPr="006E50B1">
        <w:rPr>
          <w:rFonts w:ascii="Times New Roman" w:eastAsia="Times New Roman" w:hAnsi="Times New Roman" w:cs="Times New Roman"/>
          <w:color w:val="000000"/>
          <w:kern w:val="1"/>
          <w:sz w:val="28"/>
          <w:szCs w:val="28"/>
        </w:rPr>
        <w:t xml:space="preserve"> е</w:t>
      </w:r>
      <w:r w:rsidRPr="006E50B1">
        <w:rPr>
          <w:rFonts w:ascii="Times New Roman" w:hAnsi="Times New Roman" w:cs="Times New Roman"/>
          <w:sz w:val="28"/>
          <w:szCs w:val="28"/>
        </w:rPr>
        <w:t xml:space="preserve">диновременной выплаты </w:t>
      </w:r>
      <w:r w:rsidRPr="006E50B1">
        <w:rPr>
          <w:rFonts w:ascii="Times New Roman" w:eastAsia="Times New Roman" w:hAnsi="Times New Roman" w:cs="Times New Roman"/>
          <w:color w:val="000000"/>
          <w:kern w:val="1"/>
          <w:sz w:val="28"/>
          <w:szCs w:val="28"/>
        </w:rPr>
        <w:t>при предоставлении ежегодного оплачиваемого отпуска</w:t>
      </w:r>
      <w:r w:rsidRPr="006E50B1">
        <w:rPr>
          <w:rFonts w:ascii="Times New Roman" w:hAnsi="Times New Roman" w:cs="Times New Roman"/>
          <w:sz w:val="28"/>
          <w:szCs w:val="28"/>
        </w:rPr>
        <w:t xml:space="preserve"> устанавливается в соответствии с приложением № 5 к настоящему Положению.</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2.7. Порядок выплаты </w:t>
      </w:r>
      <w:r w:rsidRPr="006E50B1">
        <w:rPr>
          <w:rFonts w:ascii="Times New Roman" w:eastAsia="Times New Roman" w:hAnsi="Times New Roman" w:cs="Times New Roman"/>
          <w:sz w:val="28"/>
          <w:szCs w:val="28"/>
        </w:rPr>
        <w:t xml:space="preserve">материальной помощи </w:t>
      </w:r>
      <w:r w:rsidRPr="006E50B1">
        <w:rPr>
          <w:rFonts w:ascii="Times New Roman" w:hAnsi="Times New Roman" w:cs="Times New Roman"/>
          <w:sz w:val="28"/>
          <w:szCs w:val="28"/>
        </w:rPr>
        <w:t>устанавливается в соответствии с приложением № 6 к настоящему Положению.</w:t>
      </w:r>
    </w:p>
    <w:p w:rsidR="00466206" w:rsidRPr="006E50B1" w:rsidRDefault="00466206" w:rsidP="00466206">
      <w:pPr>
        <w:pStyle w:val="a5"/>
        <w:spacing w:line="360" w:lineRule="auto"/>
        <w:ind w:firstLine="540"/>
        <w:jc w:val="center"/>
        <w:rPr>
          <w:rFonts w:ascii="Times New Roman" w:eastAsia="Arial" w:hAnsi="Times New Roman"/>
          <w:b/>
          <w:bCs/>
          <w:kern w:val="1"/>
          <w:sz w:val="28"/>
          <w:szCs w:val="28"/>
        </w:rPr>
      </w:pPr>
      <w:r w:rsidRPr="006E50B1">
        <w:rPr>
          <w:rFonts w:ascii="Times New Roman" w:hAnsi="Times New Roman"/>
          <w:b/>
          <w:bCs/>
          <w:kern w:val="1"/>
          <w:sz w:val="28"/>
          <w:szCs w:val="28"/>
        </w:rPr>
        <w:t xml:space="preserve">3. </w:t>
      </w:r>
      <w:r w:rsidRPr="006E50B1">
        <w:rPr>
          <w:rFonts w:ascii="Times New Roman" w:eastAsia="Arial" w:hAnsi="Times New Roman"/>
          <w:b/>
          <w:bCs/>
          <w:kern w:val="1"/>
          <w:sz w:val="28"/>
          <w:szCs w:val="28"/>
        </w:rPr>
        <w:t xml:space="preserve">Формирование фонда оплаты труда работников </w:t>
      </w:r>
    </w:p>
    <w:p w:rsidR="00466206" w:rsidRPr="006E50B1" w:rsidRDefault="00466206" w:rsidP="00466206">
      <w:pPr>
        <w:pStyle w:val="a5"/>
        <w:spacing w:line="360" w:lineRule="auto"/>
        <w:ind w:firstLine="540"/>
        <w:rPr>
          <w:rFonts w:ascii="Times New Roman" w:eastAsia="Arial" w:hAnsi="Times New Roman"/>
          <w:b/>
          <w:bCs/>
          <w:kern w:val="1"/>
          <w:sz w:val="28"/>
          <w:szCs w:val="28"/>
        </w:rPr>
      </w:pPr>
      <w:r w:rsidRPr="006E50B1">
        <w:rPr>
          <w:rFonts w:ascii="Times New Roman" w:hAnsi="Times New Roman"/>
          <w:sz w:val="28"/>
          <w:szCs w:val="28"/>
        </w:rPr>
        <w:t>3.1. При утверждении фонда оплаты труда   работников предусматриваются следующие средства на выплату (в расчете на год):</w:t>
      </w:r>
    </w:p>
    <w:p w:rsidR="00466206" w:rsidRPr="006E50B1" w:rsidRDefault="00466206" w:rsidP="00466206">
      <w:pPr>
        <w:spacing w:line="360" w:lineRule="auto"/>
        <w:jc w:val="both"/>
        <w:rPr>
          <w:rFonts w:ascii="Times New Roman" w:hAnsi="Times New Roman"/>
          <w:sz w:val="28"/>
          <w:szCs w:val="28"/>
        </w:rPr>
      </w:pPr>
      <w:r w:rsidRPr="006E50B1">
        <w:rPr>
          <w:rFonts w:ascii="Times New Roman" w:hAnsi="Times New Roman"/>
          <w:sz w:val="28"/>
          <w:szCs w:val="28"/>
        </w:rPr>
        <w:tab/>
        <w:t>1)  должностных окладов – в размере 12  должностных окладов;</w:t>
      </w:r>
    </w:p>
    <w:p w:rsidR="00466206" w:rsidRPr="006E50B1" w:rsidRDefault="00466206" w:rsidP="00466206">
      <w:pPr>
        <w:spacing w:line="360" w:lineRule="auto"/>
        <w:jc w:val="both"/>
        <w:rPr>
          <w:rFonts w:ascii="Times New Roman" w:eastAsia="Arial" w:hAnsi="Times New Roman"/>
          <w:sz w:val="28"/>
          <w:szCs w:val="28"/>
        </w:rPr>
      </w:pPr>
      <w:r w:rsidRPr="006E50B1">
        <w:rPr>
          <w:rFonts w:ascii="Times New Roman" w:hAnsi="Times New Roman"/>
          <w:sz w:val="28"/>
          <w:szCs w:val="28"/>
        </w:rPr>
        <w:tab/>
        <w:t xml:space="preserve">2) ежемесячной надбавки к должностному окладу за сложность, напряженность работы – </w:t>
      </w:r>
      <w:r w:rsidRPr="006E50B1">
        <w:rPr>
          <w:rFonts w:ascii="Times New Roman" w:eastAsia="Arial" w:hAnsi="Times New Roman"/>
          <w:sz w:val="28"/>
          <w:szCs w:val="28"/>
        </w:rPr>
        <w:t>до 6</w:t>
      </w:r>
      <w:r w:rsidRPr="006E50B1">
        <w:rPr>
          <w:rFonts w:ascii="Times New Roman" w:hAnsi="Times New Roman"/>
          <w:sz w:val="28"/>
          <w:szCs w:val="28"/>
        </w:rPr>
        <w:t xml:space="preserve"> должностных окладов</w:t>
      </w:r>
      <w:r w:rsidRPr="006E50B1">
        <w:rPr>
          <w:rFonts w:ascii="Times New Roman" w:eastAsia="Arial" w:hAnsi="Times New Roman"/>
          <w:sz w:val="28"/>
          <w:szCs w:val="28"/>
        </w:rPr>
        <w:t>;</w:t>
      </w:r>
    </w:p>
    <w:p w:rsidR="00466206" w:rsidRPr="006E50B1" w:rsidRDefault="00466206" w:rsidP="00466206">
      <w:pPr>
        <w:spacing w:line="360" w:lineRule="auto"/>
        <w:jc w:val="both"/>
        <w:rPr>
          <w:rFonts w:ascii="Times New Roman" w:eastAsia="Arial" w:hAnsi="Times New Roman"/>
          <w:sz w:val="28"/>
          <w:szCs w:val="28"/>
        </w:rPr>
      </w:pPr>
      <w:r w:rsidRPr="006E50B1">
        <w:rPr>
          <w:rFonts w:ascii="Times New Roman" w:hAnsi="Times New Roman"/>
          <w:sz w:val="28"/>
          <w:szCs w:val="28"/>
        </w:rPr>
        <w:tab/>
        <w:t xml:space="preserve">3) ежемесячной надбавки к должностному окладу за выслугу лет – </w:t>
      </w:r>
      <w:r w:rsidRPr="006E50B1">
        <w:rPr>
          <w:rFonts w:ascii="Times New Roman" w:eastAsia="Arial" w:hAnsi="Times New Roman"/>
          <w:sz w:val="28"/>
          <w:szCs w:val="28"/>
        </w:rPr>
        <w:t>до 4,8</w:t>
      </w:r>
      <w:r w:rsidRPr="006E50B1">
        <w:rPr>
          <w:rFonts w:ascii="Times New Roman" w:hAnsi="Times New Roman"/>
          <w:sz w:val="28"/>
          <w:szCs w:val="28"/>
        </w:rPr>
        <w:t xml:space="preserve"> должностных окладов</w:t>
      </w:r>
      <w:r w:rsidRPr="006E50B1">
        <w:rPr>
          <w:rFonts w:ascii="Times New Roman" w:eastAsia="Arial" w:hAnsi="Times New Roman"/>
          <w:sz w:val="28"/>
          <w:szCs w:val="28"/>
        </w:rPr>
        <w:t>;</w:t>
      </w:r>
    </w:p>
    <w:p w:rsidR="00466206" w:rsidRPr="006E50B1" w:rsidRDefault="00466206" w:rsidP="00466206">
      <w:pPr>
        <w:spacing w:line="360" w:lineRule="auto"/>
        <w:jc w:val="both"/>
        <w:rPr>
          <w:rFonts w:ascii="Times New Roman" w:hAnsi="Times New Roman"/>
          <w:sz w:val="28"/>
          <w:szCs w:val="28"/>
        </w:rPr>
      </w:pPr>
      <w:r w:rsidRPr="006E50B1">
        <w:rPr>
          <w:rFonts w:ascii="Times New Roman" w:hAnsi="Times New Roman"/>
          <w:sz w:val="28"/>
          <w:szCs w:val="28"/>
        </w:rPr>
        <w:tab/>
        <w:t>4) ежемесячного денежного поощрения по результатам работы – в размере до 3 должностных окладов;</w:t>
      </w:r>
    </w:p>
    <w:p w:rsidR="00466206" w:rsidRPr="006E50B1" w:rsidRDefault="00466206" w:rsidP="00466206">
      <w:pPr>
        <w:spacing w:line="360" w:lineRule="auto"/>
        <w:jc w:val="both"/>
        <w:rPr>
          <w:rFonts w:ascii="Times New Roman" w:hAnsi="Times New Roman"/>
          <w:color w:val="000000"/>
          <w:kern w:val="1"/>
          <w:sz w:val="28"/>
          <w:szCs w:val="28"/>
        </w:rPr>
      </w:pPr>
      <w:r w:rsidRPr="006E50B1">
        <w:rPr>
          <w:rFonts w:ascii="Times New Roman" w:hAnsi="Times New Roman"/>
          <w:sz w:val="28"/>
          <w:szCs w:val="28"/>
        </w:rPr>
        <w:tab/>
        <w:t xml:space="preserve">5) </w:t>
      </w:r>
      <w:r w:rsidRPr="006E50B1">
        <w:rPr>
          <w:rFonts w:ascii="Times New Roman" w:hAnsi="Times New Roman"/>
          <w:color w:val="000000"/>
          <w:kern w:val="1"/>
          <w:sz w:val="28"/>
          <w:szCs w:val="28"/>
        </w:rPr>
        <w:t>е</w:t>
      </w:r>
      <w:r w:rsidRPr="006E50B1">
        <w:rPr>
          <w:rFonts w:ascii="Times New Roman" w:hAnsi="Times New Roman"/>
          <w:sz w:val="28"/>
          <w:szCs w:val="28"/>
        </w:rPr>
        <w:t xml:space="preserve">диновременной выплаты </w:t>
      </w:r>
      <w:r w:rsidRPr="006E50B1">
        <w:rPr>
          <w:rFonts w:ascii="Times New Roman" w:hAnsi="Times New Roman"/>
          <w:color w:val="000000"/>
          <w:kern w:val="1"/>
          <w:sz w:val="28"/>
          <w:szCs w:val="28"/>
        </w:rPr>
        <w:t>при предоставлении ежегодного оплачиваемого отпуска – в размере 2 должностных окладов;</w:t>
      </w:r>
    </w:p>
    <w:p w:rsidR="00466206" w:rsidRPr="006E50B1" w:rsidRDefault="00466206" w:rsidP="00466206">
      <w:pPr>
        <w:spacing w:line="360" w:lineRule="auto"/>
        <w:jc w:val="both"/>
        <w:rPr>
          <w:rFonts w:ascii="Times New Roman" w:hAnsi="Times New Roman"/>
          <w:color w:val="000000"/>
          <w:kern w:val="1"/>
          <w:sz w:val="28"/>
          <w:szCs w:val="28"/>
        </w:rPr>
      </w:pPr>
      <w:r w:rsidRPr="006E50B1">
        <w:rPr>
          <w:rFonts w:ascii="Times New Roman" w:hAnsi="Times New Roman"/>
          <w:color w:val="000000"/>
          <w:kern w:val="1"/>
          <w:sz w:val="28"/>
          <w:szCs w:val="28"/>
        </w:rPr>
        <w:tab/>
        <w:t>6)  материальной помощи – в размере до  2 должностных окладов.</w:t>
      </w:r>
    </w:p>
    <w:p w:rsidR="00466206" w:rsidRPr="006E50B1" w:rsidRDefault="00466206" w:rsidP="00466206">
      <w:pPr>
        <w:pStyle w:val="a5"/>
        <w:spacing w:line="360" w:lineRule="auto"/>
        <w:ind w:firstLine="902"/>
        <w:jc w:val="center"/>
        <w:rPr>
          <w:rFonts w:ascii="Times New Roman" w:hAnsi="Times New Roman"/>
          <w:b/>
          <w:bCs/>
          <w:sz w:val="28"/>
          <w:szCs w:val="28"/>
        </w:rPr>
      </w:pPr>
      <w:r w:rsidRPr="006E50B1">
        <w:rPr>
          <w:rFonts w:ascii="Times New Roman" w:hAnsi="Times New Roman"/>
          <w:b/>
          <w:bCs/>
          <w:sz w:val="28"/>
          <w:szCs w:val="28"/>
        </w:rPr>
        <w:t>4. Заключительные положения</w:t>
      </w:r>
    </w:p>
    <w:p w:rsidR="00466206" w:rsidRPr="006E50B1" w:rsidRDefault="00466206" w:rsidP="00466206">
      <w:pPr>
        <w:pStyle w:val="a5"/>
        <w:spacing w:line="360" w:lineRule="auto"/>
        <w:ind w:firstLine="902"/>
        <w:rPr>
          <w:rFonts w:ascii="Times New Roman" w:hAnsi="Times New Roman"/>
          <w:sz w:val="28"/>
          <w:szCs w:val="28"/>
        </w:rPr>
      </w:pPr>
      <w:r w:rsidRPr="006E50B1">
        <w:rPr>
          <w:rFonts w:ascii="Times New Roman" w:hAnsi="Times New Roman"/>
          <w:sz w:val="28"/>
          <w:szCs w:val="28"/>
        </w:rPr>
        <w:t xml:space="preserve">4.1. Увеличение размеров должностных окладов  работников производится в соответствии с нормативно-правовым актом </w:t>
      </w:r>
      <w:r w:rsidR="000805B7" w:rsidRPr="006E50B1">
        <w:rPr>
          <w:rFonts w:ascii="Times New Roman" w:hAnsi="Times New Roman"/>
          <w:kern w:val="1"/>
          <w:sz w:val="28"/>
          <w:szCs w:val="28"/>
        </w:rPr>
        <w:t>администрация сельского поселения</w:t>
      </w:r>
      <w:r w:rsidRPr="006E50B1">
        <w:rPr>
          <w:rFonts w:ascii="Times New Roman" w:hAnsi="Times New Roman"/>
          <w:sz w:val="28"/>
          <w:szCs w:val="28"/>
        </w:rPr>
        <w:t>.</w:t>
      </w: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6E50B1" w:rsidRDefault="006E50B1" w:rsidP="00466206">
      <w:pPr>
        <w:pStyle w:val="ConsNormal"/>
        <w:widowControl/>
        <w:ind w:right="0" w:firstLine="540"/>
        <w:jc w:val="right"/>
        <w:rPr>
          <w:rFonts w:ascii="Times New Roman" w:hAnsi="Times New Roman" w:cs="Times New Roman"/>
          <w:sz w:val="28"/>
          <w:szCs w:val="28"/>
        </w:rPr>
      </w:pPr>
    </w:p>
    <w:p w:rsidR="000805B7" w:rsidRDefault="000805B7" w:rsidP="00466206">
      <w:pPr>
        <w:pStyle w:val="ConsNormal"/>
        <w:widowControl/>
        <w:ind w:right="0" w:firstLine="540"/>
        <w:jc w:val="right"/>
        <w:rPr>
          <w:rFonts w:ascii="Times New Roman" w:hAnsi="Times New Roman" w:cs="Times New Roman"/>
          <w:sz w:val="28"/>
          <w:szCs w:val="28"/>
        </w:rPr>
      </w:pPr>
    </w:p>
    <w:p w:rsidR="000805B7" w:rsidRDefault="000805B7"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r w:rsidRPr="006E50B1">
        <w:rPr>
          <w:rFonts w:ascii="Times New Roman" w:hAnsi="Times New Roman" w:cs="Times New Roman"/>
          <w:sz w:val="28"/>
          <w:szCs w:val="28"/>
        </w:rPr>
        <w:t>Приложение 1</w:t>
      </w:r>
    </w:p>
    <w:p w:rsidR="00466206" w:rsidRPr="00C30E81" w:rsidRDefault="00466206" w:rsidP="00466206">
      <w:pPr>
        <w:pStyle w:val="ConsTitle"/>
        <w:widowControl/>
        <w:ind w:right="-315"/>
        <w:jc w:val="right"/>
        <w:rPr>
          <w:rFonts w:ascii="Times New Roman" w:eastAsia="Lucida Sans Unicode" w:hAnsi="Times New Roman" w:cs="Times New Roman"/>
          <w:b w:val="0"/>
          <w:bCs w:val="0"/>
          <w:kern w:val="1"/>
          <w:sz w:val="24"/>
          <w:szCs w:val="24"/>
        </w:rPr>
      </w:pPr>
      <w:r w:rsidRPr="00C30E81">
        <w:rPr>
          <w:rFonts w:ascii="Times New Roman" w:hAnsi="Times New Roman" w:cs="Times New Roman"/>
          <w:b w:val="0"/>
          <w:sz w:val="24"/>
          <w:szCs w:val="24"/>
        </w:rPr>
        <w:t>к Положению</w:t>
      </w:r>
      <w:r w:rsidRPr="00C30E81">
        <w:rPr>
          <w:rFonts w:ascii="Times New Roman" w:hAnsi="Times New Roman" w:cs="Times New Roman"/>
          <w:sz w:val="24"/>
          <w:szCs w:val="24"/>
        </w:rPr>
        <w:t xml:space="preserve"> </w:t>
      </w:r>
      <w:r w:rsidRPr="00C30E81">
        <w:rPr>
          <w:rFonts w:ascii="Times New Roman" w:hAnsi="Times New Roman" w:cs="Times New Roman"/>
          <w:b w:val="0"/>
          <w:sz w:val="24"/>
          <w:szCs w:val="24"/>
        </w:rPr>
        <w:t>«Об оплате труда работников</w:t>
      </w:r>
      <w:r w:rsidRPr="00C30E81">
        <w:rPr>
          <w:rFonts w:ascii="Times New Roman" w:eastAsia="Lucida Sans Unicode" w:hAnsi="Times New Roman" w:cs="Times New Roman"/>
          <w:b w:val="0"/>
          <w:bCs w:val="0"/>
          <w:kern w:val="1"/>
          <w:sz w:val="24"/>
          <w:szCs w:val="24"/>
        </w:rPr>
        <w:t>,</w:t>
      </w:r>
      <w:r w:rsidR="00F41533" w:rsidRPr="00C30E81">
        <w:rPr>
          <w:rFonts w:ascii="Times New Roman" w:hAnsi="Times New Roman" w:cs="Times New Roman"/>
          <w:b w:val="0"/>
          <w:bCs w:val="0"/>
          <w:sz w:val="24"/>
          <w:szCs w:val="24"/>
        </w:rPr>
        <w:t xml:space="preserve"> замещающих</w:t>
      </w:r>
    </w:p>
    <w:p w:rsidR="00466206" w:rsidRPr="00C30E81" w:rsidRDefault="00466206" w:rsidP="00466206">
      <w:pPr>
        <w:pStyle w:val="ConsTitle"/>
        <w:widowControl/>
        <w:ind w:right="-315"/>
        <w:jc w:val="right"/>
        <w:rPr>
          <w:rFonts w:ascii="Times New Roman" w:hAnsi="Times New Roman" w:cs="Times New Roman"/>
          <w:b w:val="0"/>
          <w:bCs w:val="0"/>
          <w:sz w:val="24"/>
          <w:szCs w:val="24"/>
        </w:rPr>
      </w:pPr>
      <w:r w:rsidRPr="00C30E81">
        <w:rPr>
          <w:rFonts w:ascii="Times New Roman" w:hAnsi="Times New Roman" w:cs="Times New Roman"/>
          <w:b w:val="0"/>
          <w:bCs w:val="0"/>
          <w:sz w:val="24"/>
          <w:szCs w:val="24"/>
        </w:rPr>
        <w:t>должности, не являющиеся</w:t>
      </w:r>
      <w:r w:rsidR="00F41533" w:rsidRPr="00C30E81">
        <w:rPr>
          <w:rFonts w:ascii="Times New Roman" w:hAnsi="Times New Roman" w:cs="Times New Roman"/>
          <w:b w:val="0"/>
          <w:bCs w:val="0"/>
          <w:sz w:val="24"/>
          <w:szCs w:val="24"/>
        </w:rPr>
        <w:t xml:space="preserve">  должностями муниципальной</w:t>
      </w:r>
      <w:r w:rsidRPr="00C30E81">
        <w:rPr>
          <w:rFonts w:ascii="Times New Roman" w:hAnsi="Times New Roman" w:cs="Times New Roman"/>
          <w:b w:val="0"/>
          <w:bCs w:val="0"/>
          <w:sz w:val="24"/>
          <w:szCs w:val="24"/>
        </w:rPr>
        <w:t xml:space="preserve"> </w:t>
      </w:r>
    </w:p>
    <w:p w:rsidR="00466206" w:rsidRPr="00C30E81" w:rsidRDefault="00466206" w:rsidP="00466206">
      <w:pPr>
        <w:pStyle w:val="ConsTitle"/>
        <w:widowControl/>
        <w:ind w:right="-315"/>
        <w:jc w:val="right"/>
        <w:rPr>
          <w:rFonts w:ascii="Times New Roman" w:hAnsi="Times New Roman" w:cs="Times New Roman"/>
          <w:b w:val="0"/>
          <w:sz w:val="24"/>
          <w:szCs w:val="24"/>
        </w:rPr>
      </w:pPr>
      <w:r w:rsidRPr="00C30E81">
        <w:rPr>
          <w:rFonts w:ascii="Times New Roman" w:hAnsi="Times New Roman" w:cs="Times New Roman"/>
          <w:b w:val="0"/>
          <w:bCs w:val="0"/>
          <w:sz w:val="24"/>
          <w:szCs w:val="24"/>
        </w:rPr>
        <w:t>службы,</w:t>
      </w:r>
      <w:r w:rsidRPr="00C30E81">
        <w:rPr>
          <w:rFonts w:ascii="Times New Roman" w:eastAsia="Lucida Sans Unicode" w:hAnsi="Times New Roman" w:cs="Times New Roman"/>
          <w:b w:val="0"/>
          <w:bCs w:val="0"/>
          <w:kern w:val="1"/>
          <w:sz w:val="24"/>
          <w:szCs w:val="24"/>
        </w:rPr>
        <w:t xml:space="preserve"> </w:t>
      </w:r>
      <w:r w:rsidRPr="00C30E81">
        <w:rPr>
          <w:rFonts w:ascii="Times New Roman" w:hAnsi="Times New Roman" w:cs="Times New Roman"/>
          <w:b w:val="0"/>
          <w:sz w:val="24"/>
          <w:szCs w:val="24"/>
        </w:rPr>
        <w:t>администрации</w:t>
      </w:r>
      <w:r w:rsidR="00F41533" w:rsidRPr="00C30E81">
        <w:rPr>
          <w:rFonts w:ascii="Times New Roman" w:eastAsia="Times New Roman" w:hAnsi="Times New Roman" w:cs="Times New Roman"/>
          <w:b w:val="0"/>
          <w:sz w:val="24"/>
          <w:szCs w:val="24"/>
        </w:rPr>
        <w:t xml:space="preserve"> сельского поселения Камышла</w:t>
      </w:r>
      <w:r w:rsidRPr="00C30E81">
        <w:rPr>
          <w:rFonts w:ascii="Times New Roman" w:hAnsi="Times New Roman" w:cs="Times New Roman"/>
          <w:b w:val="0"/>
          <w:sz w:val="24"/>
          <w:szCs w:val="24"/>
        </w:rPr>
        <w:t xml:space="preserve"> </w:t>
      </w:r>
    </w:p>
    <w:p w:rsidR="00466206" w:rsidRPr="00C30E81" w:rsidRDefault="00466206" w:rsidP="00466206">
      <w:pPr>
        <w:pStyle w:val="ConsTitle"/>
        <w:widowControl/>
        <w:ind w:right="-315"/>
        <w:jc w:val="right"/>
        <w:rPr>
          <w:rFonts w:ascii="Times New Roman" w:eastAsia="Times New Roman" w:hAnsi="Times New Roman" w:cs="Times New Roman"/>
          <w:b w:val="0"/>
          <w:sz w:val="24"/>
          <w:szCs w:val="24"/>
        </w:rPr>
      </w:pPr>
      <w:r w:rsidRPr="00C30E81">
        <w:rPr>
          <w:rFonts w:ascii="Times New Roman" w:eastAsia="Times New Roman" w:hAnsi="Times New Roman" w:cs="Times New Roman"/>
          <w:b w:val="0"/>
          <w:sz w:val="24"/>
          <w:szCs w:val="24"/>
        </w:rPr>
        <w:t>муниципального района</w:t>
      </w:r>
      <w:r w:rsidR="00F41533" w:rsidRPr="00C30E81">
        <w:rPr>
          <w:rFonts w:ascii="Times New Roman" w:eastAsia="Times New Roman" w:hAnsi="Times New Roman" w:cs="Times New Roman"/>
          <w:b w:val="0"/>
          <w:sz w:val="24"/>
          <w:szCs w:val="24"/>
        </w:rPr>
        <w:t xml:space="preserve"> </w:t>
      </w:r>
      <w:proofErr w:type="spellStart"/>
      <w:r w:rsidR="00F41533" w:rsidRPr="00C30E81">
        <w:rPr>
          <w:rFonts w:ascii="Times New Roman" w:eastAsia="Times New Roman" w:hAnsi="Times New Roman" w:cs="Times New Roman"/>
          <w:b w:val="0"/>
          <w:sz w:val="24"/>
          <w:szCs w:val="24"/>
        </w:rPr>
        <w:t>Камышлинский</w:t>
      </w:r>
      <w:proofErr w:type="spellEnd"/>
      <w:r w:rsidR="00F41533" w:rsidRPr="00C30E81">
        <w:rPr>
          <w:rFonts w:ascii="Times New Roman" w:eastAsia="Times New Roman" w:hAnsi="Times New Roman" w:cs="Times New Roman"/>
          <w:b w:val="0"/>
          <w:sz w:val="24"/>
          <w:szCs w:val="24"/>
        </w:rPr>
        <w:t xml:space="preserve"> Самарской области</w:t>
      </w:r>
      <w:r w:rsidRPr="00C30E81">
        <w:rPr>
          <w:rFonts w:ascii="Times New Roman" w:eastAsia="Times New Roman" w:hAnsi="Times New Roman" w:cs="Times New Roman"/>
          <w:b w:val="0"/>
          <w:sz w:val="24"/>
          <w:szCs w:val="24"/>
        </w:rPr>
        <w:t>»</w:t>
      </w:r>
    </w:p>
    <w:p w:rsidR="00466206" w:rsidRPr="006E50B1" w:rsidRDefault="00466206" w:rsidP="00466206">
      <w:pPr>
        <w:jc w:val="right"/>
        <w:rPr>
          <w:rFonts w:ascii="Times New Roman" w:hAnsi="Times New Roman"/>
          <w:b/>
          <w:bCs/>
          <w:sz w:val="28"/>
          <w:szCs w:val="28"/>
        </w:rPr>
      </w:pPr>
    </w:p>
    <w:p w:rsidR="00466206" w:rsidRPr="006E50B1" w:rsidRDefault="00466206" w:rsidP="00466206">
      <w:pPr>
        <w:pStyle w:val="ConsTitle"/>
        <w:widowControl/>
        <w:ind w:right="0"/>
        <w:jc w:val="center"/>
        <w:rPr>
          <w:rFonts w:ascii="Times New Roman" w:hAnsi="Times New Roman" w:cs="Times New Roman"/>
          <w:sz w:val="28"/>
          <w:szCs w:val="28"/>
        </w:rPr>
      </w:pPr>
    </w:p>
    <w:p w:rsidR="00466206" w:rsidRPr="006E50B1" w:rsidRDefault="00466206" w:rsidP="00466206">
      <w:pPr>
        <w:pStyle w:val="ConsTitle"/>
        <w:widowControl/>
        <w:ind w:right="0"/>
        <w:jc w:val="center"/>
        <w:rPr>
          <w:rFonts w:ascii="Times New Roman" w:hAnsi="Times New Roman" w:cs="Times New Roman"/>
          <w:sz w:val="28"/>
          <w:szCs w:val="28"/>
        </w:rPr>
      </w:pPr>
      <w:r w:rsidRPr="006E50B1">
        <w:rPr>
          <w:rFonts w:ascii="Times New Roman" w:hAnsi="Times New Roman" w:cs="Times New Roman"/>
          <w:sz w:val="28"/>
          <w:szCs w:val="28"/>
        </w:rPr>
        <w:t xml:space="preserve">Размеры </w:t>
      </w:r>
    </w:p>
    <w:p w:rsidR="00622089" w:rsidRPr="00622089" w:rsidRDefault="00466206" w:rsidP="00622089">
      <w:pPr>
        <w:pStyle w:val="ConsTitle"/>
        <w:widowControl/>
        <w:ind w:right="-315"/>
        <w:jc w:val="center"/>
        <w:rPr>
          <w:rFonts w:ascii="Times New Roman" w:hAnsi="Times New Roman" w:cs="Times New Roman"/>
          <w:bCs w:val="0"/>
          <w:sz w:val="28"/>
          <w:szCs w:val="28"/>
        </w:rPr>
      </w:pPr>
      <w:r w:rsidRPr="00622089">
        <w:rPr>
          <w:rFonts w:ascii="Times New Roman" w:hAnsi="Times New Roman" w:cs="Times New Roman"/>
          <w:sz w:val="28"/>
          <w:szCs w:val="28"/>
        </w:rPr>
        <w:t xml:space="preserve">должностных окладов работников, замещающих </w:t>
      </w:r>
      <w:r w:rsidRPr="00622089">
        <w:rPr>
          <w:rFonts w:ascii="Times New Roman" w:hAnsi="Times New Roman" w:cs="Times New Roman"/>
          <w:bCs w:val="0"/>
          <w:sz w:val="28"/>
          <w:szCs w:val="28"/>
        </w:rPr>
        <w:t xml:space="preserve">должности, </w:t>
      </w:r>
    </w:p>
    <w:p w:rsidR="003D4112" w:rsidRDefault="00466206" w:rsidP="00622089">
      <w:pPr>
        <w:pStyle w:val="ConsTitle"/>
        <w:widowControl/>
        <w:ind w:right="-315"/>
        <w:jc w:val="center"/>
        <w:rPr>
          <w:rFonts w:ascii="Times New Roman" w:hAnsi="Times New Roman" w:cs="Times New Roman"/>
          <w:sz w:val="28"/>
          <w:szCs w:val="28"/>
        </w:rPr>
      </w:pPr>
      <w:r w:rsidRPr="00622089">
        <w:rPr>
          <w:rFonts w:ascii="Times New Roman" w:hAnsi="Times New Roman" w:cs="Times New Roman"/>
          <w:bCs w:val="0"/>
          <w:sz w:val="28"/>
          <w:szCs w:val="28"/>
        </w:rPr>
        <w:t>не являющиеся должностями муниципальной службы,</w:t>
      </w:r>
      <w:r w:rsidRPr="00622089">
        <w:rPr>
          <w:rFonts w:ascii="Times New Roman" w:hAnsi="Times New Roman" w:cs="Times New Roman"/>
          <w:sz w:val="28"/>
          <w:szCs w:val="28"/>
        </w:rPr>
        <w:t xml:space="preserve"> </w:t>
      </w:r>
    </w:p>
    <w:p w:rsidR="003D4112" w:rsidRDefault="00622089" w:rsidP="00622089">
      <w:pPr>
        <w:pStyle w:val="ConsTitle"/>
        <w:widowControl/>
        <w:ind w:right="-315"/>
        <w:jc w:val="center"/>
        <w:rPr>
          <w:rFonts w:ascii="Times New Roman" w:hAnsi="Times New Roman" w:cs="Times New Roman"/>
          <w:sz w:val="28"/>
          <w:szCs w:val="28"/>
        </w:rPr>
      </w:pPr>
      <w:r w:rsidRPr="00622089">
        <w:rPr>
          <w:rFonts w:ascii="Times New Roman" w:hAnsi="Times New Roman" w:cs="Times New Roman"/>
          <w:sz w:val="28"/>
          <w:szCs w:val="28"/>
        </w:rPr>
        <w:t xml:space="preserve">администрации </w:t>
      </w:r>
      <w:r w:rsidRPr="00622089">
        <w:rPr>
          <w:rFonts w:ascii="Times New Roman" w:hAnsi="Times New Roman"/>
          <w:sz w:val="28"/>
          <w:szCs w:val="28"/>
        </w:rPr>
        <w:t xml:space="preserve">сельского поселения Камышла </w:t>
      </w:r>
      <w:r w:rsidRPr="00622089">
        <w:rPr>
          <w:rFonts w:ascii="Times New Roman" w:hAnsi="Times New Roman" w:cs="Times New Roman"/>
          <w:sz w:val="28"/>
          <w:szCs w:val="28"/>
        </w:rPr>
        <w:t xml:space="preserve">муниципального </w:t>
      </w:r>
    </w:p>
    <w:p w:rsidR="00622089" w:rsidRPr="00622089" w:rsidRDefault="00622089" w:rsidP="00622089">
      <w:pPr>
        <w:pStyle w:val="ConsTitle"/>
        <w:widowControl/>
        <w:ind w:right="-315"/>
        <w:jc w:val="center"/>
        <w:rPr>
          <w:rFonts w:ascii="Times New Roman" w:hAnsi="Times New Roman" w:cs="Times New Roman"/>
          <w:bCs w:val="0"/>
          <w:color w:val="000000"/>
          <w:sz w:val="28"/>
          <w:szCs w:val="28"/>
        </w:rPr>
      </w:pPr>
      <w:r w:rsidRPr="00622089">
        <w:rPr>
          <w:rFonts w:ascii="Times New Roman" w:hAnsi="Times New Roman" w:cs="Times New Roman"/>
          <w:sz w:val="28"/>
          <w:szCs w:val="28"/>
        </w:rPr>
        <w:t xml:space="preserve">района </w:t>
      </w:r>
      <w:proofErr w:type="spellStart"/>
      <w:r w:rsidRPr="00622089">
        <w:rPr>
          <w:rFonts w:ascii="Times New Roman" w:hAnsi="Times New Roman" w:cs="Times New Roman"/>
          <w:sz w:val="28"/>
          <w:szCs w:val="28"/>
        </w:rPr>
        <w:t>Камышлинский</w:t>
      </w:r>
      <w:proofErr w:type="spellEnd"/>
      <w:r w:rsidRPr="00622089">
        <w:rPr>
          <w:rFonts w:ascii="Times New Roman" w:hAnsi="Times New Roman" w:cs="Times New Roman"/>
          <w:sz w:val="28"/>
          <w:szCs w:val="28"/>
        </w:rPr>
        <w:t xml:space="preserve"> Самарской области</w:t>
      </w:r>
      <w:r w:rsidRPr="00622089">
        <w:rPr>
          <w:rFonts w:ascii="Times New Roman" w:eastAsia="Lucida Sans Unicode" w:hAnsi="Times New Roman" w:cs="Times New Roman"/>
          <w:kern w:val="1"/>
          <w:sz w:val="28"/>
          <w:szCs w:val="28"/>
        </w:rPr>
        <w:t xml:space="preserve"> </w:t>
      </w:r>
    </w:p>
    <w:p w:rsidR="00466206" w:rsidRPr="006E50B1" w:rsidRDefault="00466206" w:rsidP="00466206">
      <w:pPr>
        <w:pStyle w:val="ConsTitle"/>
        <w:widowControl/>
        <w:ind w:right="0"/>
        <w:jc w:val="center"/>
        <w:rPr>
          <w:rFonts w:ascii="Times New Roman" w:hAnsi="Times New Roman" w:cs="Times New Roman"/>
          <w:sz w:val="28"/>
          <w:szCs w:val="28"/>
        </w:rPr>
      </w:pPr>
    </w:p>
    <w:p w:rsidR="00466206" w:rsidRPr="006E50B1" w:rsidRDefault="00466206" w:rsidP="00466206">
      <w:pPr>
        <w:pStyle w:val="ConsNonformat"/>
        <w:widowControl/>
        <w:ind w:right="0"/>
        <w:rPr>
          <w:rFonts w:ascii="Times New Roman" w:hAnsi="Times New Roman" w:cs="Times New Roman"/>
          <w:sz w:val="28"/>
          <w:szCs w:val="28"/>
        </w:rPr>
      </w:pPr>
    </w:p>
    <w:p w:rsidR="00466206" w:rsidRPr="006E50B1" w:rsidRDefault="00466206" w:rsidP="00466206">
      <w:pPr>
        <w:pStyle w:val="ConsNonformat"/>
        <w:widowControl/>
        <w:ind w:right="0"/>
        <w:jc w:val="right"/>
        <w:rPr>
          <w:rFonts w:ascii="Times New Roman" w:hAnsi="Times New Roman" w:cs="Times New Roman"/>
          <w:sz w:val="28"/>
          <w:szCs w:val="28"/>
        </w:rPr>
      </w:pPr>
    </w:p>
    <w:tbl>
      <w:tblPr>
        <w:tblW w:w="9634" w:type="dxa"/>
        <w:tblInd w:w="-105" w:type="dxa"/>
        <w:tblLayout w:type="fixed"/>
        <w:tblLook w:val="0000"/>
      </w:tblPr>
      <w:tblGrid>
        <w:gridCol w:w="610"/>
        <w:gridCol w:w="6407"/>
        <w:gridCol w:w="2617"/>
      </w:tblGrid>
      <w:tr w:rsidR="00466206" w:rsidRPr="006E50B1" w:rsidTr="00B25D23">
        <w:trPr>
          <w:tblHeader/>
        </w:trPr>
        <w:tc>
          <w:tcPr>
            <w:tcW w:w="610" w:type="dxa"/>
            <w:tcBorders>
              <w:top w:val="single" w:sz="4" w:space="0" w:color="000000"/>
              <w:left w:val="single" w:sz="4" w:space="0" w:color="000000"/>
              <w:bottom w:val="single" w:sz="4" w:space="0" w:color="000000"/>
            </w:tcBorders>
          </w:tcPr>
          <w:p w:rsidR="00466206" w:rsidRPr="006E50B1" w:rsidRDefault="00466206" w:rsidP="00CC73D1">
            <w:pPr>
              <w:pStyle w:val="ConsNonformat"/>
              <w:widowControl/>
              <w:snapToGrid w:val="0"/>
              <w:ind w:right="0"/>
              <w:rPr>
                <w:rFonts w:ascii="Times New Roman" w:hAnsi="Times New Roman" w:cs="Times New Roman"/>
                <w:sz w:val="28"/>
                <w:szCs w:val="28"/>
              </w:rPr>
            </w:pPr>
            <w:r w:rsidRPr="006E50B1">
              <w:rPr>
                <w:rFonts w:ascii="Times New Roman" w:hAnsi="Times New Roman" w:cs="Times New Roman"/>
                <w:sz w:val="28"/>
                <w:szCs w:val="28"/>
              </w:rPr>
              <w:t>№</w:t>
            </w:r>
          </w:p>
          <w:p w:rsidR="00466206" w:rsidRPr="006E50B1" w:rsidRDefault="00466206" w:rsidP="00CC73D1">
            <w:pPr>
              <w:pStyle w:val="ConsNonformat"/>
              <w:widowControl/>
              <w:ind w:right="0"/>
              <w:rPr>
                <w:rFonts w:ascii="Times New Roman" w:hAnsi="Times New Roman" w:cs="Times New Roman"/>
                <w:sz w:val="28"/>
                <w:szCs w:val="28"/>
              </w:rPr>
            </w:pPr>
            <w:proofErr w:type="spellStart"/>
            <w:proofErr w:type="gramStart"/>
            <w:r w:rsidRPr="006E50B1">
              <w:rPr>
                <w:rFonts w:ascii="Times New Roman" w:hAnsi="Times New Roman" w:cs="Times New Roman"/>
                <w:sz w:val="28"/>
                <w:szCs w:val="28"/>
              </w:rPr>
              <w:t>п</w:t>
            </w:r>
            <w:proofErr w:type="spellEnd"/>
            <w:proofErr w:type="gramEnd"/>
            <w:r w:rsidRPr="006E50B1">
              <w:rPr>
                <w:rFonts w:ascii="Times New Roman" w:hAnsi="Times New Roman" w:cs="Times New Roman"/>
                <w:sz w:val="28"/>
                <w:szCs w:val="28"/>
              </w:rPr>
              <w:t>/</w:t>
            </w:r>
            <w:proofErr w:type="spellStart"/>
            <w:r w:rsidRPr="006E50B1">
              <w:rPr>
                <w:rFonts w:ascii="Times New Roman" w:hAnsi="Times New Roman" w:cs="Times New Roman"/>
                <w:sz w:val="28"/>
                <w:szCs w:val="28"/>
              </w:rPr>
              <w:t>п</w:t>
            </w:r>
            <w:proofErr w:type="spellEnd"/>
          </w:p>
        </w:tc>
        <w:tc>
          <w:tcPr>
            <w:tcW w:w="6407" w:type="dxa"/>
            <w:tcBorders>
              <w:top w:val="single" w:sz="4" w:space="0" w:color="000000"/>
              <w:left w:val="single" w:sz="4" w:space="0" w:color="000000"/>
              <w:bottom w:val="single" w:sz="4" w:space="0" w:color="000000"/>
            </w:tcBorders>
            <w:vAlign w:val="center"/>
          </w:tcPr>
          <w:p w:rsidR="00466206" w:rsidRPr="006E50B1" w:rsidRDefault="00466206" w:rsidP="00CC73D1">
            <w:pPr>
              <w:pStyle w:val="ConsNonformat"/>
              <w:widowControl/>
              <w:snapToGrid w:val="0"/>
              <w:ind w:right="0"/>
              <w:jc w:val="center"/>
              <w:rPr>
                <w:rFonts w:ascii="Times New Roman" w:hAnsi="Times New Roman" w:cs="Times New Roman"/>
                <w:sz w:val="28"/>
                <w:szCs w:val="28"/>
              </w:rPr>
            </w:pPr>
            <w:r w:rsidRPr="006E50B1">
              <w:rPr>
                <w:rFonts w:ascii="Times New Roman" w:hAnsi="Times New Roman" w:cs="Times New Roman"/>
                <w:sz w:val="28"/>
                <w:szCs w:val="28"/>
              </w:rPr>
              <w:t>Наименование должности</w:t>
            </w:r>
          </w:p>
        </w:tc>
        <w:tc>
          <w:tcPr>
            <w:tcW w:w="2617" w:type="dxa"/>
            <w:tcBorders>
              <w:top w:val="single" w:sz="4" w:space="0" w:color="000000"/>
              <w:left w:val="single" w:sz="4" w:space="0" w:color="000000"/>
              <w:bottom w:val="single" w:sz="4" w:space="0" w:color="000000"/>
              <w:right w:val="single" w:sz="4" w:space="0" w:color="000000"/>
            </w:tcBorders>
          </w:tcPr>
          <w:p w:rsidR="00B25D23" w:rsidRDefault="00466206" w:rsidP="00CC73D1">
            <w:pPr>
              <w:pStyle w:val="ConsNonformat"/>
              <w:widowControl/>
              <w:snapToGrid w:val="0"/>
              <w:ind w:right="0"/>
              <w:jc w:val="center"/>
              <w:rPr>
                <w:rFonts w:ascii="Times New Roman" w:hAnsi="Times New Roman" w:cs="Times New Roman"/>
                <w:sz w:val="28"/>
                <w:szCs w:val="28"/>
              </w:rPr>
            </w:pPr>
            <w:r w:rsidRPr="006E50B1">
              <w:rPr>
                <w:rFonts w:ascii="Times New Roman" w:hAnsi="Times New Roman" w:cs="Times New Roman"/>
                <w:sz w:val="28"/>
                <w:szCs w:val="28"/>
              </w:rPr>
              <w:t xml:space="preserve">Должностной оклад </w:t>
            </w:r>
          </w:p>
          <w:p w:rsidR="00466206" w:rsidRPr="006E50B1" w:rsidRDefault="00466206" w:rsidP="00B25D23">
            <w:pPr>
              <w:pStyle w:val="ConsNonformat"/>
              <w:widowControl/>
              <w:snapToGrid w:val="0"/>
              <w:ind w:right="0"/>
              <w:jc w:val="center"/>
              <w:rPr>
                <w:rFonts w:ascii="Times New Roman" w:hAnsi="Times New Roman" w:cs="Times New Roman"/>
                <w:sz w:val="28"/>
                <w:szCs w:val="28"/>
              </w:rPr>
            </w:pPr>
            <w:r w:rsidRPr="006E50B1">
              <w:rPr>
                <w:rFonts w:ascii="Times New Roman" w:hAnsi="Times New Roman" w:cs="Times New Roman"/>
                <w:sz w:val="28"/>
                <w:szCs w:val="28"/>
              </w:rPr>
              <w:t>(рублей в месяц)</w:t>
            </w:r>
          </w:p>
        </w:tc>
      </w:tr>
      <w:tr w:rsidR="00466206" w:rsidRPr="006E50B1" w:rsidTr="00B25D23">
        <w:tc>
          <w:tcPr>
            <w:tcW w:w="610" w:type="dxa"/>
            <w:tcBorders>
              <w:left w:val="single" w:sz="4" w:space="0" w:color="000000"/>
              <w:bottom w:val="single" w:sz="4" w:space="0" w:color="000000"/>
            </w:tcBorders>
          </w:tcPr>
          <w:p w:rsidR="00466206" w:rsidRPr="00B25D23" w:rsidRDefault="00466206" w:rsidP="00CC73D1">
            <w:pPr>
              <w:pStyle w:val="ConsNonformat"/>
              <w:widowControl/>
              <w:snapToGrid w:val="0"/>
              <w:ind w:right="0"/>
              <w:rPr>
                <w:rFonts w:ascii="Times New Roman" w:hAnsi="Times New Roman" w:cs="Times New Roman"/>
                <w:sz w:val="28"/>
                <w:szCs w:val="28"/>
              </w:rPr>
            </w:pPr>
            <w:r w:rsidRPr="00B25D23">
              <w:rPr>
                <w:rFonts w:ascii="Times New Roman" w:hAnsi="Times New Roman" w:cs="Times New Roman"/>
                <w:sz w:val="28"/>
                <w:szCs w:val="28"/>
              </w:rPr>
              <w:t>1</w:t>
            </w:r>
          </w:p>
        </w:tc>
        <w:tc>
          <w:tcPr>
            <w:tcW w:w="6407" w:type="dxa"/>
            <w:tcBorders>
              <w:left w:val="single" w:sz="4" w:space="0" w:color="000000"/>
              <w:bottom w:val="single" w:sz="4" w:space="0" w:color="000000"/>
            </w:tcBorders>
          </w:tcPr>
          <w:p w:rsidR="00466206" w:rsidRPr="00B25D23" w:rsidRDefault="00B25D23" w:rsidP="00CC73D1">
            <w:pPr>
              <w:pStyle w:val="ConsNonformat"/>
              <w:widowControl/>
              <w:snapToGrid w:val="0"/>
              <w:ind w:right="0"/>
              <w:rPr>
                <w:rFonts w:ascii="Times New Roman" w:hAnsi="Times New Roman" w:cs="Times New Roman"/>
                <w:sz w:val="28"/>
                <w:szCs w:val="28"/>
              </w:rPr>
            </w:pPr>
            <w:r w:rsidRPr="00B25D23">
              <w:rPr>
                <w:rFonts w:ascii="Times New Roman" w:hAnsi="Times New Roman" w:cs="Times New Roman"/>
                <w:sz w:val="28"/>
                <w:szCs w:val="28"/>
              </w:rPr>
              <w:t>Главный бухгалтер</w:t>
            </w:r>
          </w:p>
        </w:tc>
        <w:tc>
          <w:tcPr>
            <w:tcW w:w="2617" w:type="dxa"/>
            <w:tcBorders>
              <w:left w:val="single" w:sz="4" w:space="0" w:color="000000"/>
              <w:bottom w:val="single" w:sz="4" w:space="0" w:color="000000"/>
              <w:right w:val="single" w:sz="4" w:space="0" w:color="000000"/>
            </w:tcBorders>
            <w:vAlign w:val="center"/>
          </w:tcPr>
          <w:p w:rsidR="00466206" w:rsidRPr="00B25D23" w:rsidRDefault="00B25D23" w:rsidP="00CC73D1">
            <w:pPr>
              <w:pStyle w:val="ConsNonformat"/>
              <w:widowControl/>
              <w:snapToGrid w:val="0"/>
              <w:ind w:right="0"/>
              <w:jc w:val="center"/>
              <w:rPr>
                <w:rFonts w:ascii="Times New Roman" w:hAnsi="Times New Roman" w:cs="Times New Roman"/>
                <w:sz w:val="28"/>
                <w:szCs w:val="28"/>
              </w:rPr>
            </w:pPr>
            <w:r w:rsidRPr="00B25D23">
              <w:rPr>
                <w:rFonts w:ascii="Times New Roman" w:hAnsi="Times New Roman" w:cs="Times New Roman"/>
                <w:sz w:val="28"/>
                <w:szCs w:val="28"/>
              </w:rPr>
              <w:t>8409</w:t>
            </w:r>
          </w:p>
        </w:tc>
      </w:tr>
      <w:tr w:rsidR="00B25D23" w:rsidRPr="006E50B1" w:rsidTr="00B25D23">
        <w:tc>
          <w:tcPr>
            <w:tcW w:w="610"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2</w:t>
            </w:r>
          </w:p>
        </w:tc>
        <w:tc>
          <w:tcPr>
            <w:tcW w:w="6407" w:type="dxa"/>
            <w:tcBorders>
              <w:left w:val="single" w:sz="4" w:space="0" w:color="000000"/>
              <w:bottom w:val="single" w:sz="4" w:space="0" w:color="000000"/>
            </w:tcBorders>
          </w:tcPr>
          <w:p w:rsidR="00B25D23" w:rsidRPr="006E50B1" w:rsidRDefault="00B25D23" w:rsidP="00544032">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Экономист</w:t>
            </w:r>
          </w:p>
        </w:tc>
        <w:tc>
          <w:tcPr>
            <w:tcW w:w="2617" w:type="dxa"/>
            <w:tcBorders>
              <w:left w:val="single" w:sz="4" w:space="0" w:color="000000"/>
              <w:bottom w:val="single" w:sz="4" w:space="0" w:color="000000"/>
              <w:right w:val="single" w:sz="4" w:space="0" w:color="000000"/>
            </w:tcBorders>
            <w:vAlign w:val="center"/>
          </w:tcPr>
          <w:p w:rsidR="00B25D23" w:rsidRPr="006E50B1" w:rsidRDefault="00B25D23" w:rsidP="00544032">
            <w:pPr>
              <w:pStyle w:val="ConsNonformat"/>
              <w:widowControl/>
              <w:snapToGrid w:val="0"/>
              <w:ind w:right="0"/>
              <w:jc w:val="center"/>
              <w:rPr>
                <w:rFonts w:ascii="Times New Roman" w:hAnsi="Times New Roman" w:cs="Times New Roman"/>
                <w:sz w:val="28"/>
                <w:szCs w:val="28"/>
              </w:rPr>
            </w:pPr>
            <w:r w:rsidRPr="00B25D23">
              <w:rPr>
                <w:rFonts w:ascii="Times New Roman" w:hAnsi="Times New Roman" w:cs="Times New Roman"/>
                <w:sz w:val="28"/>
                <w:szCs w:val="28"/>
              </w:rPr>
              <w:t>8409</w:t>
            </w:r>
          </w:p>
        </w:tc>
      </w:tr>
      <w:tr w:rsidR="00B25D23" w:rsidRPr="006E50B1" w:rsidTr="00B25D23">
        <w:tc>
          <w:tcPr>
            <w:tcW w:w="610"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3</w:t>
            </w:r>
          </w:p>
        </w:tc>
        <w:tc>
          <w:tcPr>
            <w:tcW w:w="6407"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sidRPr="006E50B1">
              <w:rPr>
                <w:rFonts w:ascii="Times New Roman" w:hAnsi="Times New Roman" w:cs="Times New Roman"/>
                <w:sz w:val="28"/>
                <w:szCs w:val="28"/>
              </w:rPr>
              <w:t>Главный инженер</w:t>
            </w:r>
          </w:p>
        </w:tc>
        <w:tc>
          <w:tcPr>
            <w:tcW w:w="2617" w:type="dxa"/>
            <w:tcBorders>
              <w:left w:val="single" w:sz="4" w:space="0" w:color="000000"/>
              <w:bottom w:val="single" w:sz="4" w:space="0" w:color="000000"/>
              <w:right w:val="single" w:sz="4" w:space="0" w:color="000000"/>
            </w:tcBorders>
            <w:vAlign w:val="center"/>
          </w:tcPr>
          <w:p w:rsidR="00B25D23" w:rsidRPr="006E50B1" w:rsidRDefault="00B25D23" w:rsidP="00CC73D1">
            <w:pPr>
              <w:pStyle w:val="ConsNonformat"/>
              <w:widowControl/>
              <w:snapToGrid w:val="0"/>
              <w:ind w:right="0"/>
              <w:jc w:val="center"/>
              <w:rPr>
                <w:rFonts w:ascii="Times New Roman" w:hAnsi="Times New Roman" w:cs="Times New Roman"/>
                <w:sz w:val="28"/>
                <w:szCs w:val="28"/>
              </w:rPr>
            </w:pPr>
            <w:r w:rsidRPr="00B25D23">
              <w:rPr>
                <w:rFonts w:ascii="Times New Roman" w:hAnsi="Times New Roman" w:cs="Times New Roman"/>
                <w:sz w:val="28"/>
                <w:szCs w:val="28"/>
              </w:rPr>
              <w:t>7568</w:t>
            </w:r>
          </w:p>
        </w:tc>
      </w:tr>
      <w:tr w:rsidR="00B25D23" w:rsidRPr="006E50B1" w:rsidTr="00B25D23">
        <w:tc>
          <w:tcPr>
            <w:tcW w:w="610"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4</w:t>
            </w:r>
          </w:p>
        </w:tc>
        <w:tc>
          <w:tcPr>
            <w:tcW w:w="6407"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Делопроизводитель</w:t>
            </w:r>
          </w:p>
        </w:tc>
        <w:tc>
          <w:tcPr>
            <w:tcW w:w="2617" w:type="dxa"/>
            <w:tcBorders>
              <w:left w:val="single" w:sz="4" w:space="0" w:color="000000"/>
              <w:bottom w:val="single" w:sz="4" w:space="0" w:color="000000"/>
              <w:right w:val="single" w:sz="4" w:space="0" w:color="000000"/>
            </w:tcBorders>
            <w:vAlign w:val="center"/>
          </w:tcPr>
          <w:p w:rsidR="00B25D23" w:rsidRPr="006E50B1" w:rsidRDefault="00197AD3" w:rsidP="00CC73D1">
            <w:pPr>
              <w:pStyle w:val="ConsNonformat"/>
              <w:widowControl/>
              <w:snapToGrid w:val="0"/>
              <w:ind w:right="0"/>
              <w:jc w:val="center"/>
              <w:rPr>
                <w:rFonts w:ascii="Times New Roman" w:hAnsi="Times New Roman" w:cs="Times New Roman"/>
                <w:sz w:val="28"/>
                <w:szCs w:val="28"/>
              </w:rPr>
            </w:pPr>
            <w:r>
              <w:rPr>
                <w:rFonts w:ascii="Times New Roman" w:hAnsi="Times New Roman" w:cs="Times New Roman"/>
                <w:sz w:val="28"/>
                <w:szCs w:val="28"/>
              </w:rPr>
              <w:t>6130</w:t>
            </w:r>
          </w:p>
        </w:tc>
      </w:tr>
      <w:tr w:rsidR="00B25D23" w:rsidRPr="006E50B1" w:rsidTr="00B25D23">
        <w:tc>
          <w:tcPr>
            <w:tcW w:w="610" w:type="dxa"/>
            <w:tcBorders>
              <w:left w:val="single" w:sz="4" w:space="0" w:color="000000"/>
              <w:bottom w:val="single" w:sz="4" w:space="0" w:color="000000"/>
            </w:tcBorders>
          </w:tcPr>
          <w:p w:rsidR="00B25D23" w:rsidRPr="006E50B1" w:rsidRDefault="00B25D23" w:rsidP="00CC73D1">
            <w:pPr>
              <w:pStyle w:val="ConsNonformat"/>
              <w:widowControl/>
              <w:snapToGrid w:val="0"/>
              <w:ind w:right="0"/>
              <w:rPr>
                <w:rFonts w:ascii="Times New Roman" w:hAnsi="Times New Roman" w:cs="Times New Roman"/>
                <w:sz w:val="28"/>
                <w:szCs w:val="28"/>
              </w:rPr>
            </w:pPr>
            <w:r w:rsidRPr="006E50B1">
              <w:rPr>
                <w:rFonts w:ascii="Times New Roman" w:hAnsi="Times New Roman" w:cs="Times New Roman"/>
                <w:sz w:val="28"/>
                <w:szCs w:val="28"/>
              </w:rPr>
              <w:t>5</w:t>
            </w:r>
          </w:p>
        </w:tc>
        <w:tc>
          <w:tcPr>
            <w:tcW w:w="6407" w:type="dxa"/>
            <w:tcBorders>
              <w:left w:val="single" w:sz="4" w:space="0" w:color="000000"/>
              <w:bottom w:val="single" w:sz="4" w:space="0" w:color="000000"/>
            </w:tcBorders>
          </w:tcPr>
          <w:p w:rsidR="00B25D23" w:rsidRPr="006E50B1" w:rsidRDefault="00B25D23" w:rsidP="006E50B1">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Кассир</w:t>
            </w:r>
          </w:p>
        </w:tc>
        <w:tc>
          <w:tcPr>
            <w:tcW w:w="2617" w:type="dxa"/>
            <w:tcBorders>
              <w:left w:val="single" w:sz="4" w:space="0" w:color="000000"/>
              <w:bottom w:val="single" w:sz="4" w:space="0" w:color="000000"/>
              <w:right w:val="single" w:sz="4" w:space="0" w:color="000000"/>
            </w:tcBorders>
            <w:vAlign w:val="center"/>
          </w:tcPr>
          <w:p w:rsidR="00B25D23" w:rsidRPr="006E50B1" w:rsidRDefault="00197AD3" w:rsidP="00CC73D1">
            <w:pPr>
              <w:pStyle w:val="ConsNonformat"/>
              <w:widowControl/>
              <w:snapToGrid w:val="0"/>
              <w:ind w:right="0"/>
              <w:jc w:val="center"/>
              <w:rPr>
                <w:rFonts w:ascii="Times New Roman" w:hAnsi="Times New Roman" w:cs="Times New Roman"/>
                <w:sz w:val="28"/>
                <w:szCs w:val="28"/>
              </w:rPr>
            </w:pPr>
            <w:r>
              <w:rPr>
                <w:rFonts w:ascii="Times New Roman" w:hAnsi="Times New Roman" w:cs="Times New Roman"/>
                <w:sz w:val="28"/>
                <w:szCs w:val="28"/>
              </w:rPr>
              <w:t>6130</w:t>
            </w:r>
          </w:p>
        </w:tc>
      </w:tr>
    </w:tbl>
    <w:p w:rsidR="000805B7" w:rsidRDefault="000805B7"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0805B7" w:rsidRDefault="000805B7" w:rsidP="00466206">
      <w:pPr>
        <w:jc w:val="right"/>
        <w:rPr>
          <w:rFonts w:ascii="Times New Roman" w:eastAsia="Arial" w:hAnsi="Times New Roman"/>
          <w:sz w:val="28"/>
          <w:szCs w:val="28"/>
        </w:rPr>
      </w:pPr>
    </w:p>
    <w:p w:rsidR="00B25D23" w:rsidRDefault="00B25D23" w:rsidP="00466206">
      <w:pPr>
        <w:jc w:val="right"/>
        <w:rPr>
          <w:rFonts w:ascii="Times New Roman" w:eastAsia="Arial" w:hAnsi="Times New Roman"/>
          <w:sz w:val="28"/>
          <w:szCs w:val="28"/>
        </w:rPr>
      </w:pPr>
    </w:p>
    <w:p w:rsidR="003D4112" w:rsidRDefault="003D4112" w:rsidP="00466206">
      <w:pPr>
        <w:jc w:val="right"/>
        <w:rPr>
          <w:rFonts w:ascii="Times New Roman" w:eastAsia="Arial" w:hAnsi="Times New Roman"/>
          <w:sz w:val="28"/>
          <w:szCs w:val="28"/>
        </w:rPr>
      </w:pPr>
    </w:p>
    <w:p w:rsidR="003D4112" w:rsidRDefault="003D4112" w:rsidP="00466206">
      <w:pPr>
        <w:jc w:val="right"/>
        <w:rPr>
          <w:rFonts w:ascii="Times New Roman" w:eastAsia="Arial" w:hAnsi="Times New Roman"/>
          <w:sz w:val="28"/>
          <w:szCs w:val="28"/>
        </w:rPr>
      </w:pPr>
    </w:p>
    <w:p w:rsidR="003D4112" w:rsidRDefault="003D4112" w:rsidP="00466206">
      <w:pPr>
        <w:jc w:val="right"/>
        <w:rPr>
          <w:rFonts w:ascii="Times New Roman" w:eastAsia="Arial" w:hAnsi="Times New Roman"/>
          <w:sz w:val="28"/>
          <w:szCs w:val="28"/>
        </w:rPr>
      </w:pPr>
    </w:p>
    <w:p w:rsidR="00466206" w:rsidRPr="006E50B1" w:rsidRDefault="00466206" w:rsidP="00466206">
      <w:pPr>
        <w:jc w:val="right"/>
        <w:rPr>
          <w:rFonts w:ascii="Times New Roman" w:eastAsia="Arial" w:hAnsi="Times New Roman"/>
          <w:sz w:val="28"/>
          <w:szCs w:val="28"/>
        </w:rPr>
      </w:pPr>
      <w:r w:rsidRPr="006E50B1">
        <w:rPr>
          <w:rFonts w:ascii="Times New Roman" w:eastAsia="Arial" w:hAnsi="Times New Roman"/>
          <w:sz w:val="28"/>
          <w:szCs w:val="28"/>
        </w:rPr>
        <w:t>Приложение № 2</w:t>
      </w:r>
    </w:p>
    <w:p w:rsidR="00F41533" w:rsidRPr="00C30E81" w:rsidRDefault="00F41533" w:rsidP="00F41533">
      <w:pPr>
        <w:pStyle w:val="ConsTitle"/>
        <w:widowControl/>
        <w:ind w:right="-315"/>
        <w:jc w:val="right"/>
        <w:rPr>
          <w:rFonts w:ascii="Times New Roman" w:eastAsia="Lucida Sans Unicode" w:hAnsi="Times New Roman" w:cs="Times New Roman"/>
          <w:b w:val="0"/>
          <w:bCs w:val="0"/>
          <w:kern w:val="1"/>
          <w:sz w:val="24"/>
          <w:szCs w:val="24"/>
        </w:rPr>
      </w:pPr>
      <w:r w:rsidRPr="00C30E81">
        <w:rPr>
          <w:rFonts w:ascii="Times New Roman" w:hAnsi="Times New Roman" w:cs="Times New Roman"/>
          <w:b w:val="0"/>
          <w:sz w:val="24"/>
          <w:szCs w:val="24"/>
        </w:rPr>
        <w:t>к Положению</w:t>
      </w:r>
      <w:r w:rsidRPr="00C30E81">
        <w:rPr>
          <w:rFonts w:ascii="Times New Roman" w:hAnsi="Times New Roman" w:cs="Times New Roman"/>
          <w:sz w:val="24"/>
          <w:szCs w:val="24"/>
        </w:rPr>
        <w:t xml:space="preserve"> </w:t>
      </w:r>
      <w:r w:rsidRPr="00C30E81">
        <w:rPr>
          <w:rFonts w:ascii="Times New Roman" w:hAnsi="Times New Roman" w:cs="Times New Roman"/>
          <w:b w:val="0"/>
          <w:sz w:val="24"/>
          <w:szCs w:val="24"/>
        </w:rPr>
        <w:t>«Об оплате труда работников</w:t>
      </w:r>
      <w:r w:rsidRPr="00C30E81">
        <w:rPr>
          <w:rFonts w:ascii="Times New Roman" w:eastAsia="Lucida Sans Unicode" w:hAnsi="Times New Roman" w:cs="Times New Roman"/>
          <w:b w:val="0"/>
          <w:bCs w:val="0"/>
          <w:kern w:val="1"/>
          <w:sz w:val="24"/>
          <w:szCs w:val="24"/>
        </w:rPr>
        <w:t>,</w:t>
      </w:r>
      <w:r w:rsidRPr="00C30E81">
        <w:rPr>
          <w:rFonts w:ascii="Times New Roman" w:hAnsi="Times New Roman" w:cs="Times New Roman"/>
          <w:b w:val="0"/>
          <w:bCs w:val="0"/>
          <w:sz w:val="24"/>
          <w:szCs w:val="24"/>
        </w:rPr>
        <w:t xml:space="preserve"> замещающих</w:t>
      </w:r>
    </w:p>
    <w:p w:rsidR="00F41533" w:rsidRPr="00C30E81" w:rsidRDefault="00F41533" w:rsidP="00F41533">
      <w:pPr>
        <w:pStyle w:val="ConsTitle"/>
        <w:widowControl/>
        <w:ind w:right="-315"/>
        <w:jc w:val="right"/>
        <w:rPr>
          <w:rFonts w:ascii="Times New Roman" w:hAnsi="Times New Roman" w:cs="Times New Roman"/>
          <w:b w:val="0"/>
          <w:bCs w:val="0"/>
          <w:sz w:val="24"/>
          <w:szCs w:val="24"/>
        </w:rPr>
      </w:pPr>
      <w:r w:rsidRPr="00C30E81">
        <w:rPr>
          <w:rFonts w:ascii="Times New Roman" w:hAnsi="Times New Roman" w:cs="Times New Roman"/>
          <w:b w:val="0"/>
          <w:bCs w:val="0"/>
          <w:sz w:val="24"/>
          <w:szCs w:val="24"/>
        </w:rPr>
        <w:t xml:space="preserve">должности, не являющиеся  должностями муниципальной </w:t>
      </w:r>
    </w:p>
    <w:p w:rsidR="00F41533" w:rsidRPr="00C30E81" w:rsidRDefault="00F41533" w:rsidP="00F41533">
      <w:pPr>
        <w:pStyle w:val="ConsTitle"/>
        <w:widowControl/>
        <w:ind w:right="-315"/>
        <w:jc w:val="right"/>
        <w:rPr>
          <w:rFonts w:ascii="Times New Roman" w:hAnsi="Times New Roman" w:cs="Times New Roman"/>
          <w:b w:val="0"/>
          <w:sz w:val="24"/>
          <w:szCs w:val="24"/>
        </w:rPr>
      </w:pPr>
      <w:r w:rsidRPr="00C30E81">
        <w:rPr>
          <w:rFonts w:ascii="Times New Roman" w:hAnsi="Times New Roman" w:cs="Times New Roman"/>
          <w:b w:val="0"/>
          <w:bCs w:val="0"/>
          <w:sz w:val="24"/>
          <w:szCs w:val="24"/>
        </w:rPr>
        <w:t>службы,</w:t>
      </w:r>
      <w:r w:rsidRPr="00C30E81">
        <w:rPr>
          <w:rFonts w:ascii="Times New Roman" w:eastAsia="Lucida Sans Unicode" w:hAnsi="Times New Roman" w:cs="Times New Roman"/>
          <w:b w:val="0"/>
          <w:bCs w:val="0"/>
          <w:kern w:val="1"/>
          <w:sz w:val="24"/>
          <w:szCs w:val="24"/>
        </w:rPr>
        <w:t xml:space="preserve"> </w:t>
      </w:r>
      <w:r w:rsidRPr="00C30E81">
        <w:rPr>
          <w:rFonts w:ascii="Times New Roman" w:hAnsi="Times New Roman" w:cs="Times New Roman"/>
          <w:b w:val="0"/>
          <w:sz w:val="24"/>
          <w:szCs w:val="24"/>
        </w:rPr>
        <w:t>администрации</w:t>
      </w:r>
      <w:r w:rsidRPr="00C30E81">
        <w:rPr>
          <w:rFonts w:ascii="Times New Roman" w:eastAsia="Times New Roman" w:hAnsi="Times New Roman" w:cs="Times New Roman"/>
          <w:b w:val="0"/>
          <w:sz w:val="24"/>
          <w:szCs w:val="24"/>
        </w:rPr>
        <w:t xml:space="preserve"> сельского поселения Камышла</w:t>
      </w:r>
      <w:r w:rsidRPr="00C30E81">
        <w:rPr>
          <w:rFonts w:ascii="Times New Roman" w:hAnsi="Times New Roman" w:cs="Times New Roman"/>
          <w:b w:val="0"/>
          <w:sz w:val="24"/>
          <w:szCs w:val="24"/>
        </w:rPr>
        <w:t xml:space="preserve"> </w:t>
      </w:r>
    </w:p>
    <w:p w:rsidR="00F41533" w:rsidRPr="00C30E81" w:rsidRDefault="00F41533" w:rsidP="00F41533">
      <w:pPr>
        <w:pStyle w:val="ConsTitle"/>
        <w:widowControl/>
        <w:ind w:right="-315"/>
        <w:jc w:val="right"/>
        <w:rPr>
          <w:rFonts w:ascii="Times New Roman" w:eastAsia="Times New Roman" w:hAnsi="Times New Roman" w:cs="Times New Roman"/>
          <w:b w:val="0"/>
          <w:sz w:val="24"/>
          <w:szCs w:val="24"/>
        </w:rPr>
      </w:pPr>
      <w:r w:rsidRPr="00C30E81">
        <w:rPr>
          <w:rFonts w:ascii="Times New Roman" w:eastAsia="Times New Roman" w:hAnsi="Times New Roman" w:cs="Times New Roman"/>
          <w:b w:val="0"/>
          <w:sz w:val="24"/>
          <w:szCs w:val="24"/>
        </w:rPr>
        <w:t xml:space="preserve">муниципального района </w:t>
      </w:r>
      <w:proofErr w:type="spellStart"/>
      <w:r w:rsidRPr="00C30E81">
        <w:rPr>
          <w:rFonts w:ascii="Times New Roman" w:eastAsia="Times New Roman" w:hAnsi="Times New Roman" w:cs="Times New Roman"/>
          <w:b w:val="0"/>
          <w:sz w:val="24"/>
          <w:szCs w:val="24"/>
        </w:rPr>
        <w:t>Камышлинский</w:t>
      </w:r>
      <w:proofErr w:type="spellEnd"/>
      <w:r w:rsidRPr="00C30E81">
        <w:rPr>
          <w:rFonts w:ascii="Times New Roman" w:eastAsia="Times New Roman" w:hAnsi="Times New Roman" w:cs="Times New Roman"/>
          <w:b w:val="0"/>
          <w:sz w:val="24"/>
          <w:szCs w:val="24"/>
        </w:rPr>
        <w:t xml:space="preserve"> Самарской области»</w:t>
      </w:r>
    </w:p>
    <w:p w:rsidR="00466206" w:rsidRPr="006E50B1" w:rsidRDefault="00466206" w:rsidP="00466206">
      <w:pPr>
        <w:pStyle w:val="ConsNormal"/>
        <w:widowControl/>
        <w:ind w:right="0" w:firstLine="0"/>
        <w:jc w:val="right"/>
        <w:rPr>
          <w:rFonts w:ascii="Times New Roman" w:hAnsi="Times New Roman" w:cs="Times New Roman"/>
          <w:sz w:val="28"/>
          <w:szCs w:val="28"/>
        </w:rPr>
      </w:pPr>
    </w:p>
    <w:p w:rsidR="00466206" w:rsidRPr="006E50B1" w:rsidRDefault="00466206" w:rsidP="00466206">
      <w:pPr>
        <w:pStyle w:val="ConsNormal"/>
        <w:widowControl/>
        <w:ind w:right="0" w:firstLine="0"/>
        <w:jc w:val="center"/>
        <w:rPr>
          <w:rFonts w:ascii="Times New Roman" w:hAnsi="Times New Roman" w:cs="Times New Roman"/>
          <w:b/>
          <w:sz w:val="28"/>
          <w:szCs w:val="28"/>
        </w:rPr>
      </w:pPr>
    </w:p>
    <w:p w:rsidR="00466206" w:rsidRPr="006E50B1" w:rsidRDefault="00466206" w:rsidP="00466206">
      <w:pPr>
        <w:pStyle w:val="ConsNormal"/>
        <w:widowControl/>
        <w:ind w:right="0" w:firstLine="0"/>
        <w:jc w:val="center"/>
        <w:rPr>
          <w:rFonts w:ascii="Times New Roman" w:hAnsi="Times New Roman" w:cs="Times New Roman"/>
          <w:b/>
          <w:sz w:val="28"/>
          <w:szCs w:val="28"/>
        </w:rPr>
      </w:pPr>
      <w:r w:rsidRPr="006E50B1">
        <w:rPr>
          <w:rFonts w:ascii="Times New Roman" w:hAnsi="Times New Roman" w:cs="Times New Roman"/>
          <w:b/>
          <w:sz w:val="28"/>
          <w:szCs w:val="28"/>
        </w:rPr>
        <w:t>ПОРЯДОК</w:t>
      </w:r>
    </w:p>
    <w:p w:rsidR="009B425C" w:rsidRDefault="00466206" w:rsidP="001A6214">
      <w:pPr>
        <w:pStyle w:val="ConsTitle"/>
        <w:widowControl/>
        <w:ind w:right="-315"/>
        <w:jc w:val="center"/>
        <w:rPr>
          <w:rFonts w:ascii="Times New Roman" w:hAnsi="Times New Roman" w:cs="Times New Roman"/>
          <w:sz w:val="28"/>
          <w:szCs w:val="28"/>
        </w:rPr>
      </w:pPr>
      <w:r w:rsidRPr="00622089">
        <w:rPr>
          <w:rFonts w:ascii="Times New Roman" w:hAnsi="Times New Roman" w:cs="Times New Roman"/>
          <w:sz w:val="28"/>
          <w:szCs w:val="28"/>
        </w:rPr>
        <w:t xml:space="preserve">назначения и выплаты </w:t>
      </w:r>
      <w:r w:rsidR="00622089" w:rsidRPr="00622089">
        <w:rPr>
          <w:rFonts w:ascii="Times New Roman" w:hAnsi="Times New Roman" w:cs="Times New Roman"/>
          <w:sz w:val="28"/>
          <w:szCs w:val="28"/>
        </w:rPr>
        <w:t xml:space="preserve">ежемесячной надбавки к </w:t>
      </w:r>
      <w:proofErr w:type="gramStart"/>
      <w:r w:rsidR="00622089" w:rsidRPr="00622089">
        <w:rPr>
          <w:rFonts w:ascii="Times New Roman" w:hAnsi="Times New Roman" w:cs="Times New Roman"/>
          <w:sz w:val="28"/>
          <w:szCs w:val="28"/>
        </w:rPr>
        <w:t>должностному</w:t>
      </w:r>
      <w:proofErr w:type="gramEnd"/>
      <w:r w:rsidR="00622089" w:rsidRPr="00622089">
        <w:rPr>
          <w:rFonts w:ascii="Times New Roman" w:hAnsi="Times New Roman" w:cs="Times New Roman"/>
          <w:sz w:val="28"/>
          <w:szCs w:val="28"/>
        </w:rPr>
        <w:t xml:space="preserve"> </w:t>
      </w:r>
    </w:p>
    <w:p w:rsidR="009B425C" w:rsidRDefault="00622089" w:rsidP="001A6214">
      <w:pPr>
        <w:pStyle w:val="ConsTitle"/>
        <w:widowControl/>
        <w:ind w:right="-315"/>
        <w:jc w:val="center"/>
        <w:rPr>
          <w:rFonts w:ascii="Times New Roman" w:hAnsi="Times New Roman" w:cs="Times New Roman"/>
          <w:bCs w:val="0"/>
          <w:sz w:val="28"/>
          <w:szCs w:val="28"/>
        </w:rPr>
      </w:pPr>
      <w:r w:rsidRPr="00622089">
        <w:rPr>
          <w:rFonts w:ascii="Times New Roman" w:hAnsi="Times New Roman" w:cs="Times New Roman"/>
          <w:sz w:val="28"/>
          <w:szCs w:val="28"/>
        </w:rPr>
        <w:t xml:space="preserve">окладу за сложность, напряженность работы </w:t>
      </w:r>
      <w:r w:rsidR="00466206" w:rsidRPr="00622089">
        <w:rPr>
          <w:rFonts w:ascii="Times New Roman" w:hAnsi="Times New Roman" w:cs="Times New Roman"/>
          <w:bCs w:val="0"/>
          <w:sz w:val="28"/>
          <w:szCs w:val="28"/>
        </w:rPr>
        <w:t xml:space="preserve">работникам, </w:t>
      </w:r>
    </w:p>
    <w:p w:rsidR="009B425C" w:rsidRDefault="00466206" w:rsidP="001A6214">
      <w:pPr>
        <w:pStyle w:val="ConsTitle"/>
        <w:widowControl/>
        <w:ind w:right="-315"/>
        <w:jc w:val="center"/>
        <w:rPr>
          <w:rFonts w:ascii="Times New Roman" w:hAnsi="Times New Roman"/>
          <w:sz w:val="28"/>
          <w:szCs w:val="28"/>
        </w:rPr>
      </w:pPr>
      <w:r w:rsidRPr="00622089">
        <w:rPr>
          <w:rFonts w:ascii="Times New Roman" w:hAnsi="Times New Roman" w:cs="Times New Roman"/>
          <w:bCs w:val="0"/>
          <w:sz w:val="28"/>
          <w:szCs w:val="28"/>
        </w:rPr>
        <w:t xml:space="preserve">замещающим должности, не являющиеся должностями муниципальной службы </w:t>
      </w:r>
      <w:r w:rsidR="001A6214" w:rsidRPr="00622089">
        <w:rPr>
          <w:rFonts w:ascii="Times New Roman" w:hAnsi="Times New Roman" w:cs="Times New Roman"/>
          <w:sz w:val="28"/>
          <w:szCs w:val="28"/>
        </w:rPr>
        <w:t xml:space="preserve">администрации </w:t>
      </w:r>
      <w:r w:rsidR="001A6214" w:rsidRPr="00622089">
        <w:rPr>
          <w:rFonts w:ascii="Times New Roman" w:hAnsi="Times New Roman"/>
          <w:sz w:val="28"/>
          <w:szCs w:val="28"/>
        </w:rPr>
        <w:t xml:space="preserve">сельского поселения Камышла </w:t>
      </w:r>
    </w:p>
    <w:p w:rsidR="00466206" w:rsidRPr="00622089" w:rsidRDefault="001A6214" w:rsidP="001A6214">
      <w:pPr>
        <w:pStyle w:val="ConsTitle"/>
        <w:widowControl/>
        <w:ind w:right="-315"/>
        <w:jc w:val="center"/>
        <w:rPr>
          <w:rFonts w:ascii="Times New Roman" w:hAnsi="Times New Roman" w:cs="Times New Roman"/>
          <w:sz w:val="28"/>
          <w:szCs w:val="28"/>
        </w:rPr>
      </w:pPr>
      <w:r w:rsidRPr="00622089">
        <w:rPr>
          <w:rFonts w:ascii="Times New Roman" w:hAnsi="Times New Roman" w:cs="Times New Roman"/>
          <w:sz w:val="28"/>
          <w:szCs w:val="28"/>
        </w:rPr>
        <w:t xml:space="preserve">муниципального района </w:t>
      </w:r>
      <w:proofErr w:type="spellStart"/>
      <w:r w:rsidRPr="00622089">
        <w:rPr>
          <w:rFonts w:ascii="Times New Roman" w:hAnsi="Times New Roman" w:cs="Times New Roman"/>
          <w:sz w:val="28"/>
          <w:szCs w:val="28"/>
        </w:rPr>
        <w:t>Камышлинский</w:t>
      </w:r>
      <w:proofErr w:type="spellEnd"/>
      <w:r w:rsidRPr="00622089">
        <w:rPr>
          <w:rFonts w:ascii="Times New Roman" w:hAnsi="Times New Roman" w:cs="Times New Roman"/>
          <w:sz w:val="28"/>
          <w:szCs w:val="28"/>
        </w:rPr>
        <w:t xml:space="preserve"> Самарской области</w:t>
      </w:r>
      <w:r w:rsidRPr="00622089">
        <w:rPr>
          <w:rFonts w:ascii="Times New Roman" w:eastAsia="Lucida Sans Unicode" w:hAnsi="Times New Roman" w:cs="Times New Roman"/>
          <w:kern w:val="1"/>
          <w:sz w:val="28"/>
          <w:szCs w:val="28"/>
        </w:rPr>
        <w:t xml:space="preserve"> </w:t>
      </w:r>
    </w:p>
    <w:p w:rsidR="00466206" w:rsidRPr="006E50B1" w:rsidRDefault="00466206" w:rsidP="00466206">
      <w:pPr>
        <w:spacing w:line="360" w:lineRule="auto"/>
        <w:jc w:val="center"/>
        <w:rPr>
          <w:rFonts w:ascii="Times New Roman" w:hAnsi="Times New Roman"/>
          <w:sz w:val="28"/>
          <w:szCs w:val="28"/>
        </w:rPr>
      </w:pP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1.1. Настоящий Порядок определяет условия выплаты работникам ежемесячной надбавки к должностному окладу за сложность, напряженность работы.</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1.2. Ежемесячная надбавка к должностному окладу за сложность, напряженность работы является составной  частью оплаты труда  работников и подлежит обязательной выплате в целях повышения их заинтересованности в результатах своей деятельности и качестве выполнения должностных обязанностей.</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1.3. Ежемесячная надбавка к должностному окладу за сложность, напряженность работы выплачивается в размере до 50 процентов должностного оклада.</w:t>
      </w:r>
    </w:p>
    <w:p w:rsidR="00466206" w:rsidRPr="006E50B1" w:rsidRDefault="00466206" w:rsidP="00466206">
      <w:pPr>
        <w:pStyle w:val="ConsNormal"/>
        <w:widowControl/>
        <w:spacing w:line="360" w:lineRule="auto"/>
        <w:ind w:right="0" w:firstLine="540"/>
        <w:jc w:val="center"/>
        <w:rPr>
          <w:rFonts w:ascii="Times New Roman" w:hAnsi="Times New Roman" w:cs="Times New Roman"/>
          <w:b/>
          <w:bCs/>
          <w:sz w:val="28"/>
          <w:szCs w:val="28"/>
        </w:rPr>
      </w:pPr>
      <w:r w:rsidRPr="006E50B1">
        <w:rPr>
          <w:rFonts w:ascii="Times New Roman" w:hAnsi="Times New Roman" w:cs="Times New Roman"/>
          <w:b/>
          <w:bCs/>
          <w:sz w:val="28"/>
          <w:szCs w:val="28"/>
        </w:rPr>
        <w:t>2. Порядок назначения и выплаты ежемесячной надбавки  к должностному окладу за сложность, напряженность работы</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2.1. </w:t>
      </w:r>
      <w:proofErr w:type="gramStart"/>
      <w:r w:rsidRPr="006E50B1">
        <w:rPr>
          <w:rFonts w:ascii="Times New Roman" w:hAnsi="Times New Roman" w:cs="Times New Roman"/>
          <w:sz w:val="28"/>
          <w:szCs w:val="28"/>
        </w:rPr>
        <w:t xml:space="preserve">Ежемесячная надбавка к должностному окладу за сложность, напряженность работы устанавливается работнику в размере до </w:t>
      </w:r>
      <w:r w:rsidR="00C30E81">
        <w:rPr>
          <w:rFonts w:ascii="Times New Roman" w:hAnsi="Times New Roman" w:cs="Times New Roman"/>
          <w:sz w:val="28"/>
          <w:szCs w:val="28"/>
        </w:rPr>
        <w:t>5</w:t>
      </w:r>
      <w:r w:rsidR="00A57C7A" w:rsidRPr="00C30E81">
        <w:rPr>
          <w:rFonts w:ascii="Times New Roman" w:hAnsi="Times New Roman" w:cs="Times New Roman"/>
          <w:sz w:val="28"/>
          <w:szCs w:val="28"/>
        </w:rPr>
        <w:t>0</w:t>
      </w:r>
      <w:r w:rsidRPr="006E50B1">
        <w:rPr>
          <w:rFonts w:ascii="Times New Roman" w:hAnsi="Times New Roman" w:cs="Times New Roman"/>
          <w:sz w:val="28"/>
          <w:szCs w:val="28"/>
        </w:rPr>
        <w:t xml:space="preserve"> процентов в зависимости от занимаемой должности при назначении на должность, при перемещении на другую должность и других случаях с обязательным учетом профессиональной подготовки, опыта работы по специальности, занимаемой должности и в пределах выделенного на эти цели фонда оплаты труда.</w:t>
      </w:r>
      <w:proofErr w:type="gramEnd"/>
      <w:r w:rsidR="002E6090">
        <w:rPr>
          <w:rFonts w:ascii="Times New Roman" w:hAnsi="Times New Roman" w:cs="Times New Roman"/>
          <w:sz w:val="28"/>
          <w:szCs w:val="28"/>
        </w:rPr>
        <w:t xml:space="preserve"> </w:t>
      </w:r>
      <w:r w:rsidR="002E6090" w:rsidRPr="002E6090">
        <w:rPr>
          <w:rFonts w:ascii="Times New Roman" w:hAnsi="Times New Roman" w:cs="Times New Roman"/>
          <w:sz w:val="28"/>
          <w:szCs w:val="28"/>
        </w:rPr>
        <w:t>При установлении надбавки к должностному окладу учитывается сложность и напряженность выполняемых работ, квалификация, профессиональный уровень исполнения должностных обязанностей, особый режим работы.</w:t>
      </w:r>
    </w:p>
    <w:p w:rsidR="00466206" w:rsidRPr="006E50B1" w:rsidRDefault="00622089" w:rsidP="00466206">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466206" w:rsidRPr="006E50B1">
        <w:rPr>
          <w:rFonts w:ascii="Times New Roman" w:hAnsi="Times New Roman" w:cs="Times New Roman"/>
          <w:sz w:val="28"/>
          <w:szCs w:val="28"/>
        </w:rPr>
        <w:t xml:space="preserve">Конкретный размер ежемесячной надбавки за сложность, напряженность работы устанавливается нормативно-правовым актом администрации </w:t>
      </w:r>
      <w:r w:rsidR="002E6090">
        <w:rPr>
          <w:rFonts w:ascii="Times New Roman" w:hAnsi="Times New Roman" w:cs="Times New Roman"/>
          <w:sz w:val="28"/>
          <w:szCs w:val="28"/>
        </w:rPr>
        <w:t>поселения</w:t>
      </w:r>
      <w:r w:rsidR="00466206" w:rsidRPr="006E50B1">
        <w:rPr>
          <w:rFonts w:ascii="Times New Roman" w:hAnsi="Times New Roman" w:cs="Times New Roman"/>
          <w:sz w:val="28"/>
          <w:szCs w:val="28"/>
        </w:rPr>
        <w:t xml:space="preserve"> и  объявляется работнику под роспись.  Ежемесячная надбавка к должностному окладу за сложность, напряженность работы может быть увеличена или уменьшена при изменении степени сложности и напряженности работы, но в пределах средств, предусмотренных на эти цели. </w:t>
      </w:r>
    </w:p>
    <w:p w:rsidR="00466206" w:rsidRPr="006E50B1" w:rsidRDefault="00466206" w:rsidP="00466206">
      <w:pPr>
        <w:pStyle w:val="ConsNormal"/>
        <w:widowControl/>
        <w:spacing w:line="360" w:lineRule="auto"/>
        <w:ind w:right="0" w:firstLine="540"/>
        <w:jc w:val="both"/>
        <w:rPr>
          <w:rFonts w:ascii="Times New Roman" w:eastAsia="Times New Roman" w:hAnsi="Times New Roman" w:cs="Times New Roman"/>
          <w:sz w:val="28"/>
          <w:szCs w:val="28"/>
        </w:rPr>
      </w:pPr>
      <w:r w:rsidRPr="006E50B1">
        <w:rPr>
          <w:rFonts w:ascii="Times New Roman" w:hAnsi="Times New Roman" w:cs="Times New Roman"/>
          <w:sz w:val="28"/>
          <w:szCs w:val="28"/>
        </w:rPr>
        <w:t xml:space="preserve">Работникам, </w:t>
      </w:r>
      <w:r w:rsidRPr="006E50B1">
        <w:rPr>
          <w:rFonts w:ascii="Times New Roman" w:eastAsia="Times New Roman" w:hAnsi="Times New Roman" w:cs="Times New Roman"/>
          <w:sz w:val="28"/>
          <w:szCs w:val="28"/>
        </w:rPr>
        <w:t xml:space="preserve">допустившим упущения в работе, установленный размер ежемесячной надбавки к должностному окладу за </w:t>
      </w:r>
      <w:r w:rsidRPr="006E50B1">
        <w:rPr>
          <w:rFonts w:ascii="Times New Roman" w:hAnsi="Times New Roman" w:cs="Times New Roman"/>
          <w:sz w:val="28"/>
          <w:szCs w:val="28"/>
        </w:rPr>
        <w:t xml:space="preserve"> сложность, напряженность работы</w:t>
      </w:r>
      <w:r w:rsidRPr="006E50B1">
        <w:rPr>
          <w:rFonts w:ascii="Times New Roman" w:eastAsia="Times New Roman" w:hAnsi="Times New Roman" w:cs="Times New Roman"/>
          <w:sz w:val="28"/>
          <w:szCs w:val="28"/>
        </w:rPr>
        <w:t xml:space="preserve"> может быть снижен на 100%.</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2.3. Для лиц, вновь назначаемых на должности на период установленного испытательного срока надбавка за сложность, напряженность работы не выплачивается.</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2.4. Ежемесячная надбавка к должностному окладу за сложность, напряженность работы начисляется, исходя из должностного оклада  работника за фактически отработанное время, без учета доплат и надбавок и выплачивается одновременно с выплатой заработной платы за истекший месяц.</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При временном заместительстве (исполнение обязанностей временно отсутствующего работника) ежемесячная надбавка за сложность, напряженность работы начисляется на должностной оклад по основной работе.</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2.5. Ежемесячная надбавка к должностному окладу за сложность, напряженность работы выплачивается с момента возникновения права на назначение или изменение размера этой надбавки.</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2.6.  При увольнении работника ежемесячная надбавка  к должностному окладу за сложность, напряженность работы начисляется пропорционально отработанному времени и ее выплата производится при окончательном расчете. </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2.7. Ежемесячная надбавка к должностному окладу за сложность, напряженность работы не устанавливаются: </w:t>
      </w:r>
    </w:p>
    <w:p w:rsidR="00466206" w:rsidRPr="006E50B1" w:rsidRDefault="00466206" w:rsidP="00466206">
      <w:pPr>
        <w:widowControl/>
        <w:numPr>
          <w:ilvl w:val="0"/>
          <w:numId w:val="4"/>
        </w:numPr>
        <w:tabs>
          <w:tab w:val="left" w:pos="900"/>
        </w:tabs>
        <w:spacing w:line="360" w:lineRule="auto"/>
        <w:jc w:val="both"/>
        <w:rPr>
          <w:rFonts w:ascii="Times New Roman" w:hAnsi="Times New Roman"/>
          <w:sz w:val="28"/>
          <w:szCs w:val="28"/>
        </w:rPr>
      </w:pPr>
      <w:r w:rsidRPr="006E50B1">
        <w:rPr>
          <w:rFonts w:ascii="Times New Roman" w:hAnsi="Times New Roman"/>
          <w:sz w:val="28"/>
          <w:szCs w:val="28"/>
        </w:rPr>
        <w:t>работникам, заключившим срочный трудовой договор на выполнение временных работ (сроком  до двух месяцев);</w:t>
      </w:r>
    </w:p>
    <w:p w:rsidR="00466206" w:rsidRPr="006E50B1" w:rsidRDefault="00466206" w:rsidP="00466206">
      <w:pPr>
        <w:widowControl/>
        <w:numPr>
          <w:ilvl w:val="0"/>
          <w:numId w:val="3"/>
        </w:numPr>
        <w:tabs>
          <w:tab w:val="left" w:pos="900"/>
        </w:tabs>
        <w:spacing w:line="360" w:lineRule="auto"/>
        <w:jc w:val="both"/>
        <w:rPr>
          <w:rFonts w:ascii="Times New Roman" w:hAnsi="Times New Roman"/>
          <w:sz w:val="28"/>
          <w:szCs w:val="28"/>
        </w:rPr>
      </w:pPr>
      <w:r w:rsidRPr="006E50B1">
        <w:rPr>
          <w:rFonts w:ascii="Times New Roman" w:hAnsi="Times New Roman"/>
          <w:sz w:val="28"/>
          <w:szCs w:val="28"/>
        </w:rPr>
        <w:t>работникам, работающим по совместительству.</w:t>
      </w:r>
    </w:p>
    <w:p w:rsidR="00466206" w:rsidRPr="006E50B1" w:rsidRDefault="00466206" w:rsidP="00466206">
      <w:pPr>
        <w:pStyle w:val="ConsNormal"/>
        <w:widowControl/>
        <w:spacing w:line="360" w:lineRule="auto"/>
        <w:ind w:right="0" w:firstLine="540"/>
        <w:jc w:val="center"/>
        <w:rPr>
          <w:rFonts w:ascii="Times New Roman" w:hAnsi="Times New Roman" w:cs="Times New Roman"/>
          <w:b/>
          <w:sz w:val="28"/>
          <w:szCs w:val="28"/>
        </w:rPr>
      </w:pPr>
    </w:p>
    <w:p w:rsidR="00466206" w:rsidRPr="006E50B1" w:rsidRDefault="00466206" w:rsidP="00466206">
      <w:pPr>
        <w:pStyle w:val="ConsNormal"/>
        <w:widowControl/>
        <w:spacing w:line="360" w:lineRule="auto"/>
        <w:ind w:right="0" w:firstLine="540"/>
        <w:jc w:val="center"/>
        <w:rPr>
          <w:rFonts w:ascii="Times New Roman" w:hAnsi="Times New Roman" w:cs="Times New Roman"/>
          <w:sz w:val="28"/>
          <w:szCs w:val="28"/>
        </w:rPr>
      </w:pPr>
      <w:r w:rsidRPr="006E50B1">
        <w:rPr>
          <w:rFonts w:ascii="Times New Roman" w:hAnsi="Times New Roman" w:cs="Times New Roman"/>
          <w:b/>
          <w:sz w:val="28"/>
          <w:szCs w:val="28"/>
        </w:rPr>
        <w:t xml:space="preserve">3. Заключительные положения </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3.1. Ежемесячная надбавка к должностному окладу за сложность, напряженность работы учитывается во всех случаях исчисления среднего заработка.</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3.2. Индивидуальные трудовые споры по вопросам установления и назначения ежемесячной надбавки к должностному окладу за сложность, напряженность работы рассматриваются в установленном законодательством порядке.</w:t>
      </w:r>
    </w:p>
    <w:p w:rsidR="00466206" w:rsidRPr="006E50B1" w:rsidRDefault="00466206" w:rsidP="00466206">
      <w:pPr>
        <w:spacing w:line="360" w:lineRule="auto"/>
        <w:rPr>
          <w:rFonts w:ascii="Times New Roman" w:hAnsi="Times New Roman"/>
          <w:sz w:val="28"/>
          <w:szCs w:val="28"/>
        </w:rPr>
      </w:pPr>
    </w:p>
    <w:p w:rsidR="00466206" w:rsidRPr="006E50B1" w:rsidRDefault="00466206" w:rsidP="00466206">
      <w:pPr>
        <w:pStyle w:val="ConsNormal"/>
        <w:widowControl/>
        <w:ind w:right="0" w:firstLine="0"/>
        <w:jc w:val="center"/>
        <w:rPr>
          <w:rFonts w:ascii="Times New Roman" w:hAnsi="Times New Roman" w:cs="Times New Roman"/>
          <w:sz w:val="28"/>
          <w:szCs w:val="28"/>
        </w:rPr>
      </w:pPr>
    </w:p>
    <w:p w:rsidR="00466206" w:rsidRPr="006E50B1" w:rsidRDefault="00466206" w:rsidP="00466206">
      <w:pPr>
        <w:ind w:left="5700"/>
        <w:jc w:val="both"/>
        <w:rPr>
          <w:rFonts w:ascii="Times New Roman" w:hAnsi="Times New Roman"/>
          <w:sz w:val="28"/>
          <w:szCs w:val="28"/>
        </w:rPr>
      </w:pP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p>
    <w:p w:rsidR="00466206" w:rsidRPr="006E50B1" w:rsidRDefault="00466206" w:rsidP="00466206">
      <w:pPr>
        <w:spacing w:line="360" w:lineRule="auto"/>
        <w:jc w:val="both"/>
        <w:rPr>
          <w:rFonts w:ascii="Times New Roman" w:hAnsi="Times New Roman"/>
          <w:sz w:val="28"/>
          <w:szCs w:val="28"/>
        </w:rPr>
      </w:pPr>
    </w:p>
    <w:p w:rsidR="00466206" w:rsidRPr="006E50B1" w:rsidRDefault="00466206" w:rsidP="00466206">
      <w:pPr>
        <w:spacing w:line="360" w:lineRule="auto"/>
        <w:jc w:val="both"/>
        <w:rPr>
          <w:rFonts w:ascii="Times New Roman" w:hAnsi="Times New Roman"/>
          <w:sz w:val="28"/>
          <w:szCs w:val="28"/>
        </w:rPr>
      </w:pPr>
    </w:p>
    <w:p w:rsidR="00466206" w:rsidRPr="006E50B1" w:rsidRDefault="00466206" w:rsidP="00466206">
      <w:pPr>
        <w:spacing w:line="360" w:lineRule="auto"/>
        <w:jc w:val="both"/>
        <w:rPr>
          <w:rFonts w:ascii="Times New Roman"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p>
    <w:p w:rsidR="003D4112" w:rsidRDefault="003D4112" w:rsidP="00466206">
      <w:pPr>
        <w:spacing w:line="360" w:lineRule="auto"/>
        <w:jc w:val="right"/>
        <w:rPr>
          <w:rFonts w:ascii="Times New Roman" w:eastAsia="Arial" w:hAnsi="Times New Roman"/>
          <w:sz w:val="28"/>
          <w:szCs w:val="28"/>
        </w:rPr>
      </w:pPr>
    </w:p>
    <w:p w:rsidR="003D4112" w:rsidRDefault="003D4112" w:rsidP="00466206">
      <w:pPr>
        <w:spacing w:line="360" w:lineRule="auto"/>
        <w:jc w:val="right"/>
        <w:rPr>
          <w:rFonts w:ascii="Times New Roman" w:eastAsia="Arial" w:hAnsi="Times New Roman"/>
          <w:sz w:val="28"/>
          <w:szCs w:val="28"/>
        </w:rPr>
      </w:pPr>
    </w:p>
    <w:p w:rsidR="003D4112" w:rsidRDefault="003D4112" w:rsidP="00466206">
      <w:pPr>
        <w:spacing w:line="360" w:lineRule="auto"/>
        <w:jc w:val="right"/>
        <w:rPr>
          <w:rFonts w:ascii="Times New Roman" w:eastAsia="Arial" w:hAnsi="Times New Roman"/>
          <w:sz w:val="28"/>
          <w:szCs w:val="28"/>
        </w:rPr>
      </w:pPr>
    </w:p>
    <w:p w:rsidR="00466206" w:rsidRPr="006E50B1" w:rsidRDefault="00466206" w:rsidP="00466206">
      <w:pPr>
        <w:spacing w:line="360" w:lineRule="auto"/>
        <w:jc w:val="right"/>
        <w:rPr>
          <w:rFonts w:ascii="Times New Roman" w:eastAsia="Arial" w:hAnsi="Times New Roman"/>
          <w:sz w:val="28"/>
          <w:szCs w:val="28"/>
        </w:rPr>
      </w:pPr>
      <w:r w:rsidRPr="006E50B1">
        <w:rPr>
          <w:rFonts w:ascii="Times New Roman" w:eastAsia="Arial" w:hAnsi="Times New Roman"/>
          <w:sz w:val="28"/>
          <w:szCs w:val="28"/>
        </w:rPr>
        <w:t>Приложение №3</w:t>
      </w:r>
    </w:p>
    <w:p w:rsidR="00F41533" w:rsidRPr="00C30E81" w:rsidRDefault="00F41533" w:rsidP="00F41533">
      <w:pPr>
        <w:pStyle w:val="ConsTitle"/>
        <w:widowControl/>
        <w:ind w:right="-315"/>
        <w:jc w:val="right"/>
        <w:rPr>
          <w:rFonts w:ascii="Times New Roman" w:eastAsia="Lucida Sans Unicode" w:hAnsi="Times New Roman" w:cs="Times New Roman"/>
          <w:b w:val="0"/>
          <w:bCs w:val="0"/>
          <w:kern w:val="1"/>
          <w:sz w:val="24"/>
          <w:szCs w:val="24"/>
        </w:rPr>
      </w:pPr>
      <w:r w:rsidRPr="00C30E81">
        <w:rPr>
          <w:rFonts w:ascii="Times New Roman" w:hAnsi="Times New Roman" w:cs="Times New Roman"/>
          <w:b w:val="0"/>
          <w:sz w:val="24"/>
          <w:szCs w:val="24"/>
        </w:rPr>
        <w:t>к Положению</w:t>
      </w:r>
      <w:r w:rsidRPr="00C30E81">
        <w:rPr>
          <w:rFonts w:ascii="Times New Roman" w:hAnsi="Times New Roman" w:cs="Times New Roman"/>
          <w:sz w:val="24"/>
          <w:szCs w:val="24"/>
        </w:rPr>
        <w:t xml:space="preserve"> </w:t>
      </w:r>
      <w:r w:rsidRPr="00C30E81">
        <w:rPr>
          <w:rFonts w:ascii="Times New Roman" w:hAnsi="Times New Roman" w:cs="Times New Roman"/>
          <w:b w:val="0"/>
          <w:sz w:val="24"/>
          <w:szCs w:val="24"/>
        </w:rPr>
        <w:t>«Об оплате труда работников</w:t>
      </w:r>
      <w:r w:rsidRPr="00C30E81">
        <w:rPr>
          <w:rFonts w:ascii="Times New Roman" w:eastAsia="Lucida Sans Unicode" w:hAnsi="Times New Roman" w:cs="Times New Roman"/>
          <w:b w:val="0"/>
          <w:bCs w:val="0"/>
          <w:kern w:val="1"/>
          <w:sz w:val="24"/>
          <w:szCs w:val="24"/>
        </w:rPr>
        <w:t>,</w:t>
      </w:r>
      <w:r w:rsidRPr="00C30E81">
        <w:rPr>
          <w:rFonts w:ascii="Times New Roman" w:hAnsi="Times New Roman" w:cs="Times New Roman"/>
          <w:b w:val="0"/>
          <w:bCs w:val="0"/>
          <w:sz w:val="24"/>
          <w:szCs w:val="24"/>
        </w:rPr>
        <w:t xml:space="preserve"> замещающих</w:t>
      </w:r>
    </w:p>
    <w:p w:rsidR="00F41533" w:rsidRPr="00C30E81" w:rsidRDefault="00F41533" w:rsidP="00F41533">
      <w:pPr>
        <w:pStyle w:val="ConsTitle"/>
        <w:widowControl/>
        <w:ind w:right="-315"/>
        <w:jc w:val="right"/>
        <w:rPr>
          <w:rFonts w:ascii="Times New Roman" w:hAnsi="Times New Roman" w:cs="Times New Roman"/>
          <w:b w:val="0"/>
          <w:bCs w:val="0"/>
          <w:sz w:val="24"/>
          <w:szCs w:val="24"/>
        </w:rPr>
      </w:pPr>
      <w:r w:rsidRPr="00C30E81">
        <w:rPr>
          <w:rFonts w:ascii="Times New Roman" w:hAnsi="Times New Roman" w:cs="Times New Roman"/>
          <w:b w:val="0"/>
          <w:bCs w:val="0"/>
          <w:sz w:val="24"/>
          <w:szCs w:val="24"/>
        </w:rPr>
        <w:t xml:space="preserve">должности, не являющиеся  должностями муниципальной </w:t>
      </w:r>
    </w:p>
    <w:p w:rsidR="00F41533" w:rsidRPr="00C30E81" w:rsidRDefault="00F41533" w:rsidP="00F41533">
      <w:pPr>
        <w:pStyle w:val="ConsTitle"/>
        <w:widowControl/>
        <w:ind w:right="-315"/>
        <w:jc w:val="right"/>
        <w:rPr>
          <w:rFonts w:ascii="Times New Roman" w:hAnsi="Times New Roman" w:cs="Times New Roman"/>
          <w:b w:val="0"/>
          <w:sz w:val="24"/>
          <w:szCs w:val="24"/>
        </w:rPr>
      </w:pPr>
      <w:r w:rsidRPr="00C30E81">
        <w:rPr>
          <w:rFonts w:ascii="Times New Roman" w:hAnsi="Times New Roman" w:cs="Times New Roman"/>
          <w:b w:val="0"/>
          <w:bCs w:val="0"/>
          <w:sz w:val="24"/>
          <w:szCs w:val="24"/>
        </w:rPr>
        <w:t>службы,</w:t>
      </w:r>
      <w:r w:rsidRPr="00C30E81">
        <w:rPr>
          <w:rFonts w:ascii="Times New Roman" w:eastAsia="Lucida Sans Unicode" w:hAnsi="Times New Roman" w:cs="Times New Roman"/>
          <w:b w:val="0"/>
          <w:bCs w:val="0"/>
          <w:kern w:val="1"/>
          <w:sz w:val="24"/>
          <w:szCs w:val="24"/>
        </w:rPr>
        <w:t xml:space="preserve"> </w:t>
      </w:r>
      <w:r w:rsidRPr="00C30E81">
        <w:rPr>
          <w:rFonts w:ascii="Times New Roman" w:hAnsi="Times New Roman" w:cs="Times New Roman"/>
          <w:b w:val="0"/>
          <w:sz w:val="24"/>
          <w:szCs w:val="24"/>
        </w:rPr>
        <w:t>администрации</w:t>
      </w:r>
      <w:r w:rsidRPr="00C30E81">
        <w:rPr>
          <w:rFonts w:ascii="Times New Roman" w:eastAsia="Times New Roman" w:hAnsi="Times New Roman" w:cs="Times New Roman"/>
          <w:b w:val="0"/>
          <w:sz w:val="24"/>
          <w:szCs w:val="24"/>
        </w:rPr>
        <w:t xml:space="preserve"> сельского поселения Камышла</w:t>
      </w:r>
      <w:r w:rsidRPr="00C30E81">
        <w:rPr>
          <w:rFonts w:ascii="Times New Roman" w:hAnsi="Times New Roman" w:cs="Times New Roman"/>
          <w:b w:val="0"/>
          <w:sz w:val="24"/>
          <w:szCs w:val="24"/>
        </w:rPr>
        <w:t xml:space="preserve"> </w:t>
      </w:r>
    </w:p>
    <w:p w:rsidR="00F41533" w:rsidRPr="00C30E81" w:rsidRDefault="00F41533" w:rsidP="00F41533">
      <w:pPr>
        <w:pStyle w:val="ConsTitle"/>
        <w:widowControl/>
        <w:ind w:right="-315"/>
        <w:jc w:val="right"/>
        <w:rPr>
          <w:rFonts w:ascii="Times New Roman" w:eastAsia="Times New Roman" w:hAnsi="Times New Roman" w:cs="Times New Roman"/>
          <w:b w:val="0"/>
          <w:sz w:val="24"/>
          <w:szCs w:val="24"/>
        </w:rPr>
      </w:pPr>
      <w:r w:rsidRPr="00C30E81">
        <w:rPr>
          <w:rFonts w:ascii="Times New Roman" w:eastAsia="Times New Roman" w:hAnsi="Times New Roman" w:cs="Times New Roman"/>
          <w:b w:val="0"/>
          <w:sz w:val="24"/>
          <w:szCs w:val="24"/>
        </w:rPr>
        <w:t xml:space="preserve">муниципального района </w:t>
      </w:r>
      <w:proofErr w:type="spellStart"/>
      <w:r w:rsidRPr="00C30E81">
        <w:rPr>
          <w:rFonts w:ascii="Times New Roman" w:eastAsia="Times New Roman" w:hAnsi="Times New Roman" w:cs="Times New Roman"/>
          <w:b w:val="0"/>
          <w:sz w:val="24"/>
          <w:szCs w:val="24"/>
        </w:rPr>
        <w:t>Камышлинский</w:t>
      </w:r>
      <w:proofErr w:type="spellEnd"/>
      <w:r w:rsidRPr="00C30E81">
        <w:rPr>
          <w:rFonts w:ascii="Times New Roman" w:eastAsia="Times New Roman" w:hAnsi="Times New Roman" w:cs="Times New Roman"/>
          <w:b w:val="0"/>
          <w:sz w:val="24"/>
          <w:szCs w:val="24"/>
        </w:rPr>
        <w:t xml:space="preserve"> Самарской области»</w:t>
      </w:r>
    </w:p>
    <w:p w:rsidR="00466206" w:rsidRPr="006E50B1" w:rsidRDefault="00466206" w:rsidP="00466206">
      <w:pPr>
        <w:jc w:val="right"/>
        <w:rPr>
          <w:rFonts w:ascii="Times New Roman" w:hAnsi="Times New Roman"/>
          <w:sz w:val="28"/>
          <w:szCs w:val="28"/>
        </w:rPr>
      </w:pPr>
    </w:p>
    <w:p w:rsidR="00466206" w:rsidRPr="006E50B1" w:rsidRDefault="00466206" w:rsidP="00466206">
      <w:pPr>
        <w:jc w:val="right"/>
        <w:rPr>
          <w:rFonts w:ascii="Times New Roman" w:hAnsi="Times New Roman"/>
          <w:sz w:val="28"/>
          <w:szCs w:val="28"/>
        </w:rPr>
      </w:pPr>
    </w:p>
    <w:p w:rsidR="00466206" w:rsidRPr="006E50B1" w:rsidRDefault="00466206" w:rsidP="00466206">
      <w:pPr>
        <w:jc w:val="center"/>
        <w:rPr>
          <w:rFonts w:ascii="Times New Roman" w:hAnsi="Times New Roman"/>
          <w:b/>
          <w:bCs/>
          <w:sz w:val="28"/>
          <w:szCs w:val="28"/>
        </w:rPr>
      </w:pPr>
      <w:r w:rsidRPr="006E50B1">
        <w:rPr>
          <w:rFonts w:ascii="Times New Roman" w:hAnsi="Times New Roman"/>
          <w:b/>
          <w:bCs/>
          <w:sz w:val="28"/>
          <w:szCs w:val="28"/>
        </w:rPr>
        <w:t>ПОРЯДОК</w:t>
      </w:r>
    </w:p>
    <w:p w:rsidR="003D4112" w:rsidRDefault="00466206" w:rsidP="001A6214">
      <w:pPr>
        <w:pStyle w:val="ConsTitle"/>
        <w:widowControl/>
        <w:ind w:right="-315"/>
        <w:jc w:val="center"/>
        <w:rPr>
          <w:rFonts w:ascii="Times New Roman" w:hAnsi="Times New Roman" w:cs="Times New Roman"/>
          <w:bCs w:val="0"/>
          <w:sz w:val="28"/>
          <w:szCs w:val="28"/>
        </w:rPr>
      </w:pPr>
      <w:r w:rsidRPr="001A6214">
        <w:rPr>
          <w:rFonts w:ascii="Times New Roman" w:hAnsi="Times New Roman" w:cs="Times New Roman"/>
          <w:bCs w:val="0"/>
          <w:sz w:val="28"/>
          <w:szCs w:val="28"/>
        </w:rPr>
        <w:t xml:space="preserve">назначения и  выплаты ежемесячной надбавки к </w:t>
      </w:r>
      <w:proofErr w:type="gramStart"/>
      <w:r w:rsidRPr="001A6214">
        <w:rPr>
          <w:rFonts w:ascii="Times New Roman" w:hAnsi="Times New Roman" w:cs="Times New Roman"/>
          <w:bCs w:val="0"/>
          <w:sz w:val="28"/>
          <w:szCs w:val="28"/>
        </w:rPr>
        <w:t>должностному</w:t>
      </w:r>
      <w:proofErr w:type="gramEnd"/>
      <w:r w:rsidRPr="001A6214">
        <w:rPr>
          <w:rFonts w:ascii="Times New Roman" w:hAnsi="Times New Roman" w:cs="Times New Roman"/>
          <w:bCs w:val="0"/>
          <w:sz w:val="28"/>
          <w:szCs w:val="28"/>
        </w:rPr>
        <w:t xml:space="preserve"> </w:t>
      </w:r>
    </w:p>
    <w:p w:rsidR="003D4112" w:rsidRDefault="00466206" w:rsidP="001A6214">
      <w:pPr>
        <w:pStyle w:val="ConsTitle"/>
        <w:widowControl/>
        <w:ind w:right="-315"/>
        <w:jc w:val="center"/>
        <w:rPr>
          <w:rFonts w:ascii="Times New Roman" w:hAnsi="Times New Roman" w:cs="Times New Roman"/>
          <w:bCs w:val="0"/>
          <w:sz w:val="28"/>
          <w:szCs w:val="28"/>
        </w:rPr>
      </w:pPr>
      <w:r w:rsidRPr="001A6214">
        <w:rPr>
          <w:rFonts w:ascii="Times New Roman" w:hAnsi="Times New Roman" w:cs="Times New Roman"/>
          <w:bCs w:val="0"/>
          <w:sz w:val="28"/>
          <w:szCs w:val="28"/>
        </w:rPr>
        <w:t xml:space="preserve">окладу за выслугу лет работникам, замещающим должности, </w:t>
      </w:r>
    </w:p>
    <w:p w:rsidR="003D4112" w:rsidRDefault="00466206" w:rsidP="001A6214">
      <w:pPr>
        <w:pStyle w:val="ConsTitle"/>
        <w:widowControl/>
        <w:ind w:right="-315"/>
        <w:jc w:val="center"/>
        <w:rPr>
          <w:rFonts w:ascii="Times New Roman" w:hAnsi="Times New Roman" w:cs="Times New Roman"/>
          <w:bCs w:val="0"/>
          <w:sz w:val="28"/>
          <w:szCs w:val="28"/>
        </w:rPr>
      </w:pPr>
      <w:r w:rsidRPr="001A6214">
        <w:rPr>
          <w:rFonts w:ascii="Times New Roman" w:hAnsi="Times New Roman" w:cs="Times New Roman"/>
          <w:bCs w:val="0"/>
          <w:sz w:val="28"/>
          <w:szCs w:val="28"/>
        </w:rPr>
        <w:t xml:space="preserve">не являющиеся должностями муниципальной службы </w:t>
      </w:r>
    </w:p>
    <w:p w:rsidR="003D4112" w:rsidRDefault="001A6214" w:rsidP="001A6214">
      <w:pPr>
        <w:pStyle w:val="ConsTitle"/>
        <w:widowControl/>
        <w:ind w:right="-315"/>
        <w:jc w:val="center"/>
        <w:rPr>
          <w:rFonts w:ascii="Times New Roman" w:hAnsi="Times New Roman"/>
          <w:sz w:val="28"/>
          <w:szCs w:val="28"/>
        </w:rPr>
      </w:pPr>
      <w:r w:rsidRPr="001A6214">
        <w:rPr>
          <w:rFonts w:ascii="Times New Roman" w:hAnsi="Times New Roman" w:cs="Times New Roman"/>
          <w:sz w:val="28"/>
          <w:szCs w:val="28"/>
        </w:rPr>
        <w:t xml:space="preserve">администрации </w:t>
      </w:r>
      <w:r w:rsidRPr="001A6214">
        <w:rPr>
          <w:rFonts w:ascii="Times New Roman" w:hAnsi="Times New Roman"/>
          <w:sz w:val="28"/>
          <w:szCs w:val="28"/>
        </w:rPr>
        <w:t>сельского</w:t>
      </w:r>
      <w:r w:rsidR="003D4112">
        <w:rPr>
          <w:rFonts w:ascii="Times New Roman" w:hAnsi="Times New Roman"/>
          <w:sz w:val="28"/>
          <w:szCs w:val="28"/>
        </w:rPr>
        <w:t xml:space="preserve"> </w:t>
      </w:r>
      <w:r w:rsidRPr="001A6214">
        <w:rPr>
          <w:rFonts w:ascii="Times New Roman" w:hAnsi="Times New Roman"/>
          <w:sz w:val="28"/>
          <w:szCs w:val="28"/>
        </w:rPr>
        <w:t xml:space="preserve">поселения Камышла </w:t>
      </w:r>
    </w:p>
    <w:p w:rsidR="001A6214" w:rsidRPr="001A6214" w:rsidRDefault="001A6214" w:rsidP="001A6214">
      <w:pPr>
        <w:pStyle w:val="ConsTitle"/>
        <w:widowControl/>
        <w:ind w:right="-315"/>
        <w:jc w:val="center"/>
        <w:rPr>
          <w:rFonts w:ascii="Times New Roman" w:hAnsi="Times New Roman" w:cs="Times New Roman"/>
          <w:bCs w:val="0"/>
          <w:color w:val="000000"/>
          <w:sz w:val="28"/>
          <w:szCs w:val="28"/>
        </w:rPr>
      </w:pPr>
      <w:r w:rsidRPr="001A6214">
        <w:rPr>
          <w:rFonts w:ascii="Times New Roman" w:hAnsi="Times New Roman" w:cs="Times New Roman"/>
          <w:sz w:val="28"/>
          <w:szCs w:val="28"/>
        </w:rPr>
        <w:t xml:space="preserve">муниципального района </w:t>
      </w:r>
      <w:proofErr w:type="spellStart"/>
      <w:r w:rsidRPr="001A6214">
        <w:rPr>
          <w:rFonts w:ascii="Times New Roman" w:hAnsi="Times New Roman" w:cs="Times New Roman"/>
          <w:sz w:val="28"/>
          <w:szCs w:val="28"/>
        </w:rPr>
        <w:t>Камышлинский</w:t>
      </w:r>
      <w:proofErr w:type="spellEnd"/>
      <w:r w:rsidRPr="001A6214">
        <w:rPr>
          <w:rFonts w:ascii="Times New Roman" w:hAnsi="Times New Roman" w:cs="Times New Roman"/>
          <w:sz w:val="28"/>
          <w:szCs w:val="28"/>
        </w:rPr>
        <w:t xml:space="preserve"> Самарской области</w:t>
      </w:r>
      <w:r w:rsidRPr="001A6214">
        <w:rPr>
          <w:rFonts w:ascii="Times New Roman" w:eastAsia="Lucida Sans Unicode" w:hAnsi="Times New Roman" w:cs="Times New Roman"/>
          <w:kern w:val="1"/>
          <w:sz w:val="28"/>
          <w:szCs w:val="28"/>
        </w:rPr>
        <w:t xml:space="preserve"> </w:t>
      </w:r>
    </w:p>
    <w:p w:rsidR="00466206" w:rsidRPr="001A6214" w:rsidRDefault="00466206" w:rsidP="001A6214">
      <w:pPr>
        <w:ind w:left="540" w:right="844"/>
        <w:jc w:val="center"/>
        <w:rPr>
          <w:rFonts w:ascii="Times New Roman" w:hAnsi="Times New Roman"/>
          <w:b/>
          <w:sz w:val="28"/>
          <w:szCs w:val="28"/>
        </w:rPr>
      </w:pPr>
    </w:p>
    <w:p w:rsidR="00466206" w:rsidRPr="006E50B1" w:rsidRDefault="00466206" w:rsidP="00466206">
      <w:pPr>
        <w:pStyle w:val="ConsNormal"/>
        <w:widowControl/>
        <w:spacing w:line="360" w:lineRule="auto"/>
        <w:ind w:right="0" w:firstLine="0"/>
        <w:jc w:val="center"/>
        <w:rPr>
          <w:rFonts w:ascii="Times New Roman" w:hAnsi="Times New Roman" w:cs="Times New Roman"/>
          <w:b/>
          <w:bCs/>
          <w:sz w:val="28"/>
          <w:szCs w:val="28"/>
        </w:rPr>
      </w:pPr>
      <w:r w:rsidRPr="006E50B1">
        <w:rPr>
          <w:rFonts w:ascii="Times New Roman" w:hAnsi="Times New Roman" w:cs="Times New Roman"/>
          <w:b/>
          <w:bCs/>
          <w:sz w:val="28"/>
          <w:szCs w:val="28"/>
        </w:rPr>
        <w:t>1. Общие положения</w:t>
      </w:r>
    </w:p>
    <w:p w:rsidR="00466206" w:rsidRPr="006E50B1" w:rsidRDefault="00466206" w:rsidP="00466206">
      <w:pPr>
        <w:pStyle w:val="ConsNormal"/>
        <w:widowControl/>
        <w:spacing w:line="360" w:lineRule="auto"/>
        <w:ind w:right="0"/>
        <w:jc w:val="both"/>
        <w:rPr>
          <w:rFonts w:ascii="Times New Roman" w:hAnsi="Times New Roman" w:cs="Times New Roman"/>
          <w:bCs/>
          <w:sz w:val="28"/>
          <w:szCs w:val="28"/>
        </w:rPr>
      </w:pPr>
      <w:r w:rsidRPr="006E50B1">
        <w:rPr>
          <w:rFonts w:ascii="Times New Roman" w:hAnsi="Times New Roman" w:cs="Times New Roman"/>
          <w:sz w:val="28"/>
          <w:szCs w:val="28"/>
        </w:rPr>
        <w:t xml:space="preserve">1.1. Настоящий Порядок определяет условия назначения и выплаты ежемесячной надбавки к должностному окладу за </w:t>
      </w:r>
      <w:r w:rsidRPr="006E50B1">
        <w:rPr>
          <w:rFonts w:ascii="Times New Roman" w:hAnsi="Times New Roman" w:cs="Times New Roman"/>
          <w:bCs/>
          <w:sz w:val="28"/>
          <w:szCs w:val="28"/>
        </w:rPr>
        <w:t>выслугу лет работникам.</w:t>
      </w:r>
    </w:p>
    <w:p w:rsidR="00466206" w:rsidRPr="006E50B1" w:rsidRDefault="00466206" w:rsidP="00466206">
      <w:pPr>
        <w:pStyle w:val="ConsNormal"/>
        <w:widowControl/>
        <w:spacing w:line="360" w:lineRule="auto"/>
        <w:ind w:right="0"/>
        <w:jc w:val="both"/>
        <w:rPr>
          <w:rFonts w:ascii="Times New Roman" w:hAnsi="Times New Roman" w:cs="Times New Roman"/>
          <w:bCs/>
          <w:sz w:val="28"/>
          <w:szCs w:val="28"/>
        </w:rPr>
      </w:pPr>
      <w:r w:rsidRPr="006E50B1">
        <w:rPr>
          <w:rFonts w:ascii="Times New Roman" w:hAnsi="Times New Roman" w:cs="Times New Roman"/>
          <w:sz w:val="28"/>
          <w:szCs w:val="28"/>
        </w:rPr>
        <w:t xml:space="preserve">1.2. Ежемесячная надбавка к должному окладу за </w:t>
      </w:r>
      <w:r w:rsidRPr="006E50B1">
        <w:rPr>
          <w:rFonts w:ascii="Times New Roman" w:hAnsi="Times New Roman" w:cs="Times New Roman"/>
          <w:bCs/>
          <w:sz w:val="28"/>
          <w:szCs w:val="28"/>
        </w:rPr>
        <w:t xml:space="preserve">выслугу лет   </w:t>
      </w:r>
      <w:r w:rsidRPr="006E50B1">
        <w:rPr>
          <w:rFonts w:ascii="Times New Roman" w:hAnsi="Times New Roman" w:cs="Times New Roman"/>
          <w:sz w:val="28"/>
          <w:szCs w:val="28"/>
        </w:rPr>
        <w:t xml:space="preserve">является составляющей частью оплаты труда работников и подлежит обязательной выплате. </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1.3. Ежемесячная надбавка к должностному окладу за выслугу лет устанавливается работникам в зависимости от стажа работы.</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p>
    <w:p w:rsidR="00466206" w:rsidRPr="006E50B1" w:rsidRDefault="00466206" w:rsidP="00466206">
      <w:pPr>
        <w:pStyle w:val="ConsNormal"/>
        <w:widowControl/>
        <w:ind w:right="0" w:firstLine="539"/>
        <w:jc w:val="center"/>
        <w:rPr>
          <w:rFonts w:ascii="Times New Roman" w:hAnsi="Times New Roman" w:cs="Times New Roman"/>
          <w:b/>
          <w:sz w:val="28"/>
          <w:szCs w:val="28"/>
        </w:rPr>
      </w:pPr>
      <w:r w:rsidRPr="006E50B1">
        <w:rPr>
          <w:rFonts w:ascii="Times New Roman" w:hAnsi="Times New Roman" w:cs="Times New Roman"/>
          <w:b/>
          <w:sz w:val="28"/>
          <w:szCs w:val="28"/>
        </w:rPr>
        <w:t>2. Порядок назначения и выплаты ежемесячной надбавки к должностному окладу за выслугу лет</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2.1. Ежемесячные надбавки к должностному окладу за выслугу лет работникам устанавливаются в следующих размерах:</w:t>
      </w:r>
    </w:p>
    <w:tbl>
      <w:tblPr>
        <w:tblW w:w="9417" w:type="dxa"/>
        <w:tblInd w:w="-95" w:type="dxa"/>
        <w:tblLayout w:type="fixed"/>
        <w:tblLook w:val="0000"/>
      </w:tblPr>
      <w:tblGrid>
        <w:gridCol w:w="4785"/>
        <w:gridCol w:w="4632"/>
      </w:tblGrid>
      <w:tr w:rsidR="00466206" w:rsidRPr="006E50B1" w:rsidTr="00CC73D1">
        <w:trPr>
          <w:trHeight w:val="551"/>
        </w:trPr>
        <w:tc>
          <w:tcPr>
            <w:tcW w:w="4785" w:type="dxa"/>
            <w:tcBorders>
              <w:top w:val="single" w:sz="4" w:space="0" w:color="000000"/>
              <w:left w:val="single" w:sz="4" w:space="0" w:color="000000"/>
              <w:bottom w:val="single" w:sz="4" w:space="0" w:color="000000"/>
            </w:tcBorders>
          </w:tcPr>
          <w:p w:rsidR="00466206" w:rsidRPr="006E50B1" w:rsidRDefault="00466206" w:rsidP="00CC73D1">
            <w:pPr>
              <w:pStyle w:val="ConsNonformat"/>
              <w:widowControl/>
              <w:snapToGrid w:val="0"/>
              <w:spacing w:line="360" w:lineRule="auto"/>
              <w:ind w:right="0"/>
              <w:jc w:val="center"/>
              <w:rPr>
                <w:rFonts w:ascii="Times New Roman" w:hAnsi="Times New Roman" w:cs="Times New Roman"/>
                <w:b/>
                <w:sz w:val="28"/>
                <w:szCs w:val="28"/>
              </w:rPr>
            </w:pPr>
            <w:r w:rsidRPr="006E50B1">
              <w:rPr>
                <w:rFonts w:ascii="Times New Roman" w:hAnsi="Times New Roman" w:cs="Times New Roman"/>
                <w:b/>
                <w:sz w:val="28"/>
                <w:szCs w:val="28"/>
              </w:rPr>
              <w:t>При стаже работы</w:t>
            </w:r>
          </w:p>
        </w:tc>
        <w:tc>
          <w:tcPr>
            <w:tcW w:w="4632" w:type="dxa"/>
            <w:tcBorders>
              <w:top w:val="single" w:sz="4" w:space="0" w:color="000000"/>
              <w:left w:val="single" w:sz="4" w:space="0" w:color="000000"/>
              <w:bottom w:val="single" w:sz="4" w:space="0" w:color="000000"/>
              <w:right w:val="single" w:sz="4" w:space="0" w:color="000000"/>
            </w:tcBorders>
          </w:tcPr>
          <w:p w:rsidR="00466206" w:rsidRPr="006E50B1" w:rsidRDefault="00466206" w:rsidP="00CC73D1">
            <w:pPr>
              <w:pStyle w:val="ConsNonformat"/>
              <w:widowControl/>
              <w:snapToGrid w:val="0"/>
              <w:spacing w:line="360" w:lineRule="auto"/>
              <w:ind w:right="0"/>
              <w:jc w:val="center"/>
              <w:rPr>
                <w:rFonts w:ascii="Times New Roman" w:hAnsi="Times New Roman" w:cs="Times New Roman"/>
                <w:b/>
                <w:sz w:val="28"/>
                <w:szCs w:val="28"/>
              </w:rPr>
            </w:pPr>
            <w:r w:rsidRPr="006E50B1">
              <w:rPr>
                <w:rFonts w:ascii="Times New Roman" w:hAnsi="Times New Roman" w:cs="Times New Roman"/>
                <w:b/>
                <w:sz w:val="28"/>
                <w:szCs w:val="28"/>
              </w:rPr>
              <w:t xml:space="preserve">Процент к  должностному окладу </w:t>
            </w:r>
          </w:p>
        </w:tc>
      </w:tr>
      <w:tr w:rsidR="00466206" w:rsidRPr="006E50B1" w:rsidTr="00CC73D1">
        <w:tc>
          <w:tcPr>
            <w:tcW w:w="4785" w:type="dxa"/>
            <w:tcBorders>
              <w:left w:val="single" w:sz="4" w:space="0" w:color="000000"/>
              <w:bottom w:val="single" w:sz="4" w:space="0" w:color="000000"/>
            </w:tcBorders>
          </w:tcPr>
          <w:p w:rsidR="00466206" w:rsidRPr="006E50B1" w:rsidRDefault="00466206" w:rsidP="00CC73D1">
            <w:pPr>
              <w:pStyle w:val="ConsNonformat"/>
              <w:widowControl/>
              <w:snapToGrid w:val="0"/>
              <w:spacing w:line="360" w:lineRule="auto"/>
              <w:ind w:right="0"/>
              <w:rPr>
                <w:rFonts w:ascii="Times New Roman" w:hAnsi="Times New Roman" w:cs="Times New Roman"/>
                <w:b/>
                <w:sz w:val="28"/>
                <w:szCs w:val="28"/>
              </w:rPr>
            </w:pPr>
            <w:r w:rsidRPr="006E50B1">
              <w:rPr>
                <w:rFonts w:ascii="Times New Roman" w:hAnsi="Times New Roman" w:cs="Times New Roman"/>
                <w:b/>
                <w:sz w:val="28"/>
                <w:szCs w:val="28"/>
              </w:rPr>
              <w:t>от 1 до 5 лет</w:t>
            </w:r>
          </w:p>
          <w:p w:rsidR="00466206" w:rsidRPr="006E50B1" w:rsidRDefault="00466206" w:rsidP="00CC73D1">
            <w:pPr>
              <w:pStyle w:val="ConsNonformat"/>
              <w:widowControl/>
              <w:spacing w:line="360" w:lineRule="auto"/>
              <w:ind w:right="0"/>
              <w:rPr>
                <w:rFonts w:ascii="Times New Roman" w:hAnsi="Times New Roman" w:cs="Times New Roman"/>
                <w:b/>
                <w:sz w:val="28"/>
                <w:szCs w:val="28"/>
              </w:rPr>
            </w:pPr>
            <w:r w:rsidRPr="006E50B1">
              <w:rPr>
                <w:rFonts w:ascii="Times New Roman" w:hAnsi="Times New Roman" w:cs="Times New Roman"/>
                <w:b/>
                <w:sz w:val="28"/>
                <w:szCs w:val="28"/>
              </w:rPr>
              <w:t>свыше 5 лет до 10 лет</w:t>
            </w:r>
          </w:p>
          <w:p w:rsidR="00466206" w:rsidRPr="006E50B1" w:rsidRDefault="00466206" w:rsidP="00CC73D1">
            <w:pPr>
              <w:pStyle w:val="ConsNonformat"/>
              <w:widowControl/>
              <w:spacing w:line="360" w:lineRule="auto"/>
              <w:ind w:right="0"/>
              <w:rPr>
                <w:rFonts w:ascii="Times New Roman" w:hAnsi="Times New Roman" w:cs="Times New Roman"/>
                <w:b/>
                <w:sz w:val="28"/>
                <w:szCs w:val="28"/>
              </w:rPr>
            </w:pPr>
            <w:r w:rsidRPr="006E50B1">
              <w:rPr>
                <w:rFonts w:ascii="Times New Roman" w:hAnsi="Times New Roman" w:cs="Times New Roman"/>
                <w:b/>
                <w:sz w:val="28"/>
                <w:szCs w:val="28"/>
              </w:rPr>
              <w:t>свыше 10 лет до 15 лет</w:t>
            </w:r>
          </w:p>
          <w:p w:rsidR="00466206" w:rsidRPr="006E50B1" w:rsidRDefault="00466206" w:rsidP="00CC73D1">
            <w:pPr>
              <w:pStyle w:val="ConsNonformat"/>
              <w:widowControl/>
              <w:spacing w:line="360" w:lineRule="auto"/>
              <w:ind w:right="0"/>
              <w:rPr>
                <w:rFonts w:ascii="Times New Roman" w:hAnsi="Times New Roman" w:cs="Times New Roman"/>
                <w:b/>
                <w:sz w:val="28"/>
                <w:szCs w:val="28"/>
              </w:rPr>
            </w:pPr>
            <w:r w:rsidRPr="006E50B1">
              <w:rPr>
                <w:rFonts w:ascii="Times New Roman" w:hAnsi="Times New Roman" w:cs="Times New Roman"/>
                <w:b/>
                <w:sz w:val="28"/>
                <w:szCs w:val="28"/>
              </w:rPr>
              <w:t>свыше 15 лет</w:t>
            </w:r>
          </w:p>
        </w:tc>
        <w:tc>
          <w:tcPr>
            <w:tcW w:w="4632" w:type="dxa"/>
            <w:tcBorders>
              <w:left w:val="single" w:sz="4" w:space="0" w:color="000000"/>
              <w:bottom w:val="single" w:sz="4" w:space="0" w:color="000000"/>
              <w:right w:val="single" w:sz="4" w:space="0" w:color="000000"/>
            </w:tcBorders>
          </w:tcPr>
          <w:p w:rsidR="00466206" w:rsidRPr="006E50B1" w:rsidRDefault="00466206" w:rsidP="00CC73D1">
            <w:pPr>
              <w:pStyle w:val="ConsNonformat"/>
              <w:widowControl/>
              <w:snapToGrid w:val="0"/>
              <w:spacing w:line="360" w:lineRule="auto"/>
              <w:ind w:right="0"/>
              <w:jc w:val="center"/>
              <w:rPr>
                <w:rFonts w:ascii="Times New Roman" w:hAnsi="Times New Roman" w:cs="Times New Roman"/>
                <w:b/>
                <w:sz w:val="28"/>
                <w:szCs w:val="28"/>
              </w:rPr>
            </w:pPr>
            <w:r w:rsidRPr="006E50B1">
              <w:rPr>
                <w:rFonts w:ascii="Times New Roman" w:hAnsi="Times New Roman" w:cs="Times New Roman"/>
                <w:b/>
                <w:sz w:val="28"/>
                <w:szCs w:val="28"/>
              </w:rPr>
              <w:t>10</w:t>
            </w:r>
          </w:p>
          <w:p w:rsidR="00466206" w:rsidRPr="006E50B1" w:rsidRDefault="00466206" w:rsidP="00CC73D1">
            <w:pPr>
              <w:pStyle w:val="ConsNonformat"/>
              <w:widowControl/>
              <w:spacing w:line="360" w:lineRule="auto"/>
              <w:ind w:right="0"/>
              <w:jc w:val="center"/>
              <w:rPr>
                <w:rFonts w:ascii="Times New Roman" w:eastAsia="Times New Roman" w:hAnsi="Times New Roman" w:cs="Times New Roman"/>
                <w:b/>
                <w:sz w:val="28"/>
                <w:szCs w:val="28"/>
              </w:rPr>
            </w:pPr>
            <w:r w:rsidRPr="006E50B1">
              <w:rPr>
                <w:rFonts w:ascii="Times New Roman" w:eastAsia="Times New Roman" w:hAnsi="Times New Roman" w:cs="Times New Roman"/>
                <w:b/>
                <w:sz w:val="28"/>
                <w:szCs w:val="28"/>
              </w:rPr>
              <w:t>20</w:t>
            </w:r>
          </w:p>
          <w:p w:rsidR="00466206" w:rsidRPr="006E50B1" w:rsidRDefault="00466206" w:rsidP="00CC73D1">
            <w:pPr>
              <w:pStyle w:val="ConsNonformat"/>
              <w:widowControl/>
              <w:spacing w:line="360" w:lineRule="auto"/>
              <w:ind w:right="0"/>
              <w:jc w:val="center"/>
              <w:rPr>
                <w:rFonts w:ascii="Times New Roman" w:eastAsia="Times New Roman" w:hAnsi="Times New Roman" w:cs="Times New Roman"/>
                <w:b/>
                <w:sz w:val="28"/>
                <w:szCs w:val="28"/>
              </w:rPr>
            </w:pPr>
            <w:r w:rsidRPr="006E50B1">
              <w:rPr>
                <w:rFonts w:ascii="Times New Roman" w:eastAsia="Times New Roman" w:hAnsi="Times New Roman" w:cs="Times New Roman"/>
                <w:b/>
                <w:sz w:val="28"/>
                <w:szCs w:val="28"/>
              </w:rPr>
              <w:t>30</w:t>
            </w:r>
          </w:p>
          <w:p w:rsidR="00466206" w:rsidRPr="006E50B1" w:rsidRDefault="00466206" w:rsidP="00CC73D1">
            <w:pPr>
              <w:pStyle w:val="ConsNonformat"/>
              <w:widowControl/>
              <w:spacing w:line="360" w:lineRule="auto"/>
              <w:ind w:right="0"/>
              <w:jc w:val="center"/>
              <w:rPr>
                <w:rFonts w:ascii="Times New Roman" w:eastAsia="Times New Roman" w:hAnsi="Times New Roman" w:cs="Times New Roman"/>
                <w:b/>
                <w:sz w:val="28"/>
                <w:szCs w:val="28"/>
              </w:rPr>
            </w:pPr>
            <w:r w:rsidRPr="006E50B1">
              <w:rPr>
                <w:rFonts w:ascii="Times New Roman" w:eastAsia="Times New Roman" w:hAnsi="Times New Roman" w:cs="Times New Roman"/>
                <w:b/>
                <w:sz w:val="28"/>
                <w:szCs w:val="28"/>
              </w:rPr>
              <w:t>40</w:t>
            </w:r>
          </w:p>
        </w:tc>
      </w:tr>
    </w:tbl>
    <w:p w:rsidR="00466206" w:rsidRPr="006E50B1" w:rsidRDefault="00466206" w:rsidP="00C30E81">
      <w:pPr>
        <w:autoSpaceDE w:val="0"/>
        <w:autoSpaceDN w:val="0"/>
        <w:adjustRightInd w:val="0"/>
        <w:spacing w:before="240" w:line="360" w:lineRule="auto"/>
        <w:ind w:firstLine="540"/>
        <w:jc w:val="both"/>
        <w:rPr>
          <w:rFonts w:ascii="Times New Roman" w:hAnsi="Times New Roman"/>
          <w:sz w:val="28"/>
          <w:szCs w:val="28"/>
        </w:rPr>
      </w:pPr>
      <w:r w:rsidRPr="006E50B1">
        <w:rPr>
          <w:rFonts w:ascii="Times New Roman" w:hAnsi="Times New Roman"/>
          <w:sz w:val="28"/>
          <w:szCs w:val="28"/>
        </w:rPr>
        <w:t xml:space="preserve">  </w:t>
      </w:r>
      <w:r w:rsidRPr="006E50B1">
        <w:rPr>
          <w:rFonts w:ascii="Times New Roman" w:hAnsi="Times New Roman"/>
          <w:sz w:val="28"/>
          <w:szCs w:val="28"/>
        </w:rPr>
        <w:tab/>
        <w:t xml:space="preserve">2.2. </w:t>
      </w:r>
      <w:proofErr w:type="gramStart"/>
      <w:r w:rsidRPr="006E50B1">
        <w:rPr>
          <w:rFonts w:ascii="Times New Roman" w:hAnsi="Times New Roman"/>
          <w:sz w:val="28"/>
          <w:szCs w:val="28"/>
        </w:rPr>
        <w:t>Стаж работы, дающий право на получение ежемесячной надбавки к должностному окладу за выслугу лет, исчисляется комиссией по зачету стажа муниципальной службы в зависимости от стажа работы на муниципальных  или государственных гражданских должностях, а также стажа работы на должностях руководителей, специалистов на предприятиях, в учреждениях и иных организациях,  опыт и знание работы в которых являются необходимыми работнику для выполнения обязанностей по</w:t>
      </w:r>
      <w:proofErr w:type="gramEnd"/>
      <w:r w:rsidRPr="006E50B1">
        <w:rPr>
          <w:rFonts w:ascii="Times New Roman" w:hAnsi="Times New Roman"/>
          <w:sz w:val="28"/>
          <w:szCs w:val="28"/>
        </w:rPr>
        <w:t xml:space="preserve"> занимаемой должности, при условии, что периоды работы в указанных должностях в совокупности не превышает 5 лет.</w:t>
      </w:r>
    </w:p>
    <w:p w:rsidR="00466206" w:rsidRPr="006E50B1" w:rsidRDefault="00466206" w:rsidP="00466206">
      <w:pPr>
        <w:spacing w:line="360" w:lineRule="auto"/>
        <w:ind w:firstLine="540"/>
        <w:jc w:val="both"/>
        <w:rPr>
          <w:rFonts w:ascii="Times New Roman" w:hAnsi="Times New Roman"/>
          <w:sz w:val="28"/>
          <w:szCs w:val="28"/>
        </w:rPr>
      </w:pPr>
      <w:r w:rsidRPr="006E50B1">
        <w:rPr>
          <w:rFonts w:ascii="Times New Roman" w:hAnsi="Times New Roman"/>
          <w:sz w:val="28"/>
          <w:szCs w:val="28"/>
        </w:rPr>
        <w:t xml:space="preserve">2.3. Конкретные размеры ежемесячных надбавок к должностному окладу за выслугу лет работникам устанавливаются нормативно-правовым актом </w:t>
      </w:r>
      <w:r w:rsidR="000805B7" w:rsidRPr="006E50B1">
        <w:rPr>
          <w:rFonts w:ascii="Times New Roman" w:hAnsi="Times New Roman"/>
          <w:kern w:val="1"/>
          <w:sz w:val="28"/>
          <w:szCs w:val="28"/>
        </w:rPr>
        <w:t>администрация сельского поселения</w:t>
      </w:r>
      <w:r w:rsidRPr="006E50B1">
        <w:rPr>
          <w:rFonts w:ascii="Times New Roman" w:hAnsi="Times New Roman"/>
          <w:sz w:val="28"/>
          <w:szCs w:val="28"/>
        </w:rPr>
        <w:t xml:space="preserve">. </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2.4. Ежемесячная надбавка к должностному окладу за выслугу лет начисляется, исходя из должностного оклада работника за фактически отработанное время без учета доплат и надбавок, и выплачивается ежемесячно за истекший месяц одновременно с выплатой заработной платы за истекший месяц.</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При временном заместительстве (исполнение обязанностей временно отсутствующего работника) ежемесячная надбавка начисляется на должностной оклад по основной работе.</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2.5.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w:t>
      </w:r>
    </w:p>
    <w:p w:rsidR="00466206" w:rsidRPr="006E50B1" w:rsidRDefault="00466206" w:rsidP="00466206">
      <w:pPr>
        <w:pStyle w:val="ConsPlusNormal"/>
        <w:widowControl/>
        <w:spacing w:line="360" w:lineRule="auto"/>
        <w:ind w:firstLine="540"/>
        <w:jc w:val="both"/>
        <w:rPr>
          <w:rFonts w:ascii="Times New Roman" w:hAnsi="Times New Roman" w:cs="Times New Roman"/>
          <w:sz w:val="28"/>
          <w:szCs w:val="28"/>
        </w:rPr>
      </w:pPr>
      <w:r w:rsidRPr="006E50B1">
        <w:rPr>
          <w:rFonts w:ascii="Times New Roman" w:hAnsi="Times New Roman" w:cs="Times New Roman"/>
          <w:sz w:val="28"/>
          <w:szCs w:val="28"/>
        </w:rPr>
        <w:t xml:space="preserve">2.6.  При увольнении работника ежемесячная надбавка к должностному окладу за выслугу лет начисляется пропорционально отработанному времени, и ее выплата производится при окончательном расчете. </w:t>
      </w:r>
    </w:p>
    <w:p w:rsidR="00466206" w:rsidRPr="006E50B1" w:rsidRDefault="00466206" w:rsidP="00466206">
      <w:pPr>
        <w:pStyle w:val="ConsNormal"/>
        <w:widowControl/>
        <w:spacing w:line="360" w:lineRule="auto"/>
        <w:ind w:right="0" w:firstLine="540"/>
        <w:jc w:val="center"/>
        <w:rPr>
          <w:rFonts w:ascii="Times New Roman" w:hAnsi="Times New Roman" w:cs="Times New Roman"/>
          <w:sz w:val="28"/>
          <w:szCs w:val="28"/>
        </w:rPr>
      </w:pPr>
    </w:p>
    <w:p w:rsidR="00466206" w:rsidRPr="006E50B1" w:rsidRDefault="00466206" w:rsidP="00466206">
      <w:pPr>
        <w:pStyle w:val="ConsNormal"/>
        <w:widowControl/>
        <w:spacing w:line="360" w:lineRule="auto"/>
        <w:ind w:right="0" w:firstLine="0"/>
        <w:jc w:val="center"/>
        <w:rPr>
          <w:rFonts w:ascii="Times New Roman" w:hAnsi="Times New Roman" w:cs="Times New Roman"/>
          <w:b/>
          <w:sz w:val="28"/>
          <w:szCs w:val="28"/>
        </w:rPr>
      </w:pPr>
      <w:r w:rsidRPr="006E50B1">
        <w:rPr>
          <w:rFonts w:ascii="Times New Roman" w:hAnsi="Times New Roman" w:cs="Times New Roman"/>
          <w:b/>
          <w:sz w:val="28"/>
          <w:szCs w:val="28"/>
        </w:rPr>
        <w:t xml:space="preserve">3. Заключительные положения </w:t>
      </w:r>
    </w:p>
    <w:p w:rsidR="00466206" w:rsidRPr="006E50B1" w:rsidRDefault="00805FFD"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3</w:t>
      </w:r>
      <w:r w:rsidR="00466206" w:rsidRPr="006E50B1">
        <w:rPr>
          <w:rFonts w:ascii="Times New Roman" w:hAnsi="Times New Roman" w:cs="Times New Roman"/>
          <w:sz w:val="28"/>
          <w:szCs w:val="28"/>
        </w:rPr>
        <w:t>.1. Ежемесячная надбавка к должностному окладу за выслугу лет учитывается во всех случаях исчисления среднего заработка.</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sz w:val="28"/>
          <w:szCs w:val="28"/>
        </w:rPr>
        <w:t>3.2. Индивидуальные трудовые споры по вопросам назначения ежемесячной надбавки к должностному окладу за выслугу лет или определения размеров этой выплаты рассматриваются в установленном законодательством порядке.</w:t>
      </w: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3D4112" w:rsidRDefault="003D4112" w:rsidP="00466206">
      <w:pPr>
        <w:pStyle w:val="ConsNormal"/>
        <w:widowControl/>
        <w:ind w:right="0" w:firstLine="540"/>
        <w:jc w:val="right"/>
        <w:rPr>
          <w:rFonts w:ascii="Times New Roman" w:hAnsi="Times New Roman" w:cs="Times New Roman"/>
          <w:sz w:val="28"/>
          <w:szCs w:val="28"/>
        </w:rPr>
      </w:pPr>
    </w:p>
    <w:p w:rsidR="009B425C" w:rsidRDefault="009B425C" w:rsidP="00466206">
      <w:pPr>
        <w:pStyle w:val="ConsNormal"/>
        <w:widowControl/>
        <w:ind w:right="0" w:firstLine="540"/>
        <w:jc w:val="right"/>
        <w:rPr>
          <w:rFonts w:ascii="Times New Roman" w:hAnsi="Times New Roman" w:cs="Times New Roman"/>
          <w:sz w:val="28"/>
          <w:szCs w:val="28"/>
        </w:rPr>
      </w:pPr>
    </w:p>
    <w:p w:rsidR="009B425C" w:rsidRDefault="009B425C" w:rsidP="00466206">
      <w:pPr>
        <w:pStyle w:val="ConsNormal"/>
        <w:widowControl/>
        <w:ind w:right="0" w:firstLine="540"/>
        <w:jc w:val="right"/>
        <w:rPr>
          <w:rFonts w:ascii="Times New Roman" w:hAnsi="Times New Roman" w:cs="Times New Roman"/>
          <w:sz w:val="28"/>
          <w:szCs w:val="28"/>
        </w:rPr>
      </w:pPr>
    </w:p>
    <w:p w:rsidR="00466206" w:rsidRPr="006E50B1" w:rsidRDefault="00466206" w:rsidP="00466206">
      <w:pPr>
        <w:pStyle w:val="ConsNormal"/>
        <w:widowControl/>
        <w:ind w:right="0" w:firstLine="540"/>
        <w:jc w:val="right"/>
        <w:rPr>
          <w:rFonts w:ascii="Times New Roman" w:hAnsi="Times New Roman" w:cs="Times New Roman"/>
          <w:sz w:val="28"/>
          <w:szCs w:val="28"/>
        </w:rPr>
      </w:pPr>
      <w:r w:rsidRPr="006E50B1">
        <w:rPr>
          <w:rFonts w:ascii="Times New Roman" w:hAnsi="Times New Roman" w:cs="Times New Roman"/>
          <w:sz w:val="28"/>
          <w:szCs w:val="28"/>
        </w:rPr>
        <w:t>Приложение №4</w:t>
      </w:r>
    </w:p>
    <w:p w:rsidR="00F41533" w:rsidRPr="00C30E81" w:rsidRDefault="00F41533" w:rsidP="00F41533">
      <w:pPr>
        <w:pStyle w:val="ConsTitle"/>
        <w:widowControl/>
        <w:ind w:right="-315"/>
        <w:jc w:val="right"/>
        <w:rPr>
          <w:rFonts w:ascii="Times New Roman" w:eastAsia="Lucida Sans Unicode" w:hAnsi="Times New Roman" w:cs="Times New Roman"/>
          <w:b w:val="0"/>
          <w:bCs w:val="0"/>
          <w:kern w:val="1"/>
          <w:sz w:val="24"/>
          <w:szCs w:val="24"/>
        </w:rPr>
      </w:pPr>
      <w:r w:rsidRPr="00C30E81">
        <w:rPr>
          <w:rFonts w:ascii="Times New Roman" w:hAnsi="Times New Roman" w:cs="Times New Roman"/>
          <w:b w:val="0"/>
          <w:sz w:val="24"/>
          <w:szCs w:val="24"/>
        </w:rPr>
        <w:t>к Положению</w:t>
      </w:r>
      <w:r w:rsidRPr="00C30E81">
        <w:rPr>
          <w:rFonts w:ascii="Times New Roman" w:hAnsi="Times New Roman" w:cs="Times New Roman"/>
          <w:sz w:val="24"/>
          <w:szCs w:val="24"/>
        </w:rPr>
        <w:t xml:space="preserve"> </w:t>
      </w:r>
      <w:r w:rsidRPr="00C30E81">
        <w:rPr>
          <w:rFonts w:ascii="Times New Roman" w:hAnsi="Times New Roman" w:cs="Times New Roman"/>
          <w:b w:val="0"/>
          <w:sz w:val="24"/>
          <w:szCs w:val="24"/>
        </w:rPr>
        <w:t>«Об оплате труда работников</w:t>
      </w:r>
      <w:r w:rsidRPr="00C30E81">
        <w:rPr>
          <w:rFonts w:ascii="Times New Roman" w:eastAsia="Lucida Sans Unicode" w:hAnsi="Times New Roman" w:cs="Times New Roman"/>
          <w:b w:val="0"/>
          <w:bCs w:val="0"/>
          <w:kern w:val="1"/>
          <w:sz w:val="24"/>
          <w:szCs w:val="24"/>
        </w:rPr>
        <w:t>,</w:t>
      </w:r>
      <w:r w:rsidRPr="00C30E81">
        <w:rPr>
          <w:rFonts w:ascii="Times New Roman" w:hAnsi="Times New Roman" w:cs="Times New Roman"/>
          <w:b w:val="0"/>
          <w:bCs w:val="0"/>
          <w:sz w:val="24"/>
          <w:szCs w:val="24"/>
        </w:rPr>
        <w:t xml:space="preserve"> замещающих</w:t>
      </w:r>
    </w:p>
    <w:p w:rsidR="00F41533" w:rsidRPr="00C30E81" w:rsidRDefault="00F41533" w:rsidP="00F41533">
      <w:pPr>
        <w:pStyle w:val="ConsTitle"/>
        <w:widowControl/>
        <w:ind w:right="-315"/>
        <w:jc w:val="right"/>
        <w:rPr>
          <w:rFonts w:ascii="Times New Roman" w:hAnsi="Times New Roman" w:cs="Times New Roman"/>
          <w:b w:val="0"/>
          <w:bCs w:val="0"/>
          <w:sz w:val="24"/>
          <w:szCs w:val="24"/>
        </w:rPr>
      </w:pPr>
      <w:r w:rsidRPr="00C30E81">
        <w:rPr>
          <w:rFonts w:ascii="Times New Roman" w:hAnsi="Times New Roman" w:cs="Times New Roman"/>
          <w:b w:val="0"/>
          <w:bCs w:val="0"/>
          <w:sz w:val="24"/>
          <w:szCs w:val="24"/>
        </w:rPr>
        <w:t xml:space="preserve">должности, не являющиеся  должностями муниципальной </w:t>
      </w:r>
    </w:p>
    <w:p w:rsidR="00F41533" w:rsidRPr="00C30E81" w:rsidRDefault="00F41533" w:rsidP="00F41533">
      <w:pPr>
        <w:pStyle w:val="ConsTitle"/>
        <w:widowControl/>
        <w:ind w:right="-315"/>
        <w:jc w:val="right"/>
        <w:rPr>
          <w:rFonts w:ascii="Times New Roman" w:hAnsi="Times New Roman" w:cs="Times New Roman"/>
          <w:b w:val="0"/>
          <w:sz w:val="24"/>
          <w:szCs w:val="24"/>
        </w:rPr>
      </w:pPr>
      <w:r w:rsidRPr="00C30E81">
        <w:rPr>
          <w:rFonts w:ascii="Times New Roman" w:hAnsi="Times New Roman" w:cs="Times New Roman"/>
          <w:b w:val="0"/>
          <w:bCs w:val="0"/>
          <w:sz w:val="24"/>
          <w:szCs w:val="24"/>
        </w:rPr>
        <w:t>службы,</w:t>
      </w:r>
      <w:r w:rsidRPr="00C30E81">
        <w:rPr>
          <w:rFonts w:ascii="Times New Roman" w:eastAsia="Lucida Sans Unicode" w:hAnsi="Times New Roman" w:cs="Times New Roman"/>
          <w:b w:val="0"/>
          <w:bCs w:val="0"/>
          <w:kern w:val="1"/>
          <w:sz w:val="24"/>
          <w:szCs w:val="24"/>
        </w:rPr>
        <w:t xml:space="preserve"> </w:t>
      </w:r>
      <w:r w:rsidRPr="00C30E81">
        <w:rPr>
          <w:rFonts w:ascii="Times New Roman" w:hAnsi="Times New Roman" w:cs="Times New Roman"/>
          <w:b w:val="0"/>
          <w:sz w:val="24"/>
          <w:szCs w:val="24"/>
        </w:rPr>
        <w:t>администрации</w:t>
      </w:r>
      <w:r w:rsidRPr="00C30E81">
        <w:rPr>
          <w:rFonts w:ascii="Times New Roman" w:eastAsia="Times New Roman" w:hAnsi="Times New Roman" w:cs="Times New Roman"/>
          <w:b w:val="0"/>
          <w:sz w:val="24"/>
          <w:szCs w:val="24"/>
        </w:rPr>
        <w:t xml:space="preserve"> сельского поселения Камышла</w:t>
      </w:r>
      <w:r w:rsidRPr="00C30E81">
        <w:rPr>
          <w:rFonts w:ascii="Times New Roman" w:hAnsi="Times New Roman" w:cs="Times New Roman"/>
          <w:b w:val="0"/>
          <w:sz w:val="24"/>
          <w:szCs w:val="24"/>
        </w:rPr>
        <w:t xml:space="preserve"> </w:t>
      </w:r>
    </w:p>
    <w:p w:rsidR="00F41533" w:rsidRPr="00C30E81" w:rsidRDefault="00F41533" w:rsidP="00F41533">
      <w:pPr>
        <w:pStyle w:val="ConsTitle"/>
        <w:widowControl/>
        <w:ind w:right="-315"/>
        <w:jc w:val="right"/>
        <w:rPr>
          <w:rFonts w:ascii="Times New Roman" w:eastAsia="Times New Roman" w:hAnsi="Times New Roman" w:cs="Times New Roman"/>
          <w:b w:val="0"/>
          <w:sz w:val="24"/>
          <w:szCs w:val="24"/>
        </w:rPr>
      </w:pPr>
      <w:r w:rsidRPr="00C30E81">
        <w:rPr>
          <w:rFonts w:ascii="Times New Roman" w:eastAsia="Times New Roman" w:hAnsi="Times New Roman" w:cs="Times New Roman"/>
          <w:b w:val="0"/>
          <w:sz w:val="24"/>
          <w:szCs w:val="24"/>
        </w:rPr>
        <w:t xml:space="preserve">муниципального района </w:t>
      </w:r>
      <w:proofErr w:type="spellStart"/>
      <w:r w:rsidRPr="00C30E81">
        <w:rPr>
          <w:rFonts w:ascii="Times New Roman" w:eastAsia="Times New Roman" w:hAnsi="Times New Roman" w:cs="Times New Roman"/>
          <w:b w:val="0"/>
          <w:sz w:val="24"/>
          <w:szCs w:val="24"/>
        </w:rPr>
        <w:t>Камышлинский</w:t>
      </w:r>
      <w:proofErr w:type="spellEnd"/>
      <w:r w:rsidRPr="00C30E81">
        <w:rPr>
          <w:rFonts w:ascii="Times New Roman" w:eastAsia="Times New Roman" w:hAnsi="Times New Roman" w:cs="Times New Roman"/>
          <w:b w:val="0"/>
          <w:sz w:val="24"/>
          <w:szCs w:val="24"/>
        </w:rPr>
        <w:t xml:space="preserve"> Самарской области»</w:t>
      </w:r>
    </w:p>
    <w:p w:rsidR="00466206" w:rsidRPr="006E50B1" w:rsidRDefault="00466206" w:rsidP="00466206">
      <w:pPr>
        <w:spacing w:line="360" w:lineRule="auto"/>
        <w:ind w:left="540" w:right="664"/>
        <w:jc w:val="center"/>
        <w:rPr>
          <w:rFonts w:ascii="Times New Roman" w:hAnsi="Times New Roman"/>
          <w:b/>
          <w:spacing w:val="120"/>
          <w:sz w:val="28"/>
          <w:szCs w:val="28"/>
        </w:rPr>
      </w:pPr>
    </w:p>
    <w:p w:rsidR="00466206" w:rsidRPr="006E50B1" w:rsidRDefault="00466206" w:rsidP="00466206">
      <w:pPr>
        <w:shd w:val="clear" w:color="auto" w:fill="FFFFFF"/>
        <w:autoSpaceDE w:val="0"/>
        <w:spacing w:line="360" w:lineRule="auto"/>
        <w:jc w:val="center"/>
        <w:rPr>
          <w:rFonts w:ascii="Times New Roman" w:hAnsi="Times New Roman"/>
          <w:b/>
          <w:bCs/>
          <w:color w:val="000000"/>
          <w:sz w:val="28"/>
          <w:szCs w:val="28"/>
        </w:rPr>
      </w:pPr>
      <w:r w:rsidRPr="006E50B1">
        <w:rPr>
          <w:rFonts w:ascii="Times New Roman" w:hAnsi="Times New Roman"/>
          <w:b/>
          <w:bCs/>
          <w:color w:val="000000"/>
          <w:sz w:val="28"/>
          <w:szCs w:val="28"/>
        </w:rPr>
        <w:t>Порядок</w:t>
      </w:r>
    </w:p>
    <w:p w:rsidR="001A6214" w:rsidRDefault="00466206" w:rsidP="001A6214">
      <w:pPr>
        <w:shd w:val="clear" w:color="auto" w:fill="FFFFFF"/>
        <w:autoSpaceDE w:val="0"/>
        <w:jc w:val="center"/>
        <w:rPr>
          <w:rFonts w:ascii="Times New Roman" w:hAnsi="Times New Roman"/>
          <w:b/>
          <w:bCs/>
          <w:sz w:val="28"/>
          <w:szCs w:val="28"/>
        </w:rPr>
      </w:pPr>
      <w:r w:rsidRPr="001A6214">
        <w:rPr>
          <w:rFonts w:ascii="Times New Roman" w:hAnsi="Times New Roman"/>
          <w:b/>
          <w:bCs/>
          <w:color w:val="000000"/>
          <w:sz w:val="28"/>
          <w:szCs w:val="28"/>
        </w:rPr>
        <w:t>назначения и   выплаты денежного поощрения</w:t>
      </w:r>
      <w:r w:rsidR="001A6214" w:rsidRPr="001A6214">
        <w:rPr>
          <w:rFonts w:ascii="Times New Roman" w:hAnsi="Times New Roman"/>
          <w:b/>
          <w:bCs/>
          <w:color w:val="000000"/>
          <w:sz w:val="28"/>
          <w:szCs w:val="28"/>
        </w:rPr>
        <w:t xml:space="preserve"> </w:t>
      </w:r>
      <w:r w:rsidRPr="001A6214">
        <w:rPr>
          <w:rFonts w:ascii="Times New Roman" w:hAnsi="Times New Roman"/>
          <w:b/>
          <w:bCs/>
          <w:color w:val="000000"/>
          <w:sz w:val="28"/>
          <w:szCs w:val="28"/>
        </w:rPr>
        <w:t>работникам</w:t>
      </w:r>
      <w:r w:rsidRPr="001A6214">
        <w:rPr>
          <w:rFonts w:ascii="Times New Roman" w:hAnsi="Times New Roman"/>
          <w:b/>
          <w:bCs/>
          <w:sz w:val="28"/>
          <w:szCs w:val="28"/>
        </w:rPr>
        <w:t xml:space="preserve">, </w:t>
      </w:r>
    </w:p>
    <w:p w:rsidR="009B425C" w:rsidRDefault="00466206" w:rsidP="001A6214">
      <w:pPr>
        <w:shd w:val="clear" w:color="auto" w:fill="FFFFFF"/>
        <w:autoSpaceDE w:val="0"/>
        <w:jc w:val="center"/>
        <w:rPr>
          <w:rFonts w:ascii="Times New Roman" w:hAnsi="Times New Roman"/>
          <w:b/>
          <w:bCs/>
          <w:sz w:val="28"/>
          <w:szCs w:val="28"/>
        </w:rPr>
      </w:pPr>
      <w:r w:rsidRPr="001A6214">
        <w:rPr>
          <w:rFonts w:ascii="Times New Roman" w:hAnsi="Times New Roman"/>
          <w:b/>
          <w:bCs/>
          <w:sz w:val="28"/>
          <w:szCs w:val="28"/>
        </w:rPr>
        <w:t xml:space="preserve">замещающим должности, не являющиеся должностями </w:t>
      </w:r>
    </w:p>
    <w:p w:rsidR="001A6214" w:rsidRPr="001A6214" w:rsidRDefault="00466206" w:rsidP="001A6214">
      <w:pPr>
        <w:shd w:val="clear" w:color="auto" w:fill="FFFFFF"/>
        <w:autoSpaceDE w:val="0"/>
        <w:jc w:val="center"/>
        <w:rPr>
          <w:rFonts w:ascii="Times New Roman" w:hAnsi="Times New Roman"/>
          <w:b/>
          <w:bCs/>
          <w:color w:val="000000"/>
          <w:sz w:val="28"/>
          <w:szCs w:val="28"/>
        </w:rPr>
      </w:pPr>
      <w:r w:rsidRPr="001A6214">
        <w:rPr>
          <w:rFonts w:ascii="Times New Roman" w:hAnsi="Times New Roman"/>
          <w:b/>
          <w:bCs/>
          <w:sz w:val="28"/>
          <w:szCs w:val="28"/>
        </w:rPr>
        <w:t xml:space="preserve">муниципальной службы </w:t>
      </w:r>
      <w:r w:rsidR="001A6214" w:rsidRPr="001A6214">
        <w:rPr>
          <w:rFonts w:ascii="Times New Roman" w:hAnsi="Times New Roman"/>
          <w:b/>
          <w:sz w:val="28"/>
          <w:szCs w:val="28"/>
        </w:rPr>
        <w:t xml:space="preserve">администрации сельского поселения Камышла муниципального района </w:t>
      </w:r>
      <w:proofErr w:type="spellStart"/>
      <w:r w:rsidR="001A6214" w:rsidRPr="001A6214">
        <w:rPr>
          <w:rFonts w:ascii="Times New Roman" w:hAnsi="Times New Roman"/>
          <w:b/>
          <w:sz w:val="28"/>
          <w:szCs w:val="28"/>
        </w:rPr>
        <w:t>Камышлинский</w:t>
      </w:r>
      <w:proofErr w:type="spellEnd"/>
      <w:r w:rsidR="001A6214" w:rsidRPr="001A6214">
        <w:rPr>
          <w:rFonts w:ascii="Times New Roman" w:hAnsi="Times New Roman"/>
          <w:b/>
          <w:sz w:val="28"/>
          <w:szCs w:val="28"/>
        </w:rPr>
        <w:t xml:space="preserve"> Самарской области</w:t>
      </w:r>
      <w:r w:rsidR="001A6214" w:rsidRPr="001A6214">
        <w:rPr>
          <w:rFonts w:ascii="Times New Roman" w:hAnsi="Times New Roman"/>
          <w:b/>
          <w:kern w:val="1"/>
          <w:sz w:val="28"/>
          <w:szCs w:val="28"/>
        </w:rPr>
        <w:t xml:space="preserve"> </w:t>
      </w:r>
    </w:p>
    <w:p w:rsidR="00466206" w:rsidRPr="006E50B1" w:rsidRDefault="00466206" w:rsidP="00466206">
      <w:pPr>
        <w:ind w:left="540" w:right="844"/>
        <w:jc w:val="center"/>
        <w:rPr>
          <w:rFonts w:ascii="Times New Roman" w:hAnsi="Times New Roman"/>
          <w:b/>
          <w:bCs/>
          <w:sz w:val="28"/>
          <w:szCs w:val="28"/>
        </w:rPr>
      </w:pPr>
    </w:p>
    <w:p w:rsidR="00466206" w:rsidRPr="006E50B1" w:rsidRDefault="00466206" w:rsidP="00466206">
      <w:pPr>
        <w:shd w:val="clear" w:color="auto" w:fill="FFFFFF"/>
        <w:autoSpaceDE w:val="0"/>
        <w:jc w:val="center"/>
        <w:rPr>
          <w:rFonts w:ascii="Times New Roman" w:eastAsia="Courier New" w:hAnsi="Times New Roman"/>
          <w:b/>
          <w:bCs/>
          <w:color w:val="000000"/>
          <w:sz w:val="28"/>
          <w:szCs w:val="28"/>
        </w:rPr>
      </w:pPr>
      <w:r w:rsidRPr="006E50B1">
        <w:rPr>
          <w:rFonts w:ascii="Times New Roman" w:hAnsi="Times New Roman"/>
          <w:b/>
          <w:bCs/>
          <w:color w:val="000000"/>
          <w:sz w:val="28"/>
          <w:szCs w:val="28"/>
        </w:rPr>
        <w:t xml:space="preserve"> </w:t>
      </w:r>
    </w:p>
    <w:p w:rsidR="00466206" w:rsidRPr="006E50B1" w:rsidRDefault="00466206" w:rsidP="00466206">
      <w:pPr>
        <w:shd w:val="clear" w:color="auto" w:fill="FFFFFF"/>
        <w:autoSpaceDE w:val="0"/>
        <w:spacing w:line="360" w:lineRule="auto"/>
        <w:jc w:val="center"/>
        <w:rPr>
          <w:rFonts w:ascii="Times New Roman" w:eastAsia="Courier New" w:hAnsi="Times New Roman"/>
          <w:b/>
          <w:bCs/>
          <w:color w:val="000000"/>
          <w:sz w:val="28"/>
          <w:szCs w:val="28"/>
        </w:rPr>
      </w:pPr>
      <w:r w:rsidRPr="006E50B1">
        <w:rPr>
          <w:rFonts w:ascii="Times New Roman" w:eastAsia="Courier New" w:hAnsi="Times New Roman"/>
          <w:b/>
          <w:bCs/>
          <w:color w:val="000000"/>
          <w:sz w:val="28"/>
          <w:szCs w:val="28"/>
        </w:rPr>
        <w:t>1.  Общие положения</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1.1.    Настоящий Порядок  определяет   условия   назначения и выплаты ежемесячного   денежного   поощрения   работникам.</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eastAsia="Courier New" w:hAnsi="Times New Roman" w:cs="Times New Roman"/>
          <w:color w:val="000000"/>
          <w:sz w:val="28"/>
          <w:szCs w:val="28"/>
        </w:rPr>
        <w:tab/>
        <w:t xml:space="preserve">1.2.  </w:t>
      </w:r>
      <w:r w:rsidRPr="006E50B1">
        <w:rPr>
          <w:rFonts w:ascii="Times New Roman" w:eastAsia="Times New Roman" w:hAnsi="Times New Roman" w:cs="Times New Roman"/>
          <w:sz w:val="28"/>
          <w:szCs w:val="28"/>
        </w:rPr>
        <w:t>Ежемесячное денежное поощрение</w:t>
      </w:r>
      <w:r w:rsidRPr="006E50B1">
        <w:rPr>
          <w:rFonts w:ascii="Times New Roman" w:hAnsi="Times New Roman" w:cs="Times New Roman"/>
          <w:sz w:val="28"/>
          <w:szCs w:val="28"/>
        </w:rPr>
        <w:t xml:space="preserve"> работников производится по результатам работы за месяц с учетом исполнения должностных обязанностей по занимаемой должности. </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1.3. Ежемесячное  денежное  поощрение  устанавливается в целях стимулирования    своевременного  и   добросовестного  исполнения работниками администрации района  должностных обязанностей,  достижения конкретных  результатов  служебной  деятельности,  оперативности  и профессионализма в решении поставленных задач.</w:t>
      </w:r>
    </w:p>
    <w:p w:rsidR="00466206" w:rsidRPr="006E50B1" w:rsidRDefault="00466206" w:rsidP="0056448D">
      <w:pPr>
        <w:pStyle w:val="ConsNormal"/>
        <w:widowControl/>
        <w:spacing w:line="360" w:lineRule="auto"/>
        <w:ind w:right="0" w:firstLine="709"/>
        <w:jc w:val="both"/>
        <w:rPr>
          <w:rFonts w:ascii="Times New Roman" w:hAnsi="Times New Roman" w:cs="Times New Roman"/>
          <w:sz w:val="28"/>
          <w:szCs w:val="28"/>
        </w:rPr>
      </w:pPr>
      <w:r w:rsidRPr="006E50B1">
        <w:rPr>
          <w:rFonts w:ascii="Times New Roman" w:eastAsia="Courier New" w:hAnsi="Times New Roman" w:cs="Times New Roman"/>
          <w:color w:val="000000"/>
          <w:sz w:val="28"/>
          <w:szCs w:val="28"/>
        </w:rPr>
        <w:t xml:space="preserve">1.4. </w:t>
      </w:r>
      <w:r w:rsidRPr="006E50B1">
        <w:rPr>
          <w:rFonts w:ascii="Times New Roman" w:hAnsi="Times New Roman" w:cs="Times New Roman"/>
          <w:sz w:val="28"/>
          <w:szCs w:val="28"/>
        </w:rPr>
        <w:t xml:space="preserve">Размер </w:t>
      </w:r>
      <w:r w:rsidRPr="006E50B1">
        <w:rPr>
          <w:rFonts w:ascii="Times New Roman" w:eastAsia="Times New Roman" w:hAnsi="Times New Roman" w:cs="Times New Roman"/>
          <w:sz w:val="28"/>
          <w:szCs w:val="28"/>
        </w:rPr>
        <w:t>денежного поощрения</w:t>
      </w:r>
      <w:r w:rsidRPr="006E50B1">
        <w:rPr>
          <w:rFonts w:ascii="Times New Roman" w:hAnsi="Times New Roman" w:cs="Times New Roman"/>
          <w:sz w:val="28"/>
          <w:szCs w:val="28"/>
        </w:rPr>
        <w:t xml:space="preserve"> по результатам работы за месяц не может превышать 25 процентов должностного оклада. </w:t>
      </w:r>
    </w:p>
    <w:p w:rsidR="00466206" w:rsidRPr="006E50B1" w:rsidRDefault="00466206" w:rsidP="00466206">
      <w:pPr>
        <w:shd w:val="clear" w:color="auto" w:fill="FFFFFF"/>
        <w:autoSpaceDE w:val="0"/>
        <w:spacing w:line="360" w:lineRule="auto"/>
        <w:jc w:val="center"/>
        <w:rPr>
          <w:rFonts w:ascii="Times New Roman" w:eastAsia="Courier New" w:hAnsi="Times New Roman"/>
          <w:b/>
          <w:bCs/>
          <w:color w:val="000000"/>
          <w:sz w:val="28"/>
          <w:szCs w:val="28"/>
        </w:rPr>
      </w:pPr>
      <w:r w:rsidRPr="006E50B1">
        <w:rPr>
          <w:rFonts w:ascii="Times New Roman" w:eastAsia="Courier New" w:hAnsi="Times New Roman"/>
          <w:b/>
          <w:bCs/>
          <w:color w:val="000000"/>
          <w:sz w:val="28"/>
          <w:szCs w:val="28"/>
        </w:rPr>
        <w:t>2.  Порядок назначения и  выплаты ежемесячного денежного поощрения</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2.1. Ежемесячное денежное поощрение выплачивается работникам при выполнении следующих условий:</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качественного  и   своевременного  исполнения  должностных обязанностей, предусмотренных должностной инструкцией;</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квалифицированной подготовки документов;</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своевременного выполнения поручений и заданий;</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выполнения конкретных мероприятий и заданий по занимаемой  должности, предусмотренных планом работы на соответствующий</w:t>
      </w:r>
      <w:r w:rsidRPr="006E50B1">
        <w:rPr>
          <w:rFonts w:ascii="Times New Roman" w:eastAsia="Courier New" w:hAnsi="Times New Roman"/>
          <w:b/>
          <w:bCs/>
          <w:color w:val="000000"/>
          <w:sz w:val="28"/>
          <w:szCs w:val="28"/>
        </w:rPr>
        <w:t xml:space="preserve"> </w:t>
      </w:r>
      <w:r w:rsidRPr="006E50B1">
        <w:rPr>
          <w:rFonts w:ascii="Times New Roman" w:eastAsia="Courier New" w:hAnsi="Times New Roman"/>
          <w:color w:val="000000"/>
          <w:sz w:val="28"/>
          <w:szCs w:val="28"/>
        </w:rPr>
        <w:t>период;</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соблюдения правил служебного распорядка, умения организовать работу, эмоциональной выдержки, бесконфликтности, создания здоровой, деловой обстановки в коллективе;</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квалифицированного и своевременного рассмотрения заявлений, писем, жалоб от организаций</w:t>
      </w:r>
      <w:r w:rsidRPr="006E50B1">
        <w:rPr>
          <w:rFonts w:ascii="Times New Roman" w:eastAsia="Courier New" w:hAnsi="Times New Roman"/>
          <w:b/>
          <w:bCs/>
          <w:color w:val="000000"/>
          <w:sz w:val="28"/>
          <w:szCs w:val="28"/>
        </w:rPr>
        <w:t xml:space="preserve"> </w:t>
      </w:r>
      <w:r w:rsidRPr="006E50B1">
        <w:rPr>
          <w:rFonts w:ascii="Times New Roman" w:eastAsia="Courier New" w:hAnsi="Times New Roman"/>
          <w:color w:val="000000"/>
          <w:sz w:val="28"/>
          <w:szCs w:val="28"/>
        </w:rPr>
        <w:t>и граждан.</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ab/>
        <w:t>2.2.     Ежемесячное     денежное    поощрение    выплачивается работникам одновременно   с   выплатой  заработной платы,  пропорционально  фактически  отработанному в расчетном периоде времени,</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ab/>
        <w:t>2.3.    Время  нахождения в  очередном основном оплачиваемом отпуске  и  дополнительных  отпусках  не включается в расчетный период для выплаты ежемесячного денежного поощрения.</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ab/>
        <w:t xml:space="preserve">2.4.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Начисление ежемесячного денежного поощрения работникам не производится:</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за</w:t>
      </w:r>
      <w:r w:rsidRPr="006E50B1">
        <w:rPr>
          <w:rFonts w:ascii="Times New Roman" w:eastAsia="Courier New" w:hAnsi="Times New Roman"/>
          <w:i/>
          <w:iCs/>
          <w:color w:val="000000"/>
          <w:sz w:val="28"/>
          <w:szCs w:val="28"/>
        </w:rPr>
        <w:t xml:space="preserve"> </w:t>
      </w:r>
      <w:r w:rsidRPr="006E50B1">
        <w:rPr>
          <w:rFonts w:ascii="Times New Roman" w:eastAsia="Courier New" w:hAnsi="Times New Roman"/>
          <w:color w:val="000000"/>
          <w:sz w:val="28"/>
          <w:szCs w:val="28"/>
        </w:rPr>
        <w:t>период временной нетрудоспособности;</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за период нахождения в ученическом отпуске и отпуске без сохранения заработной платы;</w:t>
      </w:r>
    </w:p>
    <w:p w:rsidR="00466206" w:rsidRPr="006E50B1" w:rsidRDefault="00805FFD" w:rsidP="00805FFD">
      <w:pPr>
        <w:widowControl/>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466206" w:rsidRPr="006E50B1">
        <w:rPr>
          <w:rFonts w:ascii="Times New Roman" w:eastAsia="Courier New" w:hAnsi="Times New Roman"/>
          <w:color w:val="000000"/>
          <w:sz w:val="28"/>
          <w:szCs w:val="28"/>
        </w:rPr>
        <w:t>при  увольнении в отчетном периоде по пунктам 3, 5, 6, 7, 10 и 11 статьи 81 Трудового кодекса РФ;</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в период испытательного срока.</w:t>
      </w:r>
    </w:p>
    <w:p w:rsidR="00466206" w:rsidRPr="006E50B1" w:rsidRDefault="00466206" w:rsidP="00466206">
      <w:pPr>
        <w:shd w:val="clear" w:color="auto" w:fill="FFFFFF"/>
        <w:autoSpaceDE w:val="0"/>
        <w:spacing w:line="360" w:lineRule="auto"/>
        <w:jc w:val="center"/>
        <w:rPr>
          <w:rFonts w:ascii="Times New Roman" w:eastAsia="Courier New" w:hAnsi="Times New Roman"/>
          <w:b/>
          <w:bCs/>
          <w:color w:val="000000"/>
          <w:sz w:val="28"/>
          <w:szCs w:val="28"/>
        </w:rPr>
      </w:pPr>
      <w:r w:rsidRPr="006E50B1">
        <w:rPr>
          <w:rFonts w:ascii="Times New Roman" w:eastAsia="Courier New" w:hAnsi="Times New Roman"/>
          <w:b/>
          <w:bCs/>
          <w:color w:val="000000"/>
          <w:sz w:val="28"/>
          <w:szCs w:val="28"/>
        </w:rPr>
        <w:tab/>
        <w:t>3. Уменьшение размера или лишение ежемесячного денежного поощрения</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3.1.  Работники,  допустившие упущения по службе или нарушившие трудовую дисциплину, могут быть лишены ежемесячного денежного  поощрения,  либо  размер его может быть снижен. Снижение размера  ежемесячного денежного поощрения производится  за  тот расчетный период для начисления ежемесячного денежного поощрения, в котором имело место упущение по службе или нарушение трудовой дисциплины.</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3.2.   Основаниями  для  снижения размера (лишения) ежемесячного денежного поощрения являются:</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 xml:space="preserve">нарушение правил внутреннего трудового распорядка администрации  </w:t>
      </w:r>
      <w:r w:rsidR="001A6214">
        <w:rPr>
          <w:rFonts w:ascii="Times New Roman" w:eastAsia="Courier New" w:hAnsi="Times New Roman"/>
          <w:color w:val="000000"/>
          <w:sz w:val="28"/>
          <w:szCs w:val="28"/>
        </w:rPr>
        <w:t>поселения</w:t>
      </w:r>
      <w:r w:rsidRPr="006E50B1">
        <w:rPr>
          <w:rFonts w:ascii="Times New Roman" w:eastAsia="Courier New" w:hAnsi="Times New Roman"/>
          <w:color w:val="000000"/>
          <w:sz w:val="28"/>
          <w:szCs w:val="28"/>
        </w:rPr>
        <w:t>;</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неисполнение или ненадлежащее исполнение должностных обязанностей, предусмотренных должностной инструкцией;</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 xml:space="preserve">неисполнение в срок поручений, доведенных протоколами оперативных совещаний и нормативными правовыми актами администрации </w:t>
      </w:r>
      <w:r w:rsidR="001A6214">
        <w:rPr>
          <w:rFonts w:ascii="Times New Roman" w:eastAsia="Courier New" w:hAnsi="Times New Roman"/>
          <w:color w:val="000000"/>
          <w:sz w:val="28"/>
          <w:szCs w:val="28"/>
        </w:rPr>
        <w:t>поселения</w:t>
      </w:r>
      <w:r w:rsidRPr="006E50B1">
        <w:rPr>
          <w:rFonts w:ascii="Times New Roman" w:eastAsia="Courier New" w:hAnsi="Times New Roman"/>
          <w:color w:val="000000"/>
          <w:sz w:val="28"/>
          <w:szCs w:val="28"/>
        </w:rPr>
        <w:t xml:space="preserve">, документов, находящихся на контроле, письменных поручений Главы </w:t>
      </w:r>
      <w:r w:rsidR="000805B7">
        <w:rPr>
          <w:rFonts w:ascii="Times New Roman" w:eastAsia="Courier New" w:hAnsi="Times New Roman"/>
          <w:color w:val="000000"/>
          <w:sz w:val="28"/>
          <w:szCs w:val="28"/>
        </w:rPr>
        <w:t>поселения</w:t>
      </w:r>
      <w:r w:rsidRPr="006E50B1">
        <w:rPr>
          <w:rFonts w:ascii="Times New Roman" w:eastAsia="Courier New" w:hAnsi="Times New Roman"/>
          <w:color w:val="000000"/>
          <w:sz w:val="28"/>
          <w:szCs w:val="28"/>
        </w:rPr>
        <w:t>, его заместителей и руководителей соответствующих структурных подразделений;</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недостаточный уровень исполнительской дисциплины;</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низкая результативность работы;</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ненадлежащий уровень профессиональной ответственности за выполнение служебных обязанностей и поручений руководства;</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 </w:t>
      </w:r>
      <w:r w:rsidR="00805FFD" w:rsidRPr="006E50B1">
        <w:rPr>
          <w:rFonts w:ascii="Times New Roman" w:eastAsia="Courier New" w:hAnsi="Times New Roman"/>
          <w:color w:val="000000"/>
          <w:sz w:val="28"/>
          <w:szCs w:val="28"/>
        </w:rPr>
        <w:t xml:space="preserve">  </w:t>
      </w:r>
      <w:r w:rsidRPr="006E50B1">
        <w:rPr>
          <w:rFonts w:ascii="Times New Roman" w:eastAsia="Courier New" w:hAnsi="Times New Roman"/>
          <w:color w:val="000000"/>
          <w:sz w:val="28"/>
          <w:szCs w:val="28"/>
        </w:rPr>
        <w:t>несвоевременное рассмотрение обращений граждан и организаций.</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3.3. Снижение  размера   (лишение)   ежемесячного денежного поощрения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работника администрации </w:t>
      </w:r>
      <w:r w:rsidR="001A6214">
        <w:rPr>
          <w:rFonts w:ascii="Times New Roman" w:eastAsia="Courier New" w:hAnsi="Times New Roman"/>
          <w:color w:val="000000"/>
          <w:sz w:val="28"/>
          <w:szCs w:val="28"/>
        </w:rPr>
        <w:t>поселения</w:t>
      </w:r>
      <w:r w:rsidRPr="006E50B1">
        <w:rPr>
          <w:rFonts w:ascii="Times New Roman" w:eastAsia="Courier New" w:hAnsi="Times New Roman"/>
          <w:color w:val="000000"/>
          <w:sz w:val="28"/>
          <w:szCs w:val="28"/>
        </w:rPr>
        <w:t>.</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 xml:space="preserve">3.4. Конкретный размер ежемесячного денежного поощрения каждому работнику устанавливается в соответствии с пунктом  3.3. и нормативно-правовым актом администрации </w:t>
      </w:r>
      <w:r w:rsidR="001A6214">
        <w:rPr>
          <w:rFonts w:ascii="Times New Roman" w:eastAsia="Courier New" w:hAnsi="Times New Roman"/>
          <w:color w:val="000000"/>
          <w:sz w:val="28"/>
          <w:szCs w:val="28"/>
        </w:rPr>
        <w:t>поселения</w:t>
      </w:r>
      <w:r w:rsidRPr="006E50B1">
        <w:rPr>
          <w:rFonts w:ascii="Times New Roman" w:eastAsia="Courier New" w:hAnsi="Times New Roman"/>
          <w:color w:val="000000"/>
          <w:sz w:val="28"/>
          <w:szCs w:val="28"/>
        </w:rPr>
        <w:t>.</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ab/>
        <w:t>При снижении размера (лишении) ежемесячного денежного поощрения учитываются характер совершенного работником проступка, обстоятельства, при которых он совершен, предшествующая работа и поведение  работника.</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3.5.    Работник в  соответствии  с  действующим законодательством должен быть  ознакомлен под роспись с распоряжением  о   снижении   (лишении)   размера  ежемесячного  денежного поощрения.</w:t>
      </w:r>
    </w:p>
    <w:p w:rsidR="00466206" w:rsidRPr="006E50B1" w:rsidRDefault="00466206" w:rsidP="0056448D">
      <w:pPr>
        <w:shd w:val="clear" w:color="auto" w:fill="FFFFFF"/>
        <w:autoSpaceDE w:val="0"/>
        <w:spacing w:line="360" w:lineRule="auto"/>
        <w:ind w:firstLine="709"/>
        <w:jc w:val="both"/>
        <w:rPr>
          <w:rFonts w:ascii="Times New Roman" w:eastAsia="Courier New" w:hAnsi="Times New Roman"/>
          <w:color w:val="000000"/>
          <w:sz w:val="28"/>
          <w:szCs w:val="28"/>
        </w:rPr>
      </w:pPr>
      <w:r w:rsidRPr="006E50B1">
        <w:rPr>
          <w:rFonts w:ascii="Times New Roman" w:eastAsia="Courier New" w:hAnsi="Times New Roman"/>
          <w:color w:val="000000"/>
          <w:sz w:val="28"/>
          <w:szCs w:val="28"/>
        </w:rPr>
        <w:t>3.6. При отсутствии причин для снижения размера (лишения) ежемесячного  денежного поощрения дополнительного правового акта не требуется,   и   выплата   ежемесячного   денежного  поощрения осуществляется в установленных размерах.</w:t>
      </w:r>
    </w:p>
    <w:p w:rsidR="00466206" w:rsidRPr="006E50B1" w:rsidRDefault="00466206" w:rsidP="00466206">
      <w:pPr>
        <w:pStyle w:val="ConsNormal"/>
        <w:widowControl/>
        <w:spacing w:line="360" w:lineRule="auto"/>
        <w:ind w:right="0" w:firstLine="0"/>
        <w:jc w:val="center"/>
        <w:rPr>
          <w:rFonts w:ascii="Times New Roman" w:hAnsi="Times New Roman" w:cs="Times New Roman"/>
          <w:b/>
          <w:sz w:val="28"/>
          <w:szCs w:val="28"/>
        </w:rPr>
      </w:pPr>
    </w:p>
    <w:p w:rsidR="009B425C" w:rsidRDefault="009B425C" w:rsidP="00466206">
      <w:pPr>
        <w:pStyle w:val="ConsNormal"/>
        <w:widowControl/>
        <w:spacing w:line="360" w:lineRule="auto"/>
        <w:ind w:right="0" w:firstLine="0"/>
        <w:jc w:val="center"/>
        <w:rPr>
          <w:rFonts w:ascii="Times New Roman" w:hAnsi="Times New Roman" w:cs="Times New Roman"/>
          <w:b/>
          <w:sz w:val="28"/>
          <w:szCs w:val="28"/>
        </w:rPr>
      </w:pPr>
    </w:p>
    <w:p w:rsidR="00466206" w:rsidRPr="006E50B1" w:rsidRDefault="00466206" w:rsidP="00466206">
      <w:pPr>
        <w:pStyle w:val="ConsNormal"/>
        <w:widowControl/>
        <w:spacing w:line="360" w:lineRule="auto"/>
        <w:ind w:right="0" w:firstLine="0"/>
        <w:jc w:val="center"/>
        <w:rPr>
          <w:rFonts w:ascii="Times New Roman" w:hAnsi="Times New Roman" w:cs="Times New Roman"/>
          <w:b/>
          <w:sz w:val="28"/>
          <w:szCs w:val="28"/>
        </w:rPr>
      </w:pPr>
      <w:r w:rsidRPr="006E50B1">
        <w:rPr>
          <w:rFonts w:ascii="Times New Roman" w:hAnsi="Times New Roman" w:cs="Times New Roman"/>
          <w:b/>
          <w:sz w:val="28"/>
          <w:szCs w:val="28"/>
        </w:rPr>
        <w:t xml:space="preserve">3. Заключительные положения </w:t>
      </w:r>
    </w:p>
    <w:p w:rsidR="00466206" w:rsidRPr="006E50B1" w:rsidRDefault="00466206" w:rsidP="00466206">
      <w:pPr>
        <w:pStyle w:val="ConsNormal"/>
        <w:widowControl/>
        <w:spacing w:line="360" w:lineRule="auto"/>
        <w:ind w:right="0" w:firstLine="540"/>
        <w:jc w:val="center"/>
        <w:rPr>
          <w:rFonts w:ascii="Times New Roman" w:hAnsi="Times New Roman" w:cs="Times New Roman"/>
          <w:sz w:val="28"/>
          <w:szCs w:val="28"/>
        </w:rPr>
      </w:pPr>
    </w:p>
    <w:p w:rsidR="00466206" w:rsidRPr="006E50B1" w:rsidRDefault="00466206" w:rsidP="0056448D">
      <w:pPr>
        <w:pStyle w:val="ConsNormal"/>
        <w:widowControl/>
        <w:spacing w:line="360" w:lineRule="auto"/>
        <w:ind w:right="0" w:firstLine="709"/>
        <w:jc w:val="both"/>
        <w:rPr>
          <w:rFonts w:ascii="Times New Roman" w:hAnsi="Times New Roman" w:cs="Times New Roman"/>
          <w:sz w:val="28"/>
          <w:szCs w:val="28"/>
        </w:rPr>
      </w:pPr>
      <w:r w:rsidRPr="006E50B1">
        <w:rPr>
          <w:rFonts w:ascii="Times New Roman" w:hAnsi="Times New Roman" w:cs="Times New Roman"/>
          <w:sz w:val="28"/>
          <w:szCs w:val="28"/>
        </w:rPr>
        <w:t xml:space="preserve">3.1. Ежемесячное </w:t>
      </w:r>
      <w:r w:rsidRPr="006E50B1">
        <w:rPr>
          <w:rFonts w:ascii="Times New Roman" w:eastAsia="Courier New" w:hAnsi="Times New Roman" w:cs="Times New Roman"/>
          <w:color w:val="000000"/>
          <w:sz w:val="28"/>
          <w:szCs w:val="28"/>
        </w:rPr>
        <w:t xml:space="preserve">денежное поощрение </w:t>
      </w:r>
      <w:r w:rsidRPr="006E50B1">
        <w:rPr>
          <w:rFonts w:ascii="Times New Roman" w:hAnsi="Times New Roman" w:cs="Times New Roman"/>
          <w:sz w:val="28"/>
          <w:szCs w:val="28"/>
        </w:rPr>
        <w:t>учитывается во всех случаях исчисления среднего заработка.</w:t>
      </w:r>
    </w:p>
    <w:p w:rsidR="00466206" w:rsidRPr="006E50B1" w:rsidRDefault="00466206" w:rsidP="0056448D">
      <w:pPr>
        <w:pStyle w:val="ConsNormal"/>
        <w:widowControl/>
        <w:spacing w:line="360" w:lineRule="auto"/>
        <w:ind w:right="0" w:firstLine="709"/>
        <w:jc w:val="both"/>
        <w:rPr>
          <w:rFonts w:ascii="Times New Roman" w:hAnsi="Times New Roman" w:cs="Times New Roman"/>
          <w:sz w:val="28"/>
          <w:szCs w:val="28"/>
        </w:rPr>
      </w:pPr>
      <w:r w:rsidRPr="006E50B1">
        <w:rPr>
          <w:rFonts w:ascii="Times New Roman" w:hAnsi="Times New Roman" w:cs="Times New Roman"/>
          <w:sz w:val="28"/>
          <w:szCs w:val="28"/>
        </w:rPr>
        <w:t xml:space="preserve">3.2. Индивидуальные трудовые споры по вопросам назначения ежемесячного </w:t>
      </w:r>
      <w:r w:rsidRPr="006E50B1">
        <w:rPr>
          <w:rFonts w:ascii="Times New Roman" w:eastAsia="Courier New" w:hAnsi="Times New Roman" w:cs="Times New Roman"/>
          <w:color w:val="000000"/>
          <w:sz w:val="28"/>
          <w:szCs w:val="28"/>
        </w:rPr>
        <w:t xml:space="preserve">денежного поощрения </w:t>
      </w:r>
      <w:r w:rsidRPr="006E50B1">
        <w:rPr>
          <w:rFonts w:ascii="Times New Roman" w:hAnsi="Times New Roman" w:cs="Times New Roman"/>
          <w:sz w:val="28"/>
          <w:szCs w:val="28"/>
        </w:rPr>
        <w:t>или определения размеров этой выплаты рассматриваются в установленном законодательством порядке.</w:t>
      </w:r>
    </w:p>
    <w:p w:rsidR="00466206" w:rsidRPr="006E50B1" w:rsidRDefault="00466206" w:rsidP="00466206">
      <w:pPr>
        <w:shd w:val="clear" w:color="auto" w:fill="FFFFFF"/>
        <w:autoSpaceDE w:val="0"/>
        <w:spacing w:line="360" w:lineRule="auto"/>
        <w:jc w:val="both"/>
        <w:rPr>
          <w:rFonts w:ascii="Times New Roman" w:eastAsia="Courier New" w:hAnsi="Times New Roman"/>
          <w:color w:val="000000"/>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466206" w:rsidRPr="006E50B1" w:rsidRDefault="00466206" w:rsidP="00466206">
      <w:pPr>
        <w:shd w:val="clear" w:color="auto" w:fill="FFFFFF"/>
        <w:autoSpaceDE w:val="0"/>
        <w:spacing w:line="360" w:lineRule="auto"/>
        <w:jc w:val="right"/>
        <w:rPr>
          <w:rFonts w:ascii="Times New Roman" w:eastAsia="Arial" w:hAnsi="Times New Roman"/>
          <w:sz w:val="28"/>
          <w:szCs w:val="28"/>
        </w:rPr>
      </w:pPr>
    </w:p>
    <w:p w:rsidR="009B425C" w:rsidRDefault="009B425C" w:rsidP="00466206">
      <w:pPr>
        <w:shd w:val="clear" w:color="auto" w:fill="FFFFFF"/>
        <w:autoSpaceDE w:val="0"/>
        <w:spacing w:line="360" w:lineRule="auto"/>
        <w:jc w:val="right"/>
        <w:rPr>
          <w:rFonts w:ascii="Times New Roman" w:eastAsia="Arial" w:hAnsi="Times New Roman"/>
          <w:sz w:val="28"/>
          <w:szCs w:val="28"/>
        </w:rPr>
      </w:pPr>
    </w:p>
    <w:p w:rsidR="009B425C" w:rsidRDefault="009B425C" w:rsidP="00466206">
      <w:pPr>
        <w:shd w:val="clear" w:color="auto" w:fill="FFFFFF"/>
        <w:autoSpaceDE w:val="0"/>
        <w:spacing w:line="360" w:lineRule="auto"/>
        <w:jc w:val="right"/>
        <w:rPr>
          <w:rFonts w:ascii="Times New Roman" w:eastAsia="Arial" w:hAnsi="Times New Roman"/>
          <w:sz w:val="28"/>
          <w:szCs w:val="28"/>
        </w:rPr>
      </w:pPr>
    </w:p>
    <w:p w:rsidR="009B425C" w:rsidRDefault="009B425C" w:rsidP="00466206">
      <w:pPr>
        <w:shd w:val="clear" w:color="auto" w:fill="FFFFFF"/>
        <w:autoSpaceDE w:val="0"/>
        <w:spacing w:line="360" w:lineRule="auto"/>
        <w:jc w:val="right"/>
        <w:rPr>
          <w:rFonts w:ascii="Times New Roman" w:eastAsia="Arial" w:hAnsi="Times New Roman"/>
          <w:sz w:val="28"/>
          <w:szCs w:val="28"/>
        </w:rPr>
      </w:pPr>
    </w:p>
    <w:p w:rsidR="009B425C" w:rsidRDefault="009B425C" w:rsidP="00466206">
      <w:pPr>
        <w:shd w:val="clear" w:color="auto" w:fill="FFFFFF"/>
        <w:autoSpaceDE w:val="0"/>
        <w:spacing w:line="360" w:lineRule="auto"/>
        <w:jc w:val="right"/>
        <w:rPr>
          <w:rFonts w:ascii="Times New Roman" w:eastAsia="Arial" w:hAnsi="Times New Roman"/>
          <w:sz w:val="28"/>
          <w:szCs w:val="28"/>
        </w:rPr>
      </w:pPr>
    </w:p>
    <w:p w:rsidR="00466206" w:rsidRPr="00C30E81" w:rsidRDefault="00466206" w:rsidP="00466206">
      <w:pPr>
        <w:shd w:val="clear" w:color="auto" w:fill="FFFFFF"/>
        <w:autoSpaceDE w:val="0"/>
        <w:spacing w:line="360" w:lineRule="auto"/>
        <w:jc w:val="right"/>
        <w:rPr>
          <w:rFonts w:ascii="Times New Roman" w:eastAsia="Arial" w:hAnsi="Times New Roman"/>
          <w:sz w:val="28"/>
          <w:szCs w:val="28"/>
        </w:rPr>
      </w:pPr>
      <w:r w:rsidRPr="00C30E81">
        <w:rPr>
          <w:rFonts w:ascii="Times New Roman" w:eastAsia="Arial" w:hAnsi="Times New Roman"/>
          <w:sz w:val="28"/>
          <w:szCs w:val="28"/>
        </w:rPr>
        <w:t>Приложение №5</w:t>
      </w:r>
    </w:p>
    <w:p w:rsidR="00F41533" w:rsidRPr="001A6214" w:rsidRDefault="00F41533" w:rsidP="00F41533">
      <w:pPr>
        <w:pStyle w:val="ConsTitle"/>
        <w:widowControl/>
        <w:ind w:right="-315"/>
        <w:jc w:val="right"/>
        <w:rPr>
          <w:rFonts w:ascii="Times New Roman" w:eastAsia="Lucida Sans Unicode" w:hAnsi="Times New Roman" w:cs="Times New Roman"/>
          <w:b w:val="0"/>
          <w:bCs w:val="0"/>
          <w:kern w:val="1"/>
          <w:sz w:val="24"/>
          <w:szCs w:val="24"/>
        </w:rPr>
      </w:pPr>
      <w:r w:rsidRPr="001A6214">
        <w:rPr>
          <w:rFonts w:ascii="Times New Roman" w:hAnsi="Times New Roman" w:cs="Times New Roman"/>
          <w:b w:val="0"/>
          <w:sz w:val="24"/>
          <w:szCs w:val="24"/>
        </w:rPr>
        <w:t>к Положению</w:t>
      </w:r>
      <w:r w:rsidRPr="001A6214">
        <w:rPr>
          <w:rFonts w:ascii="Times New Roman" w:hAnsi="Times New Roman" w:cs="Times New Roman"/>
          <w:sz w:val="24"/>
          <w:szCs w:val="24"/>
        </w:rPr>
        <w:t xml:space="preserve"> </w:t>
      </w:r>
      <w:r w:rsidRPr="001A6214">
        <w:rPr>
          <w:rFonts w:ascii="Times New Roman" w:hAnsi="Times New Roman" w:cs="Times New Roman"/>
          <w:b w:val="0"/>
          <w:sz w:val="24"/>
          <w:szCs w:val="24"/>
        </w:rPr>
        <w:t>«Об оплате труда работников</w:t>
      </w:r>
      <w:r w:rsidRPr="001A6214">
        <w:rPr>
          <w:rFonts w:ascii="Times New Roman" w:eastAsia="Lucida Sans Unicode" w:hAnsi="Times New Roman" w:cs="Times New Roman"/>
          <w:b w:val="0"/>
          <w:bCs w:val="0"/>
          <w:kern w:val="1"/>
          <w:sz w:val="24"/>
          <w:szCs w:val="24"/>
        </w:rPr>
        <w:t>,</w:t>
      </w:r>
      <w:r w:rsidRPr="001A6214">
        <w:rPr>
          <w:rFonts w:ascii="Times New Roman" w:hAnsi="Times New Roman" w:cs="Times New Roman"/>
          <w:b w:val="0"/>
          <w:bCs w:val="0"/>
          <w:sz w:val="24"/>
          <w:szCs w:val="24"/>
        </w:rPr>
        <w:t xml:space="preserve"> замещающих</w:t>
      </w:r>
    </w:p>
    <w:p w:rsidR="00F41533" w:rsidRPr="001A6214" w:rsidRDefault="00F41533" w:rsidP="00F41533">
      <w:pPr>
        <w:pStyle w:val="ConsTitle"/>
        <w:widowControl/>
        <w:ind w:right="-315"/>
        <w:jc w:val="right"/>
        <w:rPr>
          <w:rFonts w:ascii="Times New Roman" w:hAnsi="Times New Roman" w:cs="Times New Roman"/>
          <w:b w:val="0"/>
          <w:bCs w:val="0"/>
          <w:sz w:val="24"/>
          <w:szCs w:val="24"/>
        </w:rPr>
      </w:pPr>
      <w:r w:rsidRPr="001A6214">
        <w:rPr>
          <w:rFonts w:ascii="Times New Roman" w:hAnsi="Times New Roman" w:cs="Times New Roman"/>
          <w:b w:val="0"/>
          <w:bCs w:val="0"/>
          <w:sz w:val="24"/>
          <w:szCs w:val="24"/>
        </w:rPr>
        <w:t xml:space="preserve">должности, не являющиеся  должностями муниципальной </w:t>
      </w:r>
    </w:p>
    <w:p w:rsidR="00F41533" w:rsidRPr="001A6214" w:rsidRDefault="00F41533" w:rsidP="00F41533">
      <w:pPr>
        <w:pStyle w:val="ConsTitle"/>
        <w:widowControl/>
        <w:ind w:right="-315"/>
        <w:jc w:val="right"/>
        <w:rPr>
          <w:rFonts w:ascii="Times New Roman" w:hAnsi="Times New Roman" w:cs="Times New Roman"/>
          <w:b w:val="0"/>
          <w:sz w:val="24"/>
          <w:szCs w:val="24"/>
        </w:rPr>
      </w:pPr>
      <w:r w:rsidRPr="001A6214">
        <w:rPr>
          <w:rFonts w:ascii="Times New Roman" w:hAnsi="Times New Roman" w:cs="Times New Roman"/>
          <w:b w:val="0"/>
          <w:bCs w:val="0"/>
          <w:sz w:val="24"/>
          <w:szCs w:val="24"/>
        </w:rPr>
        <w:t>службы,</w:t>
      </w:r>
      <w:r w:rsidRPr="001A6214">
        <w:rPr>
          <w:rFonts w:ascii="Times New Roman" w:eastAsia="Lucida Sans Unicode" w:hAnsi="Times New Roman" w:cs="Times New Roman"/>
          <w:b w:val="0"/>
          <w:bCs w:val="0"/>
          <w:kern w:val="1"/>
          <w:sz w:val="24"/>
          <w:szCs w:val="24"/>
        </w:rPr>
        <w:t xml:space="preserve"> </w:t>
      </w:r>
      <w:r w:rsidRPr="001A6214">
        <w:rPr>
          <w:rFonts w:ascii="Times New Roman" w:hAnsi="Times New Roman" w:cs="Times New Roman"/>
          <w:b w:val="0"/>
          <w:sz w:val="24"/>
          <w:szCs w:val="24"/>
        </w:rPr>
        <w:t>администрации</w:t>
      </w:r>
      <w:r w:rsidRPr="001A6214">
        <w:rPr>
          <w:rFonts w:ascii="Times New Roman" w:eastAsia="Times New Roman" w:hAnsi="Times New Roman" w:cs="Times New Roman"/>
          <w:b w:val="0"/>
          <w:sz w:val="24"/>
          <w:szCs w:val="24"/>
        </w:rPr>
        <w:t xml:space="preserve"> сельского поселения Камышла</w:t>
      </w:r>
      <w:r w:rsidRPr="001A6214">
        <w:rPr>
          <w:rFonts w:ascii="Times New Roman" w:hAnsi="Times New Roman" w:cs="Times New Roman"/>
          <w:b w:val="0"/>
          <w:sz w:val="24"/>
          <w:szCs w:val="24"/>
        </w:rPr>
        <w:t xml:space="preserve"> </w:t>
      </w:r>
    </w:p>
    <w:p w:rsidR="00F41533" w:rsidRPr="001A6214" w:rsidRDefault="00F41533" w:rsidP="00F41533">
      <w:pPr>
        <w:pStyle w:val="ConsTitle"/>
        <w:widowControl/>
        <w:ind w:right="-315"/>
        <w:jc w:val="right"/>
        <w:rPr>
          <w:rFonts w:ascii="Times New Roman" w:eastAsia="Times New Roman" w:hAnsi="Times New Roman" w:cs="Times New Roman"/>
          <w:b w:val="0"/>
          <w:sz w:val="24"/>
          <w:szCs w:val="24"/>
        </w:rPr>
      </w:pPr>
      <w:r w:rsidRPr="001A6214">
        <w:rPr>
          <w:rFonts w:ascii="Times New Roman" w:eastAsia="Times New Roman" w:hAnsi="Times New Roman" w:cs="Times New Roman"/>
          <w:b w:val="0"/>
          <w:sz w:val="24"/>
          <w:szCs w:val="24"/>
        </w:rPr>
        <w:t xml:space="preserve">муниципального района </w:t>
      </w:r>
      <w:proofErr w:type="spellStart"/>
      <w:r w:rsidRPr="001A6214">
        <w:rPr>
          <w:rFonts w:ascii="Times New Roman" w:eastAsia="Times New Roman" w:hAnsi="Times New Roman" w:cs="Times New Roman"/>
          <w:b w:val="0"/>
          <w:sz w:val="24"/>
          <w:szCs w:val="24"/>
        </w:rPr>
        <w:t>Камышлинский</w:t>
      </w:r>
      <w:proofErr w:type="spellEnd"/>
      <w:r w:rsidRPr="001A6214">
        <w:rPr>
          <w:rFonts w:ascii="Times New Roman" w:eastAsia="Times New Roman" w:hAnsi="Times New Roman" w:cs="Times New Roman"/>
          <w:b w:val="0"/>
          <w:sz w:val="24"/>
          <w:szCs w:val="24"/>
        </w:rPr>
        <w:t xml:space="preserve"> Самарской области»</w:t>
      </w:r>
    </w:p>
    <w:p w:rsidR="00466206" w:rsidRPr="006E50B1" w:rsidRDefault="00466206" w:rsidP="00466206">
      <w:pPr>
        <w:shd w:val="clear" w:color="auto" w:fill="FFFFFF"/>
        <w:autoSpaceDE w:val="0"/>
        <w:spacing w:line="360" w:lineRule="auto"/>
        <w:jc w:val="center"/>
        <w:rPr>
          <w:rFonts w:ascii="Times New Roman" w:hAnsi="Times New Roman"/>
          <w:b/>
          <w:bCs/>
          <w:color w:val="000000"/>
          <w:sz w:val="28"/>
          <w:szCs w:val="28"/>
        </w:rPr>
      </w:pPr>
    </w:p>
    <w:p w:rsidR="00466206" w:rsidRPr="006E50B1" w:rsidRDefault="00466206" w:rsidP="00466206">
      <w:pPr>
        <w:shd w:val="clear" w:color="auto" w:fill="FFFFFF"/>
        <w:autoSpaceDE w:val="0"/>
        <w:spacing w:line="200" w:lineRule="atLeast"/>
        <w:jc w:val="center"/>
        <w:rPr>
          <w:rFonts w:ascii="Times New Roman" w:hAnsi="Times New Roman"/>
          <w:b/>
          <w:bCs/>
          <w:color w:val="000000"/>
          <w:sz w:val="28"/>
          <w:szCs w:val="28"/>
        </w:rPr>
      </w:pPr>
      <w:r w:rsidRPr="006E50B1">
        <w:rPr>
          <w:rFonts w:ascii="Times New Roman" w:hAnsi="Times New Roman"/>
          <w:b/>
          <w:bCs/>
          <w:color w:val="000000"/>
          <w:sz w:val="28"/>
          <w:szCs w:val="28"/>
        </w:rPr>
        <w:t>Порядок</w:t>
      </w:r>
    </w:p>
    <w:p w:rsidR="00466206" w:rsidRPr="006E50B1" w:rsidRDefault="00466206" w:rsidP="009B425C">
      <w:pPr>
        <w:pStyle w:val="ConsTitle"/>
        <w:widowControl/>
        <w:ind w:right="-315"/>
        <w:jc w:val="center"/>
        <w:rPr>
          <w:rFonts w:ascii="Times New Roman" w:hAnsi="Times New Roman"/>
          <w:b w:val="0"/>
          <w:bCs w:val="0"/>
          <w:color w:val="000000"/>
          <w:sz w:val="28"/>
          <w:szCs w:val="28"/>
        </w:rPr>
      </w:pPr>
      <w:r w:rsidRPr="006E50B1">
        <w:rPr>
          <w:rFonts w:ascii="Times New Roman" w:hAnsi="Times New Roman" w:cs="Times New Roman"/>
          <w:bCs w:val="0"/>
          <w:color w:val="000000"/>
          <w:sz w:val="28"/>
          <w:szCs w:val="28"/>
        </w:rPr>
        <w:t>е</w:t>
      </w:r>
      <w:r w:rsidRPr="006E50B1">
        <w:rPr>
          <w:rFonts w:ascii="Times New Roman" w:hAnsi="Times New Roman" w:cs="Times New Roman"/>
          <w:sz w:val="28"/>
          <w:szCs w:val="28"/>
        </w:rPr>
        <w:t>диновременной выплаты</w:t>
      </w:r>
      <w:r w:rsidRPr="006E50B1">
        <w:rPr>
          <w:rFonts w:ascii="Times New Roman" w:hAnsi="Times New Roman" w:cs="Times New Roman"/>
          <w:bCs w:val="0"/>
          <w:color w:val="000000"/>
          <w:sz w:val="28"/>
          <w:szCs w:val="28"/>
        </w:rPr>
        <w:t xml:space="preserve"> при предоставлении ежегодного оплачиваемого отпуска работникам</w:t>
      </w:r>
      <w:r w:rsidR="009B425C">
        <w:rPr>
          <w:rFonts w:ascii="Times New Roman" w:hAnsi="Times New Roman" w:cs="Times New Roman"/>
          <w:bCs w:val="0"/>
          <w:color w:val="000000"/>
          <w:sz w:val="28"/>
          <w:szCs w:val="28"/>
        </w:rPr>
        <w:t xml:space="preserve"> </w:t>
      </w:r>
      <w:r w:rsidR="009B425C" w:rsidRPr="006E50B1">
        <w:rPr>
          <w:rFonts w:ascii="Times New Roman" w:hAnsi="Times New Roman" w:cs="Times New Roman"/>
          <w:sz w:val="28"/>
          <w:szCs w:val="28"/>
        </w:rPr>
        <w:t>администрации</w:t>
      </w:r>
      <w:r w:rsidR="009B425C">
        <w:rPr>
          <w:rFonts w:ascii="Times New Roman" w:hAnsi="Times New Roman" w:cs="Times New Roman"/>
          <w:sz w:val="28"/>
          <w:szCs w:val="28"/>
        </w:rPr>
        <w:t xml:space="preserve"> </w:t>
      </w:r>
      <w:r w:rsidR="009B425C">
        <w:rPr>
          <w:rFonts w:ascii="Times New Roman" w:hAnsi="Times New Roman"/>
          <w:sz w:val="28"/>
          <w:szCs w:val="28"/>
        </w:rPr>
        <w:t xml:space="preserve">сельского поселения Камышла </w:t>
      </w:r>
      <w:r w:rsidR="009B425C" w:rsidRPr="006E50B1">
        <w:rPr>
          <w:rFonts w:ascii="Times New Roman" w:hAnsi="Times New Roman"/>
          <w:sz w:val="28"/>
          <w:szCs w:val="28"/>
        </w:rPr>
        <w:t xml:space="preserve">муниципального района </w:t>
      </w:r>
      <w:proofErr w:type="spellStart"/>
      <w:r w:rsidR="009B425C" w:rsidRPr="006E50B1">
        <w:rPr>
          <w:rFonts w:ascii="Times New Roman" w:hAnsi="Times New Roman"/>
          <w:sz w:val="28"/>
          <w:szCs w:val="28"/>
        </w:rPr>
        <w:t>Камышлинский</w:t>
      </w:r>
      <w:proofErr w:type="spellEnd"/>
      <w:r w:rsidR="009B425C" w:rsidRPr="006E50B1">
        <w:rPr>
          <w:rFonts w:ascii="Times New Roman" w:hAnsi="Times New Roman"/>
          <w:sz w:val="28"/>
          <w:szCs w:val="28"/>
        </w:rPr>
        <w:t xml:space="preserve"> Самарской области</w:t>
      </w:r>
      <w:r w:rsidRPr="006E50B1">
        <w:rPr>
          <w:rFonts w:ascii="Times New Roman" w:hAnsi="Times New Roman" w:cs="Times New Roman"/>
          <w:bCs w:val="0"/>
          <w:color w:val="000000"/>
          <w:sz w:val="28"/>
          <w:szCs w:val="28"/>
        </w:rPr>
        <w:t>,</w:t>
      </w:r>
      <w:r w:rsidRPr="006E50B1">
        <w:rPr>
          <w:rFonts w:ascii="Times New Roman" w:hAnsi="Times New Roman" w:cs="Times New Roman"/>
          <w:bCs w:val="0"/>
          <w:sz w:val="28"/>
          <w:szCs w:val="28"/>
        </w:rPr>
        <w:t xml:space="preserve"> замещающим должности, не являющиеся</w:t>
      </w:r>
      <w:r w:rsidR="009B425C">
        <w:rPr>
          <w:rFonts w:ascii="Times New Roman" w:hAnsi="Times New Roman" w:cs="Times New Roman"/>
          <w:bCs w:val="0"/>
          <w:sz w:val="28"/>
          <w:szCs w:val="28"/>
        </w:rPr>
        <w:t xml:space="preserve"> </w:t>
      </w:r>
      <w:r w:rsidRPr="006E50B1">
        <w:rPr>
          <w:rFonts w:ascii="Times New Roman" w:hAnsi="Times New Roman" w:cs="Times New Roman"/>
          <w:bCs w:val="0"/>
          <w:sz w:val="28"/>
          <w:szCs w:val="28"/>
        </w:rPr>
        <w:t>должностями муниципальной службы,</w:t>
      </w:r>
      <w:r w:rsidRPr="006E50B1">
        <w:rPr>
          <w:rFonts w:ascii="Times New Roman" w:eastAsia="Lucida Sans Unicode" w:hAnsi="Times New Roman" w:cs="Times New Roman"/>
          <w:bCs w:val="0"/>
          <w:kern w:val="1"/>
          <w:sz w:val="28"/>
          <w:szCs w:val="28"/>
        </w:rPr>
        <w:t xml:space="preserve"> </w:t>
      </w:r>
    </w:p>
    <w:p w:rsidR="00466206" w:rsidRPr="006E50B1" w:rsidRDefault="00466206" w:rsidP="00466206">
      <w:pPr>
        <w:shd w:val="clear" w:color="auto" w:fill="FFFFFF"/>
        <w:autoSpaceDE w:val="0"/>
        <w:spacing w:line="360" w:lineRule="auto"/>
        <w:jc w:val="both"/>
        <w:rPr>
          <w:rFonts w:ascii="Times New Roman" w:hAnsi="Times New Roman"/>
          <w:b/>
          <w:color w:val="000000"/>
          <w:sz w:val="28"/>
          <w:szCs w:val="28"/>
        </w:rPr>
      </w:pPr>
    </w:p>
    <w:p w:rsidR="00466206" w:rsidRPr="006E50B1" w:rsidRDefault="00466206" w:rsidP="00466206">
      <w:pPr>
        <w:shd w:val="clear" w:color="auto" w:fill="FFFFFF"/>
        <w:autoSpaceDE w:val="0"/>
        <w:spacing w:line="360" w:lineRule="auto"/>
        <w:jc w:val="center"/>
        <w:rPr>
          <w:rFonts w:ascii="Times New Roman" w:hAnsi="Times New Roman"/>
          <w:b/>
          <w:bCs/>
          <w:color w:val="000000"/>
          <w:sz w:val="28"/>
          <w:szCs w:val="28"/>
        </w:rPr>
      </w:pPr>
      <w:r w:rsidRPr="006E50B1">
        <w:rPr>
          <w:rFonts w:ascii="Times New Roman" w:hAnsi="Times New Roman"/>
          <w:b/>
          <w:bCs/>
          <w:color w:val="000000"/>
          <w:sz w:val="28"/>
          <w:szCs w:val="28"/>
        </w:rPr>
        <w:t>1. Общие положения</w:t>
      </w: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r w:rsidRPr="006E50B1">
        <w:rPr>
          <w:rFonts w:ascii="Times New Roman" w:hAnsi="Times New Roman"/>
          <w:color w:val="000000"/>
          <w:sz w:val="28"/>
          <w:szCs w:val="28"/>
        </w:rPr>
        <w:tab/>
        <w:t xml:space="preserve">1.1.  Настоящий Порядок  </w:t>
      </w:r>
      <w:r w:rsidRPr="006E50B1">
        <w:rPr>
          <w:rFonts w:ascii="Times New Roman" w:eastAsia="Courier New" w:hAnsi="Times New Roman"/>
          <w:color w:val="000000"/>
          <w:sz w:val="28"/>
          <w:szCs w:val="28"/>
        </w:rPr>
        <w:t xml:space="preserve"> </w:t>
      </w:r>
      <w:r w:rsidRPr="006E50B1">
        <w:rPr>
          <w:rFonts w:ascii="Times New Roman" w:hAnsi="Times New Roman"/>
          <w:color w:val="000000"/>
          <w:sz w:val="28"/>
          <w:szCs w:val="28"/>
        </w:rPr>
        <w:t>определяет условия е</w:t>
      </w:r>
      <w:r w:rsidRPr="006E50B1">
        <w:rPr>
          <w:rFonts w:ascii="Times New Roman" w:hAnsi="Times New Roman"/>
          <w:sz w:val="28"/>
          <w:szCs w:val="28"/>
        </w:rPr>
        <w:t xml:space="preserve">диновременной </w:t>
      </w:r>
      <w:r w:rsidRPr="006E50B1">
        <w:rPr>
          <w:rFonts w:ascii="Times New Roman" w:hAnsi="Times New Roman"/>
          <w:color w:val="000000"/>
          <w:sz w:val="28"/>
          <w:szCs w:val="28"/>
        </w:rPr>
        <w:t>выплаты  при предоставлении   ежегодного оплачиваемого отпуска</w:t>
      </w:r>
      <w:r w:rsidRPr="006E50B1">
        <w:rPr>
          <w:rFonts w:ascii="Times New Roman" w:hAnsi="Times New Roman"/>
          <w:b/>
          <w:bCs/>
          <w:color w:val="000000"/>
          <w:sz w:val="28"/>
          <w:szCs w:val="28"/>
        </w:rPr>
        <w:t xml:space="preserve"> </w:t>
      </w:r>
      <w:r w:rsidRPr="006E50B1">
        <w:rPr>
          <w:rFonts w:ascii="Times New Roman" w:hAnsi="Times New Roman"/>
          <w:color w:val="000000"/>
          <w:sz w:val="28"/>
          <w:szCs w:val="28"/>
        </w:rPr>
        <w:t>работникам (далее – е</w:t>
      </w:r>
      <w:r w:rsidRPr="006E50B1">
        <w:rPr>
          <w:rFonts w:ascii="Times New Roman" w:hAnsi="Times New Roman"/>
          <w:sz w:val="28"/>
          <w:szCs w:val="28"/>
        </w:rPr>
        <w:t>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w:t>
      </w: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r w:rsidRPr="006E50B1">
        <w:rPr>
          <w:rFonts w:ascii="Times New Roman" w:hAnsi="Times New Roman"/>
          <w:color w:val="000000"/>
          <w:sz w:val="28"/>
          <w:szCs w:val="28"/>
        </w:rPr>
        <w:tab/>
        <w:t xml:space="preserve">1.2. </w:t>
      </w:r>
      <w:r w:rsidRPr="006E50B1">
        <w:rPr>
          <w:rFonts w:ascii="Times New Roman" w:hAnsi="Times New Roman"/>
          <w:sz w:val="28"/>
          <w:szCs w:val="28"/>
        </w:rPr>
        <w:t>Единовременная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 xml:space="preserve"> к отпуску производится  в размере двух должностных окладов за календарный год.</w:t>
      </w:r>
    </w:p>
    <w:p w:rsidR="00466206" w:rsidRPr="006E50B1" w:rsidRDefault="00466206" w:rsidP="00466206">
      <w:pPr>
        <w:shd w:val="clear" w:color="auto" w:fill="FFFFFF"/>
        <w:autoSpaceDE w:val="0"/>
        <w:spacing w:line="360" w:lineRule="auto"/>
        <w:jc w:val="center"/>
        <w:rPr>
          <w:rFonts w:ascii="Times New Roman" w:eastAsia="Courier New" w:hAnsi="Times New Roman"/>
          <w:b/>
          <w:bCs/>
          <w:color w:val="000000"/>
          <w:sz w:val="28"/>
          <w:szCs w:val="28"/>
        </w:rPr>
      </w:pPr>
      <w:r w:rsidRPr="006E50B1">
        <w:rPr>
          <w:rFonts w:ascii="Times New Roman" w:hAnsi="Times New Roman"/>
          <w:b/>
          <w:bCs/>
          <w:color w:val="000000"/>
          <w:sz w:val="28"/>
          <w:szCs w:val="28"/>
        </w:rPr>
        <w:t>2.</w:t>
      </w:r>
      <w:r w:rsidRPr="006E50B1">
        <w:rPr>
          <w:rFonts w:ascii="Times New Roman" w:hAnsi="Times New Roman"/>
          <w:color w:val="000000"/>
          <w:sz w:val="28"/>
          <w:szCs w:val="28"/>
        </w:rPr>
        <w:t xml:space="preserve"> </w:t>
      </w:r>
      <w:r w:rsidRPr="006E50B1">
        <w:rPr>
          <w:rFonts w:ascii="Times New Roman" w:eastAsia="Courier New" w:hAnsi="Times New Roman"/>
          <w:b/>
          <w:bCs/>
          <w:color w:val="000000"/>
          <w:sz w:val="28"/>
          <w:szCs w:val="28"/>
        </w:rPr>
        <w:t>Порядок назначения и единовременной выплаты к отпуску</w:t>
      </w:r>
    </w:p>
    <w:p w:rsidR="00C30E8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 xml:space="preserve">2.1. </w:t>
      </w:r>
      <w:r w:rsidRPr="006E50B1">
        <w:rPr>
          <w:rFonts w:ascii="Times New Roman" w:hAnsi="Times New Roman"/>
          <w:sz w:val="28"/>
          <w:szCs w:val="28"/>
        </w:rPr>
        <w:t>Единовременная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производится без подачи  работником письменного заявления. В случае разделения ежегодного оплачиваемого отпуска на части,  е</w:t>
      </w:r>
      <w:r w:rsidRPr="006E50B1">
        <w:rPr>
          <w:rFonts w:ascii="Times New Roman" w:hAnsi="Times New Roman"/>
          <w:sz w:val="28"/>
          <w:szCs w:val="28"/>
        </w:rPr>
        <w:t>диновременная выплата</w:t>
      </w:r>
      <w:r w:rsidRPr="006E50B1">
        <w:rPr>
          <w:rFonts w:ascii="Times New Roman" w:hAnsi="Times New Roman"/>
          <w:color w:val="000000"/>
          <w:sz w:val="28"/>
          <w:szCs w:val="28"/>
        </w:rPr>
        <w:t xml:space="preserve">  производится по одному должностному окладу при предоставлении любой из его частей на основании заявления работника. </w:t>
      </w:r>
    </w:p>
    <w:p w:rsidR="00466206" w:rsidRPr="006E50B1" w:rsidRDefault="00C30E81" w:rsidP="00C30E81">
      <w:pPr>
        <w:shd w:val="clear" w:color="auto" w:fill="FFFFFF"/>
        <w:autoSpaceDE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2.2. </w:t>
      </w:r>
      <w:r w:rsidRPr="00C30E81">
        <w:rPr>
          <w:rFonts w:ascii="Times New Roman" w:hAnsi="Times New Roman"/>
          <w:color w:val="000000"/>
          <w:sz w:val="28"/>
          <w:szCs w:val="28"/>
        </w:rPr>
        <w:t>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r>
        <w:rPr>
          <w:rFonts w:ascii="Times New Roman" w:hAnsi="Times New Roman"/>
          <w:color w:val="000000"/>
          <w:sz w:val="28"/>
          <w:szCs w:val="28"/>
        </w:rPr>
        <w:t>.</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3</w:t>
      </w:r>
      <w:r w:rsidRPr="006E50B1">
        <w:rPr>
          <w:rFonts w:ascii="Times New Roman" w:hAnsi="Times New Roman"/>
          <w:color w:val="000000"/>
          <w:sz w:val="28"/>
          <w:szCs w:val="28"/>
        </w:rPr>
        <w:t xml:space="preserve">. </w:t>
      </w:r>
      <w:r w:rsidRPr="006E50B1">
        <w:rPr>
          <w:rFonts w:ascii="Times New Roman" w:hAnsi="Times New Roman"/>
          <w:sz w:val="28"/>
          <w:szCs w:val="28"/>
        </w:rPr>
        <w:t>Единовременная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производится  в размере должностного оклада работника по основной работе, установленного на момент ее выплаты.</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4</w:t>
      </w:r>
      <w:r w:rsidRPr="006E50B1">
        <w:rPr>
          <w:rFonts w:ascii="Times New Roman" w:hAnsi="Times New Roman"/>
          <w:color w:val="000000"/>
          <w:sz w:val="28"/>
          <w:szCs w:val="28"/>
        </w:rPr>
        <w:t xml:space="preserve">. </w:t>
      </w:r>
      <w:r w:rsidRPr="006E50B1">
        <w:rPr>
          <w:rFonts w:ascii="Times New Roman" w:hAnsi="Times New Roman"/>
          <w:sz w:val="28"/>
          <w:szCs w:val="28"/>
        </w:rPr>
        <w:t>Единовременная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осуществляется за счет средств, предусмотренных на эти цели в фонде оплаты труда.</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5</w:t>
      </w:r>
      <w:r w:rsidRPr="006E50B1">
        <w:rPr>
          <w:rFonts w:ascii="Times New Roman" w:hAnsi="Times New Roman"/>
          <w:color w:val="000000"/>
          <w:sz w:val="28"/>
          <w:szCs w:val="28"/>
        </w:rPr>
        <w:t>. Работнику,   поступившему   на   работу   в   течение календарного  года,  е</w:t>
      </w:r>
      <w:r w:rsidRPr="006E50B1">
        <w:rPr>
          <w:rFonts w:ascii="Times New Roman" w:hAnsi="Times New Roman"/>
          <w:sz w:val="28"/>
          <w:szCs w:val="28"/>
        </w:rPr>
        <w:t>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производится при  предоставлении ежегодного оплачиваемого отпуска или дополнительного оплачиваемого отпуска в размере одного должностного оклада и (или) в конце года пропорционально отработанному времени.</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6</w:t>
      </w:r>
      <w:r w:rsidRPr="006E50B1">
        <w:rPr>
          <w:rFonts w:ascii="Times New Roman" w:hAnsi="Times New Roman"/>
          <w:color w:val="000000"/>
          <w:sz w:val="28"/>
          <w:szCs w:val="28"/>
        </w:rPr>
        <w:t xml:space="preserve">. </w:t>
      </w:r>
      <w:proofErr w:type="gramStart"/>
      <w:r w:rsidRPr="006E50B1">
        <w:rPr>
          <w:rFonts w:ascii="Times New Roman" w:hAnsi="Times New Roman"/>
          <w:color w:val="000000"/>
          <w:sz w:val="28"/>
          <w:szCs w:val="28"/>
        </w:rPr>
        <w:t>Работнику, увольняющемуся до окончания календарного года по собственному желанию по уважительным причинам (выход на пенсию по возрасту или болезни, в связи с рождением ребенка, переводом на другую работу, призывом на военную службу, признанием работника нетрудоспособным в соответствии с медицинским заключением) или по соглашению сторон, е</w:t>
      </w:r>
      <w:r w:rsidRPr="006E50B1">
        <w:rPr>
          <w:rFonts w:ascii="Times New Roman" w:hAnsi="Times New Roman"/>
          <w:sz w:val="28"/>
          <w:szCs w:val="28"/>
        </w:rPr>
        <w:t>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осуществляется по его заявлению пропорционально отработанному времени.</w:t>
      </w:r>
      <w:proofErr w:type="gramEnd"/>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7</w:t>
      </w:r>
      <w:r w:rsidRPr="006E50B1">
        <w:rPr>
          <w:rFonts w:ascii="Times New Roman" w:hAnsi="Times New Roman"/>
          <w:color w:val="000000"/>
          <w:sz w:val="28"/>
          <w:szCs w:val="28"/>
        </w:rPr>
        <w:t>. В случае если работник, которому была произведена е</w:t>
      </w:r>
      <w:r w:rsidRPr="006E50B1">
        <w:rPr>
          <w:rFonts w:ascii="Times New Roman" w:hAnsi="Times New Roman"/>
          <w:sz w:val="28"/>
          <w:szCs w:val="28"/>
        </w:rPr>
        <w:t>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полностью, увольняется  до окончания календарного года, из сумм, подлежащих выплате при увольнении, производится удержание излишне выданной  единовременной выплаты к отпуску.</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8</w:t>
      </w:r>
      <w:r w:rsidRPr="006E50B1">
        <w:rPr>
          <w:rFonts w:ascii="Times New Roman" w:hAnsi="Times New Roman"/>
          <w:color w:val="000000"/>
          <w:sz w:val="28"/>
          <w:szCs w:val="28"/>
        </w:rPr>
        <w:t xml:space="preserve">. </w:t>
      </w:r>
      <w:r w:rsidRPr="006E50B1">
        <w:rPr>
          <w:rFonts w:ascii="Times New Roman" w:hAnsi="Times New Roman"/>
          <w:sz w:val="28"/>
          <w:szCs w:val="28"/>
        </w:rPr>
        <w:t>Единовременная выплата</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к отпуску  не производится  работникам:</w:t>
      </w:r>
    </w:p>
    <w:p w:rsidR="00466206" w:rsidRPr="006E50B1" w:rsidRDefault="00466206" w:rsidP="00466206">
      <w:pPr>
        <w:widowControl/>
        <w:numPr>
          <w:ilvl w:val="0"/>
          <w:numId w:val="5"/>
        </w:numPr>
        <w:shd w:val="clear" w:color="auto" w:fill="FFFFFF"/>
        <w:tabs>
          <w:tab w:val="left" w:pos="900"/>
        </w:tabs>
        <w:autoSpaceDE w:val="0"/>
        <w:spacing w:line="360" w:lineRule="auto"/>
        <w:jc w:val="both"/>
        <w:rPr>
          <w:rFonts w:ascii="Times New Roman" w:hAnsi="Times New Roman"/>
          <w:color w:val="000000"/>
          <w:sz w:val="28"/>
          <w:szCs w:val="28"/>
        </w:rPr>
      </w:pPr>
      <w:r w:rsidRPr="006E50B1">
        <w:rPr>
          <w:rFonts w:ascii="Times New Roman" w:hAnsi="Times New Roman"/>
          <w:color w:val="000000"/>
          <w:sz w:val="28"/>
          <w:szCs w:val="28"/>
        </w:rPr>
        <w:t>находящимся в отпуске по уходу за ребенком до достижения им возраста трех лет;</w:t>
      </w:r>
    </w:p>
    <w:p w:rsidR="00466206" w:rsidRPr="006E50B1" w:rsidRDefault="00466206" w:rsidP="00466206">
      <w:pPr>
        <w:widowControl/>
        <w:numPr>
          <w:ilvl w:val="0"/>
          <w:numId w:val="3"/>
        </w:numPr>
        <w:shd w:val="clear" w:color="auto" w:fill="FFFFFF"/>
        <w:tabs>
          <w:tab w:val="left" w:pos="900"/>
        </w:tabs>
        <w:autoSpaceDE w:val="0"/>
        <w:spacing w:line="360" w:lineRule="auto"/>
        <w:jc w:val="both"/>
        <w:rPr>
          <w:rFonts w:ascii="Times New Roman" w:hAnsi="Times New Roman"/>
          <w:sz w:val="28"/>
          <w:szCs w:val="28"/>
        </w:rPr>
      </w:pPr>
      <w:r w:rsidRPr="006E50B1">
        <w:rPr>
          <w:rFonts w:ascii="Times New Roman" w:hAnsi="Times New Roman"/>
          <w:sz w:val="28"/>
          <w:szCs w:val="28"/>
        </w:rPr>
        <w:t>работникам администрации, заключившим срочный трудовой договор на выполнение временных работ (сроком до двух месяцев);</w:t>
      </w:r>
    </w:p>
    <w:p w:rsidR="00466206" w:rsidRPr="006E50B1" w:rsidRDefault="00466206" w:rsidP="00466206">
      <w:pPr>
        <w:widowControl/>
        <w:numPr>
          <w:ilvl w:val="0"/>
          <w:numId w:val="3"/>
        </w:numPr>
        <w:shd w:val="clear" w:color="auto" w:fill="FFFFFF"/>
        <w:tabs>
          <w:tab w:val="left" w:pos="900"/>
        </w:tabs>
        <w:autoSpaceDE w:val="0"/>
        <w:spacing w:line="360" w:lineRule="auto"/>
        <w:jc w:val="both"/>
        <w:rPr>
          <w:rFonts w:ascii="Times New Roman" w:hAnsi="Times New Roman"/>
          <w:sz w:val="28"/>
          <w:szCs w:val="28"/>
        </w:rPr>
      </w:pPr>
      <w:r w:rsidRPr="006E50B1">
        <w:rPr>
          <w:rFonts w:ascii="Times New Roman" w:hAnsi="Times New Roman"/>
          <w:sz w:val="28"/>
          <w:szCs w:val="28"/>
        </w:rPr>
        <w:t>работникам администрации, работающим по совместительству;</w:t>
      </w:r>
    </w:p>
    <w:p w:rsidR="00466206" w:rsidRPr="006E50B1" w:rsidRDefault="00466206" w:rsidP="00466206">
      <w:pPr>
        <w:widowControl/>
        <w:numPr>
          <w:ilvl w:val="0"/>
          <w:numId w:val="3"/>
        </w:numPr>
        <w:shd w:val="clear" w:color="auto" w:fill="FFFFFF"/>
        <w:tabs>
          <w:tab w:val="left" w:pos="900"/>
        </w:tabs>
        <w:autoSpaceDE w:val="0"/>
        <w:spacing w:line="360" w:lineRule="auto"/>
        <w:jc w:val="both"/>
        <w:rPr>
          <w:rFonts w:ascii="Times New Roman" w:hAnsi="Times New Roman"/>
          <w:color w:val="000000"/>
          <w:sz w:val="28"/>
          <w:szCs w:val="28"/>
        </w:rPr>
      </w:pPr>
      <w:r w:rsidRPr="006E50B1">
        <w:rPr>
          <w:rFonts w:ascii="Times New Roman" w:hAnsi="Times New Roman"/>
          <w:color w:val="000000"/>
          <w:sz w:val="28"/>
          <w:szCs w:val="28"/>
        </w:rPr>
        <w:t xml:space="preserve">в период предоставления работникам администрации, отпусков без сохранения заработной платы. </w:t>
      </w:r>
    </w:p>
    <w:p w:rsidR="00466206" w:rsidRPr="006E50B1" w:rsidRDefault="00466206" w:rsidP="00C30E81">
      <w:pPr>
        <w:shd w:val="clear" w:color="auto" w:fill="FFFFFF"/>
        <w:autoSpaceDE w:val="0"/>
        <w:spacing w:line="360" w:lineRule="auto"/>
        <w:ind w:firstLine="567"/>
        <w:jc w:val="both"/>
        <w:rPr>
          <w:rFonts w:ascii="Times New Roman" w:hAnsi="Times New Roman"/>
          <w:color w:val="000000"/>
          <w:sz w:val="28"/>
          <w:szCs w:val="28"/>
        </w:rPr>
      </w:pPr>
      <w:r w:rsidRPr="006E50B1">
        <w:rPr>
          <w:rFonts w:ascii="Times New Roman" w:hAnsi="Times New Roman"/>
          <w:color w:val="000000"/>
          <w:sz w:val="28"/>
          <w:szCs w:val="28"/>
        </w:rPr>
        <w:t>2.</w:t>
      </w:r>
      <w:r w:rsidR="00C30E81">
        <w:rPr>
          <w:rFonts w:ascii="Times New Roman" w:hAnsi="Times New Roman"/>
          <w:color w:val="000000"/>
          <w:sz w:val="28"/>
          <w:szCs w:val="28"/>
        </w:rPr>
        <w:t>9</w:t>
      </w:r>
      <w:r w:rsidRPr="006E50B1">
        <w:rPr>
          <w:rFonts w:ascii="Times New Roman" w:hAnsi="Times New Roman"/>
          <w:color w:val="000000"/>
          <w:sz w:val="28"/>
          <w:szCs w:val="28"/>
        </w:rPr>
        <w:t>. Периоды  нахождения работников в различных видах оплачиваемых   отпусков,    а   также   периоды   временной нетрудоспособности относятся к отработанному времени, учитываемому при е</w:t>
      </w:r>
      <w:r w:rsidRPr="006E50B1">
        <w:rPr>
          <w:rFonts w:ascii="Times New Roman" w:hAnsi="Times New Roman"/>
          <w:sz w:val="28"/>
          <w:szCs w:val="28"/>
        </w:rPr>
        <w:t>диновременной</w:t>
      </w:r>
      <w:r w:rsidRPr="006E50B1">
        <w:rPr>
          <w:rFonts w:ascii="Times New Roman" w:hAnsi="Times New Roman"/>
          <w:color w:val="000000"/>
          <w:kern w:val="1"/>
          <w:sz w:val="28"/>
          <w:szCs w:val="28"/>
        </w:rPr>
        <w:t xml:space="preserve"> </w:t>
      </w:r>
      <w:r w:rsidRPr="006E50B1">
        <w:rPr>
          <w:rFonts w:ascii="Times New Roman" w:hAnsi="Times New Roman"/>
          <w:color w:val="000000"/>
          <w:sz w:val="28"/>
          <w:szCs w:val="28"/>
        </w:rPr>
        <w:t xml:space="preserve">выплате к отпуску. </w:t>
      </w: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p>
    <w:p w:rsidR="00D927D9" w:rsidRDefault="00D927D9" w:rsidP="00466206">
      <w:pPr>
        <w:pStyle w:val="Postan"/>
        <w:jc w:val="right"/>
        <w:rPr>
          <w:rFonts w:eastAsia="Arial"/>
          <w:szCs w:val="28"/>
        </w:rPr>
      </w:pPr>
    </w:p>
    <w:p w:rsidR="00D927D9" w:rsidRDefault="00D927D9" w:rsidP="00466206">
      <w:pPr>
        <w:pStyle w:val="Postan"/>
        <w:jc w:val="right"/>
        <w:rPr>
          <w:rFonts w:eastAsia="Arial"/>
          <w:szCs w:val="28"/>
        </w:rPr>
      </w:pPr>
    </w:p>
    <w:p w:rsidR="00D927D9" w:rsidRDefault="00D927D9" w:rsidP="00466206">
      <w:pPr>
        <w:pStyle w:val="Postan"/>
        <w:jc w:val="right"/>
        <w:rPr>
          <w:rFonts w:eastAsia="Arial"/>
          <w:szCs w:val="28"/>
        </w:rPr>
      </w:pPr>
    </w:p>
    <w:p w:rsidR="00D927D9" w:rsidRDefault="00D927D9" w:rsidP="00466206">
      <w:pPr>
        <w:pStyle w:val="Postan"/>
        <w:jc w:val="right"/>
        <w:rPr>
          <w:rFonts w:eastAsia="Arial"/>
          <w:szCs w:val="28"/>
        </w:rPr>
      </w:pPr>
    </w:p>
    <w:p w:rsidR="00D927D9" w:rsidRDefault="00D927D9" w:rsidP="00466206">
      <w:pPr>
        <w:pStyle w:val="Postan"/>
        <w:jc w:val="right"/>
        <w:rPr>
          <w:rFonts w:eastAsia="Arial"/>
          <w:szCs w:val="28"/>
        </w:rPr>
      </w:pPr>
    </w:p>
    <w:p w:rsidR="00D927D9" w:rsidRDefault="00D927D9" w:rsidP="00466206">
      <w:pPr>
        <w:pStyle w:val="Postan"/>
        <w:jc w:val="right"/>
        <w:rPr>
          <w:rFonts w:eastAsia="Arial"/>
          <w:szCs w:val="28"/>
        </w:rPr>
      </w:pPr>
    </w:p>
    <w:p w:rsidR="00466206" w:rsidRPr="006E50B1" w:rsidRDefault="00466206" w:rsidP="00466206">
      <w:pPr>
        <w:pStyle w:val="Postan"/>
        <w:jc w:val="right"/>
        <w:rPr>
          <w:rFonts w:eastAsia="Arial"/>
          <w:szCs w:val="28"/>
        </w:rPr>
      </w:pPr>
      <w:r w:rsidRPr="006E50B1">
        <w:rPr>
          <w:rFonts w:eastAsia="Arial"/>
          <w:szCs w:val="28"/>
        </w:rPr>
        <w:t>Приложение №6</w:t>
      </w:r>
    </w:p>
    <w:p w:rsidR="00F41533" w:rsidRPr="00C30E81" w:rsidRDefault="00F41533" w:rsidP="00F41533">
      <w:pPr>
        <w:pStyle w:val="ConsTitle"/>
        <w:widowControl/>
        <w:ind w:right="-315"/>
        <w:jc w:val="right"/>
        <w:rPr>
          <w:rFonts w:ascii="Times New Roman" w:eastAsia="Lucida Sans Unicode" w:hAnsi="Times New Roman" w:cs="Times New Roman"/>
          <w:b w:val="0"/>
          <w:bCs w:val="0"/>
          <w:kern w:val="1"/>
          <w:sz w:val="24"/>
          <w:szCs w:val="24"/>
        </w:rPr>
      </w:pPr>
      <w:r w:rsidRPr="00C30E81">
        <w:rPr>
          <w:rFonts w:ascii="Times New Roman" w:hAnsi="Times New Roman" w:cs="Times New Roman"/>
          <w:b w:val="0"/>
          <w:sz w:val="24"/>
          <w:szCs w:val="24"/>
        </w:rPr>
        <w:t>к Положению</w:t>
      </w:r>
      <w:r w:rsidRPr="00C30E81">
        <w:rPr>
          <w:rFonts w:ascii="Times New Roman" w:hAnsi="Times New Roman" w:cs="Times New Roman"/>
          <w:sz w:val="24"/>
          <w:szCs w:val="24"/>
        </w:rPr>
        <w:t xml:space="preserve"> </w:t>
      </w:r>
      <w:r w:rsidRPr="00C30E81">
        <w:rPr>
          <w:rFonts w:ascii="Times New Roman" w:hAnsi="Times New Roman" w:cs="Times New Roman"/>
          <w:b w:val="0"/>
          <w:sz w:val="24"/>
          <w:szCs w:val="24"/>
        </w:rPr>
        <w:t>«Об оплате труда работников</w:t>
      </w:r>
      <w:r w:rsidRPr="00C30E81">
        <w:rPr>
          <w:rFonts w:ascii="Times New Roman" w:eastAsia="Lucida Sans Unicode" w:hAnsi="Times New Roman" w:cs="Times New Roman"/>
          <w:b w:val="0"/>
          <w:bCs w:val="0"/>
          <w:kern w:val="1"/>
          <w:sz w:val="24"/>
          <w:szCs w:val="24"/>
        </w:rPr>
        <w:t>,</w:t>
      </w:r>
      <w:r w:rsidRPr="00C30E81">
        <w:rPr>
          <w:rFonts w:ascii="Times New Roman" w:hAnsi="Times New Roman" w:cs="Times New Roman"/>
          <w:b w:val="0"/>
          <w:bCs w:val="0"/>
          <w:sz w:val="24"/>
          <w:szCs w:val="24"/>
        </w:rPr>
        <w:t xml:space="preserve"> замещающих</w:t>
      </w:r>
    </w:p>
    <w:p w:rsidR="00F41533" w:rsidRPr="00C30E81" w:rsidRDefault="00F41533" w:rsidP="00F41533">
      <w:pPr>
        <w:pStyle w:val="ConsTitle"/>
        <w:widowControl/>
        <w:ind w:right="-315"/>
        <w:jc w:val="right"/>
        <w:rPr>
          <w:rFonts w:ascii="Times New Roman" w:hAnsi="Times New Roman" w:cs="Times New Roman"/>
          <w:b w:val="0"/>
          <w:bCs w:val="0"/>
          <w:sz w:val="24"/>
          <w:szCs w:val="24"/>
        </w:rPr>
      </w:pPr>
      <w:r w:rsidRPr="00C30E81">
        <w:rPr>
          <w:rFonts w:ascii="Times New Roman" w:hAnsi="Times New Roman" w:cs="Times New Roman"/>
          <w:b w:val="0"/>
          <w:bCs w:val="0"/>
          <w:sz w:val="24"/>
          <w:szCs w:val="24"/>
        </w:rPr>
        <w:t xml:space="preserve">должности, не являющиеся  должностями муниципальной </w:t>
      </w:r>
    </w:p>
    <w:p w:rsidR="00F41533" w:rsidRPr="00C30E81" w:rsidRDefault="00F41533" w:rsidP="00F41533">
      <w:pPr>
        <w:pStyle w:val="ConsTitle"/>
        <w:widowControl/>
        <w:ind w:right="-315"/>
        <w:jc w:val="right"/>
        <w:rPr>
          <w:rFonts w:ascii="Times New Roman" w:hAnsi="Times New Roman" w:cs="Times New Roman"/>
          <w:b w:val="0"/>
          <w:sz w:val="24"/>
          <w:szCs w:val="24"/>
        </w:rPr>
      </w:pPr>
      <w:r w:rsidRPr="00C30E81">
        <w:rPr>
          <w:rFonts w:ascii="Times New Roman" w:hAnsi="Times New Roman" w:cs="Times New Roman"/>
          <w:b w:val="0"/>
          <w:bCs w:val="0"/>
          <w:sz w:val="24"/>
          <w:szCs w:val="24"/>
        </w:rPr>
        <w:t>службы,</w:t>
      </w:r>
      <w:r w:rsidRPr="00C30E81">
        <w:rPr>
          <w:rFonts w:ascii="Times New Roman" w:eastAsia="Lucida Sans Unicode" w:hAnsi="Times New Roman" w:cs="Times New Roman"/>
          <w:b w:val="0"/>
          <w:bCs w:val="0"/>
          <w:kern w:val="1"/>
          <w:sz w:val="24"/>
          <w:szCs w:val="24"/>
        </w:rPr>
        <w:t xml:space="preserve"> </w:t>
      </w:r>
      <w:r w:rsidRPr="00C30E81">
        <w:rPr>
          <w:rFonts w:ascii="Times New Roman" w:hAnsi="Times New Roman" w:cs="Times New Roman"/>
          <w:b w:val="0"/>
          <w:sz w:val="24"/>
          <w:szCs w:val="24"/>
        </w:rPr>
        <w:t>администрации</w:t>
      </w:r>
      <w:r w:rsidRPr="00C30E81">
        <w:rPr>
          <w:rFonts w:ascii="Times New Roman" w:eastAsia="Times New Roman" w:hAnsi="Times New Roman" w:cs="Times New Roman"/>
          <w:b w:val="0"/>
          <w:sz w:val="24"/>
          <w:szCs w:val="24"/>
        </w:rPr>
        <w:t xml:space="preserve"> сельского поселения Камышла</w:t>
      </w:r>
      <w:r w:rsidRPr="00C30E81">
        <w:rPr>
          <w:rFonts w:ascii="Times New Roman" w:hAnsi="Times New Roman" w:cs="Times New Roman"/>
          <w:b w:val="0"/>
          <w:sz w:val="24"/>
          <w:szCs w:val="24"/>
        </w:rPr>
        <w:t xml:space="preserve"> </w:t>
      </w:r>
    </w:p>
    <w:p w:rsidR="00F41533" w:rsidRPr="00C30E81" w:rsidRDefault="00F41533" w:rsidP="00F41533">
      <w:pPr>
        <w:pStyle w:val="ConsTitle"/>
        <w:widowControl/>
        <w:ind w:right="-315"/>
        <w:jc w:val="right"/>
        <w:rPr>
          <w:rFonts w:ascii="Times New Roman" w:eastAsia="Times New Roman" w:hAnsi="Times New Roman" w:cs="Times New Roman"/>
          <w:b w:val="0"/>
          <w:sz w:val="24"/>
          <w:szCs w:val="24"/>
        </w:rPr>
      </w:pPr>
      <w:r w:rsidRPr="00C30E81">
        <w:rPr>
          <w:rFonts w:ascii="Times New Roman" w:eastAsia="Times New Roman" w:hAnsi="Times New Roman" w:cs="Times New Roman"/>
          <w:b w:val="0"/>
          <w:sz w:val="24"/>
          <w:szCs w:val="24"/>
        </w:rPr>
        <w:t xml:space="preserve">муниципального района </w:t>
      </w:r>
      <w:proofErr w:type="spellStart"/>
      <w:r w:rsidRPr="00C30E81">
        <w:rPr>
          <w:rFonts w:ascii="Times New Roman" w:eastAsia="Times New Roman" w:hAnsi="Times New Roman" w:cs="Times New Roman"/>
          <w:b w:val="0"/>
          <w:sz w:val="24"/>
          <w:szCs w:val="24"/>
        </w:rPr>
        <w:t>Камышлинский</w:t>
      </w:r>
      <w:proofErr w:type="spellEnd"/>
      <w:r w:rsidRPr="00C30E81">
        <w:rPr>
          <w:rFonts w:ascii="Times New Roman" w:eastAsia="Times New Roman" w:hAnsi="Times New Roman" w:cs="Times New Roman"/>
          <w:b w:val="0"/>
          <w:sz w:val="24"/>
          <w:szCs w:val="24"/>
        </w:rPr>
        <w:t xml:space="preserve"> Самарской области </w:t>
      </w:r>
    </w:p>
    <w:p w:rsidR="00F41533" w:rsidRPr="00C30E81" w:rsidRDefault="00F41533" w:rsidP="00F41533">
      <w:pPr>
        <w:pStyle w:val="ConsTitle"/>
        <w:widowControl/>
        <w:ind w:right="-315"/>
        <w:jc w:val="right"/>
        <w:rPr>
          <w:rFonts w:ascii="Times New Roman" w:eastAsia="Times New Roman" w:hAnsi="Times New Roman" w:cs="Times New Roman"/>
          <w:b w:val="0"/>
          <w:sz w:val="24"/>
          <w:szCs w:val="24"/>
        </w:rPr>
      </w:pPr>
      <w:r w:rsidRPr="00C30E81">
        <w:rPr>
          <w:rFonts w:ascii="Times New Roman" w:hAnsi="Times New Roman" w:cs="Times New Roman"/>
          <w:b w:val="0"/>
          <w:sz w:val="24"/>
          <w:szCs w:val="24"/>
        </w:rPr>
        <w:t>и ее отраслевых (функциональных) органов</w:t>
      </w:r>
      <w:r w:rsidRPr="00C30E81">
        <w:rPr>
          <w:rFonts w:ascii="Times New Roman" w:eastAsia="Times New Roman" w:hAnsi="Times New Roman" w:cs="Times New Roman"/>
          <w:b w:val="0"/>
          <w:sz w:val="24"/>
          <w:szCs w:val="24"/>
        </w:rPr>
        <w:t>»</w:t>
      </w:r>
    </w:p>
    <w:p w:rsidR="00466206" w:rsidRPr="006E50B1" w:rsidRDefault="00466206" w:rsidP="00466206">
      <w:pPr>
        <w:shd w:val="clear" w:color="auto" w:fill="FFFFFF"/>
        <w:autoSpaceDE w:val="0"/>
        <w:jc w:val="center"/>
        <w:rPr>
          <w:rFonts w:ascii="Times New Roman" w:hAnsi="Times New Roman"/>
          <w:b/>
          <w:bCs/>
          <w:color w:val="3C3C3C"/>
          <w:sz w:val="28"/>
          <w:szCs w:val="28"/>
        </w:rPr>
      </w:pPr>
    </w:p>
    <w:p w:rsidR="00466206" w:rsidRPr="006E50B1" w:rsidRDefault="00466206" w:rsidP="00466206">
      <w:pPr>
        <w:shd w:val="clear" w:color="auto" w:fill="FFFFFF"/>
        <w:autoSpaceDE w:val="0"/>
        <w:jc w:val="center"/>
        <w:rPr>
          <w:rFonts w:ascii="Times New Roman" w:hAnsi="Times New Roman"/>
          <w:b/>
          <w:bCs/>
          <w:color w:val="3C3C3C"/>
          <w:sz w:val="28"/>
          <w:szCs w:val="28"/>
        </w:rPr>
      </w:pPr>
    </w:p>
    <w:p w:rsidR="00466206" w:rsidRPr="006E50B1" w:rsidRDefault="00466206" w:rsidP="00466206">
      <w:pPr>
        <w:shd w:val="clear" w:color="auto" w:fill="FFFFFF"/>
        <w:autoSpaceDE w:val="0"/>
        <w:jc w:val="center"/>
        <w:rPr>
          <w:rFonts w:ascii="Times New Roman" w:hAnsi="Times New Roman"/>
          <w:b/>
          <w:bCs/>
          <w:color w:val="3C3C3C"/>
          <w:sz w:val="28"/>
          <w:szCs w:val="28"/>
        </w:rPr>
      </w:pPr>
      <w:r w:rsidRPr="006E50B1">
        <w:rPr>
          <w:rFonts w:ascii="Times New Roman" w:hAnsi="Times New Roman"/>
          <w:b/>
          <w:bCs/>
          <w:color w:val="3C3C3C"/>
          <w:sz w:val="28"/>
          <w:szCs w:val="28"/>
        </w:rPr>
        <w:t>ПОРЯДОК</w:t>
      </w:r>
    </w:p>
    <w:p w:rsidR="00466206" w:rsidRPr="006E50B1" w:rsidRDefault="00466206" w:rsidP="00466206">
      <w:pPr>
        <w:pStyle w:val="ConsTitle"/>
        <w:widowControl/>
        <w:ind w:right="-315"/>
        <w:jc w:val="center"/>
        <w:rPr>
          <w:rFonts w:ascii="Times New Roman" w:hAnsi="Times New Roman" w:cs="Times New Roman"/>
          <w:bCs w:val="0"/>
          <w:sz w:val="28"/>
          <w:szCs w:val="28"/>
        </w:rPr>
      </w:pPr>
      <w:r w:rsidRPr="006E50B1">
        <w:rPr>
          <w:rFonts w:ascii="Times New Roman" w:hAnsi="Times New Roman" w:cs="Times New Roman"/>
          <w:sz w:val="28"/>
          <w:szCs w:val="28"/>
        </w:rPr>
        <w:t>выплаты</w:t>
      </w:r>
      <w:r w:rsidRPr="006E50B1">
        <w:rPr>
          <w:rFonts w:ascii="Times New Roman" w:hAnsi="Times New Roman" w:cs="Times New Roman"/>
          <w:color w:val="000000"/>
          <w:kern w:val="1"/>
          <w:sz w:val="28"/>
          <w:szCs w:val="28"/>
        </w:rPr>
        <w:t xml:space="preserve"> </w:t>
      </w:r>
      <w:r w:rsidRPr="006E50B1">
        <w:rPr>
          <w:rFonts w:ascii="Times New Roman" w:hAnsi="Times New Roman" w:cs="Times New Roman"/>
          <w:sz w:val="28"/>
          <w:szCs w:val="28"/>
        </w:rPr>
        <w:t xml:space="preserve">работникам, </w:t>
      </w:r>
      <w:proofErr w:type="gramStart"/>
      <w:r w:rsidRPr="006E50B1">
        <w:rPr>
          <w:rFonts w:ascii="Times New Roman" w:hAnsi="Times New Roman" w:cs="Times New Roman"/>
          <w:bCs w:val="0"/>
          <w:sz w:val="28"/>
          <w:szCs w:val="28"/>
        </w:rPr>
        <w:t>замещающих</w:t>
      </w:r>
      <w:proofErr w:type="gramEnd"/>
      <w:r w:rsidRPr="006E50B1">
        <w:rPr>
          <w:rFonts w:ascii="Times New Roman" w:hAnsi="Times New Roman" w:cs="Times New Roman"/>
          <w:bCs w:val="0"/>
          <w:sz w:val="28"/>
          <w:szCs w:val="28"/>
        </w:rPr>
        <w:t xml:space="preserve"> должности, не являющиеся</w:t>
      </w:r>
    </w:p>
    <w:p w:rsidR="00031E30" w:rsidRPr="006E50B1" w:rsidRDefault="00466206" w:rsidP="00466206">
      <w:pPr>
        <w:pStyle w:val="ConsTitle"/>
        <w:widowControl/>
        <w:ind w:right="-315"/>
        <w:jc w:val="center"/>
        <w:rPr>
          <w:rFonts w:ascii="Times New Roman" w:eastAsia="Times New Roman" w:hAnsi="Times New Roman" w:cs="Times New Roman"/>
          <w:sz w:val="28"/>
          <w:szCs w:val="28"/>
        </w:rPr>
      </w:pPr>
      <w:r w:rsidRPr="006E50B1">
        <w:rPr>
          <w:rFonts w:ascii="Times New Roman" w:hAnsi="Times New Roman" w:cs="Times New Roman"/>
          <w:bCs w:val="0"/>
          <w:sz w:val="28"/>
          <w:szCs w:val="28"/>
        </w:rPr>
        <w:t>должностями муниципальной службы,</w:t>
      </w:r>
      <w:r w:rsidRPr="006E50B1">
        <w:rPr>
          <w:rFonts w:ascii="Times New Roman" w:eastAsia="Lucida Sans Unicode" w:hAnsi="Times New Roman" w:cs="Times New Roman"/>
          <w:bCs w:val="0"/>
          <w:kern w:val="1"/>
          <w:sz w:val="28"/>
          <w:szCs w:val="28"/>
        </w:rPr>
        <w:t xml:space="preserve"> </w:t>
      </w:r>
      <w:r w:rsidRPr="006E50B1">
        <w:rPr>
          <w:rFonts w:ascii="Times New Roman" w:hAnsi="Times New Roman" w:cs="Times New Roman"/>
          <w:sz w:val="28"/>
          <w:szCs w:val="28"/>
        </w:rPr>
        <w:t>администрации</w:t>
      </w:r>
      <w:r w:rsidR="00031E30" w:rsidRPr="006E50B1">
        <w:rPr>
          <w:rFonts w:ascii="Times New Roman" w:eastAsia="Times New Roman" w:hAnsi="Times New Roman" w:cs="Times New Roman"/>
          <w:sz w:val="28"/>
          <w:szCs w:val="28"/>
        </w:rPr>
        <w:t xml:space="preserve"> </w:t>
      </w:r>
      <w:proofErr w:type="gramStart"/>
      <w:r w:rsidR="00031E30" w:rsidRPr="006E50B1">
        <w:rPr>
          <w:rFonts w:ascii="Times New Roman" w:eastAsia="Times New Roman" w:hAnsi="Times New Roman" w:cs="Times New Roman"/>
          <w:sz w:val="28"/>
          <w:szCs w:val="28"/>
        </w:rPr>
        <w:t>сельского</w:t>
      </w:r>
      <w:proofErr w:type="gramEnd"/>
      <w:r w:rsidR="00031E30" w:rsidRPr="006E50B1">
        <w:rPr>
          <w:rFonts w:ascii="Times New Roman" w:eastAsia="Times New Roman" w:hAnsi="Times New Roman" w:cs="Times New Roman"/>
          <w:sz w:val="28"/>
          <w:szCs w:val="28"/>
        </w:rPr>
        <w:t xml:space="preserve"> </w:t>
      </w:r>
    </w:p>
    <w:p w:rsidR="00031E30" w:rsidRPr="006E50B1" w:rsidRDefault="00031E30" w:rsidP="00466206">
      <w:pPr>
        <w:pStyle w:val="ConsTitle"/>
        <w:widowControl/>
        <w:ind w:right="-315"/>
        <w:jc w:val="center"/>
        <w:rPr>
          <w:rFonts w:ascii="Times New Roman" w:eastAsia="Times New Roman" w:hAnsi="Times New Roman" w:cs="Times New Roman"/>
          <w:sz w:val="28"/>
          <w:szCs w:val="28"/>
        </w:rPr>
      </w:pPr>
      <w:r w:rsidRPr="006E50B1">
        <w:rPr>
          <w:rFonts w:ascii="Times New Roman" w:eastAsia="Times New Roman" w:hAnsi="Times New Roman" w:cs="Times New Roman"/>
          <w:sz w:val="28"/>
          <w:szCs w:val="28"/>
        </w:rPr>
        <w:t xml:space="preserve">поселения Камышла </w:t>
      </w:r>
      <w:r w:rsidR="00466206" w:rsidRPr="006E50B1">
        <w:rPr>
          <w:rFonts w:ascii="Times New Roman" w:eastAsia="Times New Roman" w:hAnsi="Times New Roman" w:cs="Times New Roman"/>
          <w:sz w:val="28"/>
          <w:szCs w:val="28"/>
        </w:rPr>
        <w:t xml:space="preserve">муниципального района </w:t>
      </w:r>
      <w:proofErr w:type="spellStart"/>
      <w:r w:rsidR="00466206" w:rsidRPr="006E50B1">
        <w:rPr>
          <w:rFonts w:ascii="Times New Roman" w:eastAsia="Times New Roman" w:hAnsi="Times New Roman" w:cs="Times New Roman"/>
          <w:sz w:val="28"/>
          <w:szCs w:val="28"/>
        </w:rPr>
        <w:t>Камышлинский</w:t>
      </w:r>
      <w:proofErr w:type="spellEnd"/>
      <w:r w:rsidR="00466206" w:rsidRPr="006E50B1">
        <w:rPr>
          <w:rFonts w:ascii="Times New Roman" w:eastAsia="Times New Roman" w:hAnsi="Times New Roman" w:cs="Times New Roman"/>
          <w:sz w:val="28"/>
          <w:szCs w:val="28"/>
        </w:rPr>
        <w:t xml:space="preserve"> </w:t>
      </w:r>
    </w:p>
    <w:p w:rsidR="00466206" w:rsidRPr="006E50B1" w:rsidRDefault="00466206" w:rsidP="00466206">
      <w:pPr>
        <w:pStyle w:val="ConsTitle"/>
        <w:widowControl/>
        <w:ind w:right="-315"/>
        <w:jc w:val="center"/>
        <w:rPr>
          <w:rFonts w:ascii="Times New Roman" w:hAnsi="Times New Roman" w:cs="Times New Roman"/>
          <w:color w:val="000000"/>
          <w:sz w:val="28"/>
          <w:szCs w:val="28"/>
        </w:rPr>
      </w:pPr>
      <w:r w:rsidRPr="006E50B1">
        <w:rPr>
          <w:rFonts w:ascii="Times New Roman" w:eastAsia="Times New Roman" w:hAnsi="Times New Roman" w:cs="Times New Roman"/>
          <w:sz w:val="28"/>
          <w:szCs w:val="28"/>
        </w:rPr>
        <w:t xml:space="preserve">Самарской области, </w:t>
      </w:r>
      <w:r w:rsidRPr="006E50B1">
        <w:rPr>
          <w:rFonts w:ascii="Times New Roman" w:hAnsi="Times New Roman" w:cs="Times New Roman"/>
          <w:color w:val="000000"/>
          <w:kern w:val="1"/>
          <w:sz w:val="28"/>
          <w:szCs w:val="28"/>
        </w:rPr>
        <w:t>материальной помощи</w:t>
      </w: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p>
    <w:p w:rsidR="00466206" w:rsidRPr="006E50B1" w:rsidRDefault="00466206" w:rsidP="00466206">
      <w:pPr>
        <w:shd w:val="clear" w:color="auto" w:fill="FFFFFF"/>
        <w:autoSpaceDE w:val="0"/>
        <w:spacing w:line="360" w:lineRule="auto"/>
        <w:jc w:val="both"/>
        <w:rPr>
          <w:rFonts w:ascii="Times New Roman" w:hAnsi="Times New Roman"/>
          <w:sz w:val="28"/>
          <w:szCs w:val="28"/>
        </w:rPr>
      </w:pPr>
      <w:r w:rsidRPr="006E50B1">
        <w:rPr>
          <w:rFonts w:ascii="Times New Roman" w:eastAsia="Courier New" w:hAnsi="Times New Roman"/>
          <w:color w:val="000000"/>
          <w:sz w:val="28"/>
          <w:szCs w:val="28"/>
        </w:rPr>
        <w:tab/>
        <w:t xml:space="preserve">1.1.    Настоящий  Порядок определяет     условия   выплаты </w:t>
      </w:r>
      <w:r w:rsidRPr="006E50B1">
        <w:rPr>
          <w:rFonts w:ascii="Times New Roman" w:hAnsi="Times New Roman"/>
          <w:sz w:val="28"/>
          <w:szCs w:val="28"/>
        </w:rPr>
        <w:t>материальной помощи</w:t>
      </w:r>
      <w:r w:rsidRPr="006E50B1">
        <w:rPr>
          <w:rFonts w:ascii="Times New Roman" w:hAnsi="Times New Roman"/>
          <w:bCs/>
          <w:color w:val="000000"/>
          <w:sz w:val="28"/>
          <w:szCs w:val="28"/>
        </w:rPr>
        <w:t xml:space="preserve"> </w:t>
      </w:r>
      <w:r w:rsidRPr="006E50B1">
        <w:rPr>
          <w:rFonts w:ascii="Times New Roman" w:hAnsi="Times New Roman"/>
          <w:sz w:val="28"/>
          <w:szCs w:val="28"/>
        </w:rPr>
        <w:t>работникам.</w:t>
      </w:r>
    </w:p>
    <w:p w:rsidR="00466206" w:rsidRPr="006E50B1" w:rsidRDefault="00466206" w:rsidP="00466206">
      <w:pPr>
        <w:shd w:val="clear" w:color="auto" w:fill="FFFFFF"/>
        <w:autoSpaceDE w:val="0"/>
        <w:spacing w:line="360" w:lineRule="auto"/>
        <w:jc w:val="both"/>
        <w:rPr>
          <w:rFonts w:ascii="Times New Roman" w:hAnsi="Times New Roman"/>
          <w:color w:val="000000"/>
          <w:sz w:val="28"/>
          <w:szCs w:val="28"/>
        </w:rPr>
      </w:pPr>
      <w:r w:rsidRPr="006E50B1">
        <w:rPr>
          <w:rFonts w:ascii="Times New Roman" w:eastAsia="Courier New" w:hAnsi="Times New Roman"/>
          <w:color w:val="000000"/>
          <w:sz w:val="28"/>
          <w:szCs w:val="28"/>
        </w:rPr>
        <w:tab/>
        <w:t xml:space="preserve">1.2. </w:t>
      </w:r>
      <w:r w:rsidRPr="006E50B1">
        <w:rPr>
          <w:rFonts w:ascii="Times New Roman" w:hAnsi="Times New Roman"/>
          <w:sz w:val="28"/>
          <w:szCs w:val="28"/>
        </w:rPr>
        <w:t>В целях социальной поддержки работников выплачивается материальная помощь в следующих случаях:</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color w:val="000000"/>
          <w:sz w:val="28"/>
          <w:szCs w:val="28"/>
        </w:rPr>
        <w:t xml:space="preserve"> </w:t>
      </w:r>
      <w:r w:rsidRPr="006E50B1">
        <w:rPr>
          <w:rFonts w:ascii="Times New Roman" w:hAnsi="Times New Roman"/>
          <w:sz w:val="28"/>
          <w:szCs w:val="28"/>
        </w:rPr>
        <w:t>- к круглым датам рождения (20, 25, 30, 35,</w:t>
      </w:r>
      <w:r w:rsidR="008328CC">
        <w:rPr>
          <w:rFonts w:ascii="Times New Roman" w:hAnsi="Times New Roman"/>
          <w:sz w:val="28"/>
          <w:szCs w:val="28"/>
        </w:rPr>
        <w:t xml:space="preserve"> </w:t>
      </w:r>
      <w:r w:rsidR="00161470" w:rsidRPr="006E50B1">
        <w:rPr>
          <w:rFonts w:ascii="Times New Roman" w:hAnsi="Times New Roman"/>
          <w:sz w:val="28"/>
          <w:szCs w:val="28"/>
        </w:rPr>
        <w:t xml:space="preserve">40, </w:t>
      </w:r>
      <w:r w:rsidRPr="006E50B1">
        <w:rPr>
          <w:rFonts w:ascii="Times New Roman" w:hAnsi="Times New Roman"/>
          <w:sz w:val="28"/>
          <w:szCs w:val="28"/>
        </w:rPr>
        <w:t>45 лет);</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к юбилейным датам (50, 55, 60 лет);</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бракосочетания;</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рождения ребенка;</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смерти близких родственников работников;</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смерти работника (членам семьи);</w:t>
      </w:r>
    </w:p>
    <w:p w:rsidR="00466206" w:rsidRPr="006E50B1" w:rsidRDefault="00466206" w:rsidP="0056448D">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на лечение, в случае продолжительной болезни.</w:t>
      </w:r>
    </w:p>
    <w:p w:rsidR="00466206" w:rsidRPr="006E50B1" w:rsidRDefault="00466206" w:rsidP="00D16273">
      <w:pPr>
        <w:pStyle w:val="ConsNormal"/>
        <w:widowControl/>
        <w:spacing w:line="360" w:lineRule="auto"/>
        <w:ind w:right="0" w:firstLine="709"/>
        <w:jc w:val="both"/>
        <w:rPr>
          <w:rFonts w:ascii="Times New Roman" w:hAnsi="Times New Roman" w:cs="Times New Roman"/>
          <w:sz w:val="28"/>
          <w:szCs w:val="28"/>
        </w:rPr>
      </w:pPr>
      <w:r w:rsidRPr="006E50B1">
        <w:rPr>
          <w:rFonts w:ascii="Times New Roman" w:hAnsi="Times New Roman" w:cs="Times New Roman"/>
          <w:sz w:val="28"/>
          <w:szCs w:val="28"/>
        </w:rPr>
        <w:t>1.3. Материальная помощь устанавливается в следующих размерах:</w:t>
      </w:r>
    </w:p>
    <w:p w:rsidR="00466206" w:rsidRPr="006E50B1" w:rsidRDefault="00466206" w:rsidP="0056448D">
      <w:pPr>
        <w:pStyle w:val="ab"/>
        <w:spacing w:line="360" w:lineRule="auto"/>
        <w:ind w:firstLine="284"/>
        <w:rPr>
          <w:rFonts w:ascii="Times New Roman" w:hAnsi="Times New Roman" w:cs="Times New Roman"/>
          <w:sz w:val="28"/>
          <w:szCs w:val="28"/>
        </w:rPr>
      </w:pPr>
      <w:r w:rsidRPr="006E50B1">
        <w:rPr>
          <w:rFonts w:ascii="Times New Roman" w:hAnsi="Times New Roman" w:cs="Times New Roman"/>
          <w:sz w:val="28"/>
          <w:szCs w:val="28"/>
        </w:rPr>
        <w:t xml:space="preserve">- к круглым датам рождения (20, 25, 30, 35, </w:t>
      </w:r>
      <w:r w:rsidR="00767F79" w:rsidRPr="006E50B1">
        <w:rPr>
          <w:rFonts w:ascii="Times New Roman" w:hAnsi="Times New Roman" w:cs="Times New Roman"/>
          <w:sz w:val="28"/>
          <w:szCs w:val="28"/>
        </w:rPr>
        <w:t xml:space="preserve">40, </w:t>
      </w:r>
      <w:r w:rsidRPr="006E50B1">
        <w:rPr>
          <w:rFonts w:ascii="Times New Roman" w:hAnsi="Times New Roman" w:cs="Times New Roman"/>
          <w:sz w:val="28"/>
          <w:szCs w:val="28"/>
        </w:rPr>
        <w:t>45 лет) в размере 1 000 (одна тысяча) рублей;</w:t>
      </w:r>
    </w:p>
    <w:p w:rsidR="00466206" w:rsidRPr="006E50B1" w:rsidRDefault="00466206" w:rsidP="0056448D">
      <w:pPr>
        <w:pStyle w:val="ab"/>
        <w:spacing w:line="360" w:lineRule="auto"/>
        <w:ind w:firstLine="284"/>
        <w:rPr>
          <w:rFonts w:ascii="Times New Roman" w:hAnsi="Times New Roman" w:cs="Times New Roman"/>
          <w:sz w:val="28"/>
          <w:szCs w:val="28"/>
        </w:rPr>
      </w:pPr>
      <w:r w:rsidRPr="006E50B1">
        <w:rPr>
          <w:rFonts w:ascii="Times New Roman" w:hAnsi="Times New Roman" w:cs="Times New Roman"/>
          <w:sz w:val="28"/>
          <w:szCs w:val="28"/>
        </w:rPr>
        <w:t>- к юбилейным датам (50, 55, 60 лет) при стаже работы в администрации:</w:t>
      </w:r>
    </w:p>
    <w:p w:rsidR="00466206" w:rsidRPr="006E50B1" w:rsidRDefault="0056448D" w:rsidP="00C02CCC">
      <w:pPr>
        <w:pStyle w:val="ab"/>
        <w:spacing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466206" w:rsidRPr="006E50B1">
        <w:rPr>
          <w:rFonts w:ascii="Times New Roman" w:hAnsi="Times New Roman" w:cs="Times New Roman"/>
          <w:sz w:val="28"/>
          <w:szCs w:val="28"/>
        </w:rPr>
        <w:t>до 5 лет - один должностной оклад;</w:t>
      </w:r>
    </w:p>
    <w:p w:rsidR="00466206" w:rsidRPr="006E50B1" w:rsidRDefault="00D16273" w:rsidP="00C02CCC">
      <w:pPr>
        <w:pStyle w:val="ab"/>
        <w:spacing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466206" w:rsidRPr="006E50B1">
        <w:rPr>
          <w:rFonts w:ascii="Times New Roman" w:hAnsi="Times New Roman" w:cs="Times New Roman"/>
          <w:sz w:val="28"/>
          <w:szCs w:val="28"/>
        </w:rPr>
        <w:t>свыше 5 лет - два должностных оклада.</w:t>
      </w:r>
    </w:p>
    <w:p w:rsidR="00466206" w:rsidRPr="006E50B1" w:rsidRDefault="00466206" w:rsidP="00C02CCC">
      <w:pPr>
        <w:pStyle w:val="ac"/>
        <w:spacing w:line="360" w:lineRule="auto"/>
        <w:ind w:firstLine="284"/>
        <w:rPr>
          <w:rFonts w:ascii="Times New Roman" w:hAnsi="Times New Roman"/>
          <w:sz w:val="28"/>
          <w:szCs w:val="28"/>
        </w:rPr>
      </w:pPr>
      <w:r w:rsidRPr="006E50B1">
        <w:rPr>
          <w:rFonts w:ascii="Times New Roman" w:hAnsi="Times New Roman"/>
          <w:sz w:val="28"/>
          <w:szCs w:val="28"/>
        </w:rPr>
        <w:t xml:space="preserve">- при бракосочетании – один минимальный </w:t>
      </w:r>
      <w:proofErr w:type="gramStart"/>
      <w:r w:rsidRPr="006E50B1">
        <w:rPr>
          <w:rFonts w:ascii="Times New Roman" w:hAnsi="Times New Roman"/>
          <w:sz w:val="28"/>
          <w:szCs w:val="28"/>
        </w:rPr>
        <w:t>размер оплаты труда</w:t>
      </w:r>
      <w:proofErr w:type="gramEnd"/>
      <w:r w:rsidRPr="006E50B1">
        <w:rPr>
          <w:rFonts w:ascii="Times New Roman" w:hAnsi="Times New Roman"/>
          <w:sz w:val="28"/>
          <w:szCs w:val="28"/>
        </w:rPr>
        <w:t>;</w:t>
      </w:r>
    </w:p>
    <w:p w:rsidR="00466206" w:rsidRPr="006E50B1" w:rsidRDefault="00466206" w:rsidP="00C02CCC">
      <w:pPr>
        <w:pStyle w:val="ac"/>
        <w:spacing w:line="360" w:lineRule="auto"/>
        <w:ind w:firstLine="284"/>
        <w:rPr>
          <w:rFonts w:ascii="Times New Roman" w:hAnsi="Times New Roman"/>
          <w:sz w:val="28"/>
          <w:szCs w:val="28"/>
        </w:rPr>
      </w:pPr>
      <w:r w:rsidRPr="006E50B1">
        <w:rPr>
          <w:rFonts w:ascii="Times New Roman" w:hAnsi="Times New Roman"/>
          <w:sz w:val="28"/>
          <w:szCs w:val="28"/>
        </w:rPr>
        <w:t xml:space="preserve">- при рождении ребенка – один минимальный </w:t>
      </w:r>
      <w:proofErr w:type="gramStart"/>
      <w:r w:rsidRPr="006E50B1">
        <w:rPr>
          <w:rFonts w:ascii="Times New Roman" w:hAnsi="Times New Roman"/>
          <w:sz w:val="28"/>
          <w:szCs w:val="28"/>
        </w:rPr>
        <w:t>размер оплаты труда</w:t>
      </w:r>
      <w:proofErr w:type="gramEnd"/>
      <w:r w:rsidRPr="006E50B1">
        <w:rPr>
          <w:rFonts w:ascii="Times New Roman" w:hAnsi="Times New Roman"/>
          <w:sz w:val="28"/>
          <w:szCs w:val="28"/>
        </w:rPr>
        <w:t xml:space="preserve"> на каждого ребенка;</w:t>
      </w:r>
    </w:p>
    <w:p w:rsidR="00466206" w:rsidRPr="006E50B1" w:rsidRDefault="00466206" w:rsidP="00C02CCC">
      <w:pPr>
        <w:pStyle w:val="ab"/>
        <w:spacing w:line="360" w:lineRule="auto"/>
        <w:ind w:firstLine="284"/>
        <w:rPr>
          <w:rFonts w:ascii="Times New Roman" w:hAnsi="Times New Roman" w:cs="Times New Roman"/>
          <w:sz w:val="28"/>
          <w:szCs w:val="28"/>
        </w:rPr>
      </w:pPr>
      <w:r w:rsidRPr="006E50B1">
        <w:rPr>
          <w:rFonts w:ascii="Times New Roman" w:hAnsi="Times New Roman" w:cs="Times New Roman"/>
          <w:sz w:val="28"/>
          <w:szCs w:val="28"/>
        </w:rPr>
        <w:t xml:space="preserve">- смерти близких родственников  (родители, брат, сестра, супруг, дети) – один минимальный </w:t>
      </w:r>
      <w:proofErr w:type="gramStart"/>
      <w:r w:rsidRPr="006E50B1">
        <w:rPr>
          <w:rFonts w:ascii="Times New Roman" w:hAnsi="Times New Roman" w:cs="Times New Roman"/>
          <w:sz w:val="28"/>
          <w:szCs w:val="28"/>
        </w:rPr>
        <w:t>размер оплаты труда</w:t>
      </w:r>
      <w:proofErr w:type="gramEnd"/>
      <w:r w:rsidRPr="006E50B1">
        <w:rPr>
          <w:rFonts w:ascii="Times New Roman" w:hAnsi="Times New Roman" w:cs="Times New Roman"/>
          <w:sz w:val="28"/>
          <w:szCs w:val="28"/>
        </w:rPr>
        <w:t>;</w:t>
      </w:r>
    </w:p>
    <w:p w:rsidR="00466206" w:rsidRPr="006E50B1" w:rsidRDefault="00466206" w:rsidP="00C02CCC">
      <w:pPr>
        <w:pStyle w:val="ac"/>
        <w:spacing w:line="360" w:lineRule="auto"/>
        <w:ind w:firstLine="284"/>
        <w:rPr>
          <w:rFonts w:ascii="Times New Roman" w:hAnsi="Times New Roman"/>
          <w:sz w:val="28"/>
          <w:szCs w:val="28"/>
        </w:rPr>
      </w:pPr>
      <w:r w:rsidRPr="006E50B1">
        <w:rPr>
          <w:rFonts w:ascii="Times New Roman" w:hAnsi="Times New Roman"/>
          <w:sz w:val="28"/>
          <w:szCs w:val="28"/>
        </w:rPr>
        <w:t>- смерти работника (членам семьи) – 15 000 (пятнадцать тысяч) рублей;</w:t>
      </w:r>
    </w:p>
    <w:p w:rsidR="00466206" w:rsidRPr="006E50B1" w:rsidRDefault="00466206" w:rsidP="00C02CCC">
      <w:pPr>
        <w:shd w:val="clear" w:color="auto" w:fill="FFFFFF"/>
        <w:autoSpaceDE w:val="0"/>
        <w:spacing w:line="360" w:lineRule="auto"/>
        <w:ind w:firstLine="284"/>
        <w:jc w:val="both"/>
        <w:rPr>
          <w:rFonts w:ascii="Times New Roman" w:hAnsi="Times New Roman"/>
          <w:sz w:val="28"/>
          <w:szCs w:val="28"/>
        </w:rPr>
      </w:pPr>
      <w:r w:rsidRPr="006E50B1">
        <w:rPr>
          <w:rFonts w:ascii="Times New Roman" w:hAnsi="Times New Roman"/>
          <w:sz w:val="28"/>
          <w:szCs w:val="28"/>
        </w:rPr>
        <w:t>- на лечение, в случае продолжительной болезни – до трех должностных окладов.</w:t>
      </w:r>
    </w:p>
    <w:p w:rsidR="00466206" w:rsidRPr="006E50B1" w:rsidRDefault="00466206" w:rsidP="00466206">
      <w:pPr>
        <w:spacing w:line="360" w:lineRule="auto"/>
        <w:ind w:firstLine="709"/>
        <w:jc w:val="both"/>
        <w:rPr>
          <w:rFonts w:ascii="Times New Roman" w:hAnsi="Times New Roman"/>
          <w:color w:val="000000"/>
          <w:sz w:val="28"/>
          <w:szCs w:val="28"/>
        </w:rPr>
      </w:pPr>
      <w:r w:rsidRPr="006E50B1">
        <w:rPr>
          <w:rFonts w:ascii="Times New Roman" w:hAnsi="Times New Roman"/>
          <w:sz w:val="28"/>
          <w:szCs w:val="28"/>
        </w:rPr>
        <w:t xml:space="preserve">1.4. Выплата материальной помощи </w:t>
      </w:r>
      <w:r w:rsidRPr="006E50B1">
        <w:rPr>
          <w:rFonts w:ascii="Times New Roman" w:hAnsi="Times New Roman"/>
          <w:color w:val="000000"/>
          <w:sz w:val="28"/>
          <w:szCs w:val="28"/>
        </w:rPr>
        <w:t xml:space="preserve">производится без подачи  </w:t>
      </w:r>
      <w:r w:rsidRPr="006E50B1">
        <w:rPr>
          <w:rFonts w:ascii="Times New Roman" w:hAnsi="Times New Roman"/>
          <w:bCs/>
          <w:color w:val="000000"/>
          <w:sz w:val="28"/>
          <w:szCs w:val="28"/>
        </w:rPr>
        <w:t>работником</w:t>
      </w:r>
      <w:r w:rsidRPr="006E50B1">
        <w:rPr>
          <w:rFonts w:ascii="Times New Roman" w:hAnsi="Times New Roman"/>
          <w:color w:val="000000"/>
          <w:sz w:val="28"/>
          <w:szCs w:val="28"/>
        </w:rPr>
        <w:t xml:space="preserve"> письменного заявления.</w:t>
      </w:r>
    </w:p>
    <w:p w:rsidR="00466206" w:rsidRPr="006E50B1" w:rsidRDefault="00466206" w:rsidP="00466206">
      <w:pPr>
        <w:spacing w:line="360" w:lineRule="auto"/>
        <w:ind w:firstLine="709"/>
        <w:jc w:val="both"/>
        <w:rPr>
          <w:rFonts w:ascii="Times New Roman" w:hAnsi="Times New Roman"/>
          <w:color w:val="000000"/>
          <w:sz w:val="28"/>
          <w:szCs w:val="28"/>
        </w:rPr>
      </w:pPr>
      <w:r w:rsidRPr="006E50B1">
        <w:rPr>
          <w:rFonts w:ascii="Times New Roman" w:hAnsi="Times New Roman"/>
          <w:color w:val="000000"/>
          <w:sz w:val="28"/>
          <w:szCs w:val="28"/>
        </w:rPr>
        <w:t xml:space="preserve">1.5. </w:t>
      </w:r>
      <w:r w:rsidRPr="006E50B1">
        <w:rPr>
          <w:rFonts w:ascii="Times New Roman" w:hAnsi="Times New Roman"/>
          <w:sz w:val="28"/>
          <w:szCs w:val="28"/>
        </w:rPr>
        <w:t xml:space="preserve">Выплата материальной помощи </w:t>
      </w:r>
      <w:r w:rsidRPr="006E50B1">
        <w:rPr>
          <w:rFonts w:ascii="Times New Roman" w:hAnsi="Times New Roman"/>
          <w:color w:val="000000"/>
          <w:sz w:val="28"/>
          <w:szCs w:val="28"/>
        </w:rPr>
        <w:t xml:space="preserve">производится в соответствии с нормативно-правовым актом администрации </w:t>
      </w:r>
      <w:r w:rsidR="0021254C">
        <w:rPr>
          <w:rFonts w:ascii="Times New Roman" w:hAnsi="Times New Roman"/>
          <w:color w:val="000000"/>
          <w:sz w:val="28"/>
          <w:szCs w:val="28"/>
        </w:rPr>
        <w:t>поселения</w:t>
      </w:r>
      <w:r w:rsidRPr="006E50B1">
        <w:rPr>
          <w:rFonts w:ascii="Times New Roman" w:hAnsi="Times New Roman"/>
          <w:color w:val="000000"/>
          <w:sz w:val="28"/>
          <w:szCs w:val="28"/>
        </w:rPr>
        <w:t>, изданным по представлению непосредственного руководителя работника.</w:t>
      </w:r>
    </w:p>
    <w:p w:rsidR="00466206" w:rsidRPr="006E50B1" w:rsidRDefault="00466206" w:rsidP="00466206">
      <w:pPr>
        <w:pStyle w:val="ConsNormal"/>
        <w:widowControl/>
        <w:spacing w:line="360" w:lineRule="auto"/>
        <w:ind w:right="0" w:firstLine="540"/>
        <w:jc w:val="both"/>
        <w:rPr>
          <w:rFonts w:ascii="Times New Roman" w:hAnsi="Times New Roman" w:cs="Times New Roman"/>
          <w:sz w:val="28"/>
          <w:szCs w:val="28"/>
        </w:rPr>
      </w:pPr>
      <w:r w:rsidRPr="006E50B1">
        <w:rPr>
          <w:rFonts w:ascii="Times New Roman" w:hAnsi="Times New Roman" w:cs="Times New Roman"/>
          <w:color w:val="000000"/>
          <w:sz w:val="28"/>
          <w:szCs w:val="28"/>
        </w:rPr>
        <w:t xml:space="preserve"> 1.6. М</w:t>
      </w:r>
      <w:r w:rsidRPr="006E50B1">
        <w:rPr>
          <w:rFonts w:ascii="Times New Roman" w:hAnsi="Times New Roman" w:cs="Times New Roman"/>
          <w:sz w:val="28"/>
          <w:szCs w:val="28"/>
        </w:rPr>
        <w:t xml:space="preserve">атериальная помощь, выплаченная работнику не учитывается </w:t>
      </w:r>
      <w:proofErr w:type="gramStart"/>
      <w:r w:rsidRPr="006E50B1">
        <w:rPr>
          <w:rFonts w:ascii="Times New Roman" w:hAnsi="Times New Roman" w:cs="Times New Roman"/>
          <w:sz w:val="28"/>
          <w:szCs w:val="28"/>
        </w:rPr>
        <w:t>при</w:t>
      </w:r>
      <w:proofErr w:type="gramEnd"/>
      <w:r w:rsidRPr="006E50B1">
        <w:rPr>
          <w:rFonts w:ascii="Times New Roman" w:hAnsi="Times New Roman" w:cs="Times New Roman"/>
          <w:sz w:val="28"/>
          <w:szCs w:val="28"/>
        </w:rPr>
        <w:t xml:space="preserve"> исчисления среднего заработка.</w:t>
      </w:r>
    </w:p>
    <w:p w:rsidR="00466206" w:rsidRPr="006E50B1" w:rsidRDefault="00466206" w:rsidP="00466206">
      <w:pPr>
        <w:spacing w:line="360" w:lineRule="auto"/>
        <w:ind w:firstLine="709"/>
        <w:jc w:val="both"/>
        <w:rPr>
          <w:rFonts w:ascii="Times New Roman" w:hAnsi="Times New Roman"/>
          <w:sz w:val="28"/>
          <w:szCs w:val="28"/>
        </w:rPr>
      </w:pPr>
    </w:p>
    <w:p w:rsidR="008C39BC" w:rsidRPr="006E50B1" w:rsidRDefault="008C39BC">
      <w:pPr>
        <w:tabs>
          <w:tab w:val="left" w:pos="720"/>
        </w:tabs>
        <w:spacing w:line="100" w:lineRule="atLeast"/>
        <w:jc w:val="both"/>
        <w:rPr>
          <w:rFonts w:ascii="Times New Roman" w:hAnsi="Times New Roman"/>
          <w:sz w:val="28"/>
          <w:szCs w:val="28"/>
        </w:rPr>
      </w:pPr>
      <w:r w:rsidRPr="006E50B1">
        <w:rPr>
          <w:rFonts w:ascii="Times New Roman" w:hAnsi="Times New Roman"/>
          <w:sz w:val="28"/>
          <w:szCs w:val="28"/>
        </w:rPr>
        <w:tab/>
      </w:r>
      <w:r w:rsidRPr="006E50B1">
        <w:rPr>
          <w:rFonts w:ascii="Times New Roman" w:hAnsi="Times New Roman"/>
          <w:sz w:val="28"/>
          <w:szCs w:val="28"/>
        </w:rPr>
        <w:tab/>
      </w:r>
    </w:p>
    <w:sectPr w:rsidR="008C39BC" w:rsidRPr="006E50B1" w:rsidSect="003D4112">
      <w:footnotePr>
        <w:pos w:val="beneathText"/>
      </w:footnotePr>
      <w:pgSz w:w="11905" w:h="16837"/>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6"/>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7"/>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826CBD"/>
    <w:rsid w:val="00022CD1"/>
    <w:rsid w:val="00031E30"/>
    <w:rsid w:val="000805B7"/>
    <w:rsid w:val="000B7F77"/>
    <w:rsid w:val="001302BC"/>
    <w:rsid w:val="00161470"/>
    <w:rsid w:val="00197AD3"/>
    <w:rsid w:val="001A6214"/>
    <w:rsid w:val="001B661D"/>
    <w:rsid w:val="001E16FA"/>
    <w:rsid w:val="0021254C"/>
    <w:rsid w:val="00223C7A"/>
    <w:rsid w:val="002A2BF5"/>
    <w:rsid w:val="002B1929"/>
    <w:rsid w:val="002E6090"/>
    <w:rsid w:val="0031627B"/>
    <w:rsid w:val="0034272D"/>
    <w:rsid w:val="003720CC"/>
    <w:rsid w:val="003D4112"/>
    <w:rsid w:val="003E7FBD"/>
    <w:rsid w:val="004466A0"/>
    <w:rsid w:val="00466206"/>
    <w:rsid w:val="004719E8"/>
    <w:rsid w:val="004A66B3"/>
    <w:rsid w:val="00501FD1"/>
    <w:rsid w:val="005341F1"/>
    <w:rsid w:val="00542F7F"/>
    <w:rsid w:val="0056448D"/>
    <w:rsid w:val="005840E3"/>
    <w:rsid w:val="00616D1F"/>
    <w:rsid w:val="00622089"/>
    <w:rsid w:val="006540F9"/>
    <w:rsid w:val="00661B32"/>
    <w:rsid w:val="00693D33"/>
    <w:rsid w:val="006E50B1"/>
    <w:rsid w:val="00737930"/>
    <w:rsid w:val="00767F79"/>
    <w:rsid w:val="007A7624"/>
    <w:rsid w:val="007C2C60"/>
    <w:rsid w:val="007C37CA"/>
    <w:rsid w:val="007F730B"/>
    <w:rsid w:val="00800110"/>
    <w:rsid w:val="00805FFD"/>
    <w:rsid w:val="0080754F"/>
    <w:rsid w:val="00825350"/>
    <w:rsid w:val="00826CBD"/>
    <w:rsid w:val="008328CC"/>
    <w:rsid w:val="0084319C"/>
    <w:rsid w:val="00860822"/>
    <w:rsid w:val="008C39BC"/>
    <w:rsid w:val="008D505A"/>
    <w:rsid w:val="008E617F"/>
    <w:rsid w:val="0090184C"/>
    <w:rsid w:val="009101F8"/>
    <w:rsid w:val="00921DA6"/>
    <w:rsid w:val="00990B8C"/>
    <w:rsid w:val="009B425C"/>
    <w:rsid w:val="009F52C5"/>
    <w:rsid w:val="00A0741A"/>
    <w:rsid w:val="00A121E9"/>
    <w:rsid w:val="00A57C7A"/>
    <w:rsid w:val="00B22D7D"/>
    <w:rsid w:val="00B25D23"/>
    <w:rsid w:val="00B32FBC"/>
    <w:rsid w:val="00B43000"/>
    <w:rsid w:val="00BB731E"/>
    <w:rsid w:val="00BD27C2"/>
    <w:rsid w:val="00C02CCC"/>
    <w:rsid w:val="00C30E81"/>
    <w:rsid w:val="00C44D36"/>
    <w:rsid w:val="00CB07CE"/>
    <w:rsid w:val="00CB2594"/>
    <w:rsid w:val="00D11984"/>
    <w:rsid w:val="00D16273"/>
    <w:rsid w:val="00D34E23"/>
    <w:rsid w:val="00D76FA1"/>
    <w:rsid w:val="00D927D9"/>
    <w:rsid w:val="00D9628A"/>
    <w:rsid w:val="00DD3DD5"/>
    <w:rsid w:val="00DD7E49"/>
    <w:rsid w:val="00E47BB0"/>
    <w:rsid w:val="00EA780B"/>
    <w:rsid w:val="00EF1BC0"/>
    <w:rsid w:val="00F41533"/>
    <w:rsid w:val="00F73645"/>
    <w:rsid w:val="00F7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E8"/>
    <w:pPr>
      <w:widowControl w:val="0"/>
      <w:suppressAutoHyphens/>
    </w:pPr>
    <w:rPr>
      <w:rFonts w:ascii="Arial" w:eastAsia="Lucida Sans Unicode" w:hAnsi="Arial"/>
      <w:sz w:val="24"/>
      <w:szCs w:val="24"/>
    </w:rPr>
  </w:style>
  <w:style w:type="paragraph" w:styleId="7">
    <w:name w:val="heading 7"/>
    <w:basedOn w:val="a"/>
    <w:next w:val="a"/>
    <w:link w:val="70"/>
    <w:qFormat/>
    <w:rsid w:val="004719E8"/>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719E8"/>
  </w:style>
  <w:style w:type="character" w:customStyle="1" w:styleId="WW-Absatz-Standardschriftart">
    <w:name w:val="WW-Absatz-Standardschriftart"/>
    <w:rsid w:val="004719E8"/>
  </w:style>
  <w:style w:type="character" w:customStyle="1" w:styleId="WW-Absatz-Standardschriftart1">
    <w:name w:val="WW-Absatz-Standardschriftart1"/>
    <w:rsid w:val="004719E8"/>
  </w:style>
  <w:style w:type="character" w:customStyle="1" w:styleId="a3">
    <w:name w:val="Символ нумерации"/>
    <w:rsid w:val="004719E8"/>
  </w:style>
  <w:style w:type="paragraph" w:customStyle="1" w:styleId="a4">
    <w:name w:val="Заголовок"/>
    <w:basedOn w:val="a"/>
    <w:next w:val="a5"/>
    <w:rsid w:val="004719E8"/>
    <w:pPr>
      <w:keepNext/>
      <w:spacing w:before="240" w:after="120"/>
    </w:pPr>
    <w:rPr>
      <w:rFonts w:cs="Tahoma"/>
      <w:sz w:val="28"/>
      <w:szCs w:val="28"/>
    </w:rPr>
  </w:style>
  <w:style w:type="paragraph" w:styleId="a5">
    <w:name w:val="Body Text"/>
    <w:basedOn w:val="a"/>
    <w:semiHidden/>
    <w:rsid w:val="004719E8"/>
    <w:pPr>
      <w:spacing w:after="120"/>
    </w:pPr>
  </w:style>
  <w:style w:type="paragraph" w:styleId="a6">
    <w:name w:val="List"/>
    <w:basedOn w:val="a5"/>
    <w:semiHidden/>
    <w:rsid w:val="004719E8"/>
    <w:rPr>
      <w:rFonts w:cs="Tahoma"/>
    </w:rPr>
  </w:style>
  <w:style w:type="paragraph" w:customStyle="1" w:styleId="1">
    <w:name w:val="Название1"/>
    <w:basedOn w:val="a"/>
    <w:rsid w:val="004719E8"/>
    <w:pPr>
      <w:suppressLineNumbers/>
      <w:spacing w:before="120" w:after="120"/>
    </w:pPr>
    <w:rPr>
      <w:rFonts w:cs="Tahoma"/>
      <w:i/>
      <w:iCs/>
    </w:rPr>
  </w:style>
  <w:style w:type="paragraph" w:customStyle="1" w:styleId="10">
    <w:name w:val="Указатель1"/>
    <w:basedOn w:val="a"/>
    <w:rsid w:val="004719E8"/>
    <w:pPr>
      <w:suppressLineNumbers/>
    </w:pPr>
    <w:rPr>
      <w:rFonts w:cs="Tahoma"/>
    </w:rPr>
  </w:style>
  <w:style w:type="paragraph" w:customStyle="1" w:styleId="a7">
    <w:name w:val="Обычный.Обычный для диссертации"/>
    <w:rsid w:val="004719E8"/>
    <w:pPr>
      <w:suppressAutoHyphens/>
      <w:autoSpaceDE w:val="0"/>
      <w:spacing w:line="360" w:lineRule="auto"/>
      <w:ind w:firstLine="709"/>
      <w:jc w:val="both"/>
    </w:pPr>
    <w:rPr>
      <w:sz w:val="28"/>
      <w:szCs w:val="28"/>
      <w:lang w:eastAsia="ar-SA"/>
    </w:rPr>
  </w:style>
  <w:style w:type="paragraph" w:styleId="a8">
    <w:name w:val="Body Text Indent"/>
    <w:basedOn w:val="a7"/>
    <w:semiHidden/>
    <w:rsid w:val="004719E8"/>
    <w:pPr>
      <w:spacing w:line="240" w:lineRule="auto"/>
    </w:pPr>
    <w:rPr>
      <w:sz w:val="24"/>
      <w:szCs w:val="24"/>
    </w:rPr>
  </w:style>
  <w:style w:type="paragraph" w:styleId="a9">
    <w:name w:val="Balloon Text"/>
    <w:basedOn w:val="a"/>
    <w:link w:val="aa"/>
    <w:uiPriority w:val="99"/>
    <w:semiHidden/>
    <w:unhideWhenUsed/>
    <w:rsid w:val="00826CBD"/>
    <w:rPr>
      <w:rFonts w:ascii="Tahoma" w:hAnsi="Tahoma" w:cs="Tahoma"/>
      <w:sz w:val="16"/>
      <w:szCs w:val="16"/>
    </w:rPr>
  </w:style>
  <w:style w:type="character" w:customStyle="1" w:styleId="aa">
    <w:name w:val="Текст выноски Знак"/>
    <w:basedOn w:val="a0"/>
    <w:link w:val="a9"/>
    <w:uiPriority w:val="99"/>
    <w:semiHidden/>
    <w:rsid w:val="00826CBD"/>
    <w:rPr>
      <w:rFonts w:ascii="Tahoma" w:eastAsia="Lucida Sans Unicode" w:hAnsi="Tahoma" w:cs="Tahoma"/>
      <w:sz w:val="16"/>
      <w:szCs w:val="16"/>
    </w:rPr>
  </w:style>
  <w:style w:type="character" w:customStyle="1" w:styleId="70">
    <w:name w:val="Заголовок 7 Знак"/>
    <w:basedOn w:val="a0"/>
    <w:link w:val="7"/>
    <w:rsid w:val="005840E3"/>
    <w:rPr>
      <w:rFonts w:ascii="Arial" w:eastAsia="Lucida Sans Unicode" w:hAnsi="Arial"/>
      <w:b/>
      <w:sz w:val="24"/>
      <w:szCs w:val="24"/>
    </w:rPr>
  </w:style>
  <w:style w:type="paragraph" w:customStyle="1" w:styleId="ConsTitle">
    <w:name w:val="ConsTitle"/>
    <w:rsid w:val="008C39BC"/>
    <w:pPr>
      <w:widowControl w:val="0"/>
      <w:suppressAutoHyphens/>
      <w:autoSpaceDE w:val="0"/>
      <w:ind w:right="19772"/>
    </w:pPr>
    <w:rPr>
      <w:rFonts w:ascii="Arial" w:eastAsia="Arial" w:hAnsi="Arial" w:cs="Arial"/>
      <w:b/>
      <w:bCs/>
      <w:sz w:val="16"/>
      <w:szCs w:val="16"/>
      <w:lang w:eastAsia="ar-SA"/>
    </w:rPr>
  </w:style>
  <w:style w:type="paragraph" w:customStyle="1" w:styleId="ConsNonformat">
    <w:name w:val="ConsNonformat"/>
    <w:rsid w:val="00466206"/>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466206"/>
    <w:pPr>
      <w:widowControl w:val="0"/>
      <w:suppressAutoHyphens/>
      <w:autoSpaceDE w:val="0"/>
      <w:ind w:right="19772" w:firstLine="720"/>
    </w:pPr>
    <w:rPr>
      <w:rFonts w:ascii="Arial" w:eastAsia="Arial" w:hAnsi="Arial" w:cs="Arial"/>
      <w:lang w:eastAsia="ar-SA"/>
    </w:rPr>
  </w:style>
  <w:style w:type="paragraph" w:customStyle="1" w:styleId="Postan">
    <w:name w:val="Postan"/>
    <w:basedOn w:val="a"/>
    <w:rsid w:val="00466206"/>
    <w:pPr>
      <w:widowControl/>
      <w:jc w:val="center"/>
    </w:pPr>
    <w:rPr>
      <w:rFonts w:ascii="Times New Roman" w:eastAsia="Times New Roman" w:hAnsi="Times New Roman"/>
      <w:sz w:val="28"/>
      <w:szCs w:val="20"/>
      <w:lang w:eastAsia="ar-SA"/>
    </w:rPr>
  </w:style>
  <w:style w:type="paragraph" w:customStyle="1" w:styleId="ConsPlusNormal">
    <w:name w:val="ConsPlusNormal"/>
    <w:rsid w:val="00466206"/>
    <w:pPr>
      <w:widowControl w:val="0"/>
      <w:suppressAutoHyphens/>
      <w:autoSpaceDE w:val="0"/>
      <w:ind w:firstLine="720"/>
    </w:pPr>
    <w:rPr>
      <w:rFonts w:ascii="Arial" w:eastAsia="Arial" w:hAnsi="Arial" w:cs="Arial"/>
      <w:lang w:eastAsia="ar-SA"/>
    </w:rPr>
  </w:style>
  <w:style w:type="paragraph" w:customStyle="1" w:styleId="ab">
    <w:name w:val="Таблицы (моноширинный)"/>
    <w:basedOn w:val="a"/>
    <w:next w:val="a"/>
    <w:rsid w:val="00466206"/>
    <w:pPr>
      <w:suppressAutoHyphens w:val="0"/>
      <w:autoSpaceDE w:val="0"/>
      <w:autoSpaceDN w:val="0"/>
      <w:adjustRightInd w:val="0"/>
      <w:jc w:val="both"/>
    </w:pPr>
    <w:rPr>
      <w:rFonts w:ascii="Courier New" w:eastAsia="Times New Roman" w:hAnsi="Courier New" w:cs="Courier New"/>
    </w:rPr>
  </w:style>
  <w:style w:type="paragraph" w:customStyle="1" w:styleId="ac">
    <w:name w:val="Стиль"/>
    <w:rsid w:val="00466206"/>
    <w:pPr>
      <w:widowControl w:val="0"/>
      <w:suppressAutoHyphens/>
      <w:ind w:firstLine="720"/>
      <w:jc w:val="both"/>
    </w:pPr>
    <w:rPr>
      <w:rFonts w:ascii="Arial" w:eastAsia="Arial" w:hAnsi="Arial"/>
      <w:lang w:eastAsia="ar-SA"/>
    </w:rPr>
  </w:style>
  <w:style w:type="paragraph" w:styleId="ad">
    <w:name w:val="List Paragraph"/>
    <w:basedOn w:val="a"/>
    <w:uiPriority w:val="34"/>
    <w:qFormat/>
    <w:rsid w:val="00C02CCC"/>
    <w:pPr>
      <w:ind w:left="720"/>
      <w:contextualSpacing/>
    </w:pPr>
  </w:style>
</w:styles>
</file>

<file path=word/webSettings.xml><?xml version="1.0" encoding="utf-8"?>
<w:webSettings xmlns:r="http://schemas.openxmlformats.org/officeDocument/2006/relationships" xmlns:w="http://schemas.openxmlformats.org/wordprocessingml/2006/main">
  <w:divs>
    <w:div w:id="6927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18</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Поеление Каышла</dc:creator>
  <cp:keywords/>
  <cp:lastModifiedBy>Пользователь</cp:lastModifiedBy>
  <cp:revision>30</cp:revision>
  <cp:lastPrinted>2012-11-07T13:05:00Z</cp:lastPrinted>
  <dcterms:created xsi:type="dcterms:W3CDTF">2011-03-17T11:16:00Z</dcterms:created>
  <dcterms:modified xsi:type="dcterms:W3CDTF">2012-11-09T08:31:00Z</dcterms:modified>
</cp:coreProperties>
</file>