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FA8" w:rsidRDefault="00E12FA8" w:rsidP="00E12FA8">
      <w:pPr>
        <w:pStyle w:val="11"/>
        <w:keepNext/>
        <w:keepLines/>
        <w:shd w:val="clear" w:color="auto" w:fill="auto"/>
        <w:spacing w:after="180" w:line="480" w:lineRule="exact"/>
        <w:ind w:left="380"/>
        <w:rPr>
          <w:color w:val="FF0000"/>
        </w:rPr>
      </w:pPr>
      <w:bookmarkStart w:id="0" w:name="bookmark0"/>
      <w:r>
        <w:rPr>
          <w:rStyle w:val="10"/>
          <w:b/>
          <w:bCs/>
          <w:color w:val="FF0000"/>
        </w:rPr>
        <w:t>ПРАВИТЕЛЬСТВЕННАЯ</w:t>
      </w:r>
      <w:bookmarkEnd w:id="0"/>
    </w:p>
    <w:p w:rsidR="00844928" w:rsidRDefault="005D2D45" w:rsidP="00E12FA8">
      <w:pPr>
        <w:pStyle w:val="a3"/>
        <w:framePr w:h="220" w:wrap="around" w:vAnchor="text" w:hAnchor="margin" w:x="2687" w:y="3650"/>
        <w:shd w:val="clear" w:color="auto" w:fill="auto"/>
        <w:spacing w:before="0" w:after="0" w:line="220" w:lineRule="exact"/>
        <w:ind w:left="100" w:firstLine="0"/>
        <w:rPr>
          <w:rStyle w:val="4ptExact"/>
          <w:spacing w:val="80"/>
        </w:rPr>
      </w:pPr>
      <w:r w:rsidRPr="005D2D45">
        <w:rPr>
          <w:rStyle w:val="4ptExact"/>
          <w:color w:val="FF0000"/>
          <w:spacing w:val="80"/>
        </w:rPr>
        <w:t>ПРАВИТЕЛЬСТВЕННАЯ</w:t>
      </w:r>
    </w:p>
    <w:p w:rsidR="00844928" w:rsidRPr="005D2D45" w:rsidRDefault="00844928" w:rsidP="00E12FA8">
      <w:pPr>
        <w:pStyle w:val="a3"/>
        <w:framePr w:h="220" w:wrap="around" w:vAnchor="text" w:hAnchor="margin" w:x="2687" w:y="3650"/>
        <w:shd w:val="clear" w:color="auto" w:fill="auto"/>
        <w:spacing w:before="0" w:after="0" w:line="220" w:lineRule="exact"/>
        <w:ind w:left="100" w:firstLine="0"/>
        <w:rPr>
          <w:rStyle w:val="4ptExact"/>
          <w:color w:val="FF0000"/>
          <w:spacing w:val="80"/>
        </w:rPr>
      </w:pPr>
    </w:p>
    <w:p w:rsidR="00D61A7A" w:rsidRPr="005D2D45" w:rsidRDefault="00D61A7A" w:rsidP="00D61A7A">
      <w:pPr>
        <w:pStyle w:val="a3"/>
        <w:framePr w:h="220" w:wrap="around" w:vAnchor="text" w:hAnchor="margin" w:x="2687" w:y="3650"/>
        <w:shd w:val="clear" w:color="auto" w:fill="auto"/>
        <w:spacing w:before="0" w:after="0" w:line="220" w:lineRule="exact"/>
        <w:ind w:left="100" w:firstLine="0"/>
        <w:rPr>
          <w:color w:val="FF0000"/>
          <w:spacing w:val="80"/>
          <w:sz w:val="22"/>
          <w:szCs w:val="22"/>
          <w:shd w:val="clear" w:color="auto" w:fill="FFFFFF"/>
        </w:rPr>
      </w:pPr>
    </w:p>
    <w:p w:rsidR="00E12FA8" w:rsidRDefault="00E12FA8" w:rsidP="00E12FA8">
      <w:pPr>
        <w:pStyle w:val="21"/>
        <w:keepNext/>
        <w:keepLines/>
        <w:shd w:val="clear" w:color="auto" w:fill="auto"/>
        <w:spacing w:before="0" w:after="60" w:line="300" w:lineRule="exact"/>
        <w:ind w:left="380"/>
        <w:rPr>
          <w:color w:val="FF0000"/>
        </w:rPr>
      </w:pPr>
      <w:bookmarkStart w:id="1" w:name="bookmark1"/>
      <w:r>
        <w:rPr>
          <w:rStyle w:val="23"/>
          <w:b/>
          <w:bCs/>
          <w:color w:val="FF0000"/>
        </w:rPr>
        <w:t>ТЕЛЕГРАММА</w:t>
      </w:r>
      <w:bookmarkEnd w:id="1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686"/>
        <w:gridCol w:w="648"/>
        <w:gridCol w:w="5256"/>
        <w:gridCol w:w="2290"/>
      </w:tblGrid>
      <w:tr w:rsidR="00E12FA8" w:rsidTr="00E12FA8">
        <w:trPr>
          <w:trHeight w:hRule="exact" w:val="528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2FA8" w:rsidRDefault="00E12FA8">
            <w:pPr>
              <w:framePr w:w="9979" w:h="3058" w:hRule="exact" w:hSpace="177" w:wrap="notBeside" w:vAnchor="text" w:hAnchor="text" w:x="178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2FA8" w:rsidRDefault="00E12FA8">
            <w:pPr>
              <w:pStyle w:val="a3"/>
              <w:framePr w:w="9979" w:h="3058" w:hRule="exact" w:hSpace="177" w:wrap="notBeside" w:vAnchor="text" w:hAnchor="text" w:x="178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"/>
              </w:rPr>
              <w:t>ПЛАТА</w:t>
            </w:r>
          </w:p>
        </w:tc>
        <w:tc>
          <w:tcPr>
            <w:tcW w:w="5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2FA8" w:rsidRDefault="00E12FA8">
            <w:pPr>
              <w:pStyle w:val="a3"/>
              <w:framePr w:w="9979" w:h="3058" w:hRule="exact" w:hSpace="177" w:wrap="notBeside" w:vAnchor="text" w:hAnchor="text" w:x="178" w:y="1"/>
              <w:shd w:val="clear" w:color="auto" w:fill="auto"/>
              <w:spacing w:before="0" w:after="480" w:line="300" w:lineRule="exact"/>
              <w:ind w:firstLine="0"/>
              <w:jc w:val="center"/>
            </w:pPr>
            <w:r>
              <w:rPr>
                <w:rStyle w:val="15pt"/>
                <w:color w:val="000000"/>
              </w:rPr>
              <w:t>ТЕЛЕГРАММА</w:t>
            </w:r>
          </w:p>
          <w:p w:rsidR="00E12FA8" w:rsidRDefault="00E12FA8">
            <w:pPr>
              <w:pStyle w:val="a3"/>
              <w:framePr w:w="9979" w:h="3058" w:hRule="exact" w:hSpace="177" w:wrap="notBeside" w:vAnchor="text" w:hAnchor="text" w:x="178" w:y="1"/>
              <w:shd w:val="clear" w:color="auto" w:fill="auto"/>
              <w:spacing w:before="480" w:after="0" w:line="160" w:lineRule="exact"/>
              <w:ind w:left="1180" w:firstLine="0"/>
              <w:rPr>
                <w:rStyle w:val="8pt"/>
                <w:color w:val="000000"/>
              </w:rPr>
            </w:pPr>
            <w:r>
              <w:rPr>
                <w:rStyle w:val="8pt"/>
                <w:color w:val="000000"/>
              </w:rPr>
              <w:t>ИЗ МОСКЫ №________________________</w:t>
            </w:r>
          </w:p>
          <w:p w:rsidR="00E12FA8" w:rsidRDefault="00E12FA8">
            <w:pPr>
              <w:pStyle w:val="a3"/>
              <w:framePr w:w="9979" w:h="3058" w:hRule="exact" w:hSpace="177" w:wrap="notBeside" w:vAnchor="text" w:hAnchor="text" w:x="178" w:y="1"/>
              <w:shd w:val="clear" w:color="auto" w:fill="auto"/>
              <w:spacing w:before="480" w:after="0" w:line="160" w:lineRule="exact"/>
              <w:ind w:firstLine="0"/>
              <w:rPr>
                <w:rStyle w:val="8pt"/>
                <w:color w:val="000000"/>
              </w:rPr>
            </w:pPr>
            <w:r>
              <w:rPr>
                <w:rStyle w:val="8pt"/>
                <w:color w:val="000000"/>
              </w:rPr>
              <w:t>_______________</w:t>
            </w:r>
            <w:proofErr w:type="spellStart"/>
            <w:r>
              <w:rPr>
                <w:rStyle w:val="8pt"/>
                <w:color w:val="000000"/>
              </w:rPr>
              <w:t>сл</w:t>
            </w:r>
            <w:proofErr w:type="spellEnd"/>
            <w:r>
              <w:rPr>
                <w:rStyle w:val="8pt"/>
                <w:color w:val="000000"/>
              </w:rPr>
              <w:t>.____________________</w:t>
            </w:r>
            <w:proofErr w:type="spellStart"/>
            <w:r>
              <w:rPr>
                <w:rStyle w:val="8pt"/>
                <w:color w:val="000000"/>
              </w:rPr>
              <w:t>го</w:t>
            </w:r>
            <w:proofErr w:type="spellEnd"/>
            <w:r>
              <w:rPr>
                <w:rStyle w:val="8pt"/>
                <w:color w:val="000000"/>
              </w:rPr>
              <w:t>__________</w:t>
            </w:r>
            <w:proofErr w:type="spellStart"/>
            <w:r>
              <w:rPr>
                <w:rStyle w:val="8pt"/>
                <w:color w:val="000000"/>
              </w:rPr>
              <w:t>ч.________м</w:t>
            </w:r>
            <w:proofErr w:type="spellEnd"/>
            <w:r>
              <w:rPr>
                <w:rStyle w:val="8pt"/>
                <w:color w:val="000000"/>
              </w:rPr>
              <w:t>.</w:t>
            </w:r>
          </w:p>
          <w:p w:rsidR="00E12FA8" w:rsidRDefault="00E12FA8">
            <w:pPr>
              <w:pStyle w:val="a3"/>
              <w:framePr w:w="9979" w:h="3058" w:hRule="exact" w:hSpace="177" w:wrap="notBeside" w:vAnchor="text" w:hAnchor="text" w:x="178" w:y="1"/>
              <w:spacing w:before="0" w:after="0" w:line="160" w:lineRule="exact"/>
              <w:ind w:right="180"/>
              <w:jc w:val="right"/>
            </w:pPr>
          </w:p>
          <w:p w:rsidR="00E12FA8" w:rsidRDefault="00E12FA8">
            <w:pPr>
              <w:pStyle w:val="a3"/>
              <w:framePr w:w="9979" w:h="3058" w:hRule="exact" w:hSpace="177" w:wrap="notBeside" w:vAnchor="text" w:hAnchor="text" w:x="178" w:y="1"/>
              <w:spacing w:before="0" w:after="0" w:line="160" w:lineRule="exact"/>
              <w:ind w:right="180"/>
              <w:jc w:val="right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FA8" w:rsidRDefault="00E12FA8">
            <w:pPr>
              <w:pStyle w:val="a3"/>
              <w:framePr w:w="9979" w:h="3058" w:hRule="exact" w:hSpace="177" w:wrap="notBeside" w:vAnchor="text" w:hAnchor="text" w:x="178" w:y="1"/>
              <w:shd w:val="clear" w:color="auto" w:fill="auto"/>
              <w:spacing w:before="0" w:after="0" w:line="240" w:lineRule="exact"/>
              <w:ind w:left="120" w:firstLine="420"/>
            </w:pPr>
            <w:r>
              <w:rPr>
                <w:color w:val="000000"/>
              </w:rPr>
              <w:t>ПЕРЕДАЧА</w:t>
            </w:r>
          </w:p>
        </w:tc>
      </w:tr>
      <w:tr w:rsidR="00E12FA8" w:rsidTr="00E12FA8">
        <w:trPr>
          <w:trHeight w:val="504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12FA8" w:rsidRDefault="00E12FA8">
            <w:pPr>
              <w:pStyle w:val="a3"/>
              <w:framePr w:w="9979" w:h="3058" w:hRule="exact" w:hSpace="177" w:wrap="notBeside" w:vAnchor="text" w:hAnchor="text" w:x="178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"/>
              </w:rPr>
              <w:t>Слов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2FA8" w:rsidRDefault="00E12FA8">
            <w:pPr>
              <w:pStyle w:val="a3"/>
              <w:framePr w:w="9979" w:h="3058" w:hRule="exact" w:hSpace="177" w:wrap="notBeside" w:vAnchor="text" w:hAnchor="text" w:x="178" w:y="1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"/>
              </w:rPr>
              <w:t>Руб.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2FA8" w:rsidRDefault="00E12FA8">
            <w:pPr>
              <w:pStyle w:val="a3"/>
              <w:framePr w:w="9979" w:h="3058" w:hRule="exact" w:hSpace="177" w:wrap="notBeside" w:vAnchor="text" w:hAnchor="text" w:x="178" w:y="1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"/>
              </w:rPr>
              <w:t>Коп.</w:t>
            </w:r>
          </w:p>
        </w:tc>
        <w:tc>
          <w:tcPr>
            <w:tcW w:w="5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2FA8" w:rsidRDefault="00E12FA8">
            <w:pPr>
              <w:widowControl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FA8" w:rsidRDefault="00E12FA8">
            <w:pPr>
              <w:pStyle w:val="a3"/>
              <w:framePr w:w="9979" w:h="3058" w:hRule="exact" w:hSpace="177" w:wrap="notBeside" w:vAnchor="text" w:hAnchor="text" w:x="178" w:y="1"/>
              <w:shd w:val="clear" w:color="auto" w:fill="auto"/>
              <w:spacing w:before="0" w:after="0" w:line="384" w:lineRule="exact"/>
              <w:ind w:left="120" w:hanging="12"/>
              <w:rPr>
                <w:rStyle w:val="9"/>
              </w:rPr>
            </w:pPr>
            <w:r>
              <w:rPr>
                <w:rStyle w:val="9"/>
              </w:rPr>
              <w:t xml:space="preserve">_____ </w:t>
            </w:r>
            <w:proofErr w:type="spellStart"/>
            <w:r>
              <w:rPr>
                <w:rStyle w:val="9"/>
              </w:rPr>
              <w:t>го</w:t>
            </w:r>
            <w:proofErr w:type="spellEnd"/>
            <w:r>
              <w:rPr>
                <w:rStyle w:val="9"/>
              </w:rPr>
              <w:t xml:space="preserve"> ___ ч.____ м.       № связи_________</w:t>
            </w:r>
          </w:p>
          <w:p w:rsidR="00E12FA8" w:rsidRDefault="00E12FA8">
            <w:pPr>
              <w:pStyle w:val="a3"/>
              <w:framePr w:w="9979" w:h="3058" w:hRule="exact" w:hSpace="177" w:wrap="notBeside" w:vAnchor="text" w:hAnchor="text" w:x="178" w:y="1"/>
              <w:shd w:val="clear" w:color="auto" w:fill="auto"/>
              <w:spacing w:before="0" w:after="0" w:line="384" w:lineRule="exact"/>
              <w:ind w:left="120" w:hanging="12"/>
            </w:pPr>
            <w:r>
              <w:rPr>
                <w:rStyle w:val="9"/>
              </w:rPr>
              <w:t>Передал_____________</w:t>
            </w:r>
          </w:p>
        </w:tc>
      </w:tr>
      <w:tr w:rsidR="00E12FA8" w:rsidTr="00E12FA8">
        <w:trPr>
          <w:trHeight w:hRule="exact" w:val="53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2FA8" w:rsidRDefault="00E12FA8">
            <w:pPr>
              <w:framePr w:w="9979" w:h="3058" w:hRule="exact" w:hSpace="177" w:wrap="notBeside" w:vAnchor="text" w:hAnchor="text" w:x="178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2FA8" w:rsidRDefault="00E12FA8">
            <w:pPr>
              <w:framePr w:w="9979" w:h="3058" w:hRule="exact" w:hSpace="177" w:wrap="notBeside" w:vAnchor="text" w:hAnchor="text" w:x="178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2FA8" w:rsidRDefault="00E12FA8">
            <w:pPr>
              <w:framePr w:w="9979" w:h="3058" w:hRule="exact" w:hSpace="177" w:wrap="notBeside" w:vAnchor="text" w:hAnchor="text" w:x="178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2FA8" w:rsidRDefault="00E12FA8">
            <w:pPr>
              <w:widowControl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FA8" w:rsidRDefault="00E12F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12FA8" w:rsidTr="00E12FA8">
        <w:trPr>
          <w:trHeight w:hRule="exact" w:val="429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FA8" w:rsidRDefault="00E12FA8">
            <w:pPr>
              <w:pStyle w:val="a3"/>
              <w:framePr w:w="9979" w:h="3058" w:hRule="exact" w:hSpace="177" w:wrap="notBeside" w:vAnchor="text" w:hAnchor="text" w:x="178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"/>
              </w:rPr>
              <w:t>Итого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2FA8" w:rsidRDefault="00E12FA8">
            <w:pPr>
              <w:framePr w:w="9979" w:h="3058" w:hRule="exact" w:hSpace="177" w:wrap="notBeside" w:vAnchor="text" w:hAnchor="text" w:x="178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2FA8" w:rsidRDefault="00E12FA8">
            <w:pPr>
              <w:framePr w:w="9979" w:h="3058" w:hRule="exact" w:hSpace="177" w:wrap="notBeside" w:vAnchor="text" w:hAnchor="text" w:x="178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2FA8" w:rsidRDefault="00E12FA8">
            <w:pPr>
              <w:widowControl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FA8" w:rsidRDefault="00E12FA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</w:tbl>
    <w:tbl>
      <w:tblPr>
        <w:tblW w:w="997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3"/>
        <w:gridCol w:w="5256"/>
        <w:gridCol w:w="2290"/>
      </w:tblGrid>
      <w:tr w:rsidR="00E12FA8" w:rsidTr="005D2D45">
        <w:trPr>
          <w:trHeight w:val="68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12FA8" w:rsidRDefault="00E12FA8">
            <w:pPr>
              <w:framePr w:w="9979" w:h="3058" w:hSpace="177" w:wrap="notBeside" w:vAnchor="text" w:hAnchor="text" w:x="178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Принял_____________</w:t>
            </w:r>
          </w:p>
        </w:tc>
        <w:tc>
          <w:tcPr>
            <w:tcW w:w="5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2FA8" w:rsidRDefault="00E12FA8">
            <w:pPr>
              <w:widowControl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FA8" w:rsidRDefault="00E12FA8">
            <w:pPr>
              <w:pStyle w:val="a3"/>
              <w:framePr w:w="9979" w:h="3058" w:hSpace="177" w:wrap="notBeside" w:vAnchor="text" w:hAnchor="text" w:x="178" w:y="1"/>
              <w:shd w:val="clear" w:color="auto" w:fill="auto"/>
              <w:spacing w:before="0" w:after="0" w:line="190" w:lineRule="exact"/>
              <w:ind w:left="120" w:firstLine="0"/>
            </w:pPr>
            <w:proofErr w:type="spellStart"/>
            <w:r>
              <w:rPr>
                <w:rStyle w:val="9"/>
              </w:rPr>
              <w:t>Служ</w:t>
            </w:r>
            <w:proofErr w:type="spellEnd"/>
            <w:r>
              <w:rPr>
                <w:rStyle w:val="9"/>
              </w:rPr>
              <w:t>. отметки:</w:t>
            </w:r>
          </w:p>
        </w:tc>
      </w:tr>
    </w:tbl>
    <w:p w:rsidR="0002188B" w:rsidRDefault="0002188B"/>
    <w:p w:rsidR="005D2D45" w:rsidRDefault="005D2D45" w:rsidP="005D2D45">
      <w:pPr>
        <w:pStyle w:val="a6"/>
        <w:shd w:val="clear" w:color="auto" w:fill="auto"/>
        <w:spacing w:before="0" w:line="140" w:lineRule="exact"/>
      </w:pPr>
    </w:p>
    <w:p w:rsidR="00E12FA8" w:rsidRDefault="00E12FA8"/>
    <w:p w:rsidR="00E12FA8" w:rsidRDefault="00E12FA8"/>
    <w:p w:rsidR="00D065EB" w:rsidRPr="005D2D45" w:rsidRDefault="005D2D45" w:rsidP="00D065EB">
      <w:pPr>
        <w:pStyle w:val="a7"/>
        <w:shd w:val="clear" w:color="auto" w:fill="FFFFFF"/>
        <w:spacing w:before="0" w:beforeAutospacing="0" w:after="150" w:afterAutospacing="0"/>
        <w:jc w:val="both"/>
      </w:pPr>
      <w:r>
        <w:rPr>
          <w:rFonts w:ascii="Courier New" w:hAnsi="Courier New" w:cs="Courier New"/>
          <w:color w:val="000000"/>
        </w:rPr>
        <w:t xml:space="preserve">                  </w:t>
      </w:r>
      <w:r w:rsidR="003E2D54">
        <w:rPr>
          <w:rFonts w:ascii="Courier New" w:hAnsi="Courier New" w:cs="Courier New"/>
          <w:color w:val="000000"/>
        </w:rPr>
        <w:t xml:space="preserve"> </w:t>
      </w:r>
      <w:r w:rsidR="003E2D54">
        <w:rPr>
          <w:sz w:val="28"/>
          <w:szCs w:val="28"/>
        </w:rPr>
        <w:t xml:space="preserve">Уважаемый Рафаэль </w:t>
      </w:r>
      <w:proofErr w:type="spellStart"/>
      <w:r w:rsidR="003E2D54">
        <w:rPr>
          <w:sz w:val="28"/>
          <w:szCs w:val="28"/>
        </w:rPr>
        <w:t>Камилович</w:t>
      </w:r>
      <w:proofErr w:type="spellEnd"/>
      <w:r w:rsidR="00D065EB" w:rsidRPr="00D065EB">
        <w:rPr>
          <w:sz w:val="28"/>
          <w:szCs w:val="28"/>
        </w:rPr>
        <w:t xml:space="preserve">! </w:t>
      </w:r>
    </w:p>
    <w:p w:rsidR="00D065EB" w:rsidRPr="00D065EB" w:rsidRDefault="00D065EB" w:rsidP="00D065EB">
      <w:pPr>
        <w:pStyle w:val="a7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r w:rsidRPr="00D065EB">
        <w:rPr>
          <w:sz w:val="28"/>
          <w:szCs w:val="28"/>
        </w:rPr>
        <w:t xml:space="preserve"> </w:t>
      </w:r>
      <w:r w:rsidRPr="00D065EB">
        <w:rPr>
          <w:sz w:val="28"/>
          <w:szCs w:val="28"/>
        </w:rPr>
        <w:tab/>
      </w:r>
      <w:r w:rsidRPr="00D065EB">
        <w:rPr>
          <w:sz w:val="28"/>
          <w:szCs w:val="28"/>
        </w:rPr>
        <w:tab/>
      </w:r>
      <w:r w:rsidR="003E2D54">
        <w:rPr>
          <w:sz w:val="28"/>
          <w:szCs w:val="28"/>
        </w:rPr>
        <w:t xml:space="preserve">        </w:t>
      </w:r>
      <w:r w:rsidRPr="00D065EB">
        <w:rPr>
          <w:sz w:val="28"/>
          <w:szCs w:val="28"/>
        </w:rPr>
        <w:t>Уважаемые ветераны войны и труженики тыла!</w:t>
      </w:r>
    </w:p>
    <w:p w:rsidR="00D065EB" w:rsidRPr="00D065EB" w:rsidRDefault="003E2D54" w:rsidP="00D065EB">
      <w:pPr>
        <w:pStyle w:val="a7"/>
        <w:shd w:val="clear" w:color="auto" w:fill="FFFFFF"/>
        <w:spacing w:before="0" w:beforeAutospacing="0" w:after="150" w:afterAutospacing="0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2" w:name="_GoBack"/>
      <w:bookmarkEnd w:id="2"/>
      <w:r>
        <w:rPr>
          <w:sz w:val="28"/>
          <w:szCs w:val="28"/>
        </w:rPr>
        <w:t xml:space="preserve">Уважаемые жители </w:t>
      </w:r>
      <w:proofErr w:type="spellStart"/>
      <w:r>
        <w:rPr>
          <w:sz w:val="28"/>
          <w:szCs w:val="28"/>
        </w:rPr>
        <w:t>Камышлинского</w:t>
      </w:r>
      <w:proofErr w:type="spellEnd"/>
      <w:r w:rsidR="00D065EB" w:rsidRPr="00D065EB">
        <w:rPr>
          <w:sz w:val="28"/>
          <w:szCs w:val="28"/>
        </w:rPr>
        <w:t xml:space="preserve"> района!</w:t>
      </w:r>
    </w:p>
    <w:p w:rsidR="00D065EB" w:rsidRPr="00D065EB" w:rsidRDefault="00D065EB" w:rsidP="00D065EB">
      <w:pPr>
        <w:pStyle w:val="a7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r w:rsidRPr="00D065EB">
        <w:rPr>
          <w:sz w:val="28"/>
          <w:szCs w:val="28"/>
        </w:rPr>
        <w:t>Сердечно поздравляю Вас со знаменательным юбилеем – 75-летием Победы в Великой Отечественной войне!</w:t>
      </w:r>
    </w:p>
    <w:p w:rsidR="00D065EB" w:rsidRPr="00D065EB" w:rsidRDefault="00D065EB" w:rsidP="00D065EB">
      <w:pPr>
        <w:pStyle w:val="a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065EB">
        <w:rPr>
          <w:sz w:val="28"/>
          <w:szCs w:val="28"/>
        </w:rPr>
        <w:t xml:space="preserve">       Победный май 1945 года все дальше уходит в прошлое, но время не может затмить пережитое. Идут года, сменяются поколения, но память о подвиге советского народа жива – она наполняет гордостью наши сердца. Мы храним в своих душах благодарность тем, кто выстоял и победил в самой жестокой войне.</w:t>
      </w:r>
    </w:p>
    <w:p w:rsidR="00D065EB" w:rsidRPr="00D065EB" w:rsidRDefault="00D065EB" w:rsidP="00D065EB">
      <w:pPr>
        <w:pStyle w:val="a7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r w:rsidRPr="00D065EB">
        <w:rPr>
          <w:sz w:val="28"/>
          <w:szCs w:val="28"/>
        </w:rPr>
        <w:t xml:space="preserve">Низкий поклон Вам, наши фронтовики, труженики тыла, вдовы и дети войны! </w:t>
      </w:r>
    </w:p>
    <w:p w:rsidR="00D065EB" w:rsidRPr="00D065EB" w:rsidRDefault="00D065EB" w:rsidP="00D065EB">
      <w:pPr>
        <w:pStyle w:val="a7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r w:rsidRPr="00D065EB">
        <w:rPr>
          <w:sz w:val="28"/>
          <w:szCs w:val="28"/>
        </w:rPr>
        <w:t>В этот праздничный для всей России день желаю Вам крепкого здоровья, счастья, внимания и любви близких и родных людей, радости и долгих лет жизни!</w:t>
      </w:r>
    </w:p>
    <w:p w:rsidR="00D065EB" w:rsidRPr="00D065EB" w:rsidRDefault="00D065EB" w:rsidP="00D065EB">
      <w:pPr>
        <w:pStyle w:val="a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065EB">
        <w:rPr>
          <w:sz w:val="28"/>
          <w:szCs w:val="28"/>
        </w:rPr>
        <w:t xml:space="preserve">        Великую Отечественную войну недаром называли священной: память о Великой Победе действительно свя</w:t>
      </w:r>
      <w:r w:rsidRPr="00D065EB">
        <w:rPr>
          <w:sz w:val="28"/>
          <w:szCs w:val="28"/>
        </w:rPr>
        <w:softHyphen/>
        <w:t>щенна для нас.</w:t>
      </w:r>
    </w:p>
    <w:p w:rsidR="00D065EB" w:rsidRPr="00D065EB" w:rsidRDefault="00D065EB" w:rsidP="00D065EB">
      <w:pPr>
        <w:pStyle w:val="a7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r w:rsidRPr="00D065EB">
        <w:rPr>
          <w:sz w:val="28"/>
          <w:szCs w:val="28"/>
        </w:rPr>
        <w:t>С праздником, Вас, с 75-летем Победы! Пусть всегда небо над нашей землей будет мирным!</w:t>
      </w:r>
    </w:p>
    <w:p w:rsidR="00D61A7A" w:rsidRPr="00D065EB" w:rsidRDefault="00D61A7A" w:rsidP="00D61A7A">
      <w:pPr>
        <w:rPr>
          <w:color w:val="auto"/>
        </w:rPr>
      </w:pPr>
    </w:p>
    <w:p w:rsidR="00E12FA8" w:rsidRPr="00D065EB" w:rsidRDefault="004D787D" w:rsidP="00D61A7A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D065E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8CA8A1E" wp14:editId="3D218C1F">
            <wp:simplePos x="0" y="0"/>
            <wp:positionH relativeFrom="column">
              <wp:posOffset>3429000</wp:posOffset>
            </wp:positionH>
            <wp:positionV relativeFrom="paragraph">
              <wp:posOffset>142875</wp:posOffset>
            </wp:positionV>
            <wp:extent cx="2085975" cy="809625"/>
            <wp:effectExtent l="0" t="0" r="9525" b="9525"/>
            <wp:wrapNone/>
            <wp:docPr id="3" name="Рисунок 3" descr="Каза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зак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FA8" w:rsidRPr="00D065E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E12FA8" w:rsidRPr="00D065EB" w:rsidRDefault="00E12FA8" w:rsidP="00D61A7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065EB">
        <w:rPr>
          <w:rFonts w:ascii="Times New Roman" w:hAnsi="Times New Roman" w:cs="Times New Roman"/>
          <w:color w:val="auto"/>
          <w:sz w:val="28"/>
          <w:szCs w:val="28"/>
        </w:rPr>
        <w:t>С уважением,</w:t>
      </w:r>
    </w:p>
    <w:p w:rsidR="00E12FA8" w:rsidRPr="00D065EB" w:rsidRDefault="00156C1D" w:rsidP="00D61A7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065EB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FB031AB" wp14:editId="456E2A43">
            <wp:simplePos x="0" y="0"/>
            <wp:positionH relativeFrom="column">
              <wp:posOffset>6884670</wp:posOffset>
            </wp:positionH>
            <wp:positionV relativeFrom="paragraph">
              <wp:posOffset>6345555</wp:posOffset>
            </wp:positionV>
            <wp:extent cx="2238375" cy="8763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65EB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E582E92" wp14:editId="07FF75E7">
            <wp:simplePos x="0" y="0"/>
            <wp:positionH relativeFrom="column">
              <wp:posOffset>6884670</wp:posOffset>
            </wp:positionH>
            <wp:positionV relativeFrom="paragraph">
              <wp:posOffset>6345555</wp:posOffset>
            </wp:positionV>
            <wp:extent cx="2238375" cy="8763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FA8" w:rsidRPr="00D065EB">
        <w:rPr>
          <w:rFonts w:ascii="Times New Roman" w:hAnsi="Times New Roman" w:cs="Times New Roman"/>
          <w:color w:val="auto"/>
          <w:sz w:val="28"/>
          <w:szCs w:val="28"/>
        </w:rPr>
        <w:t xml:space="preserve">Депутат Государственной Думы ФС РФ             </w:t>
      </w:r>
      <w:r w:rsidR="00332EAD" w:rsidRPr="00D065EB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E12FA8" w:rsidRPr="00D065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65E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="00E12FA8" w:rsidRPr="00D065EB">
        <w:rPr>
          <w:rFonts w:ascii="Times New Roman" w:hAnsi="Times New Roman" w:cs="Times New Roman"/>
          <w:color w:val="auto"/>
          <w:sz w:val="28"/>
          <w:szCs w:val="28"/>
        </w:rPr>
        <w:t xml:space="preserve"> В.А. Казаков</w:t>
      </w:r>
    </w:p>
    <w:sectPr w:rsidR="00E12FA8" w:rsidRPr="00D06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A8"/>
    <w:rsid w:val="0002188B"/>
    <w:rsid w:val="00056756"/>
    <w:rsid w:val="00131887"/>
    <w:rsid w:val="00156C1D"/>
    <w:rsid w:val="00332EAD"/>
    <w:rsid w:val="003E2D54"/>
    <w:rsid w:val="0044117C"/>
    <w:rsid w:val="004D787D"/>
    <w:rsid w:val="005D2D45"/>
    <w:rsid w:val="00844928"/>
    <w:rsid w:val="00D065EB"/>
    <w:rsid w:val="00D61A7A"/>
    <w:rsid w:val="00E12FA8"/>
    <w:rsid w:val="00ED119F"/>
    <w:rsid w:val="00FC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62B95"/>
  <w15:chartTrackingRefBased/>
  <w15:docId w15:val="{FB224760-75AA-4532-BB89-3A9B8110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FA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12FA8"/>
    <w:pPr>
      <w:shd w:val="clear" w:color="auto" w:fill="FFFFFF"/>
      <w:spacing w:before="120" w:after="7440" w:line="240" w:lineRule="atLeast"/>
      <w:ind w:hanging="200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semiHidden/>
    <w:rsid w:val="00E12FA8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1">
    <w:name w:val="Заголовок №1_"/>
    <w:basedOn w:val="a0"/>
    <w:link w:val="11"/>
    <w:uiPriority w:val="99"/>
    <w:locked/>
    <w:rsid w:val="00E12FA8"/>
    <w:rPr>
      <w:rFonts w:ascii="Times New Roman" w:hAnsi="Times New Roman" w:cs="Times New Roman"/>
      <w:b/>
      <w:bCs/>
      <w:spacing w:val="20"/>
      <w:sz w:val="48"/>
      <w:szCs w:val="48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E12FA8"/>
    <w:pPr>
      <w:shd w:val="clear" w:color="auto" w:fill="FFFFFF"/>
      <w:spacing w:after="30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pacing w:val="20"/>
      <w:sz w:val="48"/>
      <w:szCs w:val="48"/>
      <w:lang w:eastAsia="en-US"/>
    </w:rPr>
  </w:style>
  <w:style w:type="character" w:customStyle="1" w:styleId="2">
    <w:name w:val="Заголовок №2_"/>
    <w:basedOn w:val="a0"/>
    <w:link w:val="21"/>
    <w:uiPriority w:val="99"/>
    <w:locked/>
    <w:rsid w:val="00E12FA8"/>
    <w:rPr>
      <w:rFonts w:ascii="Times New Roman" w:hAnsi="Times New Roman" w:cs="Times New Roman"/>
      <w:b/>
      <w:bCs/>
      <w:spacing w:val="30"/>
      <w:sz w:val="30"/>
      <w:szCs w:val="30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E12FA8"/>
    <w:pPr>
      <w:shd w:val="clear" w:color="auto" w:fill="FFFFFF"/>
      <w:spacing w:before="300" w:after="120" w:line="240" w:lineRule="atLeas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pacing w:val="30"/>
      <w:sz w:val="30"/>
      <w:szCs w:val="30"/>
      <w:lang w:eastAsia="en-US"/>
    </w:rPr>
  </w:style>
  <w:style w:type="character" w:customStyle="1" w:styleId="20">
    <w:name w:val="Подпись к таблице (2)_"/>
    <w:basedOn w:val="a0"/>
    <w:link w:val="22"/>
    <w:uiPriority w:val="99"/>
    <w:locked/>
    <w:rsid w:val="00E12FA8"/>
    <w:rPr>
      <w:rFonts w:ascii="Times New Roman" w:hAnsi="Times New Roman" w:cs="Times New Roman"/>
      <w:shd w:val="clear" w:color="auto" w:fill="FFFFFF"/>
    </w:rPr>
  </w:style>
  <w:style w:type="paragraph" w:customStyle="1" w:styleId="22">
    <w:name w:val="Подпись к таблице (2)"/>
    <w:basedOn w:val="a"/>
    <w:link w:val="20"/>
    <w:uiPriority w:val="99"/>
    <w:rsid w:val="00E12FA8"/>
    <w:pPr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a5">
    <w:name w:val="Подпись к таблице_"/>
    <w:basedOn w:val="a0"/>
    <w:link w:val="a6"/>
    <w:uiPriority w:val="99"/>
    <w:locked/>
    <w:rsid w:val="00E12FA8"/>
    <w:rPr>
      <w:rFonts w:ascii="Georgia" w:hAnsi="Georgia" w:cs="Georgia"/>
      <w:sz w:val="14"/>
      <w:szCs w:val="14"/>
      <w:shd w:val="clear" w:color="auto" w:fill="FFFFFF"/>
    </w:rPr>
  </w:style>
  <w:style w:type="paragraph" w:customStyle="1" w:styleId="a6">
    <w:name w:val="Подпись к таблице"/>
    <w:basedOn w:val="a"/>
    <w:link w:val="a5"/>
    <w:uiPriority w:val="99"/>
    <w:rsid w:val="00E12FA8"/>
    <w:pPr>
      <w:shd w:val="clear" w:color="auto" w:fill="FFFFFF"/>
      <w:spacing w:before="60" w:line="240" w:lineRule="atLeast"/>
    </w:pPr>
    <w:rPr>
      <w:rFonts w:ascii="Georgia" w:eastAsiaTheme="minorHAnsi" w:hAnsi="Georgia" w:cs="Georgia"/>
      <w:color w:val="auto"/>
      <w:sz w:val="14"/>
      <w:szCs w:val="14"/>
      <w:lang w:eastAsia="en-US"/>
    </w:rPr>
  </w:style>
  <w:style w:type="character" w:customStyle="1" w:styleId="10">
    <w:name w:val="Заголовок №1"/>
    <w:basedOn w:val="1"/>
    <w:uiPriority w:val="99"/>
    <w:rsid w:val="00E12FA8"/>
    <w:rPr>
      <w:rFonts w:ascii="Times New Roman" w:hAnsi="Times New Roman" w:cs="Times New Roman"/>
      <w:b/>
      <w:bCs/>
      <w:spacing w:val="20"/>
      <w:sz w:val="48"/>
      <w:szCs w:val="48"/>
      <w:shd w:val="clear" w:color="auto" w:fill="FFFFFF"/>
    </w:rPr>
  </w:style>
  <w:style w:type="character" w:customStyle="1" w:styleId="23">
    <w:name w:val="Заголовок №2"/>
    <w:basedOn w:val="2"/>
    <w:uiPriority w:val="99"/>
    <w:rsid w:val="00E12FA8"/>
    <w:rPr>
      <w:rFonts w:ascii="Times New Roman" w:hAnsi="Times New Roman" w:cs="Times New Roman"/>
      <w:b/>
      <w:bCs/>
      <w:spacing w:val="30"/>
      <w:sz w:val="30"/>
      <w:szCs w:val="30"/>
      <w:shd w:val="clear" w:color="auto" w:fill="FFFFFF"/>
    </w:rPr>
  </w:style>
  <w:style w:type="character" w:customStyle="1" w:styleId="9">
    <w:name w:val="Основной текст + 9"/>
    <w:aliases w:val="5 pt,Полужирный"/>
    <w:basedOn w:val="a0"/>
    <w:uiPriority w:val="99"/>
    <w:rsid w:val="00E12FA8"/>
    <w:rPr>
      <w:rFonts w:ascii="Times New Roman" w:hAnsi="Times New Roman" w:cs="Times New Roman" w:hint="default"/>
      <w:b/>
      <w:bCs/>
      <w:sz w:val="19"/>
      <w:szCs w:val="19"/>
      <w:shd w:val="clear" w:color="auto" w:fill="FFFFFF"/>
    </w:rPr>
  </w:style>
  <w:style w:type="character" w:customStyle="1" w:styleId="15pt">
    <w:name w:val="Основной текст + 15 pt"/>
    <w:aliases w:val="Полужирный2,Интервал 1 pt"/>
    <w:basedOn w:val="a0"/>
    <w:uiPriority w:val="99"/>
    <w:rsid w:val="00E12FA8"/>
    <w:rPr>
      <w:rFonts w:ascii="Times New Roman" w:hAnsi="Times New Roman" w:cs="Times New Roman" w:hint="default"/>
      <w:b/>
      <w:bCs/>
      <w:spacing w:val="30"/>
      <w:sz w:val="30"/>
      <w:szCs w:val="30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E12FA8"/>
    <w:rPr>
      <w:rFonts w:ascii="Times New Roman" w:hAnsi="Times New Roman" w:cs="Times New Roman" w:hint="default"/>
      <w:sz w:val="16"/>
      <w:szCs w:val="16"/>
      <w:shd w:val="clear" w:color="auto" w:fill="FFFFFF"/>
    </w:rPr>
  </w:style>
  <w:style w:type="character" w:customStyle="1" w:styleId="22pt">
    <w:name w:val="Подпись к таблице (2) + Интервал 2 pt"/>
    <w:basedOn w:val="20"/>
    <w:uiPriority w:val="99"/>
    <w:rsid w:val="00E12FA8"/>
    <w:rPr>
      <w:rFonts w:ascii="Times New Roman" w:hAnsi="Times New Roman" w:cs="Times New Roman"/>
      <w:spacing w:val="40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E12FA8"/>
    <w:rPr>
      <w:rFonts w:ascii="Times New Roman" w:hAnsi="Times New Roman" w:cs="Times New Roman" w:hint="default"/>
      <w:spacing w:val="40"/>
      <w:shd w:val="clear" w:color="auto" w:fill="FFFFFF"/>
    </w:rPr>
  </w:style>
  <w:style w:type="character" w:customStyle="1" w:styleId="4ptExact">
    <w:name w:val="Основной текст + Интервал 4 pt Exact"/>
    <w:basedOn w:val="a0"/>
    <w:uiPriority w:val="99"/>
    <w:rsid w:val="00E12FA8"/>
    <w:rPr>
      <w:rFonts w:ascii="Times New Roman" w:hAnsi="Times New Roman" w:cs="Times New Roman" w:hint="default"/>
      <w:color w:val="000000"/>
      <w:spacing w:val="85"/>
      <w:w w:val="100"/>
      <w:position w:val="0"/>
      <w:sz w:val="22"/>
      <w:szCs w:val="22"/>
      <w:shd w:val="clear" w:color="auto" w:fill="FFFFFF"/>
    </w:rPr>
  </w:style>
  <w:style w:type="paragraph" w:styleId="a7">
    <w:name w:val="Normal (Web)"/>
    <w:basedOn w:val="a"/>
    <w:uiPriority w:val="99"/>
    <w:unhideWhenUsed/>
    <w:rsid w:val="00D61A7A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2020-04-23T08:33:00Z</dcterms:created>
  <dcterms:modified xsi:type="dcterms:W3CDTF">2020-04-23T08:33:00Z</dcterms:modified>
</cp:coreProperties>
</file>