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3B2CF1" w:rsidRPr="00592F93" w:rsidTr="00396CDD">
        <w:tc>
          <w:tcPr>
            <w:tcW w:w="4788" w:type="dxa"/>
            <w:shd w:val="clear" w:color="auto" w:fill="auto"/>
          </w:tcPr>
          <w:p w:rsidR="003B2CF1" w:rsidRPr="00592F93" w:rsidRDefault="003B2CF1" w:rsidP="00514DFF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592F93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4.2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638254644" r:id="rId10"/>
              </w:objec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>АДМИНИСТРАЦИЯ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92F93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E2037C" w:rsidRPr="00592F9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92F93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>ПОСТАНОВЛЕНИЕ</w:t>
            </w:r>
          </w:p>
          <w:p w:rsidR="003B2CF1" w:rsidRPr="00592F93" w:rsidRDefault="003B2CF1" w:rsidP="00514DFF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ab/>
            </w:r>
            <w:r w:rsidR="00E2037C" w:rsidRPr="00592F93">
              <w:rPr>
                <w:b/>
                <w:sz w:val="28"/>
                <w:szCs w:val="28"/>
              </w:rPr>
              <w:t xml:space="preserve"> </w:t>
            </w:r>
          </w:p>
          <w:p w:rsidR="003B2CF1" w:rsidRPr="00592F93" w:rsidRDefault="00CD4E4E" w:rsidP="00514DFF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3194B">
              <w:rPr>
                <w:sz w:val="28"/>
                <w:szCs w:val="28"/>
              </w:rPr>
              <w:t>.</w:t>
            </w:r>
            <w:r w:rsidR="00CF4827">
              <w:rPr>
                <w:sz w:val="28"/>
                <w:szCs w:val="28"/>
              </w:rPr>
              <w:t>12</w:t>
            </w:r>
            <w:r w:rsidR="0063194B">
              <w:rPr>
                <w:sz w:val="28"/>
                <w:szCs w:val="28"/>
              </w:rPr>
              <w:t>.</w:t>
            </w:r>
            <w:r w:rsidR="003B2CF1" w:rsidRPr="00592F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3B2CF1" w:rsidRPr="00592F93">
              <w:rPr>
                <w:sz w:val="28"/>
                <w:szCs w:val="28"/>
              </w:rPr>
              <w:t xml:space="preserve"> </w:t>
            </w:r>
            <w:r w:rsidR="008D3E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473</w:t>
            </w:r>
          </w:p>
          <w:p w:rsidR="003B2CF1" w:rsidRPr="00592F93" w:rsidRDefault="003B2CF1" w:rsidP="00514DFF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3B2CF1" w:rsidRPr="00592F93" w:rsidRDefault="003B2CF1" w:rsidP="00514DFF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3B2CF1" w:rsidRPr="00F52AF3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 xml:space="preserve">О внесении изменений в </w:t>
      </w:r>
      <w:r w:rsidR="00FE4EC5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</w:t>
      </w:r>
    </w:p>
    <w:p w:rsidR="003B2CF1" w:rsidRPr="00F52AF3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>Администрации муниципального района</w:t>
      </w:r>
    </w:p>
    <w:p w:rsidR="003B2CF1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>Камышлинский Самарской области от</w:t>
      </w:r>
    </w:p>
    <w:p w:rsidR="00CD4E4E" w:rsidRDefault="00CD4E4E" w:rsidP="00F52AF3">
      <w:pPr>
        <w:rPr>
          <w:sz w:val="28"/>
          <w:szCs w:val="28"/>
        </w:rPr>
      </w:pPr>
      <w:r w:rsidRPr="00CD4E4E">
        <w:rPr>
          <w:sz w:val="28"/>
          <w:szCs w:val="28"/>
        </w:rPr>
        <w:t>31.01.2017  № 25</w:t>
      </w:r>
    </w:p>
    <w:p w:rsidR="00CD4E4E" w:rsidRPr="00F52AF3" w:rsidRDefault="00CD4E4E" w:rsidP="00F52AF3">
      <w:pPr>
        <w:rPr>
          <w:sz w:val="28"/>
          <w:szCs w:val="28"/>
        </w:rPr>
      </w:pPr>
    </w:p>
    <w:p w:rsidR="003B2CF1" w:rsidRPr="00F52AF3" w:rsidRDefault="003B2CF1" w:rsidP="00F52AF3">
      <w:pPr>
        <w:ind w:firstLine="855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В соответствии </w:t>
      </w:r>
      <w:r w:rsidR="00CF4827">
        <w:rPr>
          <w:sz w:val="28"/>
          <w:szCs w:val="28"/>
        </w:rPr>
        <w:t xml:space="preserve">с </w:t>
      </w:r>
      <w:r w:rsidRPr="00F52AF3">
        <w:rPr>
          <w:sz w:val="28"/>
          <w:szCs w:val="28"/>
        </w:rPr>
        <w:t>Градостроительны</w:t>
      </w:r>
      <w:r w:rsidR="00CF4827">
        <w:rPr>
          <w:sz w:val="28"/>
          <w:szCs w:val="28"/>
        </w:rPr>
        <w:t xml:space="preserve">м </w:t>
      </w:r>
      <w:r w:rsidRPr="00F52AF3">
        <w:rPr>
          <w:sz w:val="28"/>
          <w:szCs w:val="28"/>
        </w:rPr>
        <w:t>кодекс</w:t>
      </w:r>
      <w:r w:rsidR="00CF4827">
        <w:rPr>
          <w:sz w:val="28"/>
          <w:szCs w:val="28"/>
        </w:rPr>
        <w:t>ом</w:t>
      </w:r>
      <w:r w:rsidRPr="00F52AF3">
        <w:rPr>
          <w:sz w:val="28"/>
          <w:szCs w:val="28"/>
        </w:rPr>
        <w:t xml:space="preserve"> Российской Федерации, </w:t>
      </w:r>
      <w:r w:rsidRPr="00F52AF3">
        <w:rPr>
          <w:color w:val="000000"/>
          <w:sz w:val="28"/>
          <w:szCs w:val="28"/>
        </w:rPr>
        <w:t xml:space="preserve">Федеральным законом от 06.10.2003 </w:t>
      </w:r>
      <w:r w:rsidR="008D3EC5" w:rsidRPr="00F52AF3">
        <w:rPr>
          <w:color w:val="000000"/>
          <w:sz w:val="28"/>
          <w:szCs w:val="28"/>
        </w:rPr>
        <w:t>№ </w:t>
      </w:r>
      <w:r w:rsidRPr="00F52AF3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B91B5F" w:rsidRPr="00F52AF3">
        <w:t xml:space="preserve"> </w:t>
      </w:r>
      <w:r w:rsidR="00E2037C" w:rsidRPr="00F52AF3">
        <w:rPr>
          <w:color w:val="000000"/>
          <w:sz w:val="28"/>
          <w:szCs w:val="28"/>
        </w:rPr>
        <w:t xml:space="preserve"> </w:t>
      </w:r>
      <w:r w:rsidRPr="00F52AF3">
        <w:rPr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3B2CF1" w:rsidRPr="00F52AF3" w:rsidRDefault="00E2037C" w:rsidP="00F52AF3">
      <w:pPr>
        <w:jc w:val="center"/>
        <w:rPr>
          <w:sz w:val="28"/>
          <w:szCs w:val="28"/>
        </w:rPr>
      </w:pPr>
      <w:r w:rsidRPr="00F52AF3">
        <w:rPr>
          <w:sz w:val="28"/>
          <w:szCs w:val="28"/>
        </w:rPr>
        <w:t xml:space="preserve"> </w:t>
      </w:r>
      <w:r w:rsidR="003B2CF1" w:rsidRPr="00F52AF3">
        <w:rPr>
          <w:sz w:val="28"/>
          <w:szCs w:val="28"/>
        </w:rPr>
        <w:t>ПОСТАНОВЛЯЕТ:</w:t>
      </w:r>
    </w:p>
    <w:p w:rsidR="003B2CF1" w:rsidRPr="00F52AF3" w:rsidRDefault="003B2CF1" w:rsidP="00F52AF3">
      <w:pPr>
        <w:jc w:val="center"/>
        <w:rPr>
          <w:sz w:val="28"/>
          <w:szCs w:val="28"/>
        </w:rPr>
      </w:pPr>
    </w:p>
    <w:p w:rsidR="003B2CF1" w:rsidRPr="00F52AF3" w:rsidRDefault="003B2CF1" w:rsidP="00F52AF3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F52AF3">
        <w:rPr>
          <w:sz w:val="28"/>
          <w:szCs w:val="28"/>
        </w:rPr>
        <w:t xml:space="preserve">1. Внести в </w:t>
      </w:r>
      <w:r w:rsidR="00FE4EC5">
        <w:rPr>
          <w:sz w:val="28"/>
          <w:szCs w:val="28"/>
        </w:rPr>
        <w:t>п</w:t>
      </w:r>
      <w:r w:rsidRPr="00F52AF3">
        <w:rPr>
          <w:sz w:val="28"/>
          <w:szCs w:val="28"/>
        </w:rPr>
        <w:t xml:space="preserve">остановление Администрации муниципального района Камышлинский Самарской области </w:t>
      </w:r>
      <w:r w:rsidR="00CD4E4E">
        <w:rPr>
          <w:sz w:val="28"/>
          <w:szCs w:val="28"/>
        </w:rPr>
        <w:t xml:space="preserve">от </w:t>
      </w:r>
      <w:r w:rsidR="00CD4E4E" w:rsidRPr="00CD4E4E">
        <w:rPr>
          <w:sz w:val="28"/>
          <w:szCs w:val="28"/>
        </w:rPr>
        <w:t xml:space="preserve">31.01.2017  № 25 </w:t>
      </w:r>
      <w:r w:rsidRPr="00F52AF3">
        <w:rPr>
          <w:sz w:val="28"/>
          <w:szCs w:val="28"/>
        </w:rPr>
        <w:t>«Об утверждении Административного регламента предоставления Администрацией муниципального района</w:t>
      </w:r>
      <w:r w:rsid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 xml:space="preserve"> Камышлинский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</w:t>
      </w:r>
      <w:r w:rsidRPr="00F52AF3">
        <w:rPr>
          <w:rFonts w:cs="Arial"/>
          <w:color w:val="000000"/>
          <w:sz w:val="28"/>
          <w:szCs w:val="28"/>
        </w:rPr>
        <w:t>»</w:t>
      </w:r>
      <w:r w:rsidR="00866698" w:rsidRPr="00866698">
        <w:t xml:space="preserve"> </w:t>
      </w:r>
      <w:r w:rsidR="00866698" w:rsidRPr="00866698">
        <w:rPr>
          <w:rFonts w:cs="Arial"/>
          <w:color w:val="000000"/>
          <w:sz w:val="28"/>
          <w:szCs w:val="28"/>
        </w:rPr>
        <w:t>(далее соответственно–постановление, административный регламент)</w:t>
      </w:r>
      <w:r w:rsidRPr="00F52AF3">
        <w:rPr>
          <w:rFonts w:cs="Arial"/>
          <w:color w:val="000000"/>
          <w:sz w:val="28"/>
          <w:szCs w:val="28"/>
        </w:rPr>
        <w:t xml:space="preserve"> </w:t>
      </w:r>
      <w:r w:rsidR="00866698">
        <w:rPr>
          <w:rFonts w:cs="Arial"/>
          <w:color w:val="000000"/>
          <w:sz w:val="28"/>
          <w:szCs w:val="28"/>
        </w:rPr>
        <w:t xml:space="preserve">(в редакции </w:t>
      </w:r>
      <w:r w:rsidR="00FE4EC5">
        <w:rPr>
          <w:rFonts w:cs="Arial"/>
          <w:color w:val="000000"/>
          <w:sz w:val="28"/>
          <w:szCs w:val="28"/>
        </w:rPr>
        <w:t>п</w:t>
      </w:r>
      <w:r w:rsidR="00866698">
        <w:rPr>
          <w:rFonts w:cs="Arial"/>
          <w:color w:val="000000"/>
          <w:sz w:val="28"/>
          <w:szCs w:val="28"/>
        </w:rPr>
        <w:t xml:space="preserve">остановления от </w:t>
      </w:r>
      <w:r w:rsidR="00866698" w:rsidRPr="00866698">
        <w:rPr>
          <w:rFonts w:cs="Arial"/>
          <w:color w:val="000000"/>
          <w:sz w:val="28"/>
          <w:szCs w:val="28"/>
        </w:rPr>
        <w:t>08.06.2018 №273</w:t>
      </w:r>
      <w:r w:rsidR="00866698">
        <w:rPr>
          <w:rFonts w:cs="Arial"/>
          <w:color w:val="000000"/>
          <w:sz w:val="28"/>
          <w:szCs w:val="28"/>
        </w:rPr>
        <w:t xml:space="preserve">) </w:t>
      </w:r>
      <w:r w:rsidRPr="00F52AF3">
        <w:rPr>
          <w:rFonts w:cs="Arial"/>
          <w:color w:val="000000"/>
          <w:sz w:val="28"/>
          <w:szCs w:val="28"/>
        </w:rPr>
        <w:t>следующие изменения:</w:t>
      </w:r>
    </w:p>
    <w:p w:rsidR="00F52AF3" w:rsidRDefault="00CF4827" w:rsidP="00F5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2E6">
        <w:rPr>
          <w:sz w:val="28"/>
          <w:szCs w:val="28"/>
        </w:rPr>
        <w:t xml:space="preserve"> </w:t>
      </w:r>
      <w:r w:rsidR="00F52AF3" w:rsidRPr="00F52AF3">
        <w:rPr>
          <w:sz w:val="28"/>
          <w:szCs w:val="28"/>
        </w:rPr>
        <w:t xml:space="preserve">Административный регламент </w:t>
      </w:r>
      <w:r w:rsidR="0092048D" w:rsidRPr="0092048D">
        <w:rPr>
          <w:sz w:val="28"/>
          <w:szCs w:val="28"/>
        </w:rPr>
        <w:t xml:space="preserve">изложить </w:t>
      </w:r>
      <w:r w:rsidR="00F52AF3" w:rsidRPr="00F52AF3">
        <w:rPr>
          <w:sz w:val="28"/>
          <w:szCs w:val="28"/>
        </w:rPr>
        <w:t xml:space="preserve">в новой редакции согласно  приложению к настоящему </w:t>
      </w:r>
      <w:r w:rsidR="006458C3">
        <w:rPr>
          <w:sz w:val="28"/>
          <w:szCs w:val="28"/>
        </w:rPr>
        <w:t>п</w:t>
      </w:r>
      <w:r w:rsidR="00F52AF3" w:rsidRPr="00F52AF3">
        <w:rPr>
          <w:sz w:val="28"/>
          <w:szCs w:val="28"/>
        </w:rPr>
        <w:t>остановлению</w:t>
      </w:r>
      <w:r w:rsidR="00F52AF3">
        <w:rPr>
          <w:sz w:val="28"/>
          <w:szCs w:val="28"/>
        </w:rPr>
        <w:t>.</w:t>
      </w:r>
    </w:p>
    <w:p w:rsidR="00D35808" w:rsidRPr="00F52AF3" w:rsidRDefault="00D35808" w:rsidP="00DB3285">
      <w:pPr>
        <w:ind w:firstLine="567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2. Опубликовать настоящее </w:t>
      </w:r>
      <w:r w:rsidR="006458C3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 в газете «Камышлинские известия».</w:t>
      </w:r>
    </w:p>
    <w:p w:rsidR="00D35808" w:rsidRPr="00F52AF3" w:rsidRDefault="00D35808" w:rsidP="00DB3285">
      <w:pPr>
        <w:ind w:firstLine="567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3. Разместить настоящее </w:t>
      </w:r>
      <w:r w:rsidR="006458C3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F52AF3" w:rsidRPr="00F52AF3" w:rsidRDefault="00F52AF3" w:rsidP="00DB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2AF3">
        <w:rPr>
          <w:sz w:val="28"/>
          <w:szCs w:val="28"/>
        </w:rPr>
        <w:t xml:space="preserve">Контроль за исполнением настоящего </w:t>
      </w:r>
      <w:r w:rsidR="006458C3">
        <w:rPr>
          <w:sz w:val="28"/>
          <w:szCs w:val="28"/>
        </w:rPr>
        <w:t>п</w:t>
      </w:r>
      <w:r w:rsidRPr="00F52AF3">
        <w:rPr>
          <w:sz w:val="28"/>
          <w:szCs w:val="28"/>
        </w:rPr>
        <w:t xml:space="preserve">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</w:t>
      </w:r>
      <w:r w:rsidR="000131E4">
        <w:rPr>
          <w:sz w:val="28"/>
          <w:szCs w:val="28"/>
        </w:rPr>
        <w:t>администрации муниципального района Камышлинский Самарской области</w:t>
      </w:r>
      <w:r w:rsidRPr="00F52AF3">
        <w:rPr>
          <w:sz w:val="28"/>
          <w:szCs w:val="28"/>
        </w:rPr>
        <w:t xml:space="preserve"> Абрарова Р.Р.</w:t>
      </w:r>
      <w:r w:rsidR="0064773C">
        <w:rPr>
          <w:sz w:val="28"/>
          <w:szCs w:val="28"/>
        </w:rPr>
        <w:t>.</w:t>
      </w:r>
    </w:p>
    <w:p w:rsidR="00D35808" w:rsidRPr="00F52AF3" w:rsidRDefault="00F52AF3" w:rsidP="00DB3285">
      <w:pPr>
        <w:ind w:firstLine="567"/>
        <w:jc w:val="both"/>
        <w:rPr>
          <w:sz w:val="28"/>
          <w:szCs w:val="28"/>
        </w:rPr>
      </w:pPr>
      <w:r w:rsidRPr="00F52AF3">
        <w:rPr>
          <w:sz w:val="28"/>
          <w:szCs w:val="28"/>
        </w:rPr>
        <w:lastRenderedPageBreak/>
        <w:t xml:space="preserve">5. Настоящее </w:t>
      </w:r>
      <w:r w:rsidR="006458C3">
        <w:rPr>
          <w:sz w:val="28"/>
          <w:szCs w:val="28"/>
        </w:rPr>
        <w:t>п</w:t>
      </w:r>
      <w:bookmarkStart w:id="0" w:name="_GoBack"/>
      <w:bookmarkEnd w:id="0"/>
      <w:r w:rsidRPr="00F52AF3">
        <w:rPr>
          <w:sz w:val="28"/>
          <w:szCs w:val="28"/>
        </w:rPr>
        <w:t>остановление вступает в силу после его подписания</w:t>
      </w:r>
      <w:r>
        <w:rPr>
          <w:sz w:val="28"/>
          <w:szCs w:val="28"/>
        </w:rPr>
        <w:t>.</w:t>
      </w: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  <w:r w:rsidRPr="00F52AF3">
        <w:rPr>
          <w:sz w:val="28"/>
          <w:szCs w:val="28"/>
        </w:rPr>
        <w:t>Глава муниципального района</w:t>
      </w:r>
      <w:r w:rsidR="00E2037C" w:rsidRP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ab/>
      </w:r>
      <w:r w:rsidR="00E2037C" w:rsidRP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ab/>
      </w:r>
      <w:r w:rsidRPr="00F52AF3">
        <w:rPr>
          <w:sz w:val="28"/>
          <w:szCs w:val="28"/>
        </w:rPr>
        <w:tab/>
      </w:r>
      <w:r w:rsidR="00E2037C" w:rsidRPr="00F52AF3">
        <w:rPr>
          <w:sz w:val="28"/>
          <w:szCs w:val="28"/>
        </w:rPr>
        <w:t xml:space="preserve"> </w:t>
      </w:r>
      <w:r w:rsidR="00F52AF3">
        <w:rPr>
          <w:sz w:val="28"/>
          <w:szCs w:val="28"/>
        </w:rPr>
        <w:t xml:space="preserve">                    </w:t>
      </w:r>
      <w:r w:rsidRPr="00F52AF3">
        <w:rPr>
          <w:sz w:val="28"/>
          <w:szCs w:val="28"/>
        </w:rPr>
        <w:t>Р.К. Багаутдинов</w:t>
      </w:r>
    </w:p>
    <w:p w:rsidR="00D35808" w:rsidRPr="00592F93" w:rsidRDefault="00D35808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3B2CF1" w:rsidRPr="00592F93" w:rsidRDefault="003B2CF1" w:rsidP="003B2CF1">
      <w:pPr>
        <w:spacing w:line="100" w:lineRule="atLeast"/>
        <w:jc w:val="both"/>
        <w:rPr>
          <w:sz w:val="18"/>
          <w:szCs w:val="18"/>
        </w:rPr>
      </w:pPr>
      <w:r w:rsidRPr="00592F93">
        <w:rPr>
          <w:sz w:val="18"/>
          <w:szCs w:val="18"/>
        </w:rPr>
        <w:t>Насибуллин Ф.Г., 3-31-78</w:t>
      </w: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A4034B" w:rsidRDefault="00A4034B" w:rsidP="00F52AF3">
      <w:pPr>
        <w:spacing w:line="100" w:lineRule="atLeast"/>
        <w:jc w:val="right"/>
        <w:rPr>
          <w:sz w:val="22"/>
          <w:szCs w:val="22"/>
        </w:rPr>
      </w:pPr>
    </w:p>
    <w:p w:rsidR="0063194B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lastRenderedPageBreak/>
        <w:t xml:space="preserve">Приложение 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</w:t>
      </w:r>
      <w:r w:rsidR="0063194B">
        <w:rPr>
          <w:sz w:val="22"/>
          <w:szCs w:val="22"/>
        </w:rPr>
        <w:t xml:space="preserve"> </w:t>
      </w:r>
      <w:r w:rsidRPr="00F52AF3">
        <w:rPr>
          <w:sz w:val="22"/>
          <w:szCs w:val="22"/>
        </w:rPr>
        <w:t>Постановлению Администрации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505927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от  </w:t>
      </w:r>
      <w:r w:rsidR="00CD4E4E">
        <w:rPr>
          <w:sz w:val="22"/>
          <w:szCs w:val="22"/>
        </w:rPr>
        <w:t>18</w:t>
      </w:r>
      <w:r w:rsidR="0063194B">
        <w:rPr>
          <w:sz w:val="22"/>
          <w:szCs w:val="22"/>
        </w:rPr>
        <w:t>.</w:t>
      </w:r>
      <w:r w:rsidR="00CF4827">
        <w:rPr>
          <w:sz w:val="22"/>
          <w:szCs w:val="22"/>
        </w:rPr>
        <w:t>12</w:t>
      </w:r>
      <w:r w:rsidR="0063194B">
        <w:rPr>
          <w:sz w:val="22"/>
          <w:szCs w:val="22"/>
        </w:rPr>
        <w:t>.</w:t>
      </w:r>
      <w:r w:rsidRPr="00F52AF3">
        <w:rPr>
          <w:sz w:val="22"/>
          <w:szCs w:val="22"/>
        </w:rPr>
        <w:t xml:space="preserve"> 201</w:t>
      </w:r>
      <w:r w:rsidR="00CD4E4E">
        <w:rPr>
          <w:sz w:val="22"/>
          <w:szCs w:val="22"/>
        </w:rPr>
        <w:t>9</w:t>
      </w:r>
      <w:r w:rsidRPr="00F52AF3">
        <w:rPr>
          <w:sz w:val="22"/>
          <w:szCs w:val="22"/>
        </w:rPr>
        <w:t xml:space="preserve">  №</w:t>
      </w:r>
      <w:r w:rsidR="00CD4E4E">
        <w:rPr>
          <w:sz w:val="22"/>
          <w:szCs w:val="22"/>
        </w:rPr>
        <w:t>473</w:t>
      </w:r>
    </w:p>
    <w:p w:rsidR="00DE5C0C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DE5C0C" w:rsidRPr="00DE5C0C" w:rsidRDefault="00DE5C0C" w:rsidP="00DE5C0C">
      <w:pPr>
        <w:spacing w:line="100" w:lineRule="atLeast"/>
        <w:jc w:val="right"/>
        <w:rPr>
          <w:sz w:val="22"/>
          <w:szCs w:val="22"/>
        </w:rPr>
      </w:pPr>
      <w:r w:rsidRPr="00DE5C0C">
        <w:rPr>
          <w:sz w:val="22"/>
          <w:szCs w:val="22"/>
        </w:rPr>
        <w:t>Утверждён</w:t>
      </w:r>
    </w:p>
    <w:p w:rsidR="00DE5C0C" w:rsidRPr="00DE5C0C" w:rsidRDefault="00DE5C0C" w:rsidP="00DE5C0C">
      <w:pPr>
        <w:spacing w:line="100" w:lineRule="atLeast"/>
        <w:jc w:val="right"/>
        <w:rPr>
          <w:sz w:val="22"/>
          <w:szCs w:val="22"/>
        </w:rPr>
      </w:pPr>
      <w:r w:rsidRPr="00DE5C0C">
        <w:rPr>
          <w:sz w:val="22"/>
          <w:szCs w:val="22"/>
        </w:rPr>
        <w:t>Постановлением Администрации</w:t>
      </w:r>
    </w:p>
    <w:p w:rsidR="00DE5C0C" w:rsidRPr="00DE5C0C" w:rsidRDefault="00DE5C0C" w:rsidP="00DE5C0C">
      <w:pPr>
        <w:spacing w:line="100" w:lineRule="atLeast"/>
        <w:jc w:val="right"/>
        <w:rPr>
          <w:sz w:val="22"/>
          <w:szCs w:val="22"/>
        </w:rPr>
      </w:pPr>
      <w:r w:rsidRPr="00DE5C0C">
        <w:rPr>
          <w:sz w:val="22"/>
          <w:szCs w:val="22"/>
        </w:rPr>
        <w:t>муниципального района</w:t>
      </w:r>
    </w:p>
    <w:p w:rsidR="00DE5C0C" w:rsidRPr="00DE5C0C" w:rsidRDefault="00DE5C0C" w:rsidP="00DE5C0C">
      <w:pPr>
        <w:spacing w:line="100" w:lineRule="atLeast"/>
        <w:jc w:val="right"/>
        <w:rPr>
          <w:sz w:val="22"/>
          <w:szCs w:val="22"/>
        </w:rPr>
      </w:pPr>
      <w:r w:rsidRPr="00DE5C0C">
        <w:rPr>
          <w:sz w:val="22"/>
          <w:szCs w:val="22"/>
        </w:rPr>
        <w:t>Камышлинский Самарской области</w:t>
      </w:r>
    </w:p>
    <w:p w:rsidR="00DE5C0C" w:rsidRDefault="00DE5C0C" w:rsidP="00DE5C0C">
      <w:pPr>
        <w:spacing w:line="100" w:lineRule="atLeast"/>
        <w:jc w:val="right"/>
        <w:rPr>
          <w:sz w:val="22"/>
          <w:szCs w:val="22"/>
        </w:rPr>
      </w:pPr>
      <w:r w:rsidRPr="00DE5C0C">
        <w:rPr>
          <w:sz w:val="22"/>
          <w:szCs w:val="22"/>
        </w:rPr>
        <w:t>от 31.01.2017 года № 25</w:t>
      </w:r>
    </w:p>
    <w:p w:rsidR="00DE5C0C" w:rsidRPr="00592F93" w:rsidRDefault="00DE5C0C" w:rsidP="00F52AF3">
      <w:pPr>
        <w:spacing w:line="100" w:lineRule="atLeast"/>
        <w:jc w:val="right"/>
        <w:rPr>
          <w:sz w:val="22"/>
          <w:szCs w:val="22"/>
        </w:rPr>
      </w:pPr>
    </w:p>
    <w:p w:rsidR="00505927" w:rsidRPr="00592F93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92F93" w:rsidRDefault="00505927" w:rsidP="00505927">
      <w:pPr>
        <w:jc w:val="center"/>
        <w:rPr>
          <w:b/>
          <w:sz w:val="36"/>
          <w:szCs w:val="36"/>
        </w:rPr>
      </w:pPr>
      <w:r w:rsidRPr="00592F93">
        <w:rPr>
          <w:b/>
          <w:sz w:val="36"/>
          <w:szCs w:val="36"/>
        </w:rPr>
        <w:t>Административный регламент</w:t>
      </w: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</w:t>
      </w:r>
      <w:r w:rsidR="006215D0" w:rsidRPr="00592F93">
        <w:rPr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92F93">
        <w:rPr>
          <w:b/>
          <w:sz w:val="28"/>
          <w:szCs w:val="28"/>
        </w:rPr>
        <w:t>»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  <w:r w:rsidRPr="00592F93">
        <w:rPr>
          <w:b/>
          <w:sz w:val="28"/>
          <w:szCs w:val="28"/>
        </w:rPr>
        <w:t xml:space="preserve"> </w:t>
      </w: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I. Общие положения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2A3AF1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1.1. </w:t>
      </w:r>
      <w:r w:rsidR="002A3AF1" w:rsidRPr="00592F93">
        <w:rPr>
          <w:sz w:val="28"/>
          <w:szCs w:val="28"/>
        </w:rPr>
        <w:t xml:space="preserve">Административный регламент предоставления </w:t>
      </w:r>
      <w:r w:rsidR="007C038D" w:rsidRPr="00592F93">
        <w:rPr>
          <w:sz w:val="28"/>
          <w:szCs w:val="28"/>
        </w:rPr>
        <w:t>А</w:t>
      </w:r>
      <w:r w:rsidR="002A3AF1" w:rsidRPr="00592F93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592F93">
        <w:rPr>
          <w:sz w:val="28"/>
          <w:szCs w:val="28"/>
        </w:rPr>
        <w:t xml:space="preserve">Самарской области </w:t>
      </w:r>
      <w:r w:rsidR="002A3AF1" w:rsidRPr="00592F93">
        <w:rPr>
          <w:sz w:val="28"/>
          <w:szCs w:val="28"/>
        </w:rPr>
        <w:t>муниципальной услуги «</w:t>
      </w:r>
      <w:r w:rsidR="00640E08" w:rsidRPr="00592F93">
        <w:rPr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2A3AF1" w:rsidRPr="00592F93">
        <w:rPr>
          <w:sz w:val="28"/>
          <w:szCs w:val="28"/>
        </w:rPr>
        <w:t xml:space="preserve">» (далее – Административный регламент) </w:t>
      </w:r>
      <w:r w:rsidR="00640E08" w:rsidRPr="00592F93">
        <w:rPr>
          <w:sz w:val="28"/>
          <w:szCs w:val="28"/>
        </w:rPr>
        <w:t xml:space="preserve">разработан в целях повышения качества предоставления муниципальной услуги по выдаче градостроительных планов земельных участков </w:t>
      </w:r>
      <w:r w:rsidR="006741AE" w:rsidRPr="00592F93">
        <w:rPr>
          <w:sz w:val="28"/>
          <w:szCs w:val="28"/>
        </w:rPr>
        <w:t>для обеспечения субъектов градостроительной деятельности информацией</w:t>
      </w:r>
      <w:r w:rsidR="00E87D59" w:rsidRPr="00592F93">
        <w:rPr>
          <w:sz w:val="28"/>
          <w:szCs w:val="28"/>
        </w:rPr>
        <w:t xml:space="preserve">, </w:t>
      </w:r>
      <w:r w:rsidR="006741AE" w:rsidRPr="00592F93">
        <w:rPr>
          <w:sz w:val="28"/>
          <w:szCs w:val="28"/>
        </w:rPr>
        <w:t xml:space="preserve">необходимой </w:t>
      </w:r>
      <w:r w:rsidR="00640E08" w:rsidRPr="00592F93">
        <w:rPr>
          <w:sz w:val="28"/>
          <w:szCs w:val="28"/>
        </w:rPr>
        <w:t>для проектирования</w:t>
      </w:r>
      <w:r w:rsidR="00E87D59" w:rsidRPr="00592F93">
        <w:rPr>
          <w:sz w:val="28"/>
          <w:szCs w:val="28"/>
        </w:rPr>
        <w:t>, строительства, реконструкции</w:t>
      </w:r>
      <w:r w:rsidR="00640E08" w:rsidRPr="00592F93">
        <w:rPr>
          <w:sz w:val="28"/>
          <w:szCs w:val="28"/>
        </w:rPr>
        <w:t xml:space="preserve"> объектов капитального строительства на территории </w:t>
      </w:r>
      <w:r w:rsidR="00B91B5F" w:rsidRPr="00592F93">
        <w:rPr>
          <w:sz w:val="28"/>
          <w:szCs w:val="28"/>
        </w:rPr>
        <w:t xml:space="preserve">муниципального района Камышлинский Самарской области </w:t>
      </w:r>
      <w:r w:rsidR="00640E08" w:rsidRPr="00592F93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</w:t>
      </w:r>
      <w:r w:rsidR="002A3AF1" w:rsidRPr="00592F93">
        <w:rPr>
          <w:sz w:val="28"/>
          <w:szCs w:val="28"/>
        </w:rPr>
        <w:t>.</w:t>
      </w:r>
    </w:p>
    <w:p w:rsidR="005E3FFF" w:rsidRDefault="005E3FFF" w:rsidP="00485E60">
      <w:pPr>
        <w:ind w:firstLine="567"/>
        <w:jc w:val="both"/>
        <w:rPr>
          <w:sz w:val="28"/>
          <w:szCs w:val="28"/>
        </w:rPr>
      </w:pPr>
      <w:r w:rsidRPr="005E3FFF">
        <w:rPr>
          <w:sz w:val="28"/>
          <w:szCs w:val="28"/>
        </w:rPr>
        <w:t xml:space="preserve">1.2. Получателями муниципальной услуги являются физические и юридические лица, индивидуальные предприниматели, являющиеся правообладателями земельных участков,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Федерации, иное лицо в случае, предусмотренном частью 1.1 статьи </w:t>
      </w:r>
      <w:r>
        <w:rPr>
          <w:sz w:val="28"/>
          <w:szCs w:val="28"/>
        </w:rPr>
        <w:t>57.3 ГрК РФ (далее – заявители).</w:t>
      </w:r>
    </w:p>
    <w:p w:rsidR="002A3AF1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1.3.Порядок информирования о правилах предоставления муниципальной услуги.</w:t>
      </w:r>
    </w:p>
    <w:p w:rsidR="00505927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.1.Местонахождение администрации: Самарская область, Камышлинский район,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Камышла,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ул.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Победы</w:t>
      </w:r>
      <w:r w:rsidR="006F2EFD" w:rsidRPr="00592F93">
        <w:rPr>
          <w:sz w:val="28"/>
          <w:szCs w:val="28"/>
        </w:rPr>
        <w:t>,</w:t>
      </w:r>
      <w:r w:rsidRPr="00592F93">
        <w:rPr>
          <w:sz w:val="28"/>
          <w:szCs w:val="28"/>
        </w:rPr>
        <w:t xml:space="preserve"> дом 59а</w:t>
      </w:r>
      <w:r w:rsidR="00223526">
        <w:rPr>
          <w:sz w:val="28"/>
          <w:szCs w:val="28"/>
        </w:rPr>
        <w:t>.</w:t>
      </w:r>
      <w:r w:rsidRPr="00592F93">
        <w:rPr>
          <w:rStyle w:val="aa"/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График работы администрации (время местное):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понедельник – пятница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17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предпраздничные дни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16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суббота и воскресенье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выходные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дни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перерыв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12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13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 администрации:</w:t>
      </w:r>
      <w:r w:rsidRPr="00592F93"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(846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64)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3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31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78</w:t>
      </w:r>
      <w:r w:rsidR="00223526">
        <w:rPr>
          <w:sz w:val="28"/>
          <w:szCs w:val="28"/>
        </w:rPr>
        <w:t>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ab/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администрации:</w:t>
      </w:r>
      <w:r w:rsidRPr="00592F93">
        <w:t xml:space="preserve"> </w:t>
      </w:r>
      <w:r w:rsidRPr="00592F93">
        <w:rPr>
          <w:sz w:val="28"/>
          <w:szCs w:val="28"/>
          <w:lang w:val="en-US"/>
        </w:rPr>
        <w:t>str</w:t>
      </w:r>
      <w:r w:rsidRPr="00592F93">
        <w:rPr>
          <w:sz w:val="28"/>
          <w:szCs w:val="28"/>
        </w:rPr>
        <w:t>.kam@</w:t>
      </w:r>
      <w:r w:rsidRPr="00592F93">
        <w:rPr>
          <w:sz w:val="28"/>
          <w:szCs w:val="28"/>
          <w:lang w:val="en-US"/>
        </w:rPr>
        <w:t>mail</w:t>
      </w:r>
      <w:r w:rsidRPr="00592F93">
        <w:rPr>
          <w:sz w:val="28"/>
          <w:szCs w:val="28"/>
        </w:rPr>
        <w:t>.ru</w:t>
      </w:r>
      <w:r w:rsidR="006B270C">
        <w:rPr>
          <w:sz w:val="28"/>
          <w:szCs w:val="28"/>
        </w:rPr>
        <w:t>.</w:t>
      </w:r>
      <w:r w:rsidR="00E2037C" w:rsidRPr="00592F93">
        <w:rPr>
          <w:sz w:val="28"/>
          <w:szCs w:val="28"/>
          <w:shd w:val="clear" w:color="auto" w:fill="FFFFFF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.2. Местонахождение МФЦ: Самарская область, Камышлинский район,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Камышла,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ул.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Победы</w:t>
      </w:r>
      <w:r w:rsidR="006F2EFD" w:rsidRPr="00592F93">
        <w:rPr>
          <w:sz w:val="28"/>
          <w:szCs w:val="28"/>
        </w:rPr>
        <w:t>,</w:t>
      </w:r>
      <w:r w:rsidRPr="00592F93">
        <w:rPr>
          <w:sz w:val="28"/>
          <w:szCs w:val="28"/>
        </w:rPr>
        <w:t xml:space="preserve"> дом 80</w:t>
      </w:r>
      <w:r w:rsidR="00223526">
        <w:rPr>
          <w:sz w:val="28"/>
          <w:szCs w:val="28"/>
        </w:rPr>
        <w:t>.</w:t>
      </w:r>
      <w:r w:rsidR="00E2037C" w:rsidRPr="00592F93">
        <w:rPr>
          <w:rStyle w:val="aa"/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График работы МФЦ (время местное):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понедельник – пятница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17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предпраздничные дни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16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суббота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9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14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воскресенье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выходной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день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перерыв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13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14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 МФЦ:</w:t>
      </w:r>
      <w:r w:rsidRPr="00592F93">
        <w:t xml:space="preserve"> </w:t>
      </w:r>
      <w:r w:rsidRPr="00592F93">
        <w:rPr>
          <w:sz w:val="28"/>
          <w:szCs w:val="28"/>
        </w:rPr>
        <w:t>8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(846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64)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3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31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33</w:t>
      </w:r>
      <w:r w:rsidR="00223526">
        <w:rPr>
          <w:sz w:val="28"/>
          <w:szCs w:val="28"/>
        </w:rPr>
        <w:t>.</w:t>
      </w:r>
      <w:r w:rsidR="004A5B94" w:rsidRPr="00592F93">
        <w:rPr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МФЦ:</w:t>
      </w:r>
      <w:r w:rsidRPr="00592F93">
        <w:t xml:space="preserve"> </w:t>
      </w:r>
      <w:r w:rsidRPr="00592F93">
        <w:rPr>
          <w:sz w:val="28"/>
          <w:szCs w:val="28"/>
        </w:rPr>
        <w:t>mfckam@</w:t>
      </w:r>
      <w:r w:rsidRPr="00592F93">
        <w:rPr>
          <w:sz w:val="28"/>
          <w:szCs w:val="28"/>
          <w:lang w:val="en-US"/>
        </w:rPr>
        <w:t>mail</w:t>
      </w:r>
      <w:r w:rsidRPr="00592F93">
        <w:rPr>
          <w:sz w:val="28"/>
          <w:szCs w:val="28"/>
        </w:rPr>
        <w:t>.ru</w:t>
      </w:r>
      <w:r w:rsidR="00223526">
        <w:rPr>
          <w:sz w:val="28"/>
          <w:szCs w:val="28"/>
          <w:shd w:val="clear" w:color="auto" w:fill="FFFFFF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получения, размещается: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на официальном интернет-сайте администрации: </w:t>
      </w:r>
      <w:r w:rsidR="004A5B94" w:rsidRPr="00592F93">
        <w:rPr>
          <w:sz w:val="28"/>
          <w:szCs w:val="28"/>
        </w:rPr>
        <w:t>/</w:t>
      </w:r>
      <w:r w:rsidR="004A5B94" w:rsidRPr="00592F93">
        <w:rPr>
          <w:sz w:val="28"/>
          <w:szCs w:val="28"/>
          <w:lang w:val="en-US"/>
        </w:rPr>
        <w:t>www</w:t>
      </w:r>
      <w:r w:rsidR="004A5B94" w:rsidRPr="00592F93">
        <w:rPr>
          <w:sz w:val="28"/>
          <w:szCs w:val="28"/>
        </w:rPr>
        <w:t>.</w:t>
      </w:r>
      <w:r w:rsidRPr="00592F93">
        <w:rPr>
          <w:sz w:val="28"/>
          <w:szCs w:val="28"/>
          <w:lang w:val="en-US"/>
        </w:rPr>
        <w:t>kamadm</w:t>
      </w:r>
      <w:r w:rsidRPr="00592F93">
        <w:rPr>
          <w:sz w:val="28"/>
          <w:szCs w:val="28"/>
        </w:rPr>
        <w:t>.</w:t>
      </w:r>
      <w:r w:rsidRPr="00592F93">
        <w:rPr>
          <w:sz w:val="28"/>
          <w:szCs w:val="28"/>
          <w:lang w:val="en-US"/>
        </w:rPr>
        <w:t>ru</w:t>
      </w:r>
      <w:r w:rsidR="004A5B94" w:rsidRPr="00592F93">
        <w:rPr>
          <w:sz w:val="28"/>
          <w:szCs w:val="28"/>
        </w:rPr>
        <w:t>/</w:t>
      </w:r>
      <w:r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 w:rsidRPr="00592F93">
        <w:rPr>
          <w:sz w:val="28"/>
          <w:szCs w:val="28"/>
        </w:rPr>
        <w:t>–</w:t>
      </w:r>
      <w:r w:rsidRPr="00592F93">
        <w:rPr>
          <w:sz w:val="28"/>
          <w:szCs w:val="28"/>
        </w:rPr>
        <w:t xml:space="preserve"> http://www.pgu.samregion.ru и http://www.uslugi.samregion.ru;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92F93">
        <w:rPr>
          <w:sz w:val="28"/>
          <w:szCs w:val="28"/>
          <w:lang w:val="en-US"/>
        </w:rPr>
        <w:t>www</w:t>
      </w:r>
      <w:r w:rsidRPr="00592F93">
        <w:rPr>
          <w:sz w:val="28"/>
          <w:szCs w:val="28"/>
        </w:rPr>
        <w:t>.мфц63.рф</w:t>
      </w:r>
      <w:r w:rsidR="00ED57AE">
        <w:rPr>
          <w:sz w:val="28"/>
          <w:szCs w:val="28"/>
        </w:rPr>
        <w:t>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личное консультирование;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индивидуальное консультирование по телефону;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письменное информирование;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устное информирование.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.5. Индивидуальное личное консультирование.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случае, если для подготовки ответа требуется время, превышающее 20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.7. Индивидуальное консультирование по телефону.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Время разговора не должно превышать 10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92F93" w:rsidRDefault="0056381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="00505927" w:rsidRPr="00592F93">
        <w:rPr>
          <w:sz w:val="28"/>
          <w:szCs w:val="28"/>
        </w:rPr>
        <w:t>.8. Публичное письменное информирование.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92F93" w:rsidDel="00CA6636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.9. Публичное устное информирование.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Публичное устное информирование осуществляется уполномоченным </w:t>
      </w:r>
      <w:r w:rsidRPr="00592F93">
        <w:rPr>
          <w:sz w:val="28"/>
          <w:szCs w:val="28"/>
        </w:rPr>
        <w:lastRenderedPageBreak/>
        <w:t>должностным лицом администрации с привлечением средств массовой информации.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AA4AB9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</w:t>
      </w:r>
      <w:r w:rsidRPr="00592F93">
        <w:rPr>
          <w:sz w:val="28"/>
          <w:szCs w:val="28"/>
        </w:rPr>
        <w:lastRenderedPageBreak/>
        <w:t>должности соответствующих должностных лиц;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формы документов для заполнения, образцы заполнения документов;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92F93" w:rsidRDefault="00AA4AB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92F93" w:rsidRDefault="0056381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AA4AB9" w:rsidRPr="00592F93">
        <w:rPr>
          <w:sz w:val="28"/>
          <w:szCs w:val="28"/>
        </w:rPr>
        <w:t>3</w:t>
      </w:r>
      <w:r w:rsidR="00505927" w:rsidRPr="00592F9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92F93" w:rsidRDefault="00AA4AB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</w:t>
      </w:r>
      <w:r w:rsidRPr="00592F93">
        <w:rPr>
          <w:b/>
          <w:sz w:val="28"/>
          <w:szCs w:val="28"/>
          <w:lang w:val="en-US"/>
        </w:rPr>
        <w:t>I</w:t>
      </w:r>
      <w:r w:rsidRPr="00592F93">
        <w:rPr>
          <w:b/>
          <w:sz w:val="28"/>
          <w:szCs w:val="28"/>
        </w:rPr>
        <w:t>.</w:t>
      </w:r>
      <w:r w:rsidR="00477CC6" w:rsidRPr="00592F93">
        <w:rPr>
          <w:b/>
          <w:sz w:val="28"/>
          <w:szCs w:val="28"/>
        </w:rPr>
        <w:t xml:space="preserve"> </w:t>
      </w:r>
      <w:r w:rsidRPr="00592F9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D620A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2.1. </w:t>
      </w:r>
      <w:r w:rsidR="003105B4" w:rsidRPr="00592F93">
        <w:rPr>
          <w:sz w:val="28"/>
          <w:szCs w:val="28"/>
        </w:rPr>
        <w:t xml:space="preserve">Наименование муниципальной услуги: «Выдача градостроительных планов земельных участков для проектирования объектов капитального </w:t>
      </w:r>
      <w:r w:rsidR="003105B4" w:rsidRPr="00592F93">
        <w:rPr>
          <w:sz w:val="28"/>
          <w:szCs w:val="28"/>
        </w:rPr>
        <w:lastRenderedPageBreak/>
        <w:t>строительства»</w:t>
      </w:r>
      <w:r w:rsidR="005D620A" w:rsidRPr="00592F93">
        <w:rPr>
          <w:sz w:val="28"/>
          <w:szCs w:val="28"/>
        </w:rPr>
        <w:t>.</w:t>
      </w:r>
    </w:p>
    <w:p w:rsidR="005E3FFF" w:rsidRPr="005E3FFF" w:rsidRDefault="005E3FFF" w:rsidP="005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E3FFF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 – администрация муниципального района Камышлинский Самарской области. </w:t>
      </w:r>
    </w:p>
    <w:p w:rsidR="00C854B8" w:rsidRPr="00592F93" w:rsidRDefault="005E3FFF" w:rsidP="005E3FFF">
      <w:pPr>
        <w:ind w:firstLine="567"/>
        <w:jc w:val="both"/>
        <w:rPr>
          <w:sz w:val="28"/>
          <w:szCs w:val="28"/>
        </w:rPr>
      </w:pPr>
      <w:r w:rsidRPr="005E3FFF">
        <w:rPr>
          <w:sz w:val="28"/>
          <w:szCs w:val="28"/>
        </w:rPr>
        <w:t>Непосредственное предоставление муниципальной услуги осуществляется Управлением строительства, архитектуры и ЖКХ администрации муниципального района Камышлинский Самарской области (далее – Управление)</w:t>
      </w:r>
      <w:r>
        <w:rPr>
          <w:sz w:val="28"/>
          <w:szCs w:val="28"/>
        </w:rPr>
        <w:t>.</w:t>
      </w:r>
    </w:p>
    <w:p w:rsidR="00C854B8" w:rsidRPr="00592F93" w:rsidRDefault="00C854B8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C854B8" w:rsidRPr="00592F93" w:rsidRDefault="00C854B8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D45795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 w:rsidR="00D45795" w:rsidRPr="00592F93">
        <w:rPr>
          <w:sz w:val="28"/>
          <w:szCs w:val="28"/>
        </w:rPr>
        <w:t>.</w:t>
      </w:r>
    </w:p>
    <w:p w:rsidR="003105B4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2.3. </w:t>
      </w:r>
      <w:r w:rsidR="003105B4" w:rsidRPr="00592F93">
        <w:rPr>
          <w:sz w:val="28"/>
          <w:szCs w:val="28"/>
        </w:rPr>
        <w:t>Результатом предоставления муниципальной услуги являются:</w:t>
      </w:r>
    </w:p>
    <w:p w:rsidR="003105B4" w:rsidRPr="00592F93" w:rsidRDefault="00E87D5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подготовка, регистрация, выдача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градостроительного плана земельного участка</w:t>
      </w:r>
      <w:r w:rsidR="003105B4" w:rsidRPr="00592F93">
        <w:rPr>
          <w:sz w:val="28"/>
          <w:szCs w:val="28"/>
        </w:rPr>
        <w:t>;</w:t>
      </w:r>
    </w:p>
    <w:p w:rsidR="00D45795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отказ в выдаче градостроительного плана земельного участка</w:t>
      </w:r>
      <w:r w:rsidR="00D45795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2.4.</w:t>
      </w:r>
      <w:r w:rsidR="003916AD" w:rsidRPr="00592F93">
        <w:rPr>
          <w:sz w:val="28"/>
          <w:szCs w:val="28"/>
        </w:rPr>
        <w:t xml:space="preserve"> </w:t>
      </w:r>
      <w:r w:rsidR="003105B4" w:rsidRPr="00592F93">
        <w:rPr>
          <w:sz w:val="28"/>
          <w:szCs w:val="28"/>
        </w:rPr>
        <w:t xml:space="preserve">Муниципальная услуга предоставляется в срок, не превышающий </w:t>
      </w:r>
      <w:r w:rsidR="006741AE" w:rsidRPr="00592F93">
        <w:rPr>
          <w:sz w:val="28"/>
          <w:szCs w:val="28"/>
        </w:rPr>
        <w:t>2</w:t>
      </w:r>
      <w:r w:rsidR="003105B4" w:rsidRPr="00592F93">
        <w:rPr>
          <w:sz w:val="28"/>
          <w:szCs w:val="28"/>
        </w:rPr>
        <w:t>0</w:t>
      </w:r>
      <w:r w:rsidR="00592F93">
        <w:rPr>
          <w:sz w:val="28"/>
          <w:szCs w:val="28"/>
        </w:rPr>
        <w:t> </w:t>
      </w:r>
      <w:r w:rsidR="006741AE" w:rsidRPr="00592F93">
        <w:rPr>
          <w:sz w:val="28"/>
          <w:szCs w:val="28"/>
        </w:rPr>
        <w:t xml:space="preserve">рабочих </w:t>
      </w:r>
      <w:r w:rsidR="003105B4" w:rsidRPr="00592F93">
        <w:rPr>
          <w:sz w:val="28"/>
          <w:szCs w:val="28"/>
        </w:rPr>
        <w:t>дней со дня поступления заявления о выдаче градостроительного плана земельного участка</w:t>
      </w:r>
      <w:r w:rsidR="00311F09" w:rsidRPr="00592F93">
        <w:rPr>
          <w:sz w:val="28"/>
          <w:szCs w:val="28"/>
        </w:rPr>
        <w:t>.</w:t>
      </w:r>
    </w:p>
    <w:p w:rsidR="005E3FFF" w:rsidRPr="005E3FFF" w:rsidRDefault="005D620A" w:rsidP="005E3FFF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2.5.</w:t>
      </w:r>
      <w:r w:rsidR="003916AD" w:rsidRPr="00592F93">
        <w:rPr>
          <w:sz w:val="28"/>
          <w:szCs w:val="28"/>
        </w:rPr>
        <w:t xml:space="preserve"> </w:t>
      </w:r>
      <w:r w:rsidR="005E3FFF" w:rsidRPr="005E3FFF">
        <w:rPr>
          <w:sz w:val="28"/>
          <w:szCs w:val="28"/>
        </w:rPr>
        <w:t xml:space="preserve"> Правовые основания для предоставления для муниципальной услуги.</w:t>
      </w:r>
    </w:p>
    <w:p w:rsidR="005D620A" w:rsidRPr="00592F93" w:rsidRDefault="005E3FFF" w:rsidP="005E3FFF">
      <w:pPr>
        <w:ind w:firstLine="567"/>
        <w:jc w:val="both"/>
        <w:rPr>
          <w:sz w:val="28"/>
          <w:szCs w:val="28"/>
        </w:rPr>
      </w:pPr>
      <w:r w:rsidRPr="005E3FFF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</w:t>
      </w:r>
      <w:r>
        <w:rPr>
          <w:sz w:val="28"/>
          <w:szCs w:val="28"/>
        </w:rPr>
        <w:t xml:space="preserve"> </w:t>
      </w:r>
      <w:r w:rsidRPr="005E3FFF">
        <w:rPr>
          <w:sz w:val="28"/>
          <w:szCs w:val="28"/>
        </w:rPr>
        <w:t>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</w:t>
      </w:r>
      <w:r>
        <w:rPr>
          <w:sz w:val="28"/>
          <w:szCs w:val="28"/>
        </w:rPr>
        <w:t>пальных услуг Самарской области</w:t>
      </w:r>
      <w:r w:rsidR="005D620A" w:rsidRPr="00592F93">
        <w:rPr>
          <w:sz w:val="28"/>
          <w:szCs w:val="28"/>
        </w:rPr>
        <w:t>.</w:t>
      </w:r>
    </w:p>
    <w:p w:rsidR="007778C5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2.6. </w:t>
      </w:r>
      <w:r w:rsidR="007778C5" w:rsidRPr="00592F93">
        <w:rPr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4A2CAE" w:rsidRPr="00592F93" w:rsidRDefault="007778C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4A2CAE" w:rsidRPr="00592F93">
        <w:rPr>
          <w:sz w:val="28"/>
          <w:szCs w:val="28"/>
        </w:rPr>
        <w:t xml:space="preserve">заявление о выдаче градостроительного плана земельного участка (далее – заявление) по форме согласно Приложению </w:t>
      </w:r>
      <w:r w:rsidR="008D3EC5">
        <w:rPr>
          <w:sz w:val="28"/>
          <w:szCs w:val="28"/>
        </w:rPr>
        <w:t>№ </w:t>
      </w:r>
      <w:r w:rsidR="004A2CAE" w:rsidRPr="00592F93">
        <w:rPr>
          <w:sz w:val="28"/>
          <w:szCs w:val="28"/>
        </w:rPr>
        <w:t>1 к Административному регламенту;</w:t>
      </w:r>
    </w:p>
    <w:p w:rsidR="007778C5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A2CAE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2.7. </w:t>
      </w:r>
      <w:r w:rsidR="004A2CAE" w:rsidRPr="00592F93">
        <w:rPr>
          <w:sz w:val="28"/>
          <w:szCs w:val="28"/>
        </w:rPr>
        <w:t xml:space="preserve">Документами и информацией, необходимыми в соответствии с </w:t>
      </w:r>
      <w:r w:rsidR="004A2CAE" w:rsidRPr="00592F93">
        <w:rPr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кадастровая выписка о земельном участке;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проект планировки территории (если утверждался);</w:t>
      </w:r>
    </w:p>
    <w:p w:rsidR="005D620A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 w:rsidR="00DB7AA0">
        <w:rPr>
          <w:sz w:val="28"/>
          <w:szCs w:val="28"/>
        </w:rPr>
        <w:t>;</w:t>
      </w:r>
    </w:p>
    <w:p w:rsidR="00DB7AA0" w:rsidRPr="00592F93" w:rsidRDefault="00DB7AA0" w:rsidP="00485E60">
      <w:pPr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5) информация о технических условиях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.</w:t>
      </w:r>
    </w:p>
    <w:p w:rsidR="00C72C16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2.8. </w:t>
      </w:r>
      <w:r w:rsidR="00C72C16" w:rsidRPr="00592F93">
        <w:rPr>
          <w:sz w:val="28"/>
          <w:szCs w:val="28"/>
        </w:rPr>
        <w:t xml:space="preserve">Документами, рекомендуемыми к представлению заявителем, но не обязательными к такому представлению, являются: </w:t>
      </w:r>
    </w:p>
    <w:p w:rsidR="00C72C16" w:rsidRPr="00592F93" w:rsidRDefault="00C72C16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территории;</w:t>
      </w:r>
    </w:p>
    <w:p w:rsidR="00C72C16" w:rsidRPr="00592F93" w:rsidRDefault="00C72C16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информация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 частной собственности).</w:t>
      </w:r>
    </w:p>
    <w:p w:rsidR="005D620A" w:rsidRDefault="00C72C16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Непредставление заявителем предусмотренных настоящим пунктом документов не является основанием для отказа в предоставлении муниципальной услуги</w:t>
      </w:r>
      <w:r w:rsidR="00DB7AA0">
        <w:rPr>
          <w:sz w:val="28"/>
          <w:szCs w:val="28"/>
        </w:rPr>
        <w:t>;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2.8.1. Запрещается требовать от заявителя: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</w:t>
      </w:r>
      <w:r>
        <w:rPr>
          <w:sz w:val="28"/>
          <w:szCs w:val="28"/>
        </w:rPr>
        <w:t xml:space="preserve"> </w:t>
      </w:r>
      <w:r w:rsidRPr="00DB7AA0">
        <w:rPr>
          <w:sz w:val="28"/>
          <w:szCs w:val="28"/>
        </w:rPr>
        <w:t>за исключением указанных в пункте 2.6 и 2.7 настоящего Административного регламента;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Pr="00DB7AA0">
        <w:rPr>
          <w:sz w:val="28"/>
          <w:szCs w:val="28"/>
        </w:rPr>
        <w:lastRenderedPageBreak/>
        <w:t xml:space="preserve">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</w:t>
      </w:r>
    </w:p>
    <w:p w:rsidR="00DB7AA0" w:rsidRPr="00DB7AA0" w:rsidRDefault="00DB7AA0" w:rsidP="00ED5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DB7AA0" w:rsidRPr="00592F93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sz w:val="28"/>
          <w:szCs w:val="28"/>
        </w:rPr>
        <w:t xml:space="preserve"> </w:t>
      </w:r>
      <w:r w:rsidRPr="00DB7AA0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2.9. </w:t>
      </w:r>
      <w:r w:rsidR="00C72C16" w:rsidRPr="00592F93">
        <w:rPr>
          <w:sz w:val="28"/>
          <w:szCs w:val="28"/>
        </w:rPr>
        <w:t>Основания для отказа в приёме документов, необходимых для предоставления муниципальной услуги, отсутствуют</w:t>
      </w:r>
      <w:r w:rsidR="0004468F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2.10. </w:t>
      </w:r>
      <w:r w:rsidR="00134DAF" w:rsidRPr="00592F93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обращение заявителя за муниципальной услугой в не уполномоченный орган;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5D620A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3) отсутствие информации, позволяющей идентифицировать границы земельного участка (отсутствие </w:t>
      </w:r>
      <w:r w:rsidR="00E2037C" w:rsidRPr="00592F93">
        <w:rPr>
          <w:sz w:val="28"/>
          <w:szCs w:val="28"/>
        </w:rPr>
        <w:t>в государственном кадастре</w:t>
      </w:r>
      <w:r w:rsidRPr="00592F93">
        <w:rPr>
          <w:sz w:val="28"/>
          <w:szCs w:val="28"/>
        </w:rPr>
        <w:t xml:space="preserve"> недвижимости (Едином государственном реестре недвижимости)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муниципальной услуги)</w:t>
      </w:r>
      <w:r w:rsidR="00DB7AA0" w:rsidRPr="00DB7AA0">
        <w:t xml:space="preserve"> </w:t>
      </w:r>
      <w:r w:rsidR="00DB7AA0">
        <w:t xml:space="preserve">, </w:t>
      </w:r>
      <w:r w:rsidR="00DB7AA0" w:rsidRPr="00DB7AA0">
        <w:rPr>
          <w:sz w:val="28"/>
          <w:szCs w:val="28"/>
        </w:rPr>
        <w:t>за исключением случая, предусмотренного частью 1.1 статьи 57.3 ГрК РФ</w:t>
      </w:r>
      <w:r w:rsidR="00DB7AA0">
        <w:rPr>
          <w:sz w:val="28"/>
          <w:szCs w:val="28"/>
        </w:rPr>
        <w:t>;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5500E">
        <w:rPr>
          <w:sz w:val="28"/>
          <w:szCs w:val="28"/>
        </w:rPr>
        <w:t xml:space="preserve"> </w:t>
      </w:r>
      <w:r w:rsidRPr="00DB7AA0">
        <w:rPr>
          <w:sz w:val="28"/>
          <w:szCs w:val="28"/>
        </w:rPr>
        <w:t xml:space="preserve">обращение с заявлением о предоставлении муниципальной услуги лица, не являющегося правообладателем земельного участка, за исключением случая, предусмотренного частью 1.1 статьи 57.3 ГрК РФ </w:t>
      </w:r>
      <w:r>
        <w:rPr>
          <w:sz w:val="28"/>
          <w:szCs w:val="28"/>
        </w:rPr>
        <w:t>;</w:t>
      </w:r>
    </w:p>
    <w:p w:rsidR="00DB7AA0" w:rsidRPr="00592F93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5500E">
        <w:rPr>
          <w:sz w:val="28"/>
          <w:szCs w:val="28"/>
        </w:rPr>
        <w:t xml:space="preserve"> </w:t>
      </w:r>
      <w:r w:rsidRPr="00DB7AA0">
        <w:rPr>
          <w:sz w:val="28"/>
          <w:szCs w:val="28"/>
        </w:rPr>
        <w:t>отсутствие утвержденной документации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</w:t>
      </w:r>
      <w:r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2.11.</w:t>
      </w:r>
      <w:r w:rsidRPr="00592F93">
        <w:rPr>
          <w:sz w:val="28"/>
          <w:szCs w:val="28"/>
        </w:rPr>
        <w:tab/>
      </w:r>
      <w:r w:rsidR="00134DAF" w:rsidRPr="00592F93">
        <w:rPr>
          <w:sz w:val="28"/>
          <w:szCs w:val="28"/>
        </w:rPr>
        <w:t>Предоставление муниципальной услуги осуществляется бесплатно</w:t>
      </w:r>
      <w:r w:rsidR="0004468F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 xml:space="preserve">2.12. </w:t>
      </w:r>
      <w:r w:rsidR="00134DAF" w:rsidRPr="00592F93">
        <w:rPr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E2037C" w:rsidRPr="00592F93">
        <w:rPr>
          <w:sz w:val="28"/>
          <w:szCs w:val="28"/>
        </w:rPr>
        <w:t> минут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2.13.</w:t>
      </w:r>
      <w:r w:rsidRPr="00592F93">
        <w:rPr>
          <w:sz w:val="28"/>
          <w:szCs w:val="28"/>
        </w:rPr>
        <w:tab/>
      </w:r>
      <w:r w:rsidR="00134DAF" w:rsidRPr="00592F93">
        <w:rPr>
          <w:sz w:val="28"/>
          <w:szCs w:val="28"/>
        </w:rPr>
        <w:t xml:space="preserve">Регистрация запроса (заявления) о предоставлении муниципальной услуги, поступившего в письменной форме на личном </w:t>
      </w:r>
      <w:r w:rsidR="00134DAF" w:rsidRPr="00592F93">
        <w:rPr>
          <w:sz w:val="28"/>
          <w:szCs w:val="28"/>
        </w:rPr>
        <w:lastRenderedPageBreak/>
        <w:t>приёме заявителя или по почте, в электронной форме осуществляется в день его поступления в администрацию.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2.14. </w:t>
      </w:r>
      <w:r w:rsidR="00134DAF" w:rsidRPr="00592F93">
        <w:rPr>
          <w:sz w:val="28"/>
          <w:szCs w:val="28"/>
        </w:rPr>
        <w:t>Месторасположение</w:t>
      </w:r>
      <w:r w:rsidR="00E2037C" w:rsidRPr="00592F93">
        <w:rPr>
          <w:sz w:val="28"/>
          <w:szCs w:val="28"/>
        </w:rPr>
        <w:t xml:space="preserve"> </w:t>
      </w:r>
      <w:r w:rsidR="00134DAF" w:rsidRPr="00592F93">
        <w:rPr>
          <w:sz w:val="28"/>
          <w:szCs w:val="28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Присутственные места администрации оборудуются: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противопожарной системой и средствами пожаротушения;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системой оповещения о возникновении чрезвычайной ситуации;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системой охраны.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</w:t>
      </w:r>
      <w:r w:rsidR="00592F93">
        <w:rPr>
          <w:sz w:val="28"/>
          <w:szCs w:val="28"/>
        </w:rPr>
        <w:t> </w:t>
      </w:r>
      <w:r w:rsidRPr="00592F93">
        <w:rPr>
          <w:sz w:val="28"/>
          <w:szCs w:val="28"/>
        </w:rPr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34DAF" w:rsidRPr="00592F93" w:rsidRDefault="00134DAF" w:rsidP="00485E60">
      <w:pPr>
        <w:autoSpaceDE w:val="0"/>
        <w:autoSpaceDN w:val="0"/>
        <w:ind w:left="42" w:firstLine="525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  <w:lang w:eastAsia="ar-SA"/>
        </w:rPr>
      </w:pPr>
      <w:r w:rsidRPr="00592F93">
        <w:rPr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</w:t>
      </w:r>
      <w:r w:rsidRPr="00592F93">
        <w:rPr>
          <w:sz w:val="28"/>
          <w:szCs w:val="28"/>
          <w:lang w:eastAsia="ar-SA"/>
        </w:rPr>
        <w:lastRenderedPageBreak/>
        <w:t>содержащей соответствующее наименование, с использованием укрупненного шрифта и плоско-точечного шрифта Брайля.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  <w:lang w:eastAsia="ar-SA"/>
        </w:rPr>
      </w:pPr>
      <w:r w:rsidRPr="00592F93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E2037C" w:rsidRPr="00592F93">
        <w:rPr>
          <w:sz w:val="28"/>
          <w:szCs w:val="28"/>
          <w:lang w:eastAsia="ar-SA"/>
        </w:rPr>
        <w:t xml:space="preserve"> </w:t>
      </w:r>
      <w:r w:rsidRPr="00592F93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92F93">
        <w:rPr>
          <w:sz w:val="28"/>
          <w:szCs w:val="28"/>
        </w:rPr>
        <w:t>муниципальная услуга</w:t>
      </w:r>
      <w:r w:rsidRPr="00592F93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92F93">
        <w:rPr>
          <w:sz w:val="28"/>
          <w:szCs w:val="28"/>
        </w:rPr>
        <w:t>муниципальной услуги</w:t>
      </w:r>
      <w:r w:rsidRPr="00592F93">
        <w:rPr>
          <w:sz w:val="28"/>
          <w:szCs w:val="28"/>
          <w:lang w:eastAsia="ar-SA"/>
        </w:rPr>
        <w:t>.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2.15. </w:t>
      </w:r>
      <w:r w:rsidR="00134DAF" w:rsidRPr="00592F93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592F93">
        <w:rPr>
          <w:sz w:val="28"/>
          <w:szCs w:val="28"/>
        </w:rPr>
        <w:t>.</w:t>
      </w:r>
    </w:p>
    <w:p w:rsidR="001A27E0" w:rsidRPr="001A27E0" w:rsidRDefault="005D620A" w:rsidP="001A27E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2.16. </w:t>
      </w:r>
      <w:r w:rsidR="001A27E0" w:rsidRPr="001A27E0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1A27E0" w:rsidRPr="001A27E0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Экстерриториальный принцип получения муниципальной услуги </w:t>
      </w:r>
    </w:p>
    <w:p w:rsidR="002948BE" w:rsidRPr="00592F93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</w:t>
      </w:r>
      <w:r w:rsidRPr="001A27E0">
        <w:rPr>
          <w:sz w:val="28"/>
          <w:szCs w:val="28"/>
        </w:rPr>
        <w:lastRenderedPageBreak/>
        <w:t>места регистрации по месту жительства</w:t>
      </w:r>
      <w:r>
        <w:rPr>
          <w:sz w:val="28"/>
          <w:szCs w:val="28"/>
        </w:rPr>
        <w:t>.</w:t>
      </w:r>
    </w:p>
    <w:p w:rsidR="001A27E0" w:rsidRPr="001A27E0" w:rsidRDefault="002948BE" w:rsidP="001A27E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2.17. </w:t>
      </w:r>
      <w:r w:rsidR="001A27E0" w:rsidRPr="001A27E0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1A27E0" w:rsidRPr="001A27E0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</w:t>
      </w:r>
      <w:r w:rsidR="0081478B">
        <w:rPr>
          <w:sz w:val="28"/>
          <w:szCs w:val="28"/>
        </w:rPr>
        <w:t xml:space="preserve"> </w:t>
      </w:r>
      <w:r w:rsidRPr="001A27E0">
        <w:rPr>
          <w:sz w:val="28"/>
          <w:szCs w:val="28"/>
        </w:rPr>
        <w:t xml:space="preserve"> у заявителя доступа к Региональному порталу в сети Интернет.</w:t>
      </w:r>
    </w:p>
    <w:p w:rsidR="001A27E0" w:rsidRPr="001A27E0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2948BE" w:rsidRPr="00592F93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</w:t>
      </w:r>
      <w:r w:rsidR="0081478B">
        <w:rPr>
          <w:sz w:val="28"/>
          <w:szCs w:val="28"/>
        </w:rPr>
        <w:t xml:space="preserve"> </w:t>
      </w:r>
      <w:r w:rsidRPr="001A27E0">
        <w:rPr>
          <w:sz w:val="28"/>
          <w:szCs w:val="28"/>
        </w:rPr>
        <w:t>на бумажном носителе.</w:t>
      </w:r>
    </w:p>
    <w:p w:rsidR="001A27E0" w:rsidRPr="001A27E0" w:rsidRDefault="002948BE" w:rsidP="001A27E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2.18. </w:t>
      </w:r>
      <w:r w:rsidR="001A27E0" w:rsidRPr="001A27E0">
        <w:rPr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</w:t>
      </w:r>
      <w:r w:rsidR="00364A7B">
        <w:rPr>
          <w:sz w:val="28"/>
          <w:szCs w:val="28"/>
        </w:rPr>
        <w:t xml:space="preserve"> </w:t>
      </w:r>
      <w:r w:rsidR="001A27E0" w:rsidRPr="001A27E0">
        <w:rPr>
          <w:sz w:val="28"/>
          <w:szCs w:val="28"/>
        </w:rPr>
        <w:t>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 в установленном порядке.</w:t>
      </w:r>
    </w:p>
    <w:p w:rsidR="00505927" w:rsidRPr="00592F93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</w:t>
      </w:r>
      <w:r w:rsidR="002948BE"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Pr="00592F93" w:rsidRDefault="00505927" w:rsidP="00485E6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92F93">
        <w:rPr>
          <w:b/>
          <w:sz w:val="28"/>
          <w:szCs w:val="28"/>
          <w:lang w:val="en-US"/>
        </w:rPr>
        <w:t>III</w:t>
      </w:r>
      <w:r w:rsidRPr="00592F9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592F93" w:rsidRDefault="00505927" w:rsidP="00485E6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в электронной форме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F5412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3.1.</w:t>
      </w:r>
      <w:r w:rsidRPr="00592F93">
        <w:rPr>
          <w:sz w:val="28"/>
          <w:szCs w:val="28"/>
        </w:rPr>
        <w:tab/>
      </w:r>
      <w:r w:rsidR="003F5412" w:rsidRPr="00592F9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592F93">
        <w:rPr>
          <w:sz w:val="28"/>
          <w:szCs w:val="28"/>
        </w:rPr>
        <w:lastRenderedPageBreak/>
        <w:t>муниципальной услуги, на базе МФЦ, работа с документами в МФЦ;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2 к настоящему Административному регламенту.</w:t>
      </w:r>
    </w:p>
    <w:p w:rsidR="003F5412" w:rsidRPr="00592F93" w:rsidRDefault="003F5412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</w:t>
      </w:r>
      <w:r w:rsidR="001A27E0" w:rsidRPr="001A27E0">
        <w:rPr>
          <w:sz w:val="28"/>
          <w:szCs w:val="28"/>
        </w:rPr>
        <w:t>указанными в пункте 2.6 настоящего административного регламента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заявления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3.4. Должностное лицо, ответственное за прием запроса и документов: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осуществляет приём запроса (заявления) и документов;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проверяет </w:t>
      </w:r>
      <w:r w:rsidR="00E2037C" w:rsidRPr="00592F93">
        <w:rPr>
          <w:sz w:val="28"/>
          <w:szCs w:val="28"/>
        </w:rPr>
        <w:t>документы,</w:t>
      </w:r>
      <w:r w:rsidRPr="00592F93">
        <w:rPr>
          <w:sz w:val="28"/>
          <w:szCs w:val="28"/>
        </w:rPr>
        <w:t xml:space="preserve"> представленные заявителем,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При желании заявителя устранить препятствия, прервав подачу </w:t>
      </w:r>
      <w:r w:rsidRPr="00592F93">
        <w:rPr>
          <w:sz w:val="28"/>
          <w:szCs w:val="28"/>
        </w:rPr>
        <w:lastRenderedPageBreak/>
        <w:t>документов, должностное лицо, ответственное за приём запроса и документов, возвращает документы заявителю.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3.7. Критерием принятия решения является наличие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Приём документов при обращении по почте либо в электронной форме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проверяет представленные заявителем документы, исходя из требований пункта 2.6 настоящего Административного регламента;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3 к Административному регламенту. Второй экземпляр уведомления на бумажном носителе хранится в администрации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3.13. Результатом административной процедуры является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докумен</w:t>
      </w:r>
      <w:r w:rsidR="00E049A0" w:rsidRPr="00592F93">
        <w:rPr>
          <w:sz w:val="28"/>
          <w:szCs w:val="28"/>
        </w:rPr>
        <w:t>тов, представленных заявителем.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 заявления и иных документов, необходимых для предоставления </w:t>
      </w:r>
      <w:r w:rsidRPr="00592F93">
        <w:rPr>
          <w:sz w:val="28"/>
          <w:szCs w:val="28"/>
        </w:rPr>
        <w:lastRenderedPageBreak/>
        <w:t>муниципальной услуги, на базе МФЦ, работа с документами в МФЦ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3.14. Основанием (юридическим фактом) для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 документов на базе МФЦ, является обращение заявителя с запросом (заявлением) и документами, необходимыми для предоставления муниципальной услуги, в МФЦ.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3.15.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 и регистрацию документов, регистрирует запрос (заявление) в </w:t>
      </w:r>
      <w:r w:rsidR="001A27E0" w:rsidRPr="001A27E0">
        <w:rPr>
          <w:sz w:val="28"/>
          <w:szCs w:val="28"/>
        </w:rPr>
        <w:t xml:space="preserve">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3.17.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переда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 администрацию;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составляет и направляет в адрес заявителя расписку о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ме пакета документов согласно Приложению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4 к Административному</w:t>
      </w:r>
      <w:r w:rsidR="00E049A0" w:rsidRPr="00592F93">
        <w:rPr>
          <w:sz w:val="28"/>
          <w:szCs w:val="28"/>
        </w:rPr>
        <w:t xml:space="preserve"> регламенту.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проверяет предоставленные заявителем документы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прерывает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 и возвращает их заявителю для устранения выявленных недостатков.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</w:t>
      </w:r>
      <w:r w:rsidRPr="00592F93">
        <w:rPr>
          <w:sz w:val="28"/>
          <w:szCs w:val="28"/>
        </w:rPr>
        <w:lastRenderedPageBreak/>
        <w:t>расписка о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ме документов.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3.19.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 переда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 уполномоченного органа, ответственное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3F5412" w:rsidRPr="00592F93" w:rsidRDefault="00E049A0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3.23. Критерием приё</w:t>
      </w:r>
      <w:r w:rsidR="003F5412" w:rsidRPr="00592F93">
        <w:rPr>
          <w:sz w:val="28"/>
          <w:szCs w:val="28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</w:t>
      </w:r>
      <w:r w:rsidR="00E049A0" w:rsidRPr="00592F93">
        <w:rPr>
          <w:sz w:val="28"/>
          <w:szCs w:val="28"/>
        </w:rPr>
        <w:t xml:space="preserve"> МФЦ, выданная заявителю, о приё</w:t>
      </w:r>
      <w:r w:rsidRPr="00592F93">
        <w:rPr>
          <w:sz w:val="28"/>
          <w:szCs w:val="28"/>
        </w:rPr>
        <w:t>ме документов, расписка администрации о принятии представленных документов для предоставления муниципальной услуги.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3.26. 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соответственно непредставление заявителем документо</w:t>
      </w:r>
      <w:r w:rsidR="002B231F">
        <w:rPr>
          <w:sz w:val="28"/>
          <w:szCs w:val="28"/>
        </w:rPr>
        <w:t>в</w:t>
      </w:r>
      <w:r w:rsidR="002B231F" w:rsidRPr="002B231F">
        <w:t xml:space="preserve"> </w:t>
      </w:r>
      <w:r w:rsidR="002B231F" w:rsidRPr="002B231F">
        <w:rPr>
          <w:sz w:val="28"/>
          <w:szCs w:val="28"/>
        </w:rPr>
        <w:t xml:space="preserve">по собственному желанию </w:t>
      </w:r>
      <w:r w:rsidR="002B231F">
        <w:rPr>
          <w:sz w:val="28"/>
          <w:szCs w:val="28"/>
        </w:rPr>
        <w:t>в</w:t>
      </w:r>
      <w:r w:rsidRPr="00592F93">
        <w:rPr>
          <w:sz w:val="28"/>
          <w:szCs w:val="28"/>
        </w:rPr>
        <w:t xml:space="preserve"> указанных в пункте 2.7 настоящего Административного регламента, и отсутствие соответствующих документов (информации, содержащейся в них), предусмотренных абзацем шестым пункта 3.28 настоящего Административного регламента, в распоряжении администрации.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запросов в организации, осуществляющие эксплуатацию сетей инженерно-технического обеспечения (далее – должностное лицо, уполномоченное на формирование и направление межведомственных запросов).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</w:t>
      </w:r>
    </w:p>
    <w:p w:rsidR="003F5412" w:rsidRPr="00592F93" w:rsidRDefault="003F5412" w:rsidP="00485E60">
      <w:pPr>
        <w:ind w:firstLine="567"/>
        <w:jc w:val="both"/>
        <w:rPr>
          <w:color w:val="262626"/>
          <w:sz w:val="28"/>
          <w:szCs w:val="28"/>
        </w:rPr>
      </w:pPr>
      <w:r w:rsidRPr="00592F93">
        <w:rPr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</w:t>
      </w:r>
      <w:r w:rsidR="00416265" w:rsidRPr="00592F93">
        <w:rPr>
          <w:color w:val="262626"/>
          <w:sz w:val="28"/>
          <w:szCs w:val="28"/>
        </w:rPr>
        <w:t>ё</w:t>
      </w:r>
      <w:r w:rsidRPr="00592F93">
        <w:rPr>
          <w:color w:val="262626"/>
          <w:sz w:val="28"/>
          <w:szCs w:val="28"/>
        </w:rPr>
        <w:t>м объект (объекты) капитального строительства;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кадастровую выписку о земельном участке;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кадастровый план территории, в границах которо</w:t>
      </w:r>
      <w:r w:rsidR="00416265" w:rsidRPr="00592F93">
        <w:rPr>
          <w:sz w:val="28"/>
          <w:szCs w:val="28"/>
        </w:rPr>
        <w:t>й расположен земельный участок;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лицо, уполномоченное на формирование и направление межведомственных запросов, в случае отсутствия в распоряжении администрации сведений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государственной или муниципальной собственности) осуществляет след</w:t>
      </w:r>
      <w:r w:rsidR="00416265" w:rsidRPr="00592F93">
        <w:rPr>
          <w:sz w:val="28"/>
          <w:szCs w:val="28"/>
        </w:rPr>
        <w:t>ующие действия: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</w:t>
      </w:r>
      <w:r w:rsidR="00416265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</w:t>
      </w:r>
      <w:r w:rsidRPr="00592F93">
        <w:rPr>
          <w:sz w:val="28"/>
          <w:szCs w:val="28"/>
        </w:rPr>
        <w:lastRenderedPageBreak/>
        <w:t>должны быть направлены запросы о получении сведений о технических условиях;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 xml:space="preserve">5 </w:t>
      </w:r>
      <w:r w:rsidR="00416265" w:rsidRPr="00592F93">
        <w:rPr>
          <w:sz w:val="28"/>
          <w:szCs w:val="28"/>
        </w:rPr>
        <w:t>к Административному регламенту.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3.29. Направление межведомственных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="00416265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лицом, уполномоченным на формирование и направление межведомственных запросов, ответов на межведомственные вопросы 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="00416265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3F5412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2B231F" w:rsidRPr="00592F93" w:rsidRDefault="002B231F" w:rsidP="00485E60">
      <w:pPr>
        <w:ind w:firstLine="567"/>
        <w:jc w:val="both"/>
        <w:rPr>
          <w:sz w:val="28"/>
          <w:szCs w:val="28"/>
        </w:rPr>
      </w:pPr>
      <w:r w:rsidRPr="002B231F">
        <w:rPr>
          <w:sz w:val="28"/>
          <w:szCs w:val="28"/>
        </w:rPr>
        <w:t>Предельный срок для подготовки и направления ответов на запросы организациями, осуществляющими эксплуатацию сетей инженерно-технического обеспечения, составляет 14 дней со дня поступления запроса в соответствующую организацию</w:t>
      </w:r>
      <w:r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416265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почтовым отправлением;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курьером, под расписку.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наименование муниципальной услуги, для предоставления которой необходимо представление</w:t>
      </w:r>
      <w:r w:rsidR="00416265" w:rsidRPr="00592F93">
        <w:rPr>
          <w:sz w:val="28"/>
          <w:szCs w:val="28"/>
        </w:rPr>
        <w:t xml:space="preserve"> документов и (или) информации;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7) дата направления межведомственного запроса;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F5412" w:rsidRPr="00592F93" w:rsidRDefault="003F5412" w:rsidP="002B231F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3.33. </w:t>
      </w:r>
      <w:r w:rsidR="002B231F" w:rsidRPr="002B231F">
        <w:rPr>
          <w:sz w:val="28"/>
          <w:szCs w:val="28"/>
        </w:rPr>
        <w:t>Критерием принятия решения о направлении межведомственных запросов является непредставление заявителем по собственному желанию и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регламента.</w:t>
      </w:r>
    </w:p>
    <w:p w:rsidR="002B231F" w:rsidRPr="002B231F" w:rsidRDefault="003F5412" w:rsidP="002B2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3.34. </w:t>
      </w:r>
      <w:r w:rsidR="002B231F" w:rsidRPr="002B231F">
        <w:rPr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3F5412" w:rsidRPr="00592F93" w:rsidRDefault="002B231F" w:rsidP="002B2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31F">
        <w:rPr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</w:t>
      </w:r>
      <w:r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(либо наличие представленных заявителем документов, не требующих направления межведомственных запросов), запросы в организации, осуществляющие эксплуатацию сетей инженерно-технического обеспечения и (или) установление 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3.37. При предоставлении муниципальной услуги должностное лицо </w:t>
      </w:r>
      <w:r w:rsidRPr="00592F93">
        <w:rPr>
          <w:sz w:val="28"/>
          <w:szCs w:val="28"/>
        </w:rPr>
        <w:lastRenderedPageBreak/>
        <w:t>совершает следующие административные действия: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проверку документов (информации, содержащейся в них) в соответствии с пунктами 2.6 – 2.8 Административного регламента;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 xml:space="preserve">2) </w:t>
      </w:r>
      <w:r w:rsidRPr="00592F93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2B231F" w:rsidRPr="002B231F" w:rsidRDefault="003F5412" w:rsidP="002B2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3) </w:t>
      </w:r>
      <w:r w:rsidR="002B231F" w:rsidRPr="002B231F">
        <w:rPr>
          <w:rFonts w:ascii="Times New Roman" w:hAnsi="Times New Roman" w:cs="Times New Roman"/>
          <w:sz w:val="28"/>
          <w:szCs w:val="28"/>
        </w:rPr>
        <w:t xml:space="preserve"> если при совершении административного действия, указанного </w:t>
      </w:r>
    </w:p>
    <w:p w:rsidR="003F5412" w:rsidRPr="00592F93" w:rsidRDefault="002B231F" w:rsidP="002B2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F">
        <w:rPr>
          <w:rFonts w:ascii="Times New Roman" w:hAnsi="Times New Roman" w:cs="Times New Roman"/>
          <w:sz w:val="28"/>
          <w:szCs w:val="28"/>
        </w:rPr>
        <w:t>в подпункте 1 настоящего пункта, должностным лицом не выявлены основания, предусмотренные пунктом 2.10 настоящего Административного регламента, должностное лицо обеспечивает подготовку и выдачу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настоящего Административного регламента, должностное лицо обеспечивает подготовку и подписание уведомления об отказе в выдаче градостроительного плана земельного участка </w:t>
      </w:r>
      <w:r w:rsidRPr="00592F9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D3EC5">
        <w:rPr>
          <w:rFonts w:ascii="Times New Roman" w:hAnsi="Times New Roman"/>
          <w:sz w:val="28"/>
          <w:szCs w:val="28"/>
        </w:rPr>
        <w:t>№ </w:t>
      </w:r>
      <w:r w:rsidRPr="00592F93">
        <w:rPr>
          <w:rFonts w:ascii="Times New Roman" w:hAnsi="Times New Roman"/>
          <w:sz w:val="28"/>
          <w:szCs w:val="28"/>
        </w:rPr>
        <w:t xml:space="preserve">7 к Административному регламенту с указанием всех выявленных оснований отказа, предусмотренных </w:t>
      </w:r>
      <w:r w:rsidRPr="00592F93">
        <w:rPr>
          <w:rFonts w:ascii="Times New Roman" w:hAnsi="Times New Roman" w:cs="Times New Roman"/>
          <w:sz w:val="28"/>
          <w:szCs w:val="28"/>
        </w:rPr>
        <w:t>пунктом 2.10 настоящего Административного регламента</w:t>
      </w:r>
      <w:r w:rsidR="007E319A" w:rsidRPr="00592F93">
        <w:rPr>
          <w:rFonts w:ascii="Times New Roman" w:hAnsi="Times New Roman"/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3.38. Общий максимальный срок административной процедуры составляет </w:t>
      </w:r>
      <w:r w:rsidR="002B231F">
        <w:rPr>
          <w:sz w:val="28"/>
          <w:szCs w:val="28"/>
        </w:rPr>
        <w:t>4</w:t>
      </w:r>
      <w:r w:rsidRPr="00592F93">
        <w:rPr>
          <w:sz w:val="28"/>
          <w:szCs w:val="28"/>
        </w:rPr>
        <w:t xml:space="preserve"> рабочих дн</w:t>
      </w:r>
      <w:r w:rsidR="002B231F">
        <w:rPr>
          <w:sz w:val="28"/>
          <w:szCs w:val="28"/>
        </w:rPr>
        <w:t>я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3.39. Критерием принятия решения о предоставлении муниципальной услуги или отказа в е</w:t>
      </w:r>
      <w:r w:rsidR="007E319A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муниципальной услуги, предусмотренных пунктом 2.10 настоящего</w:t>
      </w:r>
      <w:r w:rsidR="007E319A" w:rsidRPr="00592F93">
        <w:rPr>
          <w:sz w:val="28"/>
          <w:szCs w:val="28"/>
        </w:rPr>
        <w:t xml:space="preserve"> Административного регламента.</w:t>
      </w:r>
    </w:p>
    <w:p w:rsidR="003F5412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3.40. Результатом административной процедуры является соответственно направление (выдача) заявителю градостроительного плана земельного участка или уведомления</w:t>
      </w:r>
      <w:r w:rsidRPr="00592F93">
        <w:t xml:space="preserve"> </w:t>
      </w:r>
      <w:r w:rsidRPr="00592F93">
        <w:rPr>
          <w:sz w:val="28"/>
          <w:szCs w:val="28"/>
        </w:rPr>
        <w:t>об отказе в выдаче градостроительного плана земельного участка.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</w:t>
      </w:r>
      <w:r w:rsidR="007E319A" w:rsidRPr="00592F93">
        <w:rPr>
          <w:sz w:val="28"/>
          <w:szCs w:val="28"/>
        </w:rPr>
        <w:t>ной услуги.</w:t>
      </w:r>
    </w:p>
    <w:p w:rsidR="008F4718" w:rsidRPr="008F4718" w:rsidRDefault="008F4718" w:rsidP="008F4718">
      <w:pPr>
        <w:ind w:firstLine="567"/>
        <w:jc w:val="both"/>
        <w:rPr>
          <w:sz w:val="28"/>
          <w:szCs w:val="28"/>
        </w:rPr>
      </w:pPr>
      <w:r w:rsidRPr="008F4718">
        <w:rPr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8F4718" w:rsidRPr="00592F93" w:rsidRDefault="008F4718" w:rsidP="008F4718">
      <w:pPr>
        <w:ind w:firstLine="567"/>
        <w:jc w:val="both"/>
        <w:rPr>
          <w:sz w:val="28"/>
          <w:szCs w:val="28"/>
        </w:rPr>
      </w:pPr>
      <w:r w:rsidRPr="008F4718">
        <w:rPr>
          <w:sz w:val="28"/>
          <w:szCs w:val="28"/>
        </w:rPr>
        <w:t>По истечении этого срока использование информации, указанной в градостроительном плане земельного участка, для подготовки проектной документации и получения разрешения на строительство не допускается</w:t>
      </w:r>
      <w:r>
        <w:rPr>
          <w:sz w:val="28"/>
          <w:szCs w:val="28"/>
        </w:rPr>
        <w:t>.</w:t>
      </w:r>
    </w:p>
    <w:p w:rsidR="000D04E0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 xml:space="preserve">3.41. Способом фиксации результата административной процедуры являются </w:t>
      </w:r>
      <w:r w:rsidR="006B6D2E" w:rsidRPr="00592F93">
        <w:rPr>
          <w:sz w:val="28"/>
          <w:szCs w:val="28"/>
        </w:rPr>
        <w:t>регистрация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градостроительного плана земельного участка или уведомление</w:t>
      </w:r>
      <w:r w:rsidRPr="00592F93">
        <w:t xml:space="preserve"> </w:t>
      </w:r>
      <w:r w:rsidRPr="00592F93">
        <w:rPr>
          <w:sz w:val="28"/>
          <w:szCs w:val="28"/>
        </w:rPr>
        <w:t>об отказе в выдаче градостроительного плана земельного участка.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IV. Формы контроля за исполнением</w:t>
      </w: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Административного регламента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4.1.</w:t>
      </w:r>
      <w:r w:rsidR="00291B0B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Текущий контроль за соблюдением после</w:t>
      </w:r>
      <w:r w:rsidR="004D3B07" w:rsidRPr="00592F93">
        <w:rPr>
          <w:sz w:val="28"/>
          <w:szCs w:val="28"/>
        </w:rPr>
        <w:t>довательности действий, определё</w:t>
      </w:r>
      <w:r w:rsidRPr="00592F93">
        <w:rPr>
          <w:sz w:val="28"/>
          <w:szCs w:val="28"/>
        </w:rPr>
        <w:t xml:space="preserve"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</w:t>
      </w:r>
      <w:r w:rsidR="00EF1CE1" w:rsidRPr="00592F93">
        <w:rPr>
          <w:sz w:val="28"/>
          <w:szCs w:val="28"/>
        </w:rPr>
        <w:t xml:space="preserve">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Управления</w:t>
      </w:r>
      <w:r w:rsidR="00EF1CE1" w:rsidRPr="00592F9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592F93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4.2.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Периодичность осуществления текущего контроля устанавливается уполномоченным должностным лицом </w:t>
      </w:r>
      <w:r w:rsidR="00EF1CE1" w:rsidRPr="00592F93">
        <w:rPr>
          <w:sz w:val="28"/>
          <w:szCs w:val="28"/>
        </w:rPr>
        <w:t xml:space="preserve">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Pr="00592F93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4.3.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4.4.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4.5.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аппарата </w:t>
      </w:r>
      <w:r w:rsidR="00EF1CE1" w:rsidRPr="00592F93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4.6.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Плановые проверки проводятся не реже 1 раза в 3 года.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4.7.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</w:t>
      </w:r>
      <w:r w:rsidRPr="00592F93">
        <w:rPr>
          <w:sz w:val="28"/>
          <w:szCs w:val="28"/>
        </w:rPr>
        <w:lastRenderedPageBreak/>
        <w:t>рассмотрению обращений граждан, и уполномоченным должностным лицом</w:t>
      </w:r>
      <w:r w:rsidR="00EF1CE1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аппарата </w:t>
      </w:r>
      <w:r w:rsidR="00EF1CE1" w:rsidRPr="00592F93">
        <w:rPr>
          <w:sz w:val="28"/>
          <w:szCs w:val="28"/>
        </w:rPr>
        <w:t>Администрации муниципального</w:t>
      </w:r>
      <w:r w:rsidRPr="00592F93">
        <w:rPr>
          <w:sz w:val="28"/>
          <w:szCs w:val="28"/>
        </w:rPr>
        <w:t xml:space="preserve"> района </w:t>
      </w:r>
      <w:r w:rsidR="00EF1CE1" w:rsidRPr="00592F93">
        <w:rPr>
          <w:sz w:val="28"/>
          <w:szCs w:val="28"/>
        </w:rPr>
        <w:t>Камышлинский Самарской области</w:t>
      </w:r>
      <w:r w:rsidRPr="00592F9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4.8.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Должностные лица администрации в течение тр</w:t>
      </w:r>
      <w:r w:rsidR="00EF1CE1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92F93" w:rsidRDefault="00505927" w:rsidP="00485E60">
      <w:pPr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4.9.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4.10.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 w:rsidRPr="00592F93">
        <w:rPr>
          <w:sz w:val="28"/>
          <w:szCs w:val="28"/>
        </w:rPr>
        <w:t>А</w:t>
      </w:r>
      <w:r w:rsidRPr="00592F93">
        <w:rPr>
          <w:sz w:val="28"/>
          <w:szCs w:val="28"/>
        </w:rPr>
        <w:t>дминистрации</w:t>
      </w:r>
      <w:r w:rsidR="00246D7E" w:rsidRPr="00592F93">
        <w:rPr>
          <w:sz w:val="28"/>
          <w:szCs w:val="28"/>
        </w:rPr>
        <w:t xml:space="preserve"> муниципального района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предоставления пут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получения необходимой информации лично во время при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 не может превышать 30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92F93" w:rsidRDefault="00505927" w:rsidP="00485E60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</w:t>
      </w:r>
      <w:r w:rsidRPr="00592F93">
        <w:rPr>
          <w:sz w:val="28"/>
          <w:szCs w:val="28"/>
        </w:rPr>
        <w:lastRenderedPageBreak/>
        <w:t>муниципальной услуги, администрации, а также должностных лиц, муниципальных служащих в до</w:t>
      </w:r>
      <w:r w:rsidR="00242D13" w:rsidRPr="00592F93">
        <w:rPr>
          <w:sz w:val="28"/>
          <w:szCs w:val="28"/>
        </w:rPr>
        <w:t>судебном (внесудебном) порядке.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pacing w:val="-6"/>
          <w:sz w:val="28"/>
          <w:szCs w:val="28"/>
        </w:rPr>
        <w:t>5.2</w:t>
      </w:r>
      <w:r w:rsidRPr="00592F9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руководителю</w:t>
      </w:r>
      <w:r w:rsidR="00242D13" w:rsidRPr="00592F93">
        <w:rPr>
          <w:sz w:val="28"/>
          <w:szCs w:val="28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="00E2037C" w:rsidRPr="00592F93">
        <w:rPr>
          <w:rFonts w:ascii="Calibri" w:hAnsi="Calibri"/>
          <w:sz w:val="28"/>
          <w:szCs w:val="28"/>
          <w:vertAlign w:val="superscript"/>
        </w:rPr>
        <w:t xml:space="preserve"> </w:t>
      </w:r>
      <w:r w:rsidRPr="00592F93">
        <w:rPr>
          <w:sz w:val="28"/>
          <w:szCs w:val="28"/>
        </w:rPr>
        <w:t>с жалобой.</w:t>
      </w:r>
    </w:p>
    <w:p w:rsidR="00505927" w:rsidRPr="00592F93" w:rsidRDefault="00242D13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5.3. Жалоба подаё</w:t>
      </w:r>
      <w:r w:rsidR="00505927" w:rsidRPr="00592F9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592F93">
        <w:rPr>
          <w:sz w:val="28"/>
          <w:szCs w:val="28"/>
        </w:rPr>
        <w:t>А</w:t>
      </w:r>
      <w:r w:rsidR="00505927" w:rsidRPr="00592F93">
        <w:rPr>
          <w:sz w:val="28"/>
          <w:szCs w:val="28"/>
        </w:rPr>
        <w:t>дминистрации</w:t>
      </w:r>
      <w:r w:rsidRPr="00592F93">
        <w:rPr>
          <w:sz w:val="28"/>
          <w:szCs w:val="28"/>
        </w:rPr>
        <w:t xml:space="preserve"> муниципального района</w:t>
      </w:r>
      <w:r w:rsidR="00505927" w:rsidRPr="00592F9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 w:rsidRPr="00592F93">
        <w:rPr>
          <w:sz w:val="28"/>
          <w:szCs w:val="28"/>
        </w:rPr>
        <w:t>ё</w:t>
      </w:r>
      <w:r w:rsidR="00505927" w:rsidRPr="00592F93">
        <w:rPr>
          <w:sz w:val="28"/>
          <w:szCs w:val="28"/>
        </w:rPr>
        <w:t>ме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5.4. Жалоба должна содержать:</w:t>
      </w:r>
    </w:p>
    <w:p w:rsidR="00280FF5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280FF5" w:rsidRPr="00592F93">
        <w:rPr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280FF5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280FF5" w:rsidRPr="00592F93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2) нарушение срока предоставления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91B5F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</w:pPr>
      <w:r w:rsidRPr="00592F93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B91B5F" w:rsidRPr="00592F93">
        <w:rPr>
          <w:sz w:val="28"/>
          <w:szCs w:val="28"/>
        </w:rPr>
        <w:t>;</w:t>
      </w:r>
      <w:r w:rsidR="00B91B5F" w:rsidRPr="00592F93">
        <w:t xml:space="preserve"> </w:t>
      </w:r>
    </w:p>
    <w:p w:rsidR="00B91B5F" w:rsidRPr="00592F93" w:rsidRDefault="00B91B5F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92F93" w:rsidRDefault="00B91B5F" w:rsidP="00485E60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592F93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5.8. Жалоба заявителя может быть адресована </w:t>
      </w:r>
      <w:r w:rsidR="00242D13" w:rsidRPr="00592F93">
        <w:rPr>
          <w:sz w:val="28"/>
          <w:szCs w:val="28"/>
        </w:rPr>
        <w:t>Г</w:t>
      </w:r>
      <w:r w:rsidRPr="00592F93">
        <w:rPr>
          <w:sz w:val="28"/>
          <w:szCs w:val="28"/>
        </w:rPr>
        <w:t xml:space="preserve">лаве муниципального района Камышлинский </w:t>
      </w:r>
      <w:r w:rsidR="00242D13" w:rsidRPr="00592F93">
        <w:rPr>
          <w:sz w:val="28"/>
          <w:szCs w:val="28"/>
        </w:rPr>
        <w:t>Самарской области.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592F93" w:rsidRDefault="00505927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5.10. </w:t>
      </w:r>
      <w:r w:rsidR="00986C9E" w:rsidRPr="00592F93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80FF5" w:rsidRPr="00592F93" w:rsidRDefault="00986C9E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</w:t>
      </w:r>
      <w:r w:rsidR="00280FF5" w:rsidRPr="00592F93">
        <w:rPr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="00280FF5" w:rsidRPr="00592F93">
        <w:rPr>
          <w:sz w:val="28"/>
          <w:szCs w:val="28"/>
        </w:rPr>
        <w:lastRenderedPageBreak/>
        <w:t>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(или) 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280FF5" w:rsidRPr="00592F93" w:rsidRDefault="00280FF5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решение об отказе в удовлетворении жалобы.</w:t>
      </w:r>
    </w:p>
    <w:p w:rsidR="0032752C" w:rsidRPr="00592F93" w:rsidRDefault="00280FF5" w:rsidP="00485E60">
      <w:pPr>
        <w:pStyle w:val="ConsPlusNormal"/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592F93">
        <w:rPr>
          <w:sz w:val="28"/>
          <w:szCs w:val="28"/>
        </w:rPr>
        <w:t>.</w:t>
      </w:r>
    </w:p>
    <w:p w:rsidR="0032752C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5.11. </w:t>
      </w:r>
      <w:r w:rsidR="0032752C" w:rsidRPr="00592F93">
        <w:rPr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Pr="00592F93" w:rsidRDefault="0032752C" w:rsidP="00485E6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8"/>
          <w:szCs w:val="28"/>
        </w:rPr>
        <w:br w:type="page"/>
      </w: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1</w:t>
      </w:r>
    </w:p>
    <w:p w:rsidR="00505927" w:rsidRPr="00592F93" w:rsidRDefault="0050592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9F150A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предоставления </w:t>
      </w:r>
      <w:r w:rsidR="003D1DF0" w:rsidRPr="00592F93">
        <w:rPr>
          <w:sz w:val="22"/>
          <w:szCs w:val="22"/>
        </w:rPr>
        <w:t>А</w:t>
      </w:r>
      <w:r w:rsidRPr="00592F93">
        <w:rPr>
          <w:sz w:val="22"/>
          <w:szCs w:val="22"/>
        </w:rPr>
        <w:t>дминистрацией муниципального района</w:t>
      </w:r>
    </w:p>
    <w:p w:rsidR="009F150A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Камышлинский </w:t>
      </w:r>
      <w:r w:rsidR="003D1DF0" w:rsidRPr="00592F93">
        <w:rPr>
          <w:sz w:val="22"/>
          <w:szCs w:val="22"/>
        </w:rPr>
        <w:t>Самарской области</w:t>
      </w:r>
      <w:r w:rsidR="009F150A" w:rsidRPr="00592F93">
        <w:rPr>
          <w:sz w:val="22"/>
          <w:szCs w:val="22"/>
        </w:rPr>
        <w:t xml:space="preserve"> </w:t>
      </w:r>
      <w:r w:rsidRPr="00592F93">
        <w:rPr>
          <w:sz w:val="22"/>
          <w:szCs w:val="22"/>
        </w:rPr>
        <w:t>муниципальной</w:t>
      </w:r>
    </w:p>
    <w:p w:rsidR="00280FF5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</w:t>
      </w:r>
      <w:r w:rsidR="00BB179C" w:rsidRPr="00592F93">
        <w:rPr>
          <w:sz w:val="22"/>
          <w:szCs w:val="22"/>
        </w:rPr>
        <w:t>«</w:t>
      </w:r>
      <w:r w:rsidR="00280FF5" w:rsidRPr="00592F93">
        <w:rPr>
          <w:sz w:val="22"/>
          <w:szCs w:val="22"/>
        </w:rPr>
        <w:t>Выдача градостроительных</w:t>
      </w:r>
    </w:p>
    <w:p w:rsidR="00280FF5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05927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</w:t>
      </w:r>
      <w:r w:rsidR="00505927" w:rsidRPr="00592F93">
        <w:rPr>
          <w:sz w:val="22"/>
          <w:szCs w:val="22"/>
        </w:rPr>
        <w:t xml:space="preserve">» </w:t>
      </w: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Главе муниципального района Камышлинский Самарской области 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592F93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592F93">
        <w:rPr>
          <w:rFonts w:ascii="Times New Roman" w:hAnsi="Times New Roman" w:cs="Times New Roman"/>
        </w:rPr>
        <w:t>___________________________________________________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ind w:left="4253"/>
        <w:jc w:val="both"/>
        <w:rPr>
          <w:rFonts w:eastAsia="MS Mincho"/>
          <w:i/>
          <w:sz w:val="20"/>
          <w:szCs w:val="20"/>
        </w:rPr>
      </w:pPr>
      <w:r w:rsidRPr="00592F93">
        <w:rPr>
          <w:rFonts w:eastAsia="MS Mincho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0FF5" w:rsidRPr="00592F93" w:rsidRDefault="00280FF5" w:rsidP="00485E60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592F93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ind w:left="4253"/>
        <w:jc w:val="both"/>
        <w:rPr>
          <w:rFonts w:eastAsia="MS Mincho"/>
          <w:i/>
          <w:sz w:val="20"/>
          <w:szCs w:val="20"/>
        </w:rPr>
      </w:pPr>
      <w:r w:rsidRPr="00592F93">
        <w:rPr>
          <w:rFonts w:eastAsia="MS Mincho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280FF5" w:rsidRPr="00592F93" w:rsidRDefault="00280FF5" w:rsidP="00485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tabs>
          <w:tab w:val="left" w:pos="4260"/>
        </w:tabs>
        <w:jc w:val="both"/>
        <w:rPr>
          <w:sz w:val="28"/>
          <w:szCs w:val="28"/>
        </w:rPr>
      </w:pPr>
    </w:p>
    <w:p w:rsidR="00280FF5" w:rsidRPr="00592F93" w:rsidRDefault="00280FF5" w:rsidP="00485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ЗАЯВЛЕНИЕ</w:t>
      </w:r>
    </w:p>
    <w:p w:rsidR="00280FF5" w:rsidRPr="00592F93" w:rsidRDefault="00280FF5" w:rsidP="00485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280FF5" w:rsidRPr="00592F93" w:rsidRDefault="00280FF5" w:rsidP="00485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Прошу выдать градостроительный план земельного участка </w:t>
      </w:r>
    </w:p>
    <w:p w:rsidR="00280FF5" w:rsidRPr="00592F93" w:rsidRDefault="00280FF5" w:rsidP="00485E60">
      <w:pPr>
        <w:ind w:firstLine="709"/>
        <w:jc w:val="both"/>
        <w:rPr>
          <w:sz w:val="28"/>
          <w:szCs w:val="28"/>
        </w:rPr>
      </w:pPr>
    </w:p>
    <w:p w:rsidR="00280FF5" w:rsidRPr="00592F93" w:rsidRDefault="00280FF5" w:rsidP="00485E60">
      <w:pPr>
        <w:pBdr>
          <w:top w:val="single" w:sz="4" w:space="1" w:color="auto"/>
        </w:pBdr>
        <w:jc w:val="both"/>
      </w:pPr>
      <w:r w:rsidRPr="00592F93">
        <w:t>_____________________________________________________________________________</w:t>
      </w:r>
    </w:p>
    <w:p w:rsidR="00280FF5" w:rsidRPr="00592F93" w:rsidRDefault="00280FF5" w:rsidP="00485E60">
      <w:pPr>
        <w:pBdr>
          <w:top w:val="single" w:sz="4" w:space="1" w:color="auto"/>
        </w:pBdr>
        <w:jc w:val="center"/>
      </w:pPr>
      <w:r w:rsidRPr="00592F93">
        <w:t>(указать сведения, позволяющие идентифицировать</w:t>
      </w:r>
      <w:r w:rsidR="00E2037C" w:rsidRPr="00592F93">
        <w:t xml:space="preserve"> </w:t>
      </w:r>
      <w:r w:rsidRPr="00592F93">
        <w:t>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280FF5" w:rsidRPr="00592F93" w:rsidRDefault="00280FF5" w:rsidP="00485E60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280FF5" w:rsidRPr="00592F93" w:rsidRDefault="00280FF5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расположенного по адресу: ___________________</w:t>
      </w:r>
      <w:r w:rsidR="008C0419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_____________________,</w:t>
      </w:r>
    </w:p>
    <w:p w:rsidR="00280FF5" w:rsidRPr="00592F93" w:rsidRDefault="00280FF5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для _________________________________________</w:t>
      </w:r>
      <w:r w:rsidR="008C0419" w:rsidRPr="00592F93">
        <w:rPr>
          <w:sz w:val="28"/>
          <w:szCs w:val="28"/>
        </w:rPr>
        <w:t>____</w:t>
      </w:r>
      <w:r w:rsidRPr="00592F93">
        <w:rPr>
          <w:sz w:val="28"/>
          <w:szCs w:val="28"/>
        </w:rPr>
        <w:t>__________________</w:t>
      </w:r>
    </w:p>
    <w:p w:rsidR="00280FF5" w:rsidRPr="00592F93" w:rsidRDefault="00280FF5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(</w:t>
      </w:r>
      <w:r w:rsidRPr="00592F93"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592F93">
        <w:rPr>
          <w:sz w:val="28"/>
          <w:szCs w:val="28"/>
        </w:rPr>
        <w:t>)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</w:t>
      </w:r>
      <w:r w:rsidR="008C0419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8C0419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 года. Планируемая величина необходимой подключаемой нагрузки: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а) электроэнергии 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б) газоснабжения 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в) теплоснабжения 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г) холодного водоснабжения ______________;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д) горячего водоснабжения _________________;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е) водоотведения ________________.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Назначение использования газа ____________________</w:t>
      </w:r>
    </w:p>
    <w:p w:rsidR="00280FF5" w:rsidRPr="00592F93" w:rsidRDefault="00280FF5" w:rsidP="00485E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2F93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вручить лично;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отправить посредством почтовой связи.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Даю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согласие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на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обработку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моих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персональных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данных,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указанных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в заявлении в порядке, установленном законодательством Российской Федерации о персональных данных.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80FF5" w:rsidRPr="00592F93" w:rsidTr="00517D8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</w:tr>
      <w:tr w:rsidR="00280FF5" w:rsidRPr="00592F93" w:rsidTr="00517D8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280FF5" w:rsidRPr="00592F93" w:rsidTr="00517D8F">
        <w:tc>
          <w:tcPr>
            <w:tcW w:w="2518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0FF5" w:rsidRPr="00592F93" w:rsidTr="00517D8F">
        <w:tc>
          <w:tcPr>
            <w:tcW w:w="2518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наименование должности подписавшего лица</w:t>
            </w:r>
            <w:r w:rsidR="008C0419" w:rsidRPr="00592F93">
              <w:rPr>
                <w:i/>
              </w:rPr>
              <w:t>)</w:t>
            </w:r>
            <w:r w:rsidRPr="00592F93">
              <w:rPr>
                <w:i/>
              </w:rPr>
              <w:t xml:space="preserve"> </w:t>
            </w:r>
          </w:p>
        </w:tc>
      </w:tr>
    </w:tbl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3D1DF0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8"/>
          <w:szCs w:val="28"/>
        </w:rPr>
        <w:br w:type="page"/>
      </w:r>
      <w:r w:rsidR="00C05104" w:rsidRPr="00592F93">
        <w:rPr>
          <w:sz w:val="28"/>
          <w:szCs w:val="28"/>
        </w:rPr>
        <w:lastRenderedPageBreak/>
        <w:t>П</w:t>
      </w:r>
      <w:r w:rsidR="003D1DF0" w:rsidRPr="00592F93">
        <w:rPr>
          <w:sz w:val="22"/>
          <w:szCs w:val="22"/>
        </w:rPr>
        <w:t xml:space="preserve">риложение </w:t>
      </w:r>
      <w:r w:rsidR="008D3EC5">
        <w:rPr>
          <w:sz w:val="22"/>
          <w:szCs w:val="22"/>
        </w:rPr>
        <w:t>№ </w:t>
      </w:r>
      <w:r w:rsidR="003D1DF0" w:rsidRPr="00592F93">
        <w:rPr>
          <w:sz w:val="22"/>
          <w:szCs w:val="22"/>
        </w:rPr>
        <w:t>2</w:t>
      </w:r>
    </w:p>
    <w:p w:rsidR="008C0419" w:rsidRPr="00592F93" w:rsidRDefault="008C0419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CC1EFA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05927" w:rsidRPr="00592F93" w:rsidRDefault="00505927" w:rsidP="00485E60">
      <w:pPr>
        <w:ind w:left="4395"/>
        <w:jc w:val="right"/>
        <w:rPr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Блок-схема предоставления муниципальной услуги</w:t>
      </w:r>
    </w:p>
    <w:p w:rsidR="008C0419" w:rsidRPr="00592F93" w:rsidRDefault="00801DAF" w:rsidP="00485E60">
      <w:pPr>
        <w:tabs>
          <w:tab w:val="left" w:pos="6211"/>
        </w:tabs>
        <w:rPr>
          <w:sz w:val="28"/>
          <w:szCs w:val="28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59946" wp14:editId="55F60239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152400</wp:posOffset>
                </wp:positionV>
                <wp:extent cx="1534795" cy="800100"/>
                <wp:effectExtent l="0" t="0" r="27305" b="19050"/>
                <wp:wrapNone/>
                <wp:docPr id="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983FC9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регистрации запроса и о представлении заявителем необходимых документов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-17.85pt;margin-top:12pt;width:120.8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">
                <v:textbox>
                  <w:txbxContent>
                    <w:p w:rsidR="005E3FFF" w:rsidRPr="00983FC9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>регистрации запроса и о представлении заявителем необходимых документов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C01ED8" wp14:editId="3A6C3204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2pt;margin-top:12.5pt;width:116.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aLAIAAFA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0419" w:rsidRPr="00592F93" w:rsidRDefault="00801DAF" w:rsidP="00485E60">
      <w:pPr>
        <w:rPr>
          <w:sz w:val="16"/>
          <w:szCs w:val="16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C78C5B" wp14:editId="79607524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2pt;margin-top:5.4pt;width:116.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7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C0419" w:rsidRPr="00592F93" w:rsidRDefault="00801DAF" w:rsidP="00485E60">
      <w:pPr>
        <w:tabs>
          <w:tab w:val="left" w:pos="6211"/>
        </w:tabs>
        <w:rPr>
          <w:sz w:val="28"/>
          <w:szCs w:val="28"/>
        </w:rPr>
      </w:pP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47AF07A" wp14:editId="7B681850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B6F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7760" behindDoc="0" locked="0" layoutInCell="1" allowOverlap="1" wp14:anchorId="6379A467" wp14:editId="4CA5009F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20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BAED0" id="Прямая со стрелкой 14" o:spid="_x0000_s1026" type="#_x0000_t32" style="position:absolute;margin-left:324pt;margin-top:14.2pt;width:18pt;height:18pt;flip:x;z-index:2516377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8240" behindDoc="0" locked="0" layoutInCell="1" allowOverlap="1" wp14:anchorId="7115C19B" wp14:editId="6AB13C16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20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24D20" id="Прямая со стрелкой 14" o:spid="_x0000_s1026" type="#_x0000_t32" style="position:absolute;margin-left:423pt;margin-top:14.2pt;width:0;height:18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fRfw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CezDfR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592F93" w:rsidRDefault="00801DAF" w:rsidP="00485E60">
      <w:pPr>
        <w:jc w:val="right"/>
        <w:rPr>
          <w:sz w:val="22"/>
          <w:szCs w:val="22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5AFDAC" wp14:editId="39C2759E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257300" cy="473710"/>
                <wp:effectExtent l="0" t="0" r="19050" b="21590"/>
                <wp:wrapNone/>
                <wp:docPr id="20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5318F7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left:0;text-align:left;margin-left:234pt;margin-top:439.1pt;width:99pt;height:3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">
                <v:textbox>
                  <w:txbxContent>
                    <w:p w:rsidR="005E3FFF" w:rsidRPr="005318F7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2708D6" wp14:editId="188ADCCD">
                <wp:simplePos x="0" y="0"/>
                <wp:positionH relativeFrom="column">
                  <wp:posOffset>1257300</wp:posOffset>
                </wp:positionH>
                <wp:positionV relativeFrom="paragraph">
                  <wp:posOffset>5576570</wp:posOffset>
                </wp:positionV>
                <wp:extent cx="1028700" cy="473710"/>
                <wp:effectExtent l="0" t="0" r="19050" b="21590"/>
                <wp:wrapNone/>
                <wp:docPr id="2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5318F7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99pt;margin-top:439.1pt;width:81pt;height:3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CZLA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">
                <v:textbox>
                  <w:txbxContent>
                    <w:p w:rsidR="005E3FFF" w:rsidRPr="005318F7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2455D0C" wp14:editId="5A0F4E27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571500" cy="228600"/>
                <wp:effectExtent l="57150" t="57150" r="76200" b="133350"/>
                <wp:wrapNone/>
                <wp:docPr id="20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B67A4" id="Прямая со стрелкой 8" o:spid="_x0000_s1026" type="#_x0000_t32" style="position:absolute;margin-left:36pt;margin-top:368.4pt;width:45pt;height:18p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6223C" wp14:editId="6FCC1922">
                <wp:simplePos x="0" y="0"/>
                <wp:positionH relativeFrom="column">
                  <wp:posOffset>4000500</wp:posOffset>
                </wp:positionH>
                <wp:positionV relativeFrom="paragraph">
                  <wp:posOffset>4678680</wp:posOffset>
                </wp:positionV>
                <wp:extent cx="342900" cy="228600"/>
                <wp:effectExtent l="60960" t="17780" r="15240" b="96520"/>
                <wp:wrapNone/>
                <wp:docPr id="3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8EDC6" id="Прямая со стрелкой 210" o:spid="_x0000_s1026" type="#_x0000_t32" style="position:absolute;margin-left:315pt;margin-top:368.4pt;width:27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ED162E" wp14:editId="39789AAF">
                <wp:simplePos x="0" y="0"/>
                <wp:positionH relativeFrom="column">
                  <wp:posOffset>4114800</wp:posOffset>
                </wp:positionH>
                <wp:positionV relativeFrom="paragraph">
                  <wp:posOffset>4221480</wp:posOffset>
                </wp:positionV>
                <wp:extent cx="1049020" cy="457200"/>
                <wp:effectExtent l="0" t="0" r="17780" b="19050"/>
                <wp:wrapNone/>
                <wp:docPr id="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24pt;margin-top:332.4pt;width:82.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2F959" wp14:editId="52B4BA00">
                <wp:simplePos x="0" y="0"/>
                <wp:positionH relativeFrom="column">
                  <wp:posOffset>3657600</wp:posOffset>
                </wp:positionH>
                <wp:positionV relativeFrom="paragraph">
                  <wp:posOffset>3878580</wp:posOffset>
                </wp:positionV>
                <wp:extent cx="457200" cy="342900"/>
                <wp:effectExtent l="13335" t="17780" r="62865" b="96520"/>
                <wp:wrapNone/>
                <wp:docPr id="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F7C14" id="Прямая со стрелкой 212" o:spid="_x0000_s1026" type="#_x0000_t32" style="position:absolute;margin-left:4in;margin-top:305.4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1856" behindDoc="0" locked="0" layoutInCell="1" allowOverlap="1" wp14:anchorId="7A5076B3" wp14:editId="7BE6B606">
                <wp:simplePos x="0" y="0"/>
                <wp:positionH relativeFrom="column">
                  <wp:posOffset>1942464</wp:posOffset>
                </wp:positionH>
                <wp:positionV relativeFrom="paragraph">
                  <wp:posOffset>5250180</wp:posOffset>
                </wp:positionV>
                <wp:extent cx="0" cy="326390"/>
                <wp:effectExtent l="114300" t="38100" r="133350" b="111760"/>
                <wp:wrapNone/>
                <wp:docPr id="21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DA47D" id="Прямая со стрелкой 4" o:spid="_x0000_s1026" type="#_x0000_t32" style="position:absolute;margin-left:152.95pt;margin-top:413.4pt;width:0;height:25.7pt;flip:x;z-index:2516418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1EDE7" wp14:editId="62709C25">
                <wp:simplePos x="0" y="0"/>
                <wp:positionH relativeFrom="column">
                  <wp:posOffset>571500</wp:posOffset>
                </wp:positionH>
                <wp:positionV relativeFrom="paragraph">
                  <wp:posOffset>4678680</wp:posOffset>
                </wp:positionV>
                <wp:extent cx="4229100" cy="734060"/>
                <wp:effectExtent l="38100" t="19050" r="38100" b="46990"/>
                <wp:wrapNone/>
                <wp:docPr id="2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340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1F7D0C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услуге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2" type="#_x0000_t110" style="position:absolute;left:0;text-align:left;margin-left:45pt;margin-top:368.4pt;width:333pt;height: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">
                <v:textbox>
                  <w:txbxContent>
                    <w:p w:rsidR="005E3FFF" w:rsidRPr="001F7D0C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услуге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3207E" wp14:editId="7FA24E92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457200" cy="342900"/>
                <wp:effectExtent l="60960" t="17780" r="15240" b="96520"/>
                <wp:wrapNone/>
                <wp:docPr id="1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EF54C" id="Прямая со стрелкой 215" o:spid="_x0000_s1026" type="#_x0000_t32" style="position:absolute;margin-left:36pt;margin-top:296.4pt;width:36pt;height:2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AD3E37" wp14:editId="61386B2B">
                <wp:simplePos x="0" y="0"/>
                <wp:positionH relativeFrom="column">
                  <wp:posOffset>-342265</wp:posOffset>
                </wp:positionH>
                <wp:positionV relativeFrom="paragraph">
                  <wp:posOffset>4107180</wp:posOffset>
                </wp:positionV>
                <wp:extent cx="1277620" cy="571500"/>
                <wp:effectExtent l="0" t="0" r="17780" b="19050"/>
                <wp:wrapNone/>
                <wp:docPr id="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6.95pt;margin-top:323.4pt;width:100.6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8lLAIAAFA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4928" behindDoc="0" locked="0" layoutInCell="1" allowOverlap="1" wp14:anchorId="4C742A62" wp14:editId="1F8AE2AC">
                <wp:simplePos x="0" y="0"/>
                <wp:positionH relativeFrom="column">
                  <wp:posOffset>3314699</wp:posOffset>
                </wp:positionH>
                <wp:positionV relativeFrom="paragraph">
                  <wp:posOffset>3992880</wp:posOffset>
                </wp:positionV>
                <wp:extent cx="0" cy="800100"/>
                <wp:effectExtent l="114300" t="38100" r="95250" b="95250"/>
                <wp:wrapNone/>
                <wp:docPr id="21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E4DEA" id="Прямая со стрелкой 6" o:spid="_x0000_s1026" type="#_x0000_t32" style="position:absolute;margin-left:261pt;margin-top:314.4pt;width:0;height:63pt;z-index:2516449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uXfgIAAJY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2697A2" wp14:editId="1993EFB4">
                <wp:simplePos x="0" y="0"/>
                <wp:positionH relativeFrom="column">
                  <wp:posOffset>228600</wp:posOffset>
                </wp:positionH>
                <wp:positionV relativeFrom="paragraph">
                  <wp:posOffset>2941320</wp:posOffset>
                </wp:positionV>
                <wp:extent cx="4457700" cy="1280160"/>
                <wp:effectExtent l="38100" t="19050" r="0" b="34290"/>
                <wp:wrapNone/>
                <wp:docPr id="2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80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E83216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3216"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110" style="position:absolute;left:0;text-align:left;margin-left:18pt;margin-top:231.6pt;width:351pt;height:10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">
                <v:textbox>
                  <w:txbxContent>
                    <w:p w:rsidR="005E3FFF" w:rsidRPr="00E83216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3216"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4" distB="4294967294" distL="114297" distR="114297" simplePos="0" relativeHeight="251673600" behindDoc="0" locked="0" layoutInCell="1" allowOverlap="1" wp14:anchorId="5B5F9BAA" wp14:editId="7DE3A956">
                <wp:simplePos x="0" y="0"/>
                <wp:positionH relativeFrom="column">
                  <wp:posOffset>-226695</wp:posOffset>
                </wp:positionH>
                <wp:positionV relativeFrom="paragraph">
                  <wp:posOffset>3397885</wp:posOffset>
                </wp:positionV>
                <wp:extent cx="570230" cy="23495"/>
                <wp:effectExtent l="57150" t="76200" r="20320" b="167005"/>
                <wp:wrapNone/>
                <wp:docPr id="2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C52B2" id="AutoShape 23" o:spid="_x0000_s1026" type="#_x0000_t32" style="position:absolute;margin-left:-17.85pt;margin-top:267.55pt;width:44.9pt;height:1.85pt;z-index:251673600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0528" behindDoc="0" locked="0" layoutInCell="1" allowOverlap="1" wp14:anchorId="21E44D9E" wp14:editId="4E826629">
                <wp:simplePos x="0" y="0"/>
                <wp:positionH relativeFrom="column">
                  <wp:posOffset>4686300</wp:posOffset>
                </wp:positionH>
                <wp:positionV relativeFrom="paragraph">
                  <wp:posOffset>3373119</wp:posOffset>
                </wp:positionV>
                <wp:extent cx="228600" cy="0"/>
                <wp:effectExtent l="57150" t="95250" r="0" b="171450"/>
                <wp:wrapNone/>
                <wp:docPr id="22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53F77" id="Прямая со стрелкой 14" o:spid="_x0000_s1026" type="#_x0000_t32" style="position:absolute;margin-left:369pt;margin-top:265.6pt;width:18pt;height:0;flip:x;z-index:2516705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 wp14:anchorId="7B9622D6" wp14:editId="49C353D1">
                <wp:simplePos x="0" y="0"/>
                <wp:positionH relativeFrom="column">
                  <wp:posOffset>3086099</wp:posOffset>
                </wp:positionH>
                <wp:positionV relativeFrom="paragraph">
                  <wp:posOffset>2687320</wp:posOffset>
                </wp:positionV>
                <wp:extent cx="0" cy="342900"/>
                <wp:effectExtent l="114300" t="38100" r="133350" b="95250"/>
                <wp:wrapNone/>
                <wp:docPr id="2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F9696" id="AutoShape 23" o:spid="_x0000_s1026" type="#_x0000_t32" style="position:absolute;margin-left:243pt;margin-top:211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2576" behindDoc="0" locked="0" layoutInCell="1" allowOverlap="1" wp14:anchorId="65735E4D" wp14:editId="15F5A6F6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2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2523B" id="AutoShape 16" o:spid="_x0000_s1026" type="#_x0000_t32" style="position:absolute;margin-left:-17.85pt;margin-top:33.6pt;width:0;height:234pt;z-index:251672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Cd3eKJTAgAAfw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0C12EFEE" wp14:editId="4D8B38A7">
                <wp:simplePos x="0" y="0"/>
                <wp:positionH relativeFrom="column">
                  <wp:posOffset>3543299</wp:posOffset>
                </wp:positionH>
                <wp:positionV relativeFrom="paragraph">
                  <wp:posOffset>5257800</wp:posOffset>
                </wp:positionV>
                <wp:extent cx="0" cy="318770"/>
                <wp:effectExtent l="114300" t="38100" r="133350" b="100330"/>
                <wp:wrapNone/>
                <wp:docPr id="22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5B7C4" id="Прямая со стрелкой 5" o:spid="_x0000_s1026" type="#_x0000_t32" style="position:absolute;margin-left:279pt;margin-top:414pt;width:0;height:25.1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71094B89" wp14:editId="0CA3C40E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2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A0AAC" id="AutoShape 23" o:spid="_x0000_s1026" type="#_x0000_t32" style="position:absolute;margin-left:153pt;margin-top:214.1pt;width:0;height:27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jno0l1ICAAB+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0288" behindDoc="0" locked="0" layoutInCell="1" allowOverlap="1" wp14:anchorId="01A4F52D" wp14:editId="305E79A5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22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1CACE" id="Прямая со стрелкой 14" o:spid="_x0000_s1026" type="#_x0000_t32" style="position:absolute;margin-left:450pt;margin-top:61.1pt;width:0;height:180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D6E8F" wp14:editId="08372B19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2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477D1052" wp14:editId="23E7FEC2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22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8C05E" id="Прямая со стрелкой 14" o:spid="_x0000_s1026" type="#_x0000_t32" style="position:absolute;margin-left:4in;margin-top:70.1pt;width:0;height:18pt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YqAEH38C&#10;AACX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515EC" wp14:editId="27C6B01D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2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AlJwIAAFA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9504" behindDoc="0" locked="0" layoutInCell="1" allowOverlap="1" wp14:anchorId="0C5F16EA" wp14:editId="36FEC256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22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11422" id="Прямая со стрелкой 14" o:spid="_x0000_s1026" type="#_x0000_t32" style="position:absolute;margin-left:4in;margin-top:187.1pt;width:18pt;height:0;flip:x;z-index:2516695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667220FA" wp14:editId="4367F874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2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67F7D" id="AutoShape 16" o:spid="_x0000_s1026" type="#_x0000_t32" style="position:absolute;margin-left:342pt;margin-top:232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JevEX1SAgAAfg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7456" behindDoc="0" locked="0" layoutInCell="1" allowOverlap="1" wp14:anchorId="06B3479F" wp14:editId="26CF4B32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2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12DA7" id="AutoShape 16" o:spid="_x0000_s1026" type="#_x0000_t32" style="position:absolute;margin-left:5in;margin-top:142.1pt;width:0;height:27pt;z-index:2516674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eZWnylICAAB+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48BFC" wp14:editId="6CFB460B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2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BB0BCE" wp14:editId="68C0C8C2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0" t="0" r="17780" b="19050"/>
                <wp:wrapNone/>
                <wp:docPr id="2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87pt;margin-top:241.1pt;width:82.6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9C1C" wp14:editId="7E8BABA5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2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89pt;margin-top:169.1pt;width: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4384" behindDoc="0" locked="0" layoutInCell="1" allowOverlap="1" wp14:anchorId="4F44D21A" wp14:editId="1E3CFE59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2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09343" id="AutoShape 23" o:spid="_x0000_s1026" type="#_x0000_t32" style="position:absolute;margin-left:171pt;margin-top:187.1pt;width:18pt;height:0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24F65A13" wp14:editId="19EA582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2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3B66F" id="AutoShape 16" o:spid="_x0000_s1026" type="#_x0000_t32" style="position:absolute;margin-left:81pt;margin-top:124.1pt;width:9pt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o7VgIAAIM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B46C" wp14:editId="3CCA6E6C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90pt;margin-top:151.1pt;width:82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Hp9xIysCAABRBAAADgAAAAAAAAAAAAAAAAAuAgAAZHJz&#10;L2Uyb0RvYy54bWxQSwECLQAUAAYACAAAACEAA6XXct8AAAALAQAADwAAAAAAAAAAAAAAAACFBAAA&#10;ZHJzL2Rvd25yZXYueG1sUEsFBgAAAAAEAAQA8wAAAJEFAAAAAA==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FB013F" wp14:editId="046BA9D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2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S2Igi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5ED89F" wp14:editId="1EA924D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wSLAIAAFE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F797E9" wp14:editId="0A8BA1E3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2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F" w:rsidRPr="00790824" w:rsidRDefault="005E3FFF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">
                <v:textbox>
                  <w:txbxContent>
                    <w:p w:rsidR="005E3FFF" w:rsidRPr="00790824" w:rsidRDefault="005E3FFF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0048" behindDoc="0" locked="0" layoutInCell="1" allowOverlap="1" wp14:anchorId="29CE2595" wp14:editId="64848DBC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2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47CFB" id="AutoShape 16" o:spid="_x0000_s1026" type="#_x0000_t32" style="position:absolute;margin-left:36pt;margin-top:133.1pt;width:0;height:18pt;z-index:2516500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pGUg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BtUXpG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2096" behindDoc="0" locked="0" layoutInCell="1" allowOverlap="1" wp14:anchorId="4C3E3F83" wp14:editId="0B1752BE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2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D4FBD" id="AutoShape 17" o:spid="_x0000_s1026" type="#_x0000_t32" style="position:absolute;margin-left:81pt;margin-top:106.1pt;width:54pt;height:18pt;flip:x y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8C0419" w:rsidRPr="00592F93">
        <w:rPr>
          <w:sz w:val="28"/>
          <w:szCs w:val="28"/>
        </w:rPr>
        <w:br w:type="page"/>
      </w:r>
      <w:r w:rsidR="00E21B81"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="00E21B81" w:rsidRPr="00592F93">
        <w:rPr>
          <w:sz w:val="22"/>
          <w:szCs w:val="22"/>
        </w:rPr>
        <w:t>3</w:t>
      </w:r>
    </w:p>
    <w:p w:rsidR="008C0419" w:rsidRPr="00592F93" w:rsidRDefault="008C0419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05927" w:rsidRPr="00592F93" w:rsidRDefault="00505927" w:rsidP="00485E60">
      <w:pPr>
        <w:ind w:left="4395"/>
        <w:jc w:val="right"/>
        <w:rPr>
          <w:sz w:val="28"/>
          <w:szCs w:val="28"/>
        </w:rPr>
      </w:pPr>
    </w:p>
    <w:p w:rsidR="00E21B81" w:rsidRPr="00592F93" w:rsidRDefault="00E21B81" w:rsidP="00485E60">
      <w:pPr>
        <w:jc w:val="center"/>
        <w:rPr>
          <w:bCs/>
          <w:kern w:val="1"/>
          <w:sz w:val="28"/>
          <w:szCs w:val="28"/>
        </w:rPr>
      </w:pPr>
    </w:p>
    <w:p w:rsidR="00E21B81" w:rsidRPr="00592F93" w:rsidRDefault="00E21B81" w:rsidP="00485E60">
      <w:pPr>
        <w:jc w:val="center"/>
        <w:rPr>
          <w:bCs/>
          <w:kern w:val="1"/>
          <w:sz w:val="28"/>
          <w:szCs w:val="28"/>
        </w:rPr>
      </w:pPr>
    </w:p>
    <w:p w:rsidR="0074168E" w:rsidRPr="00592F93" w:rsidRDefault="0074168E" w:rsidP="00485E60">
      <w:pPr>
        <w:jc w:val="center"/>
        <w:rPr>
          <w:bCs/>
          <w:kern w:val="1"/>
          <w:sz w:val="28"/>
          <w:szCs w:val="28"/>
        </w:rPr>
      </w:pPr>
    </w:p>
    <w:p w:rsidR="00D51C19" w:rsidRPr="00592F93" w:rsidRDefault="00D51C19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51C19" w:rsidRPr="00592F93" w:rsidRDefault="00D51C19" w:rsidP="00485E60">
      <w:pPr>
        <w:ind w:left="382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____________________________________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51C19" w:rsidRPr="00592F93" w:rsidRDefault="00D51C19" w:rsidP="00485E60">
      <w:pPr>
        <w:ind w:left="3828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муниципальной услуги </w:t>
      </w:r>
    </w:p>
    <w:p w:rsidR="00D51C19" w:rsidRPr="00592F93" w:rsidRDefault="00D51C19" w:rsidP="00485E60">
      <w:pPr>
        <w:ind w:left="3828"/>
        <w:jc w:val="right"/>
        <w:rPr>
          <w:i/>
          <w:sz w:val="28"/>
          <w:szCs w:val="28"/>
        </w:rPr>
      </w:pPr>
      <w:r w:rsidRPr="00592F93">
        <w:rPr>
          <w:i/>
          <w:sz w:val="28"/>
          <w:szCs w:val="28"/>
        </w:rPr>
        <w:t>(для физических лиц)</w:t>
      </w:r>
      <w:r w:rsidR="00E2037C" w:rsidRPr="00592F93">
        <w:rPr>
          <w:i/>
          <w:sz w:val="28"/>
          <w:szCs w:val="28"/>
        </w:rPr>
        <w:t xml:space="preserve"> </w:t>
      </w:r>
    </w:p>
    <w:p w:rsidR="00D51C19" w:rsidRPr="00592F93" w:rsidRDefault="00D51C19" w:rsidP="00485E60">
      <w:pPr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C19" w:rsidRPr="00592F93" w:rsidRDefault="00D51C19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 xml:space="preserve">Уведомление о регистрации запроса (заявления), </w:t>
      </w:r>
    </w:p>
    <w:p w:rsidR="00D51C19" w:rsidRPr="00592F93" w:rsidRDefault="00D51C19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направленного по почте (в электронной форме)</w:t>
      </w:r>
    </w:p>
    <w:p w:rsidR="00D51C19" w:rsidRPr="00592F93" w:rsidRDefault="00D51C19" w:rsidP="00485E60">
      <w:pPr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«____» _____________ 20____года</w:t>
      </w:r>
    </w:p>
    <w:p w:rsidR="00D51C19" w:rsidRPr="00592F93" w:rsidRDefault="00E2037C" w:rsidP="00485E60">
      <w:pPr>
        <w:rPr>
          <w:i/>
        </w:rPr>
      </w:pPr>
      <w:r w:rsidRPr="00592F93">
        <w:rPr>
          <w:i/>
        </w:rPr>
        <w:t xml:space="preserve"> </w:t>
      </w:r>
      <w:r w:rsidR="00D51C19" w:rsidRPr="00592F93">
        <w:rPr>
          <w:i/>
        </w:rPr>
        <w:t>(дата)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</w:p>
    <w:p w:rsidR="00D51C19" w:rsidRPr="00592F93" w:rsidRDefault="00D51C1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Ваше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заявление о предоставлении муниципальной услуги по выдаче градостроительного плана земельного участка,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направленное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Вами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наш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адрес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электронной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форме, принято</w:t>
      </w:r>
    </w:p>
    <w:p w:rsidR="00D51C19" w:rsidRPr="00592F93" w:rsidRDefault="00D51C1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«____» ______________ 20_</w:t>
      </w:r>
      <w:r w:rsidR="0038003B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 г</w:t>
      </w:r>
      <w:r w:rsidR="0038003B" w:rsidRPr="00592F93">
        <w:rPr>
          <w:sz w:val="28"/>
          <w:szCs w:val="28"/>
        </w:rPr>
        <w:t>ода</w:t>
      </w:r>
      <w:r w:rsidRPr="00592F93">
        <w:rPr>
          <w:sz w:val="28"/>
          <w:szCs w:val="28"/>
        </w:rPr>
        <w:t xml:space="preserve"> и зарегистрировано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________.</w:t>
      </w:r>
    </w:p>
    <w:p w:rsidR="00D51C19" w:rsidRPr="00592F93" w:rsidRDefault="00E2037C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 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Специалист _______________________</w:t>
      </w:r>
    </w:p>
    <w:p w:rsidR="00D51C19" w:rsidRPr="00592F93" w:rsidRDefault="00D51C19" w:rsidP="00485E60">
      <w:pPr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8E7A48" w:rsidRPr="00592F93" w:rsidRDefault="008E7A48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 </w:t>
      </w:r>
    </w:p>
    <w:p w:rsidR="00505927" w:rsidRPr="00592F93" w:rsidRDefault="00505927" w:rsidP="00485E60">
      <w:pPr>
        <w:jc w:val="center"/>
        <w:rPr>
          <w:sz w:val="28"/>
          <w:szCs w:val="28"/>
        </w:rPr>
      </w:pPr>
    </w:p>
    <w:p w:rsidR="00424237" w:rsidRPr="00592F93" w:rsidRDefault="0042423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92F93" w:rsidRDefault="00592F93" w:rsidP="00485E60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592F93" w:rsidRDefault="0042423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4</w:t>
      </w:r>
    </w:p>
    <w:p w:rsidR="0038003B" w:rsidRPr="00592F93" w:rsidRDefault="0038003B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05927" w:rsidRPr="00592F93" w:rsidRDefault="0038003B" w:rsidP="00485E60">
      <w:pPr>
        <w:jc w:val="right"/>
        <w:rPr>
          <w:bCs/>
          <w:kern w:val="1"/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D2CD8" w:rsidRPr="00592F93" w:rsidRDefault="005D2CD8" w:rsidP="00485E60">
      <w:pPr>
        <w:jc w:val="both"/>
      </w:pPr>
    </w:p>
    <w:p w:rsidR="0074168E" w:rsidRPr="00592F93" w:rsidRDefault="0074168E" w:rsidP="00485E60">
      <w:pPr>
        <w:jc w:val="both"/>
      </w:pPr>
    </w:p>
    <w:p w:rsidR="00424237" w:rsidRPr="00592F93" w:rsidRDefault="00424237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592F93" w:rsidRDefault="00424237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РАСПИСКА</w:t>
      </w:r>
    </w:p>
    <w:p w:rsidR="0038003B" w:rsidRPr="00592F93" w:rsidRDefault="0038003B" w:rsidP="00485E60">
      <w:pPr>
        <w:jc w:val="center"/>
        <w:rPr>
          <w:sz w:val="28"/>
          <w:szCs w:val="28"/>
          <w:lang w:eastAsia="en-IN"/>
        </w:rPr>
      </w:pPr>
      <w:r w:rsidRPr="00592F93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38003B" w:rsidRPr="00592F93" w:rsidRDefault="0038003B" w:rsidP="00485E6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nformat"/>
        <w:ind w:firstLine="567"/>
        <w:jc w:val="both"/>
        <w:rPr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592F93">
        <w:rPr>
          <w:sz w:val="28"/>
          <w:szCs w:val="28"/>
        </w:rPr>
        <w:t>_______________________________________________________</w:t>
      </w:r>
    </w:p>
    <w:p w:rsidR="0038003B" w:rsidRPr="00592F93" w:rsidRDefault="0038003B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38003B" w:rsidRPr="00592F93" w:rsidRDefault="0038003B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592F93">
        <w:rPr>
          <w:rFonts w:ascii="Times New Roman" w:hAnsi="Times New Roman" w:cs="Times New Roman"/>
          <w:i/>
          <w:sz w:val="28"/>
          <w:szCs w:val="28"/>
        </w:rPr>
        <w:t>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в том, что от него (неё) «____» ________________ 20____ года получены следующие документы: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8D3EC5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38003B" w:rsidRPr="00592F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38003B" w:rsidRPr="00592F93" w:rsidRDefault="0038003B" w:rsidP="00485E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8D3EC5">
        <w:rPr>
          <w:rFonts w:ascii="Times New Roman" w:hAnsi="Times New Roman" w:cs="Times New Roman"/>
          <w:sz w:val="28"/>
          <w:szCs w:val="28"/>
        </w:rPr>
        <w:t>№ </w:t>
      </w:r>
      <w:r w:rsidRPr="00592F93">
        <w:rPr>
          <w:rFonts w:ascii="Times New Roman" w:hAnsi="Times New Roman" w:cs="Times New Roman"/>
          <w:sz w:val="28"/>
          <w:szCs w:val="28"/>
        </w:rPr>
        <w:t>____ от «____» __________ 20____ года.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________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(подпись)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Pr="00592F93" w:rsidRDefault="0038003B" w:rsidP="00485E60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  <w:sectPr w:rsidR="005B18FC" w:rsidRPr="00592F93" w:rsidSect="00EE2F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5</w:t>
      </w:r>
    </w:p>
    <w:p w:rsidR="0038003B" w:rsidRPr="00592F93" w:rsidRDefault="0038003B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B18FC" w:rsidRPr="00592F93" w:rsidRDefault="0038003B" w:rsidP="00485E60">
      <w:pPr>
        <w:jc w:val="right"/>
        <w:rPr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B18FC" w:rsidRPr="00592F93" w:rsidRDefault="005B18FC" w:rsidP="00485E60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Pr="00592F93" w:rsidRDefault="006E6A0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 xml:space="preserve">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____________________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Разрешённое использование земельного участка (земли)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__________________________________________________________________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38003B" w:rsidRPr="00592F93" w:rsidRDefault="0038003B" w:rsidP="00485E60">
      <w:pPr>
        <w:ind w:firstLine="709"/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20___ года.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величина необходимой подключаемой нагрузки: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а) теплоснабжения 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б) холодного водоснабжения ______________;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в) горячего водоснабжения _________________;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г) водоотведения ________________.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i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i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38003B" w:rsidRPr="00592F93" w:rsidRDefault="0038003B" w:rsidP="00485E60">
      <w:pPr>
        <w:autoSpaceDE w:val="0"/>
        <w:autoSpaceDN w:val="0"/>
        <w:adjustRightInd w:val="0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br w:type="page"/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газоснабжение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____________________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Разрешённое использование земельного участка ____________________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разрешённого строительства объекта капитального строительства __________________________________________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планируется строительство __________</w:t>
      </w:r>
      <w:r w:rsidR="009A442F" w:rsidRPr="00592F93">
        <w:rPr>
          <w:sz w:val="28"/>
          <w:szCs w:val="28"/>
        </w:rPr>
        <w:t>___________</w:t>
      </w:r>
      <w:r w:rsidRPr="00592F93">
        <w:rPr>
          <w:sz w:val="28"/>
          <w:szCs w:val="28"/>
        </w:rPr>
        <w:t>___ (</w:t>
      </w:r>
      <w:r w:rsidRPr="00592F93">
        <w:rPr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592F93">
        <w:rPr>
          <w:sz w:val="28"/>
          <w:szCs w:val="28"/>
        </w:rPr>
        <w:t>). Планируемый срок ввода в эксплуатацию объекта капитального строительства: ____</w:t>
      </w:r>
      <w:r w:rsidR="009A442F" w:rsidRPr="00592F93">
        <w:rPr>
          <w:sz w:val="28"/>
          <w:szCs w:val="28"/>
        </w:rPr>
        <w:t>___</w:t>
      </w:r>
      <w:r w:rsidRPr="00592F93">
        <w:rPr>
          <w:sz w:val="28"/>
          <w:szCs w:val="28"/>
        </w:rPr>
        <w:t>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 xml:space="preserve">_ года. 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Назначение использования газа 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подключаемая нагрузка: _____________________ м</w:t>
      </w:r>
      <w:r w:rsidRPr="00592F93">
        <w:rPr>
          <w:sz w:val="28"/>
          <w:szCs w:val="28"/>
          <w:vertAlign w:val="superscript"/>
        </w:rPr>
        <w:t>3</w:t>
      </w:r>
      <w:r w:rsidRPr="00592F93">
        <w:rPr>
          <w:sz w:val="28"/>
          <w:szCs w:val="28"/>
        </w:rPr>
        <w:t>/ч.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42F" w:rsidRPr="00592F93" w:rsidRDefault="009A442F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электроснабжение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</w:t>
      </w:r>
      <w:r w:rsidR="009A442F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нное использование земельного участка ______</w:t>
      </w:r>
      <w:r w:rsidR="009A442F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разрешенного строительства объекта капитального строительства __________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_______________________________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планируется строительство _________</w:t>
      </w:r>
      <w:r w:rsidR="009A442F" w:rsidRPr="00592F93">
        <w:rPr>
          <w:sz w:val="28"/>
          <w:szCs w:val="28"/>
        </w:rPr>
        <w:t>___________</w:t>
      </w:r>
      <w:r w:rsidRPr="00592F93">
        <w:rPr>
          <w:sz w:val="28"/>
          <w:szCs w:val="28"/>
        </w:rPr>
        <w:t>____ (</w:t>
      </w:r>
      <w:r w:rsidRPr="00592F93">
        <w:rPr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592F93">
        <w:rPr>
          <w:sz w:val="28"/>
          <w:szCs w:val="28"/>
        </w:rPr>
        <w:t>). Планируемый срок ввода в эксплуатацию объекта капитального строительства: ____</w:t>
      </w:r>
      <w:r w:rsidR="009A442F" w:rsidRPr="00592F93">
        <w:rPr>
          <w:sz w:val="28"/>
          <w:szCs w:val="28"/>
        </w:rPr>
        <w:t>____</w:t>
      </w:r>
      <w:r w:rsidRPr="00592F93">
        <w:rPr>
          <w:sz w:val="28"/>
          <w:szCs w:val="28"/>
        </w:rPr>
        <w:t>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 xml:space="preserve">_ года. 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подключаемая нагрузка: _____________________ кВт.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592F93" w:rsidRDefault="00855735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RPr="00592F93" w:rsidSect="0038003B">
          <w:pgSz w:w="11906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855735" w:rsidRPr="00592F93" w:rsidRDefault="00855735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66502F" w:rsidRPr="00592F93" w:rsidRDefault="0066502F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 xml:space="preserve">Приложение </w:t>
      </w:r>
      <w:r w:rsidR="008D3EC5">
        <w:rPr>
          <w:sz w:val="22"/>
          <w:szCs w:val="22"/>
        </w:rPr>
        <w:t>№ </w:t>
      </w:r>
      <w:r w:rsidR="006B6D2E" w:rsidRPr="00592F93">
        <w:rPr>
          <w:sz w:val="22"/>
          <w:szCs w:val="22"/>
        </w:rPr>
        <w:t>6</w:t>
      </w:r>
    </w:p>
    <w:p w:rsidR="00402FDD" w:rsidRPr="00592F93" w:rsidRDefault="00402FDD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66502F" w:rsidRPr="00592F93" w:rsidRDefault="00402FDD" w:rsidP="00485E60">
      <w:pPr>
        <w:jc w:val="right"/>
        <w:rPr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1178BB" w:rsidRPr="00592F93" w:rsidRDefault="001178BB" w:rsidP="00485E60">
      <w:pPr>
        <w:rPr>
          <w:sz w:val="28"/>
          <w:szCs w:val="28"/>
        </w:rPr>
      </w:pPr>
    </w:p>
    <w:p w:rsidR="0066502F" w:rsidRPr="00592F93" w:rsidRDefault="0066502F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Pr="00592F93" w:rsidRDefault="00F101D0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FDD" w:rsidRPr="00592F93" w:rsidRDefault="00402FDD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02FDD" w:rsidRPr="00592F93" w:rsidRDefault="00402FDD" w:rsidP="00485E60">
      <w:pPr>
        <w:ind w:left="382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____________________________________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02FDD" w:rsidRPr="00592F93" w:rsidRDefault="00402FDD" w:rsidP="00485E60">
      <w:pPr>
        <w:ind w:left="3828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муниципальной услуги </w:t>
      </w:r>
    </w:p>
    <w:p w:rsidR="00402FDD" w:rsidRPr="00592F93" w:rsidRDefault="00402FDD" w:rsidP="00485E60">
      <w:pPr>
        <w:ind w:left="3828"/>
        <w:jc w:val="right"/>
        <w:rPr>
          <w:i/>
          <w:sz w:val="28"/>
          <w:szCs w:val="28"/>
        </w:rPr>
      </w:pPr>
      <w:r w:rsidRPr="00592F93">
        <w:rPr>
          <w:i/>
          <w:sz w:val="28"/>
          <w:szCs w:val="28"/>
        </w:rPr>
        <w:t>(для физических лиц)</w:t>
      </w:r>
      <w:r w:rsidR="00E2037C" w:rsidRPr="00592F93">
        <w:rPr>
          <w:i/>
          <w:sz w:val="28"/>
          <w:szCs w:val="28"/>
        </w:rPr>
        <w:t xml:space="preserve"> </w:t>
      </w:r>
    </w:p>
    <w:p w:rsidR="00402FDD" w:rsidRPr="00592F93" w:rsidRDefault="00402FDD" w:rsidP="00485E60">
      <w:pPr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УВЕДОМЛЕНИЕ</w:t>
      </w:r>
    </w:p>
    <w:p w:rsidR="00402FDD" w:rsidRPr="00592F93" w:rsidRDefault="00402FDD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об отказе в предоставлении муниципальной услуги</w:t>
      </w:r>
    </w:p>
    <w:p w:rsidR="00402FDD" w:rsidRPr="00592F93" w:rsidRDefault="00402FDD" w:rsidP="00485E6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FDD" w:rsidRPr="00592F93" w:rsidRDefault="00402FDD" w:rsidP="00485E6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Вам, _________________________________________________________,</w:t>
      </w:r>
    </w:p>
    <w:p w:rsidR="00402FDD" w:rsidRPr="00592F93" w:rsidRDefault="00402FDD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402FDD" w:rsidRPr="00592F93" w:rsidRDefault="00402FDD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02FDD" w:rsidRPr="00592F93" w:rsidRDefault="00402FDD" w:rsidP="00485E6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отказано в предоставлении муниципальной услуги по выдаче градостроительного плана земельного участка по следующему основанию (основаниям):</w:t>
      </w:r>
    </w:p>
    <w:p w:rsidR="00402FDD" w:rsidRPr="00592F93" w:rsidRDefault="00402FDD" w:rsidP="00485E6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02FDD" w:rsidRPr="00592F93" w:rsidRDefault="00402FDD" w:rsidP="00485E60">
      <w:pPr>
        <w:jc w:val="center"/>
      </w:pPr>
      <w:r w:rsidRPr="00592F93">
        <w:t>(</w:t>
      </w:r>
      <w:r w:rsidRPr="00592F93">
        <w:rPr>
          <w:i/>
        </w:rPr>
        <w:t>основание или основания отказа в предоставлении муниципальной услуги</w:t>
      </w:r>
      <w:r w:rsidRPr="00592F93">
        <w:t>)</w:t>
      </w:r>
    </w:p>
    <w:p w:rsidR="00402FDD" w:rsidRPr="00592F93" w:rsidRDefault="00402FDD" w:rsidP="00485E60">
      <w:pPr>
        <w:jc w:val="both"/>
        <w:rPr>
          <w:sz w:val="28"/>
          <w:szCs w:val="28"/>
        </w:rPr>
      </w:pPr>
    </w:p>
    <w:p w:rsidR="00402FDD" w:rsidRPr="00592F93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402FDD" w:rsidRPr="00592F93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402FDD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6829FB" w:rsidRDefault="006829FB" w:rsidP="00485E60">
      <w:pPr>
        <w:rPr>
          <w:sz w:val="22"/>
          <w:szCs w:val="22"/>
        </w:rPr>
      </w:pP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C2" w:rsidRDefault="00CB45C2">
      <w:r>
        <w:separator/>
      </w:r>
    </w:p>
  </w:endnote>
  <w:endnote w:type="continuationSeparator" w:id="0">
    <w:p w:rsidR="00CB45C2" w:rsidRDefault="00CB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FF" w:rsidRDefault="005E3FFF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FF" w:rsidRDefault="005E3FFF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FF" w:rsidRDefault="005E3FF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C2" w:rsidRDefault="00CB45C2">
      <w:r>
        <w:separator/>
      </w:r>
    </w:p>
  </w:footnote>
  <w:footnote w:type="continuationSeparator" w:id="0">
    <w:p w:rsidR="00CB45C2" w:rsidRDefault="00CB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FF" w:rsidRDefault="005E3FF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FF" w:rsidRDefault="005E3FFF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FF" w:rsidRDefault="005E3FF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131E4"/>
    <w:rsid w:val="0002581D"/>
    <w:rsid w:val="0004468F"/>
    <w:rsid w:val="00065E4D"/>
    <w:rsid w:val="000727C8"/>
    <w:rsid w:val="00075FD4"/>
    <w:rsid w:val="00096572"/>
    <w:rsid w:val="000A6872"/>
    <w:rsid w:val="000B1BED"/>
    <w:rsid w:val="000D04E0"/>
    <w:rsid w:val="001178BB"/>
    <w:rsid w:val="00117B37"/>
    <w:rsid w:val="00134013"/>
    <w:rsid w:val="00134DAF"/>
    <w:rsid w:val="0015500E"/>
    <w:rsid w:val="0019174E"/>
    <w:rsid w:val="001970A0"/>
    <w:rsid w:val="001A27E0"/>
    <w:rsid w:val="001B208A"/>
    <w:rsid w:val="001B3E92"/>
    <w:rsid w:val="001C1022"/>
    <w:rsid w:val="001D71FF"/>
    <w:rsid w:val="001F3513"/>
    <w:rsid w:val="00223526"/>
    <w:rsid w:val="00233E2E"/>
    <w:rsid w:val="00242D13"/>
    <w:rsid w:val="00246D7E"/>
    <w:rsid w:val="00263DFE"/>
    <w:rsid w:val="00276A3D"/>
    <w:rsid w:val="00280FF5"/>
    <w:rsid w:val="00281C8C"/>
    <w:rsid w:val="00285E6E"/>
    <w:rsid w:val="00290368"/>
    <w:rsid w:val="00291B0B"/>
    <w:rsid w:val="002948BE"/>
    <w:rsid w:val="002A3AF1"/>
    <w:rsid w:val="002B231F"/>
    <w:rsid w:val="002D5214"/>
    <w:rsid w:val="002D5DAC"/>
    <w:rsid w:val="002D79E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4023D"/>
    <w:rsid w:val="00364A7B"/>
    <w:rsid w:val="00366D5A"/>
    <w:rsid w:val="0038003B"/>
    <w:rsid w:val="00386284"/>
    <w:rsid w:val="003916AD"/>
    <w:rsid w:val="00396CDD"/>
    <w:rsid w:val="003B2CF1"/>
    <w:rsid w:val="003D1811"/>
    <w:rsid w:val="003D1DF0"/>
    <w:rsid w:val="003D7949"/>
    <w:rsid w:val="003E4EB2"/>
    <w:rsid w:val="003E6302"/>
    <w:rsid w:val="003F5412"/>
    <w:rsid w:val="00402FDD"/>
    <w:rsid w:val="004075DF"/>
    <w:rsid w:val="00407850"/>
    <w:rsid w:val="00412FAA"/>
    <w:rsid w:val="00416265"/>
    <w:rsid w:val="00424237"/>
    <w:rsid w:val="00425902"/>
    <w:rsid w:val="004323FF"/>
    <w:rsid w:val="00441F42"/>
    <w:rsid w:val="004540F0"/>
    <w:rsid w:val="00477CC6"/>
    <w:rsid w:val="0048280D"/>
    <w:rsid w:val="00485E60"/>
    <w:rsid w:val="004A2CAE"/>
    <w:rsid w:val="004A5B94"/>
    <w:rsid w:val="004B2921"/>
    <w:rsid w:val="004D3B07"/>
    <w:rsid w:val="0050074D"/>
    <w:rsid w:val="00505927"/>
    <w:rsid w:val="00514DFF"/>
    <w:rsid w:val="00517D8F"/>
    <w:rsid w:val="00524968"/>
    <w:rsid w:val="00533454"/>
    <w:rsid w:val="00542FCB"/>
    <w:rsid w:val="0055463E"/>
    <w:rsid w:val="0056381B"/>
    <w:rsid w:val="005677C4"/>
    <w:rsid w:val="005706ED"/>
    <w:rsid w:val="00574BBA"/>
    <w:rsid w:val="00577FF9"/>
    <w:rsid w:val="00587E72"/>
    <w:rsid w:val="00592F93"/>
    <w:rsid w:val="005954B7"/>
    <w:rsid w:val="005B18FC"/>
    <w:rsid w:val="005B3057"/>
    <w:rsid w:val="005B3CDA"/>
    <w:rsid w:val="005C2FC6"/>
    <w:rsid w:val="005D2CD8"/>
    <w:rsid w:val="005D546E"/>
    <w:rsid w:val="005D620A"/>
    <w:rsid w:val="005E3FFF"/>
    <w:rsid w:val="005E6777"/>
    <w:rsid w:val="0060098B"/>
    <w:rsid w:val="0061311A"/>
    <w:rsid w:val="006215D0"/>
    <w:rsid w:val="0063194B"/>
    <w:rsid w:val="00632B33"/>
    <w:rsid w:val="00636A04"/>
    <w:rsid w:val="00640E08"/>
    <w:rsid w:val="006458C3"/>
    <w:rsid w:val="0064773C"/>
    <w:rsid w:val="00650759"/>
    <w:rsid w:val="00652ED4"/>
    <w:rsid w:val="0066502F"/>
    <w:rsid w:val="00666719"/>
    <w:rsid w:val="006741AE"/>
    <w:rsid w:val="00677F2C"/>
    <w:rsid w:val="006829FB"/>
    <w:rsid w:val="00684106"/>
    <w:rsid w:val="00692DB5"/>
    <w:rsid w:val="006A6C10"/>
    <w:rsid w:val="006B270C"/>
    <w:rsid w:val="006B6D2E"/>
    <w:rsid w:val="006E6A09"/>
    <w:rsid w:val="006F2EFD"/>
    <w:rsid w:val="006F46F5"/>
    <w:rsid w:val="00735790"/>
    <w:rsid w:val="0074168E"/>
    <w:rsid w:val="007517C0"/>
    <w:rsid w:val="00752431"/>
    <w:rsid w:val="007778C5"/>
    <w:rsid w:val="0078472B"/>
    <w:rsid w:val="00797368"/>
    <w:rsid w:val="007A3CC3"/>
    <w:rsid w:val="007C02D3"/>
    <w:rsid w:val="007C038D"/>
    <w:rsid w:val="007D31A5"/>
    <w:rsid w:val="007D6869"/>
    <w:rsid w:val="007E319A"/>
    <w:rsid w:val="00801DAF"/>
    <w:rsid w:val="0081478B"/>
    <w:rsid w:val="00822306"/>
    <w:rsid w:val="008302E6"/>
    <w:rsid w:val="008317E2"/>
    <w:rsid w:val="00843163"/>
    <w:rsid w:val="00854C88"/>
    <w:rsid w:val="00855735"/>
    <w:rsid w:val="00866698"/>
    <w:rsid w:val="00873855"/>
    <w:rsid w:val="008A3E03"/>
    <w:rsid w:val="008B05AC"/>
    <w:rsid w:val="008C0419"/>
    <w:rsid w:val="008C09A5"/>
    <w:rsid w:val="008C7F63"/>
    <w:rsid w:val="008D3EC5"/>
    <w:rsid w:val="008E2876"/>
    <w:rsid w:val="008E7A48"/>
    <w:rsid w:val="008F29FA"/>
    <w:rsid w:val="008F4077"/>
    <w:rsid w:val="008F4718"/>
    <w:rsid w:val="0091543C"/>
    <w:rsid w:val="009171CC"/>
    <w:rsid w:val="0092048D"/>
    <w:rsid w:val="00923085"/>
    <w:rsid w:val="00932940"/>
    <w:rsid w:val="00946363"/>
    <w:rsid w:val="009528DA"/>
    <w:rsid w:val="00960368"/>
    <w:rsid w:val="00986C9E"/>
    <w:rsid w:val="009A442F"/>
    <w:rsid w:val="009A5A0E"/>
    <w:rsid w:val="009C29FB"/>
    <w:rsid w:val="009D4873"/>
    <w:rsid w:val="009E69D8"/>
    <w:rsid w:val="009F0466"/>
    <w:rsid w:val="009F150A"/>
    <w:rsid w:val="009F4917"/>
    <w:rsid w:val="00A23F9C"/>
    <w:rsid w:val="00A27F9F"/>
    <w:rsid w:val="00A4034B"/>
    <w:rsid w:val="00A416AD"/>
    <w:rsid w:val="00A60B6E"/>
    <w:rsid w:val="00A66537"/>
    <w:rsid w:val="00A90E99"/>
    <w:rsid w:val="00A92CAC"/>
    <w:rsid w:val="00AA4AB9"/>
    <w:rsid w:val="00AC23C9"/>
    <w:rsid w:val="00AC2606"/>
    <w:rsid w:val="00B0126B"/>
    <w:rsid w:val="00B24F41"/>
    <w:rsid w:val="00B6348E"/>
    <w:rsid w:val="00B7209D"/>
    <w:rsid w:val="00B77D62"/>
    <w:rsid w:val="00B91B5F"/>
    <w:rsid w:val="00BA6CED"/>
    <w:rsid w:val="00BB179C"/>
    <w:rsid w:val="00BD3F9B"/>
    <w:rsid w:val="00C05104"/>
    <w:rsid w:val="00C17E59"/>
    <w:rsid w:val="00C32C7E"/>
    <w:rsid w:val="00C53F9A"/>
    <w:rsid w:val="00C72C16"/>
    <w:rsid w:val="00C74672"/>
    <w:rsid w:val="00C80B40"/>
    <w:rsid w:val="00C82D77"/>
    <w:rsid w:val="00C854B8"/>
    <w:rsid w:val="00CB45C2"/>
    <w:rsid w:val="00CB7C67"/>
    <w:rsid w:val="00CC1EFA"/>
    <w:rsid w:val="00CC34B4"/>
    <w:rsid w:val="00CD4E4E"/>
    <w:rsid w:val="00CF3005"/>
    <w:rsid w:val="00CF4827"/>
    <w:rsid w:val="00D24553"/>
    <w:rsid w:val="00D35808"/>
    <w:rsid w:val="00D41802"/>
    <w:rsid w:val="00D41976"/>
    <w:rsid w:val="00D45795"/>
    <w:rsid w:val="00D51C19"/>
    <w:rsid w:val="00D56ECB"/>
    <w:rsid w:val="00D57B22"/>
    <w:rsid w:val="00D762F6"/>
    <w:rsid w:val="00D77553"/>
    <w:rsid w:val="00D85262"/>
    <w:rsid w:val="00D973E9"/>
    <w:rsid w:val="00DB1C6E"/>
    <w:rsid w:val="00DB3285"/>
    <w:rsid w:val="00DB473B"/>
    <w:rsid w:val="00DB7AA0"/>
    <w:rsid w:val="00DD36D0"/>
    <w:rsid w:val="00DD52FB"/>
    <w:rsid w:val="00DD6429"/>
    <w:rsid w:val="00DE5C0C"/>
    <w:rsid w:val="00DF0907"/>
    <w:rsid w:val="00E0156D"/>
    <w:rsid w:val="00E049A0"/>
    <w:rsid w:val="00E2037C"/>
    <w:rsid w:val="00E21B81"/>
    <w:rsid w:val="00E31C3D"/>
    <w:rsid w:val="00E541E6"/>
    <w:rsid w:val="00E61ABA"/>
    <w:rsid w:val="00E71C65"/>
    <w:rsid w:val="00E87D59"/>
    <w:rsid w:val="00E90DD9"/>
    <w:rsid w:val="00E942B5"/>
    <w:rsid w:val="00EA07EC"/>
    <w:rsid w:val="00EC6FFD"/>
    <w:rsid w:val="00ED57AE"/>
    <w:rsid w:val="00ED66A0"/>
    <w:rsid w:val="00EE2F74"/>
    <w:rsid w:val="00EF1CE1"/>
    <w:rsid w:val="00F044A2"/>
    <w:rsid w:val="00F101D0"/>
    <w:rsid w:val="00F26B57"/>
    <w:rsid w:val="00F52AF3"/>
    <w:rsid w:val="00F75247"/>
    <w:rsid w:val="00F76816"/>
    <w:rsid w:val="00FA00DB"/>
    <w:rsid w:val="00FA684F"/>
    <w:rsid w:val="00FC25D9"/>
    <w:rsid w:val="00FD3BD9"/>
    <w:rsid w:val="00FE4EC5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27D6-3AC2-4649-99BC-72C8ACD0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10867</Words>
  <Characters>61948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72670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2019-12-18T12:10:00Z</dcterms:created>
  <dcterms:modified xsi:type="dcterms:W3CDTF">2019-12-19T06:57:00Z</dcterms:modified>
</cp:coreProperties>
</file>