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348E" w:rsidRDefault="00B6348E">
      <w:pPr>
        <w:spacing w:line="100" w:lineRule="atLeast"/>
        <w:ind w:left="4536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5385"/>
      </w:tblGrid>
      <w:tr w:rsidR="003B2CF1" w:rsidRPr="00592F93" w:rsidTr="00514DFF">
        <w:tc>
          <w:tcPr>
            <w:tcW w:w="4788" w:type="dxa"/>
            <w:shd w:val="clear" w:color="auto" w:fill="auto"/>
          </w:tcPr>
          <w:p w:rsidR="003B2CF1" w:rsidRPr="00592F93" w:rsidRDefault="003B2CF1" w:rsidP="00514DFF">
            <w:pPr>
              <w:tabs>
                <w:tab w:val="left" w:pos="7230"/>
              </w:tabs>
              <w:snapToGrid w:val="0"/>
              <w:spacing w:line="100" w:lineRule="atLeast"/>
              <w:jc w:val="center"/>
              <w:rPr>
                <w:b/>
                <w:sz w:val="12"/>
                <w:szCs w:val="14"/>
              </w:rPr>
            </w:pPr>
            <w:r w:rsidRPr="00592F93">
              <w:object w:dxaOrig="7268" w:dyaOrig="79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3.5pt" o:ole="" filled="t">
                  <v:fill opacity="0" color2="black"/>
                  <v:imagedata r:id="rId9" o:title=""/>
                </v:shape>
                <o:OLEObject Type="Embed" ProgID="Word.Picture.8" ShapeID="_x0000_i1025" DrawAspect="Content" ObjectID="_1590400153" r:id="rId10"/>
              </w:object>
            </w:r>
          </w:p>
          <w:p w:rsidR="003B2CF1" w:rsidRPr="00592F93" w:rsidRDefault="003B2CF1" w:rsidP="00514DFF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12"/>
                <w:szCs w:val="14"/>
              </w:rPr>
            </w:pPr>
          </w:p>
          <w:p w:rsidR="003B2CF1" w:rsidRPr="00592F93" w:rsidRDefault="003B2CF1" w:rsidP="00514DFF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592F93">
              <w:rPr>
                <w:b/>
                <w:sz w:val="28"/>
                <w:szCs w:val="28"/>
              </w:rPr>
              <w:t>АДМИНИСТРАЦИЯ</w:t>
            </w:r>
          </w:p>
          <w:p w:rsidR="003B2CF1" w:rsidRPr="00592F93" w:rsidRDefault="003B2CF1" w:rsidP="00514DFF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592F93">
              <w:rPr>
                <w:b/>
                <w:caps/>
                <w:sz w:val="28"/>
                <w:szCs w:val="28"/>
              </w:rPr>
              <w:t>муниципального района Камышлинский</w:t>
            </w:r>
            <w:r w:rsidR="00E2037C" w:rsidRPr="00592F93">
              <w:rPr>
                <w:b/>
                <w:caps/>
                <w:sz w:val="28"/>
                <w:szCs w:val="28"/>
              </w:rPr>
              <w:t xml:space="preserve"> </w:t>
            </w:r>
          </w:p>
          <w:p w:rsidR="003B2CF1" w:rsidRPr="00592F93" w:rsidRDefault="003B2CF1" w:rsidP="00514DFF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592F93">
              <w:rPr>
                <w:b/>
                <w:caps/>
                <w:sz w:val="28"/>
                <w:szCs w:val="28"/>
              </w:rPr>
              <w:t>Самарской области</w:t>
            </w:r>
          </w:p>
          <w:p w:rsidR="003B2CF1" w:rsidRPr="00592F93" w:rsidRDefault="003B2CF1" w:rsidP="00514DFF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</w:p>
          <w:p w:rsidR="003B2CF1" w:rsidRPr="00592F93" w:rsidRDefault="003B2CF1" w:rsidP="00514DFF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592F93">
              <w:rPr>
                <w:b/>
                <w:sz w:val="28"/>
                <w:szCs w:val="28"/>
              </w:rPr>
              <w:t>ПОСТАНОВЛЕНИЕ</w:t>
            </w:r>
          </w:p>
          <w:p w:rsidR="003B2CF1" w:rsidRPr="00592F93" w:rsidRDefault="003B2CF1" w:rsidP="00514DFF">
            <w:pPr>
              <w:tabs>
                <w:tab w:val="left" w:pos="3270"/>
                <w:tab w:val="left" w:pos="7230"/>
              </w:tabs>
              <w:spacing w:line="100" w:lineRule="atLeast"/>
              <w:rPr>
                <w:b/>
                <w:sz w:val="28"/>
                <w:szCs w:val="28"/>
              </w:rPr>
            </w:pPr>
            <w:r w:rsidRPr="00592F93">
              <w:rPr>
                <w:b/>
                <w:sz w:val="28"/>
                <w:szCs w:val="28"/>
              </w:rPr>
              <w:tab/>
            </w:r>
            <w:r w:rsidR="00E2037C" w:rsidRPr="00592F93">
              <w:rPr>
                <w:b/>
                <w:sz w:val="28"/>
                <w:szCs w:val="28"/>
              </w:rPr>
              <w:t xml:space="preserve"> </w:t>
            </w:r>
          </w:p>
          <w:p w:rsidR="003B2CF1" w:rsidRPr="00592F93" w:rsidRDefault="0063194B" w:rsidP="00514DFF">
            <w:pPr>
              <w:tabs>
                <w:tab w:val="left" w:pos="3270"/>
                <w:tab w:val="left" w:pos="7230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</w:t>
            </w:r>
            <w:r w:rsidR="003B2CF1" w:rsidRPr="00592F93">
              <w:rPr>
                <w:sz w:val="28"/>
                <w:szCs w:val="28"/>
              </w:rPr>
              <w:t>201</w:t>
            </w:r>
            <w:r w:rsidR="00D35808" w:rsidRPr="00592F93">
              <w:rPr>
                <w:sz w:val="28"/>
                <w:szCs w:val="28"/>
              </w:rPr>
              <w:t>8</w:t>
            </w:r>
            <w:r w:rsidR="003B2CF1" w:rsidRPr="00592F93">
              <w:rPr>
                <w:sz w:val="28"/>
                <w:szCs w:val="28"/>
              </w:rPr>
              <w:t xml:space="preserve"> </w:t>
            </w:r>
            <w:r w:rsidR="008D3EC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273</w:t>
            </w:r>
          </w:p>
          <w:p w:rsidR="003B2CF1" w:rsidRPr="00592F93" w:rsidRDefault="003B2CF1" w:rsidP="00514DFF">
            <w:pPr>
              <w:tabs>
                <w:tab w:val="left" w:pos="3270"/>
                <w:tab w:val="left" w:pos="7230"/>
              </w:tabs>
              <w:spacing w:line="100" w:lineRule="atLeast"/>
              <w:ind w:left="-108"/>
              <w:rPr>
                <w:sz w:val="28"/>
              </w:rPr>
            </w:pPr>
          </w:p>
        </w:tc>
        <w:tc>
          <w:tcPr>
            <w:tcW w:w="5385" w:type="dxa"/>
            <w:shd w:val="clear" w:color="auto" w:fill="auto"/>
          </w:tcPr>
          <w:p w:rsidR="003B2CF1" w:rsidRPr="00592F93" w:rsidRDefault="003B2CF1" w:rsidP="00514DFF">
            <w:pPr>
              <w:tabs>
                <w:tab w:val="left" w:pos="7230"/>
              </w:tabs>
              <w:snapToGrid w:val="0"/>
              <w:spacing w:before="480" w:line="276" w:lineRule="auto"/>
              <w:rPr>
                <w:b/>
                <w:color w:val="365F91"/>
                <w:sz w:val="28"/>
              </w:rPr>
            </w:pPr>
          </w:p>
          <w:p w:rsidR="003B2CF1" w:rsidRPr="00592F93" w:rsidRDefault="003B2CF1" w:rsidP="00514DFF">
            <w:pPr>
              <w:tabs>
                <w:tab w:val="left" w:pos="7230"/>
              </w:tabs>
              <w:spacing w:before="480" w:line="276" w:lineRule="auto"/>
              <w:jc w:val="right"/>
              <w:rPr>
                <w:b/>
                <w:color w:val="365F91"/>
                <w:sz w:val="28"/>
              </w:rPr>
            </w:pPr>
          </w:p>
          <w:p w:rsidR="003B2CF1" w:rsidRPr="00592F93" w:rsidRDefault="003B2CF1" w:rsidP="00514DFF">
            <w:pPr>
              <w:tabs>
                <w:tab w:val="left" w:pos="7230"/>
              </w:tabs>
              <w:spacing w:before="480" w:line="276" w:lineRule="auto"/>
              <w:jc w:val="right"/>
              <w:rPr>
                <w:rFonts w:ascii="Calibri" w:eastAsia="Calibri" w:hAnsi="Calibri"/>
                <w:sz w:val="22"/>
              </w:rPr>
            </w:pPr>
          </w:p>
        </w:tc>
      </w:tr>
    </w:tbl>
    <w:p w:rsidR="003B2CF1" w:rsidRPr="00F52AF3" w:rsidRDefault="003B2CF1" w:rsidP="00F52AF3">
      <w:pPr>
        <w:rPr>
          <w:sz w:val="28"/>
          <w:szCs w:val="28"/>
        </w:rPr>
      </w:pPr>
      <w:r w:rsidRPr="00F52AF3">
        <w:rPr>
          <w:sz w:val="28"/>
          <w:szCs w:val="28"/>
        </w:rPr>
        <w:t xml:space="preserve">О внесении изменений в </w:t>
      </w:r>
      <w:r w:rsidR="007D31A5">
        <w:rPr>
          <w:sz w:val="28"/>
          <w:szCs w:val="28"/>
        </w:rPr>
        <w:t>П</w:t>
      </w:r>
      <w:r w:rsidRPr="00F52AF3">
        <w:rPr>
          <w:sz w:val="28"/>
          <w:szCs w:val="28"/>
        </w:rPr>
        <w:t>остановление</w:t>
      </w:r>
    </w:p>
    <w:p w:rsidR="003B2CF1" w:rsidRPr="00F52AF3" w:rsidRDefault="003B2CF1" w:rsidP="00F52AF3">
      <w:pPr>
        <w:rPr>
          <w:sz w:val="28"/>
          <w:szCs w:val="28"/>
        </w:rPr>
      </w:pPr>
      <w:r w:rsidRPr="00F52AF3">
        <w:rPr>
          <w:sz w:val="28"/>
          <w:szCs w:val="28"/>
        </w:rPr>
        <w:t>Администрации муниципального района</w:t>
      </w:r>
    </w:p>
    <w:p w:rsidR="003B2CF1" w:rsidRPr="00F52AF3" w:rsidRDefault="003B2CF1" w:rsidP="00F52AF3">
      <w:pPr>
        <w:rPr>
          <w:sz w:val="28"/>
          <w:szCs w:val="28"/>
        </w:rPr>
      </w:pPr>
      <w:r w:rsidRPr="00F52AF3">
        <w:rPr>
          <w:sz w:val="28"/>
          <w:szCs w:val="28"/>
        </w:rPr>
        <w:t>Камышлинский Самарской области от</w:t>
      </w:r>
      <w:bookmarkStart w:id="0" w:name="_GoBack"/>
      <w:bookmarkEnd w:id="0"/>
    </w:p>
    <w:p w:rsidR="003B2CF1" w:rsidRPr="00F52AF3" w:rsidRDefault="003B2CF1" w:rsidP="00F52AF3">
      <w:pPr>
        <w:rPr>
          <w:rFonts w:cs="Arial"/>
          <w:color w:val="000000"/>
          <w:sz w:val="28"/>
          <w:szCs w:val="28"/>
        </w:rPr>
      </w:pPr>
      <w:r w:rsidRPr="00F52AF3">
        <w:rPr>
          <w:sz w:val="28"/>
          <w:szCs w:val="28"/>
        </w:rPr>
        <w:t xml:space="preserve">31.01.2017 </w:t>
      </w:r>
      <w:r w:rsidR="00F52AF3">
        <w:rPr>
          <w:sz w:val="28"/>
          <w:szCs w:val="28"/>
        </w:rPr>
        <w:t xml:space="preserve"> </w:t>
      </w:r>
      <w:r w:rsidR="008D3EC5" w:rsidRPr="00F52AF3">
        <w:rPr>
          <w:sz w:val="28"/>
          <w:szCs w:val="28"/>
        </w:rPr>
        <w:t>№ </w:t>
      </w:r>
      <w:r w:rsidRPr="00F52AF3">
        <w:rPr>
          <w:sz w:val="28"/>
          <w:szCs w:val="28"/>
        </w:rPr>
        <w:t>25</w:t>
      </w:r>
    </w:p>
    <w:p w:rsidR="003B2CF1" w:rsidRPr="00F52AF3" w:rsidRDefault="003B2CF1" w:rsidP="00F52AF3">
      <w:pPr>
        <w:jc w:val="both"/>
        <w:rPr>
          <w:sz w:val="28"/>
          <w:szCs w:val="28"/>
        </w:rPr>
      </w:pPr>
    </w:p>
    <w:p w:rsidR="003B2CF1" w:rsidRPr="00F52AF3" w:rsidRDefault="003B2CF1" w:rsidP="00F52AF3">
      <w:pPr>
        <w:ind w:firstLine="855"/>
        <w:jc w:val="both"/>
        <w:rPr>
          <w:sz w:val="28"/>
          <w:szCs w:val="28"/>
        </w:rPr>
      </w:pPr>
      <w:r w:rsidRPr="00F52AF3">
        <w:rPr>
          <w:sz w:val="28"/>
          <w:szCs w:val="28"/>
        </w:rPr>
        <w:t xml:space="preserve">В соответствии с Федеральным законом от 03.07.2016 </w:t>
      </w:r>
      <w:r w:rsidR="008D3EC5" w:rsidRPr="00F52AF3">
        <w:rPr>
          <w:sz w:val="28"/>
          <w:szCs w:val="28"/>
        </w:rPr>
        <w:t>№ </w:t>
      </w:r>
      <w:r w:rsidRPr="00F52AF3">
        <w:rPr>
          <w:sz w:val="28"/>
          <w:szCs w:val="28"/>
        </w:rPr>
        <w:t xml:space="preserve">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Федерации», </w:t>
      </w:r>
      <w:r w:rsidRPr="00F52AF3">
        <w:rPr>
          <w:color w:val="000000"/>
          <w:sz w:val="28"/>
          <w:szCs w:val="28"/>
        </w:rPr>
        <w:t xml:space="preserve">Федеральным законом от 06.10.2003 </w:t>
      </w:r>
      <w:r w:rsidR="008D3EC5" w:rsidRPr="00F52AF3">
        <w:rPr>
          <w:color w:val="000000"/>
          <w:sz w:val="28"/>
          <w:szCs w:val="28"/>
        </w:rPr>
        <w:t>№ </w:t>
      </w:r>
      <w:r w:rsidRPr="00F52AF3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B91B5F" w:rsidRPr="00F52AF3">
        <w:t xml:space="preserve"> </w:t>
      </w:r>
      <w:r w:rsidR="00F52AF3" w:rsidRPr="00F52AF3">
        <w:rPr>
          <w:sz w:val="28"/>
          <w:szCs w:val="28"/>
        </w:rPr>
        <w:t xml:space="preserve">рассмотрев </w:t>
      </w:r>
      <w:r w:rsidR="00B91B5F" w:rsidRPr="00F52AF3">
        <w:rPr>
          <w:color w:val="000000"/>
          <w:sz w:val="28"/>
          <w:szCs w:val="28"/>
        </w:rPr>
        <w:t xml:space="preserve">протест заместителя прокурора Камышлинского района от 23.04.2018 </w:t>
      </w:r>
      <w:r w:rsidR="008D3EC5" w:rsidRPr="00F52AF3">
        <w:rPr>
          <w:color w:val="000000"/>
          <w:sz w:val="28"/>
          <w:szCs w:val="28"/>
        </w:rPr>
        <w:t>№ </w:t>
      </w:r>
      <w:r w:rsidR="00B91B5F" w:rsidRPr="00F52AF3">
        <w:rPr>
          <w:color w:val="000000"/>
          <w:sz w:val="28"/>
          <w:szCs w:val="28"/>
        </w:rPr>
        <w:t>07-19/46</w:t>
      </w:r>
      <w:r w:rsidR="00797368" w:rsidRPr="00F52AF3">
        <w:rPr>
          <w:color w:val="000000"/>
          <w:sz w:val="28"/>
          <w:szCs w:val="28"/>
        </w:rPr>
        <w:t>7</w:t>
      </w:r>
      <w:r w:rsidR="00B91B5F" w:rsidRPr="00F52AF3">
        <w:rPr>
          <w:color w:val="000000"/>
          <w:sz w:val="28"/>
          <w:szCs w:val="28"/>
        </w:rPr>
        <w:t>,</w:t>
      </w:r>
      <w:r w:rsidR="00E2037C" w:rsidRPr="00F52AF3">
        <w:rPr>
          <w:color w:val="000000"/>
          <w:sz w:val="28"/>
          <w:szCs w:val="28"/>
        </w:rPr>
        <w:t xml:space="preserve"> </w:t>
      </w:r>
      <w:r w:rsidRPr="00F52AF3">
        <w:rPr>
          <w:sz w:val="28"/>
          <w:szCs w:val="28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3B2CF1" w:rsidRPr="00F52AF3" w:rsidRDefault="00E2037C" w:rsidP="00F52AF3">
      <w:pPr>
        <w:jc w:val="center"/>
        <w:rPr>
          <w:sz w:val="28"/>
          <w:szCs w:val="28"/>
        </w:rPr>
      </w:pPr>
      <w:r w:rsidRPr="00F52AF3">
        <w:rPr>
          <w:sz w:val="28"/>
          <w:szCs w:val="28"/>
        </w:rPr>
        <w:t xml:space="preserve"> </w:t>
      </w:r>
      <w:r w:rsidR="003B2CF1" w:rsidRPr="00F52AF3">
        <w:rPr>
          <w:sz w:val="28"/>
          <w:szCs w:val="28"/>
        </w:rPr>
        <w:t>ПОСТАНОВЛЯЕТ:</w:t>
      </w:r>
    </w:p>
    <w:p w:rsidR="003B2CF1" w:rsidRPr="00F52AF3" w:rsidRDefault="003B2CF1" w:rsidP="00F52AF3">
      <w:pPr>
        <w:jc w:val="center"/>
        <w:rPr>
          <w:sz w:val="28"/>
          <w:szCs w:val="28"/>
        </w:rPr>
      </w:pPr>
    </w:p>
    <w:p w:rsidR="003B2CF1" w:rsidRPr="00F52AF3" w:rsidRDefault="003B2CF1" w:rsidP="00F52AF3">
      <w:pPr>
        <w:ind w:firstLine="567"/>
        <w:jc w:val="both"/>
        <w:rPr>
          <w:rFonts w:cs="Arial"/>
          <w:color w:val="000000"/>
          <w:sz w:val="28"/>
          <w:szCs w:val="28"/>
        </w:rPr>
      </w:pPr>
      <w:r w:rsidRPr="00F52AF3">
        <w:rPr>
          <w:sz w:val="28"/>
          <w:szCs w:val="28"/>
        </w:rPr>
        <w:t xml:space="preserve">1. Внести в </w:t>
      </w:r>
      <w:r w:rsidR="00B0126B">
        <w:rPr>
          <w:sz w:val="28"/>
          <w:szCs w:val="28"/>
        </w:rPr>
        <w:t>П</w:t>
      </w:r>
      <w:r w:rsidRPr="00F52AF3">
        <w:rPr>
          <w:sz w:val="28"/>
          <w:szCs w:val="28"/>
        </w:rPr>
        <w:t>остановление Администрации муниципального района Камышлинский Самарской области от 31.01.2017</w:t>
      </w:r>
      <w:r w:rsidR="00F52AF3">
        <w:rPr>
          <w:sz w:val="28"/>
          <w:szCs w:val="28"/>
        </w:rPr>
        <w:t xml:space="preserve"> </w:t>
      </w:r>
      <w:r w:rsidRPr="00F52AF3">
        <w:rPr>
          <w:sz w:val="28"/>
          <w:szCs w:val="28"/>
        </w:rPr>
        <w:t xml:space="preserve"> </w:t>
      </w:r>
      <w:r w:rsidR="008D3EC5" w:rsidRPr="00F52AF3">
        <w:rPr>
          <w:sz w:val="28"/>
          <w:szCs w:val="28"/>
        </w:rPr>
        <w:t>№ </w:t>
      </w:r>
      <w:r w:rsidRPr="00F52AF3">
        <w:rPr>
          <w:sz w:val="28"/>
          <w:szCs w:val="28"/>
        </w:rPr>
        <w:t>25 «Об утверждении Административного регламента предоставления Администрацией муниципального района</w:t>
      </w:r>
      <w:r w:rsidR="00F52AF3">
        <w:rPr>
          <w:sz w:val="28"/>
          <w:szCs w:val="28"/>
        </w:rPr>
        <w:t xml:space="preserve"> </w:t>
      </w:r>
      <w:r w:rsidRPr="00F52AF3">
        <w:rPr>
          <w:sz w:val="28"/>
          <w:szCs w:val="28"/>
        </w:rPr>
        <w:t xml:space="preserve"> Камышлинский Самарской области муниципальной услуги «Выдача градостроительных планов земельных участков для проектирования объектов капитального строительства</w:t>
      </w:r>
      <w:r w:rsidR="009171CC" w:rsidRPr="009171CC">
        <w:t xml:space="preserve"> </w:t>
      </w:r>
      <w:r w:rsidR="009171CC" w:rsidRPr="009171CC">
        <w:rPr>
          <w:sz w:val="28"/>
          <w:szCs w:val="28"/>
        </w:rPr>
        <w:t>на территории муниципального района Камышлинский Самарской области</w:t>
      </w:r>
      <w:r w:rsidRPr="00F52AF3">
        <w:rPr>
          <w:rFonts w:cs="Arial"/>
          <w:color w:val="000000"/>
          <w:sz w:val="28"/>
          <w:szCs w:val="28"/>
        </w:rPr>
        <w:t xml:space="preserve">» (далее – </w:t>
      </w:r>
      <w:r w:rsidR="00B0126B">
        <w:rPr>
          <w:rFonts w:cs="Arial"/>
          <w:color w:val="000000"/>
          <w:sz w:val="28"/>
          <w:szCs w:val="28"/>
        </w:rPr>
        <w:t>П</w:t>
      </w:r>
      <w:r w:rsidRPr="00F52AF3">
        <w:rPr>
          <w:rFonts w:cs="Arial"/>
          <w:color w:val="000000"/>
          <w:sz w:val="28"/>
          <w:szCs w:val="28"/>
        </w:rPr>
        <w:t>остановление)</w:t>
      </w:r>
      <w:r w:rsidR="0063194B">
        <w:rPr>
          <w:rFonts w:cs="Arial"/>
          <w:color w:val="000000"/>
          <w:sz w:val="28"/>
          <w:szCs w:val="28"/>
        </w:rPr>
        <w:t xml:space="preserve"> (</w:t>
      </w:r>
      <w:r w:rsidR="00D35808" w:rsidRPr="00F52AF3">
        <w:rPr>
          <w:rFonts w:cs="Arial"/>
          <w:color w:val="000000"/>
          <w:sz w:val="28"/>
          <w:szCs w:val="28"/>
        </w:rPr>
        <w:t>в</w:t>
      </w:r>
      <w:r w:rsidRPr="00F52AF3">
        <w:rPr>
          <w:rFonts w:cs="Arial"/>
          <w:color w:val="000000"/>
          <w:sz w:val="28"/>
          <w:szCs w:val="28"/>
        </w:rPr>
        <w:t xml:space="preserve"> </w:t>
      </w:r>
      <w:r w:rsidR="00D35808" w:rsidRPr="00F52AF3">
        <w:rPr>
          <w:rFonts w:cs="Arial"/>
          <w:color w:val="000000"/>
          <w:sz w:val="28"/>
          <w:szCs w:val="28"/>
        </w:rPr>
        <w:t xml:space="preserve">редакции </w:t>
      </w:r>
      <w:r w:rsidR="00B0126B">
        <w:rPr>
          <w:rFonts w:cs="Arial"/>
          <w:color w:val="000000"/>
          <w:sz w:val="28"/>
          <w:szCs w:val="28"/>
        </w:rPr>
        <w:t>П</w:t>
      </w:r>
      <w:r w:rsidR="00D35808" w:rsidRPr="00F52AF3">
        <w:rPr>
          <w:rFonts w:cs="Arial"/>
          <w:color w:val="000000"/>
          <w:sz w:val="28"/>
          <w:szCs w:val="28"/>
        </w:rPr>
        <w:t xml:space="preserve">остановления от 14.07.2017 </w:t>
      </w:r>
      <w:r w:rsidR="008D3EC5" w:rsidRPr="00F52AF3">
        <w:rPr>
          <w:rFonts w:cs="Arial"/>
          <w:color w:val="000000"/>
          <w:sz w:val="28"/>
          <w:szCs w:val="28"/>
        </w:rPr>
        <w:t>№ </w:t>
      </w:r>
      <w:r w:rsidR="00D35808" w:rsidRPr="00F52AF3">
        <w:rPr>
          <w:rFonts w:cs="Arial"/>
          <w:color w:val="000000"/>
          <w:sz w:val="28"/>
          <w:szCs w:val="28"/>
        </w:rPr>
        <w:t>333</w:t>
      </w:r>
      <w:r w:rsidR="0063194B">
        <w:rPr>
          <w:rFonts w:cs="Arial"/>
          <w:color w:val="000000"/>
          <w:sz w:val="28"/>
          <w:szCs w:val="28"/>
        </w:rPr>
        <w:t>)</w:t>
      </w:r>
      <w:r w:rsidR="00E2037C" w:rsidRPr="00F52AF3">
        <w:rPr>
          <w:rFonts w:cs="Arial"/>
          <w:color w:val="000000"/>
          <w:sz w:val="28"/>
          <w:szCs w:val="28"/>
        </w:rPr>
        <w:t xml:space="preserve"> </w:t>
      </w:r>
      <w:r w:rsidRPr="00F52AF3">
        <w:rPr>
          <w:rFonts w:cs="Arial"/>
          <w:color w:val="000000"/>
          <w:sz w:val="28"/>
          <w:szCs w:val="28"/>
        </w:rPr>
        <w:t>следующие изменения:</w:t>
      </w:r>
    </w:p>
    <w:p w:rsidR="00B24F41" w:rsidRDefault="00DF0907" w:rsidP="00F52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302E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24F41">
        <w:rPr>
          <w:sz w:val="28"/>
          <w:szCs w:val="28"/>
        </w:rPr>
        <w:t xml:space="preserve">аименование </w:t>
      </w:r>
      <w:r w:rsidR="00B0126B">
        <w:rPr>
          <w:sz w:val="28"/>
          <w:szCs w:val="28"/>
        </w:rPr>
        <w:t>П</w:t>
      </w:r>
      <w:r w:rsidR="00B24F41">
        <w:rPr>
          <w:sz w:val="28"/>
          <w:szCs w:val="28"/>
        </w:rPr>
        <w:t>остановления изложить в следующей редакции:</w:t>
      </w:r>
    </w:p>
    <w:p w:rsidR="00B24F41" w:rsidRDefault="00FD3BD9" w:rsidP="00B24F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24F41" w:rsidRPr="00B24F41">
        <w:rPr>
          <w:sz w:val="28"/>
          <w:szCs w:val="28"/>
        </w:rPr>
        <w:t>Об утверждении Административного регламента</w:t>
      </w:r>
      <w:r w:rsidR="00B24F41">
        <w:rPr>
          <w:sz w:val="28"/>
          <w:szCs w:val="28"/>
        </w:rPr>
        <w:t xml:space="preserve"> </w:t>
      </w:r>
      <w:r w:rsidR="00B24F41" w:rsidRPr="00B24F41">
        <w:rPr>
          <w:sz w:val="28"/>
          <w:szCs w:val="28"/>
        </w:rPr>
        <w:t>предоставления Администрацией муниципального</w:t>
      </w:r>
      <w:r w:rsidR="00B24F41">
        <w:rPr>
          <w:sz w:val="28"/>
          <w:szCs w:val="28"/>
        </w:rPr>
        <w:t xml:space="preserve"> </w:t>
      </w:r>
      <w:r w:rsidR="00B24F41" w:rsidRPr="00B24F41">
        <w:rPr>
          <w:sz w:val="28"/>
          <w:szCs w:val="28"/>
        </w:rPr>
        <w:t xml:space="preserve">района Камышлинский Самарской </w:t>
      </w:r>
      <w:r w:rsidR="00B24F41" w:rsidRPr="00B24F41">
        <w:rPr>
          <w:sz w:val="28"/>
          <w:szCs w:val="28"/>
        </w:rPr>
        <w:lastRenderedPageBreak/>
        <w:t>области</w:t>
      </w:r>
      <w:r w:rsidR="00B24F41">
        <w:rPr>
          <w:sz w:val="28"/>
          <w:szCs w:val="28"/>
        </w:rPr>
        <w:t xml:space="preserve"> </w:t>
      </w:r>
      <w:r w:rsidR="00B24F41" w:rsidRPr="00B24F41">
        <w:rPr>
          <w:sz w:val="28"/>
          <w:szCs w:val="28"/>
        </w:rPr>
        <w:t>муниципальной услуги «Выдача градостроительных</w:t>
      </w:r>
      <w:r w:rsidR="00B24F41">
        <w:rPr>
          <w:sz w:val="28"/>
          <w:szCs w:val="28"/>
        </w:rPr>
        <w:t xml:space="preserve"> </w:t>
      </w:r>
      <w:r w:rsidR="00B24F41" w:rsidRPr="00B24F41">
        <w:rPr>
          <w:sz w:val="28"/>
          <w:szCs w:val="28"/>
        </w:rPr>
        <w:t>планов земельных участков для проектирования объектов</w:t>
      </w:r>
      <w:r w:rsidR="00B24F41">
        <w:rPr>
          <w:sz w:val="28"/>
          <w:szCs w:val="28"/>
        </w:rPr>
        <w:t xml:space="preserve"> </w:t>
      </w:r>
      <w:r w:rsidR="00B24F41" w:rsidRPr="00B24F41">
        <w:rPr>
          <w:sz w:val="28"/>
          <w:szCs w:val="28"/>
        </w:rPr>
        <w:t>капитального строительства</w:t>
      </w:r>
      <w:r w:rsidR="00B24F41">
        <w:rPr>
          <w:sz w:val="28"/>
          <w:szCs w:val="28"/>
        </w:rPr>
        <w:t>»</w:t>
      </w:r>
      <w:r w:rsidR="00285E6E">
        <w:rPr>
          <w:sz w:val="28"/>
          <w:szCs w:val="28"/>
        </w:rPr>
        <w:t>»</w:t>
      </w:r>
      <w:r w:rsidR="00B24F41">
        <w:rPr>
          <w:sz w:val="28"/>
          <w:szCs w:val="28"/>
        </w:rPr>
        <w:t>;</w:t>
      </w:r>
    </w:p>
    <w:p w:rsidR="00134013" w:rsidRDefault="00DF0907" w:rsidP="00F52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3401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34013">
        <w:rPr>
          <w:sz w:val="28"/>
          <w:szCs w:val="28"/>
        </w:rPr>
        <w:t xml:space="preserve">ункт 1 </w:t>
      </w:r>
      <w:r w:rsidR="00B0126B">
        <w:rPr>
          <w:sz w:val="28"/>
          <w:szCs w:val="28"/>
        </w:rPr>
        <w:t>П</w:t>
      </w:r>
      <w:r w:rsidR="00134013">
        <w:rPr>
          <w:sz w:val="28"/>
          <w:szCs w:val="28"/>
        </w:rPr>
        <w:t>остановления изложить в следующей редакции:</w:t>
      </w:r>
    </w:p>
    <w:p w:rsidR="00134013" w:rsidRDefault="002D5DAC" w:rsidP="00134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0907">
        <w:rPr>
          <w:sz w:val="28"/>
          <w:szCs w:val="28"/>
        </w:rPr>
        <w:t>«</w:t>
      </w:r>
      <w:r>
        <w:rPr>
          <w:sz w:val="28"/>
          <w:szCs w:val="28"/>
        </w:rPr>
        <w:t>1.</w:t>
      </w:r>
      <w:r w:rsidRPr="002D5DAC">
        <w:rPr>
          <w:sz w:val="28"/>
          <w:szCs w:val="28"/>
        </w:rPr>
        <w:t>Утвердить прилагаемый Административный регламент предоставления Администрацией муниципального района Камышлинский Самарской области муниципальной услуги «Выдача градостроительных планов земельных участков для проектирования объектов капитального строительства</w:t>
      </w:r>
      <w:r w:rsidR="00134013">
        <w:rPr>
          <w:sz w:val="28"/>
          <w:szCs w:val="28"/>
        </w:rPr>
        <w:t>».»;</w:t>
      </w:r>
    </w:p>
    <w:p w:rsidR="00DF0907" w:rsidRDefault="00DF0907" w:rsidP="00DF0907">
      <w:pPr>
        <w:ind w:firstLine="709"/>
        <w:jc w:val="both"/>
      </w:pPr>
      <w:r>
        <w:rPr>
          <w:sz w:val="28"/>
          <w:szCs w:val="28"/>
        </w:rPr>
        <w:t>1.3. наименование «</w:t>
      </w:r>
      <w:r w:rsidRPr="00DF0907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</w:t>
      </w:r>
      <w:r w:rsidRPr="00DF0907">
        <w:rPr>
          <w:sz w:val="28"/>
          <w:szCs w:val="28"/>
        </w:rPr>
        <w:t>предоставления Администрацией муниципального района Камышлинский Самарской области муниципальной услуги «Выдача градостроительных планов земельных участков для проектирования объектов капитального строительства на территории муниципального района Камышлинский Самарской области»</w:t>
      </w:r>
      <w:r>
        <w:rPr>
          <w:sz w:val="28"/>
          <w:szCs w:val="28"/>
        </w:rPr>
        <w:t xml:space="preserve"> изложить в следующей редакции:</w:t>
      </w:r>
      <w:r w:rsidRPr="00DF0907">
        <w:t xml:space="preserve"> </w:t>
      </w:r>
    </w:p>
    <w:p w:rsidR="00DF0907" w:rsidRDefault="00DF0907" w:rsidP="00F52AF3">
      <w:pPr>
        <w:ind w:firstLine="709"/>
        <w:jc w:val="both"/>
        <w:rPr>
          <w:sz w:val="28"/>
          <w:szCs w:val="28"/>
        </w:rPr>
      </w:pPr>
      <w:r>
        <w:t>«</w:t>
      </w:r>
      <w:r w:rsidRPr="00DF0907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</w:t>
      </w:r>
      <w:r w:rsidRPr="00DF0907">
        <w:rPr>
          <w:sz w:val="28"/>
          <w:szCs w:val="28"/>
        </w:rPr>
        <w:t>предоставления Администрацией муниципального района Камышлинский Самарской области муниципальной услуги «Выдача градостроительных планов земельных участков для проектирования объектов капитального строительства»</w:t>
      </w:r>
      <w:r>
        <w:rPr>
          <w:sz w:val="28"/>
          <w:szCs w:val="28"/>
        </w:rPr>
        <w:t xml:space="preserve">», (далее-Административный регламент); </w:t>
      </w:r>
    </w:p>
    <w:p w:rsidR="00F52AF3" w:rsidRDefault="008302E6" w:rsidP="00F52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048D">
        <w:rPr>
          <w:sz w:val="28"/>
          <w:szCs w:val="28"/>
        </w:rPr>
        <w:t>1.4.</w:t>
      </w:r>
      <w:r w:rsidR="00F52AF3" w:rsidRPr="00F52AF3">
        <w:rPr>
          <w:sz w:val="28"/>
          <w:szCs w:val="28"/>
        </w:rPr>
        <w:t xml:space="preserve">Административный регламент </w:t>
      </w:r>
      <w:r w:rsidR="0092048D" w:rsidRPr="0092048D">
        <w:rPr>
          <w:sz w:val="28"/>
          <w:szCs w:val="28"/>
        </w:rPr>
        <w:t xml:space="preserve">изложить </w:t>
      </w:r>
      <w:r w:rsidR="00F52AF3" w:rsidRPr="00F52AF3">
        <w:rPr>
          <w:sz w:val="28"/>
          <w:szCs w:val="28"/>
        </w:rPr>
        <w:t xml:space="preserve">в новой редакции согласно  приложению к настоящему </w:t>
      </w:r>
      <w:r w:rsidR="0060098B">
        <w:rPr>
          <w:sz w:val="28"/>
          <w:szCs w:val="28"/>
        </w:rPr>
        <w:t>П</w:t>
      </w:r>
      <w:r w:rsidR="00F52AF3" w:rsidRPr="00F52AF3">
        <w:rPr>
          <w:sz w:val="28"/>
          <w:szCs w:val="28"/>
        </w:rPr>
        <w:t>остановлению</w:t>
      </w:r>
      <w:r w:rsidR="00F52AF3">
        <w:rPr>
          <w:sz w:val="28"/>
          <w:szCs w:val="28"/>
        </w:rPr>
        <w:t>.</w:t>
      </w:r>
    </w:p>
    <w:p w:rsidR="00D35808" w:rsidRPr="00F52AF3" w:rsidRDefault="00F52AF3" w:rsidP="00F52AF3">
      <w:pPr>
        <w:ind w:firstLine="709"/>
        <w:jc w:val="both"/>
        <w:rPr>
          <w:sz w:val="28"/>
          <w:szCs w:val="28"/>
        </w:rPr>
      </w:pPr>
      <w:r w:rsidRPr="00F52AF3">
        <w:rPr>
          <w:sz w:val="28"/>
          <w:szCs w:val="28"/>
        </w:rPr>
        <w:t xml:space="preserve"> </w:t>
      </w:r>
      <w:r w:rsidR="00D35808" w:rsidRPr="00F52AF3">
        <w:rPr>
          <w:sz w:val="28"/>
          <w:szCs w:val="28"/>
        </w:rPr>
        <w:t xml:space="preserve">2. Опубликовать настоящее </w:t>
      </w:r>
      <w:r w:rsidR="00B0126B">
        <w:rPr>
          <w:sz w:val="28"/>
          <w:szCs w:val="28"/>
        </w:rPr>
        <w:t>П</w:t>
      </w:r>
      <w:r w:rsidR="00D35808" w:rsidRPr="00F52AF3">
        <w:rPr>
          <w:sz w:val="28"/>
          <w:szCs w:val="28"/>
        </w:rPr>
        <w:t>остановление в газете «Камышлинские известия».</w:t>
      </w:r>
    </w:p>
    <w:p w:rsidR="00D35808" w:rsidRPr="00F52AF3" w:rsidRDefault="00D35808" w:rsidP="00F52AF3">
      <w:pPr>
        <w:ind w:firstLine="709"/>
        <w:jc w:val="both"/>
        <w:rPr>
          <w:sz w:val="28"/>
          <w:szCs w:val="28"/>
        </w:rPr>
      </w:pPr>
      <w:r w:rsidRPr="00F52AF3">
        <w:rPr>
          <w:sz w:val="28"/>
          <w:szCs w:val="28"/>
        </w:rPr>
        <w:t xml:space="preserve">3. Разместить настоящее </w:t>
      </w:r>
      <w:r w:rsidR="00B0126B">
        <w:rPr>
          <w:sz w:val="28"/>
          <w:szCs w:val="28"/>
        </w:rPr>
        <w:t>П</w:t>
      </w:r>
      <w:r w:rsidRPr="00F52AF3">
        <w:rPr>
          <w:sz w:val="28"/>
          <w:szCs w:val="28"/>
        </w:rPr>
        <w:t>остановление на официальном сайте Администрации муниципального района Камышлинский Самарской области в сети Интернет /www.kamadm.ru/.</w:t>
      </w:r>
    </w:p>
    <w:p w:rsidR="00F52AF3" w:rsidRPr="00F52AF3" w:rsidRDefault="00F52AF3" w:rsidP="00F52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52AF3">
        <w:rPr>
          <w:sz w:val="28"/>
          <w:szCs w:val="28"/>
        </w:rPr>
        <w:t xml:space="preserve">Контроль за исполнением настоящего </w:t>
      </w:r>
      <w:r w:rsidR="00B0126B">
        <w:rPr>
          <w:sz w:val="28"/>
          <w:szCs w:val="28"/>
        </w:rPr>
        <w:t>П</w:t>
      </w:r>
      <w:r w:rsidRPr="00F52AF3">
        <w:rPr>
          <w:sz w:val="28"/>
          <w:szCs w:val="28"/>
        </w:rPr>
        <w:t xml:space="preserve">остановления возложить на заместителя Главы муниципального района по строительству и ЖКХ– руководителя Управления строительства, архитектуры и жилищно-коммунального хозяйства </w:t>
      </w:r>
      <w:r w:rsidR="000131E4">
        <w:rPr>
          <w:sz w:val="28"/>
          <w:szCs w:val="28"/>
        </w:rPr>
        <w:t>администрации муниципального района Камышлинский Самарской области</w:t>
      </w:r>
      <w:r w:rsidRPr="00F52AF3">
        <w:rPr>
          <w:sz w:val="28"/>
          <w:szCs w:val="28"/>
        </w:rPr>
        <w:t xml:space="preserve"> Абрарова Р.Р.</w:t>
      </w:r>
    </w:p>
    <w:p w:rsidR="00D35808" w:rsidRPr="00F52AF3" w:rsidRDefault="00F52AF3" w:rsidP="00F52AF3">
      <w:pPr>
        <w:ind w:firstLine="709"/>
        <w:jc w:val="both"/>
        <w:rPr>
          <w:sz w:val="28"/>
          <w:szCs w:val="28"/>
        </w:rPr>
      </w:pPr>
      <w:r w:rsidRPr="00F52AF3">
        <w:rPr>
          <w:sz w:val="28"/>
          <w:szCs w:val="28"/>
        </w:rPr>
        <w:t xml:space="preserve">5. Настоящее </w:t>
      </w:r>
      <w:r w:rsidR="00B0126B">
        <w:rPr>
          <w:sz w:val="28"/>
          <w:szCs w:val="28"/>
        </w:rPr>
        <w:t>П</w:t>
      </w:r>
      <w:r w:rsidRPr="00F52AF3">
        <w:rPr>
          <w:sz w:val="28"/>
          <w:szCs w:val="28"/>
        </w:rPr>
        <w:t>остановление вступает в силу после его подписания</w:t>
      </w:r>
      <w:r>
        <w:rPr>
          <w:sz w:val="28"/>
          <w:szCs w:val="28"/>
        </w:rPr>
        <w:t>.</w:t>
      </w:r>
    </w:p>
    <w:p w:rsidR="00D35808" w:rsidRPr="00F52AF3" w:rsidRDefault="00D35808" w:rsidP="00F52AF3">
      <w:pPr>
        <w:jc w:val="both"/>
        <w:rPr>
          <w:sz w:val="28"/>
          <w:szCs w:val="28"/>
        </w:rPr>
      </w:pPr>
    </w:p>
    <w:p w:rsidR="00D35808" w:rsidRPr="00F52AF3" w:rsidRDefault="00D35808" w:rsidP="00F52AF3">
      <w:pPr>
        <w:jc w:val="both"/>
        <w:rPr>
          <w:sz w:val="28"/>
          <w:szCs w:val="28"/>
        </w:rPr>
      </w:pPr>
    </w:p>
    <w:p w:rsidR="00D35808" w:rsidRPr="00F52AF3" w:rsidRDefault="00D35808" w:rsidP="00F52AF3">
      <w:pPr>
        <w:jc w:val="both"/>
        <w:rPr>
          <w:sz w:val="28"/>
          <w:szCs w:val="28"/>
        </w:rPr>
      </w:pPr>
    </w:p>
    <w:p w:rsidR="00D35808" w:rsidRPr="00F52AF3" w:rsidRDefault="00D35808" w:rsidP="00F52AF3">
      <w:pPr>
        <w:jc w:val="both"/>
        <w:rPr>
          <w:sz w:val="28"/>
          <w:szCs w:val="28"/>
        </w:rPr>
      </w:pPr>
      <w:r w:rsidRPr="00F52AF3">
        <w:rPr>
          <w:sz w:val="28"/>
          <w:szCs w:val="28"/>
        </w:rPr>
        <w:t>Глава муниципального района</w:t>
      </w:r>
      <w:r w:rsidR="00E2037C" w:rsidRPr="00F52AF3">
        <w:rPr>
          <w:sz w:val="28"/>
          <w:szCs w:val="28"/>
        </w:rPr>
        <w:t xml:space="preserve"> </w:t>
      </w:r>
      <w:r w:rsidRPr="00F52AF3">
        <w:rPr>
          <w:sz w:val="28"/>
          <w:szCs w:val="28"/>
        </w:rPr>
        <w:tab/>
      </w:r>
      <w:r w:rsidR="00E2037C" w:rsidRPr="00F52AF3">
        <w:rPr>
          <w:sz w:val="28"/>
          <w:szCs w:val="28"/>
        </w:rPr>
        <w:t xml:space="preserve"> </w:t>
      </w:r>
      <w:r w:rsidRPr="00F52AF3">
        <w:rPr>
          <w:sz w:val="28"/>
          <w:szCs w:val="28"/>
        </w:rPr>
        <w:tab/>
      </w:r>
      <w:r w:rsidRPr="00F52AF3">
        <w:rPr>
          <w:sz w:val="28"/>
          <w:szCs w:val="28"/>
        </w:rPr>
        <w:tab/>
      </w:r>
      <w:r w:rsidR="00E2037C" w:rsidRPr="00F52AF3">
        <w:rPr>
          <w:sz w:val="28"/>
          <w:szCs w:val="28"/>
        </w:rPr>
        <w:t xml:space="preserve"> </w:t>
      </w:r>
      <w:r w:rsidR="00F52AF3">
        <w:rPr>
          <w:sz w:val="28"/>
          <w:szCs w:val="28"/>
        </w:rPr>
        <w:t xml:space="preserve">                    </w:t>
      </w:r>
      <w:r w:rsidRPr="00F52AF3">
        <w:rPr>
          <w:sz w:val="28"/>
          <w:szCs w:val="28"/>
        </w:rPr>
        <w:t>Р.К. Багаутдинов</w:t>
      </w:r>
    </w:p>
    <w:p w:rsidR="00D35808" w:rsidRPr="00592F93" w:rsidRDefault="00D35808" w:rsidP="003B2CF1">
      <w:pPr>
        <w:spacing w:line="100" w:lineRule="atLeast"/>
        <w:jc w:val="both"/>
        <w:rPr>
          <w:sz w:val="18"/>
          <w:szCs w:val="18"/>
        </w:rPr>
      </w:pPr>
    </w:p>
    <w:p w:rsidR="00F52AF3" w:rsidRDefault="00F52AF3" w:rsidP="003B2CF1">
      <w:pPr>
        <w:spacing w:line="100" w:lineRule="atLeast"/>
        <w:jc w:val="both"/>
        <w:rPr>
          <w:sz w:val="18"/>
          <w:szCs w:val="18"/>
        </w:rPr>
      </w:pPr>
    </w:p>
    <w:p w:rsidR="00F52AF3" w:rsidRDefault="00F52AF3" w:rsidP="003B2CF1">
      <w:pPr>
        <w:spacing w:line="100" w:lineRule="atLeast"/>
        <w:jc w:val="both"/>
        <w:rPr>
          <w:sz w:val="18"/>
          <w:szCs w:val="18"/>
        </w:rPr>
      </w:pPr>
    </w:p>
    <w:p w:rsidR="00F52AF3" w:rsidRDefault="00F52AF3" w:rsidP="003B2CF1">
      <w:pPr>
        <w:spacing w:line="100" w:lineRule="atLeast"/>
        <w:jc w:val="both"/>
        <w:rPr>
          <w:sz w:val="18"/>
          <w:szCs w:val="18"/>
        </w:rPr>
      </w:pPr>
    </w:p>
    <w:p w:rsidR="00F52AF3" w:rsidRDefault="00F52AF3" w:rsidP="003B2CF1">
      <w:pPr>
        <w:spacing w:line="100" w:lineRule="atLeast"/>
        <w:jc w:val="both"/>
        <w:rPr>
          <w:sz w:val="18"/>
          <w:szCs w:val="18"/>
        </w:rPr>
      </w:pPr>
    </w:p>
    <w:p w:rsidR="003B2CF1" w:rsidRPr="00592F93" w:rsidRDefault="003B2CF1" w:rsidP="003B2CF1">
      <w:pPr>
        <w:spacing w:line="100" w:lineRule="atLeast"/>
        <w:jc w:val="both"/>
        <w:rPr>
          <w:sz w:val="18"/>
          <w:szCs w:val="18"/>
        </w:rPr>
      </w:pPr>
      <w:r w:rsidRPr="00592F93">
        <w:rPr>
          <w:sz w:val="18"/>
          <w:szCs w:val="18"/>
        </w:rPr>
        <w:t>Насибуллин Ф.Г., 3-31-78</w:t>
      </w:r>
    </w:p>
    <w:p w:rsidR="00DF0907" w:rsidRDefault="00DF0907" w:rsidP="00F52AF3">
      <w:pPr>
        <w:spacing w:line="100" w:lineRule="atLeast"/>
        <w:jc w:val="right"/>
        <w:rPr>
          <w:sz w:val="22"/>
          <w:szCs w:val="22"/>
        </w:rPr>
      </w:pPr>
    </w:p>
    <w:p w:rsidR="00DF0907" w:rsidRDefault="00DF0907" w:rsidP="00F52AF3">
      <w:pPr>
        <w:spacing w:line="100" w:lineRule="atLeast"/>
        <w:jc w:val="right"/>
        <w:rPr>
          <w:sz w:val="22"/>
          <w:szCs w:val="22"/>
        </w:rPr>
      </w:pPr>
    </w:p>
    <w:p w:rsidR="00DF0907" w:rsidRDefault="00DF0907" w:rsidP="00F52AF3">
      <w:pPr>
        <w:spacing w:line="100" w:lineRule="atLeast"/>
        <w:jc w:val="right"/>
        <w:rPr>
          <w:sz w:val="22"/>
          <w:szCs w:val="22"/>
        </w:rPr>
      </w:pPr>
    </w:p>
    <w:p w:rsidR="00DF0907" w:rsidRDefault="00DF0907" w:rsidP="00F52AF3">
      <w:pPr>
        <w:spacing w:line="100" w:lineRule="atLeast"/>
        <w:jc w:val="right"/>
        <w:rPr>
          <w:sz w:val="22"/>
          <w:szCs w:val="22"/>
        </w:rPr>
      </w:pPr>
    </w:p>
    <w:p w:rsidR="00DF0907" w:rsidRDefault="00DF0907" w:rsidP="00F52AF3">
      <w:pPr>
        <w:spacing w:line="100" w:lineRule="atLeast"/>
        <w:jc w:val="right"/>
        <w:rPr>
          <w:sz w:val="22"/>
          <w:szCs w:val="22"/>
        </w:rPr>
      </w:pPr>
    </w:p>
    <w:p w:rsidR="0063194B" w:rsidRDefault="00F52AF3" w:rsidP="00F52AF3">
      <w:pPr>
        <w:spacing w:line="100" w:lineRule="atLeast"/>
        <w:jc w:val="right"/>
        <w:rPr>
          <w:sz w:val="22"/>
          <w:szCs w:val="22"/>
        </w:rPr>
      </w:pPr>
      <w:r w:rsidRPr="00F52AF3">
        <w:rPr>
          <w:sz w:val="22"/>
          <w:szCs w:val="22"/>
        </w:rPr>
        <w:lastRenderedPageBreak/>
        <w:t xml:space="preserve">Приложение </w:t>
      </w:r>
    </w:p>
    <w:p w:rsidR="00F52AF3" w:rsidRPr="00F52AF3" w:rsidRDefault="00F52AF3" w:rsidP="00F52AF3">
      <w:pPr>
        <w:spacing w:line="100" w:lineRule="atLeast"/>
        <w:jc w:val="right"/>
        <w:rPr>
          <w:sz w:val="22"/>
          <w:szCs w:val="22"/>
        </w:rPr>
      </w:pPr>
      <w:r w:rsidRPr="00F52AF3">
        <w:rPr>
          <w:sz w:val="22"/>
          <w:szCs w:val="22"/>
        </w:rPr>
        <w:t>к</w:t>
      </w:r>
      <w:r w:rsidR="0063194B">
        <w:rPr>
          <w:sz w:val="22"/>
          <w:szCs w:val="22"/>
        </w:rPr>
        <w:t xml:space="preserve"> </w:t>
      </w:r>
      <w:r w:rsidRPr="00F52AF3">
        <w:rPr>
          <w:sz w:val="22"/>
          <w:szCs w:val="22"/>
        </w:rPr>
        <w:t>Постановлению Администрации</w:t>
      </w:r>
    </w:p>
    <w:p w:rsidR="00F52AF3" w:rsidRPr="00F52AF3" w:rsidRDefault="00F52AF3" w:rsidP="00F52AF3">
      <w:pPr>
        <w:spacing w:line="100" w:lineRule="atLeast"/>
        <w:jc w:val="right"/>
        <w:rPr>
          <w:sz w:val="22"/>
          <w:szCs w:val="22"/>
        </w:rPr>
      </w:pPr>
      <w:r w:rsidRPr="00F52AF3">
        <w:rPr>
          <w:sz w:val="22"/>
          <w:szCs w:val="22"/>
        </w:rPr>
        <w:t>муниципального района</w:t>
      </w:r>
    </w:p>
    <w:p w:rsidR="00F52AF3" w:rsidRPr="00F52AF3" w:rsidRDefault="00F52AF3" w:rsidP="00F52AF3">
      <w:pPr>
        <w:spacing w:line="100" w:lineRule="atLeast"/>
        <w:jc w:val="right"/>
        <w:rPr>
          <w:sz w:val="22"/>
          <w:szCs w:val="22"/>
        </w:rPr>
      </w:pPr>
      <w:r w:rsidRPr="00F52AF3">
        <w:rPr>
          <w:sz w:val="22"/>
          <w:szCs w:val="22"/>
        </w:rPr>
        <w:t>Камышлинский Самарской области</w:t>
      </w:r>
    </w:p>
    <w:p w:rsidR="00505927" w:rsidRPr="00592F93" w:rsidRDefault="00F52AF3" w:rsidP="00F52AF3">
      <w:pPr>
        <w:spacing w:line="100" w:lineRule="atLeast"/>
        <w:jc w:val="right"/>
        <w:rPr>
          <w:sz w:val="22"/>
          <w:szCs w:val="22"/>
        </w:rPr>
      </w:pPr>
      <w:r w:rsidRPr="00F52AF3">
        <w:rPr>
          <w:sz w:val="22"/>
          <w:szCs w:val="22"/>
        </w:rPr>
        <w:t xml:space="preserve">от  </w:t>
      </w:r>
      <w:r w:rsidR="0063194B">
        <w:rPr>
          <w:sz w:val="22"/>
          <w:szCs w:val="22"/>
        </w:rPr>
        <w:t>08.06.</w:t>
      </w:r>
      <w:r w:rsidRPr="00F52AF3">
        <w:rPr>
          <w:sz w:val="22"/>
          <w:szCs w:val="22"/>
        </w:rPr>
        <w:t xml:space="preserve"> 2018  №</w:t>
      </w:r>
      <w:r w:rsidR="0063194B">
        <w:rPr>
          <w:sz w:val="22"/>
          <w:szCs w:val="22"/>
        </w:rPr>
        <w:t>273</w:t>
      </w:r>
    </w:p>
    <w:p w:rsidR="00505927" w:rsidRPr="00592F93" w:rsidRDefault="00505927" w:rsidP="00505927">
      <w:pPr>
        <w:spacing w:line="100" w:lineRule="atLeast"/>
        <w:jc w:val="right"/>
        <w:rPr>
          <w:sz w:val="22"/>
          <w:szCs w:val="22"/>
        </w:rPr>
      </w:pPr>
    </w:p>
    <w:p w:rsidR="00505927" w:rsidRPr="00592F93" w:rsidRDefault="00505927" w:rsidP="00505927">
      <w:pPr>
        <w:jc w:val="center"/>
        <w:rPr>
          <w:b/>
          <w:sz w:val="36"/>
          <w:szCs w:val="36"/>
        </w:rPr>
      </w:pPr>
      <w:r w:rsidRPr="00592F93">
        <w:rPr>
          <w:b/>
          <w:sz w:val="36"/>
          <w:szCs w:val="36"/>
        </w:rPr>
        <w:t>Административный регламент</w:t>
      </w:r>
    </w:p>
    <w:p w:rsidR="00505927" w:rsidRPr="00592F93" w:rsidRDefault="00505927" w:rsidP="00485E60">
      <w:pPr>
        <w:jc w:val="center"/>
        <w:rPr>
          <w:b/>
          <w:sz w:val="28"/>
          <w:szCs w:val="28"/>
        </w:rPr>
      </w:pPr>
      <w:r w:rsidRPr="00592F93">
        <w:rPr>
          <w:b/>
          <w:sz w:val="28"/>
          <w:szCs w:val="28"/>
        </w:rPr>
        <w:t>предоставления Администрацией муниципального района Камышлинский Самарской области муниципальной услуги «</w:t>
      </w:r>
      <w:r w:rsidR="006215D0" w:rsidRPr="00592F93">
        <w:rPr>
          <w:b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592F93">
        <w:rPr>
          <w:b/>
          <w:sz w:val="28"/>
          <w:szCs w:val="28"/>
        </w:rPr>
        <w:t>»</w:t>
      </w:r>
    </w:p>
    <w:p w:rsidR="00505927" w:rsidRPr="00592F93" w:rsidRDefault="00505927" w:rsidP="00485E60">
      <w:pPr>
        <w:jc w:val="both"/>
        <w:rPr>
          <w:sz w:val="28"/>
          <w:szCs w:val="28"/>
        </w:rPr>
      </w:pPr>
      <w:r w:rsidRPr="00592F93">
        <w:rPr>
          <w:b/>
          <w:sz w:val="28"/>
          <w:szCs w:val="28"/>
        </w:rPr>
        <w:t xml:space="preserve"> </w:t>
      </w:r>
    </w:p>
    <w:p w:rsidR="00505927" w:rsidRPr="00592F93" w:rsidRDefault="00505927" w:rsidP="00485E60">
      <w:pPr>
        <w:jc w:val="center"/>
        <w:rPr>
          <w:b/>
          <w:sz w:val="28"/>
          <w:szCs w:val="28"/>
        </w:rPr>
      </w:pPr>
      <w:r w:rsidRPr="00592F93">
        <w:rPr>
          <w:b/>
          <w:sz w:val="28"/>
          <w:szCs w:val="28"/>
        </w:rPr>
        <w:t>I. Общие положения</w:t>
      </w:r>
    </w:p>
    <w:p w:rsidR="00505927" w:rsidRPr="00592F93" w:rsidRDefault="00505927" w:rsidP="00485E60">
      <w:pPr>
        <w:jc w:val="both"/>
        <w:rPr>
          <w:sz w:val="28"/>
          <w:szCs w:val="28"/>
        </w:rPr>
      </w:pPr>
    </w:p>
    <w:p w:rsidR="002A3AF1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1.1. </w:t>
      </w:r>
      <w:r w:rsidR="002A3AF1" w:rsidRPr="00592F93">
        <w:rPr>
          <w:sz w:val="28"/>
          <w:szCs w:val="28"/>
        </w:rPr>
        <w:t xml:space="preserve">Административный регламент предоставления </w:t>
      </w:r>
      <w:r w:rsidR="007C038D" w:rsidRPr="00592F93">
        <w:rPr>
          <w:sz w:val="28"/>
          <w:szCs w:val="28"/>
        </w:rPr>
        <w:t>А</w:t>
      </w:r>
      <w:r w:rsidR="002A3AF1" w:rsidRPr="00592F93">
        <w:rPr>
          <w:sz w:val="28"/>
          <w:szCs w:val="28"/>
        </w:rPr>
        <w:t xml:space="preserve">дминистрацией муниципального района Камышлинский </w:t>
      </w:r>
      <w:r w:rsidR="007C038D" w:rsidRPr="00592F93">
        <w:rPr>
          <w:sz w:val="28"/>
          <w:szCs w:val="28"/>
        </w:rPr>
        <w:t xml:space="preserve">Самарской области </w:t>
      </w:r>
      <w:r w:rsidR="002A3AF1" w:rsidRPr="00592F93">
        <w:rPr>
          <w:sz w:val="28"/>
          <w:szCs w:val="28"/>
        </w:rPr>
        <w:t>муниципальной услуги «</w:t>
      </w:r>
      <w:r w:rsidR="00640E08" w:rsidRPr="00592F93">
        <w:rPr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="002A3AF1" w:rsidRPr="00592F93">
        <w:rPr>
          <w:sz w:val="28"/>
          <w:szCs w:val="28"/>
        </w:rPr>
        <w:t xml:space="preserve">» (далее – Административный регламент) </w:t>
      </w:r>
      <w:r w:rsidR="00640E08" w:rsidRPr="00592F93">
        <w:rPr>
          <w:sz w:val="28"/>
          <w:szCs w:val="28"/>
        </w:rPr>
        <w:t xml:space="preserve">разработан в целях повышения качества предоставления муниципальной услуги по выдаче градостроительных планов земельных участков </w:t>
      </w:r>
      <w:r w:rsidR="006741AE" w:rsidRPr="00592F93">
        <w:rPr>
          <w:sz w:val="28"/>
          <w:szCs w:val="28"/>
        </w:rPr>
        <w:t>для обеспечения субъектов градостроительной деятельности информацией</w:t>
      </w:r>
      <w:r w:rsidR="00E87D59" w:rsidRPr="00592F93">
        <w:rPr>
          <w:sz w:val="28"/>
          <w:szCs w:val="28"/>
        </w:rPr>
        <w:t xml:space="preserve">, </w:t>
      </w:r>
      <w:r w:rsidR="006741AE" w:rsidRPr="00592F93">
        <w:rPr>
          <w:sz w:val="28"/>
          <w:szCs w:val="28"/>
        </w:rPr>
        <w:t xml:space="preserve">необходимой </w:t>
      </w:r>
      <w:r w:rsidR="00640E08" w:rsidRPr="00592F93">
        <w:rPr>
          <w:sz w:val="28"/>
          <w:szCs w:val="28"/>
        </w:rPr>
        <w:t>для проектирования</w:t>
      </w:r>
      <w:r w:rsidR="00E87D59" w:rsidRPr="00592F93">
        <w:rPr>
          <w:sz w:val="28"/>
          <w:szCs w:val="28"/>
        </w:rPr>
        <w:t>, строительства, реконструкции</w:t>
      </w:r>
      <w:r w:rsidR="00640E08" w:rsidRPr="00592F93">
        <w:rPr>
          <w:sz w:val="28"/>
          <w:szCs w:val="28"/>
        </w:rPr>
        <w:t xml:space="preserve"> объектов капитального строительства на территории </w:t>
      </w:r>
      <w:r w:rsidR="00B91B5F" w:rsidRPr="00592F93">
        <w:rPr>
          <w:sz w:val="28"/>
          <w:szCs w:val="28"/>
        </w:rPr>
        <w:t xml:space="preserve">муниципального района Камышлинский Самарской области </w:t>
      </w:r>
      <w:r w:rsidR="00640E08" w:rsidRPr="00592F93">
        <w:rPr>
          <w:sz w:val="28"/>
          <w:szCs w:val="28"/>
        </w:rPr>
        <w:t>(далее – муниципальная услуга) и определяет сроки и последовательность действий (административных процедур) при предоставлении муниципальной услуги</w:t>
      </w:r>
      <w:r w:rsidR="002A3AF1" w:rsidRPr="00592F93">
        <w:rPr>
          <w:sz w:val="28"/>
          <w:szCs w:val="28"/>
        </w:rPr>
        <w:t>.</w:t>
      </w:r>
    </w:p>
    <w:p w:rsidR="003E4EB2" w:rsidRPr="00592F93" w:rsidRDefault="002A3AF1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1.2. </w:t>
      </w:r>
      <w:r w:rsidR="003E4EB2" w:rsidRPr="00592F93">
        <w:rPr>
          <w:sz w:val="28"/>
          <w:szCs w:val="28"/>
        </w:rPr>
        <w:t>Получателями муниципальной услуги являются юридические лица независимо от их организационно-правовых форм, индивидуальные предприниматели и иные физические лица.</w:t>
      </w:r>
    </w:p>
    <w:p w:rsidR="002A3AF1" w:rsidRPr="00592F93" w:rsidRDefault="003E4EB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</w:t>
      </w:r>
      <w:r w:rsidR="007C038D" w:rsidRPr="00592F93">
        <w:rPr>
          <w:sz w:val="28"/>
          <w:szCs w:val="28"/>
        </w:rPr>
        <w:t>.</w:t>
      </w:r>
    </w:p>
    <w:p w:rsidR="002A3AF1" w:rsidRPr="00592F93" w:rsidRDefault="002A3AF1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505927" w:rsidRPr="00592F93" w:rsidRDefault="002A3AF1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</w:t>
      </w:r>
      <w:r w:rsidR="003E4EB2" w:rsidRPr="00592F93">
        <w:rPr>
          <w:sz w:val="28"/>
          <w:szCs w:val="28"/>
        </w:rPr>
        <w:t>3</w:t>
      </w:r>
      <w:r w:rsidRPr="00592F93">
        <w:rPr>
          <w:sz w:val="28"/>
          <w:szCs w:val="28"/>
        </w:rPr>
        <w:t>.1. Местонахождение администрации: Самарская область, Камышлинский район,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с.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Камышла,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ул.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Победы</w:t>
      </w:r>
      <w:r w:rsidR="006F2EFD" w:rsidRPr="00592F93">
        <w:rPr>
          <w:sz w:val="28"/>
          <w:szCs w:val="28"/>
        </w:rPr>
        <w:t>,</w:t>
      </w:r>
      <w:r w:rsidRPr="00592F93">
        <w:rPr>
          <w:sz w:val="28"/>
          <w:szCs w:val="28"/>
        </w:rPr>
        <w:t xml:space="preserve"> дом 59а</w:t>
      </w:r>
      <w:r w:rsidRPr="00592F93">
        <w:rPr>
          <w:rStyle w:val="aa"/>
          <w:sz w:val="28"/>
          <w:szCs w:val="28"/>
        </w:rPr>
        <w:t xml:space="preserve"> 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График работы администрации (время местное):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понедельник – пятница</w:t>
      </w:r>
      <w:r w:rsidR="006F2EFD" w:rsidRPr="00592F93">
        <w:rPr>
          <w:sz w:val="28"/>
          <w:szCs w:val="28"/>
        </w:rPr>
        <w:t xml:space="preserve"> – </w:t>
      </w:r>
      <w:r w:rsidR="00592F93" w:rsidRPr="00592F93">
        <w:rPr>
          <w:sz w:val="28"/>
          <w:szCs w:val="28"/>
        </w:rPr>
        <w:tab/>
      </w:r>
      <w:r w:rsidRPr="00592F93">
        <w:rPr>
          <w:sz w:val="28"/>
          <w:szCs w:val="28"/>
        </w:rPr>
        <w:t>с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8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  <w:r w:rsidRPr="00592F93">
        <w:rPr>
          <w:sz w:val="28"/>
          <w:szCs w:val="28"/>
        </w:rPr>
        <w:t xml:space="preserve"> до 17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предпраздничные дни</w:t>
      </w:r>
      <w:r w:rsidR="006F2EFD" w:rsidRPr="00592F93">
        <w:rPr>
          <w:sz w:val="28"/>
          <w:szCs w:val="28"/>
        </w:rPr>
        <w:t xml:space="preserve"> – </w:t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Pr="00592F93">
        <w:rPr>
          <w:sz w:val="28"/>
          <w:szCs w:val="28"/>
        </w:rPr>
        <w:t>с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8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  <w:r w:rsidRPr="00592F93">
        <w:rPr>
          <w:sz w:val="28"/>
          <w:szCs w:val="28"/>
        </w:rPr>
        <w:t xml:space="preserve"> до 16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lastRenderedPageBreak/>
        <w:t>суббота и воскресенье</w:t>
      </w:r>
      <w:r w:rsidR="006F2EFD" w:rsidRPr="00592F93">
        <w:rPr>
          <w:sz w:val="28"/>
          <w:szCs w:val="28"/>
        </w:rPr>
        <w:t xml:space="preserve"> – </w:t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Pr="00592F93">
        <w:rPr>
          <w:sz w:val="28"/>
          <w:szCs w:val="28"/>
        </w:rPr>
        <w:t>выходные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дни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перерыв</w:t>
      </w:r>
      <w:r w:rsidR="006F2EFD" w:rsidRPr="00592F93">
        <w:rPr>
          <w:sz w:val="28"/>
          <w:szCs w:val="28"/>
        </w:rPr>
        <w:t xml:space="preserve"> – </w:t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Pr="00592F93">
        <w:rPr>
          <w:sz w:val="28"/>
          <w:szCs w:val="28"/>
        </w:rPr>
        <w:t>с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12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  <w:r w:rsidRPr="00592F93">
        <w:rPr>
          <w:sz w:val="28"/>
          <w:szCs w:val="28"/>
        </w:rPr>
        <w:t xml:space="preserve"> до 13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Справочные телефоны администрации:</w:t>
      </w:r>
      <w:r w:rsidRPr="00592F93">
        <w:t xml:space="preserve"> </w:t>
      </w:r>
      <w:r w:rsidRPr="00592F93">
        <w:rPr>
          <w:sz w:val="28"/>
          <w:szCs w:val="28"/>
        </w:rPr>
        <w:t>8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(846</w:t>
      </w:r>
      <w:r w:rsidR="006F2EFD" w:rsidRPr="00592F93">
        <w:rPr>
          <w:sz w:val="28"/>
          <w:szCs w:val="28"/>
        </w:rPr>
        <w:t>-</w:t>
      </w:r>
      <w:r w:rsidRPr="00592F93">
        <w:rPr>
          <w:sz w:val="28"/>
          <w:szCs w:val="28"/>
        </w:rPr>
        <w:t>64)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3</w:t>
      </w:r>
      <w:r w:rsidR="006F2EFD" w:rsidRPr="00592F93">
        <w:rPr>
          <w:sz w:val="28"/>
          <w:szCs w:val="28"/>
        </w:rPr>
        <w:t>-</w:t>
      </w:r>
      <w:r w:rsidRPr="00592F93">
        <w:rPr>
          <w:sz w:val="28"/>
          <w:szCs w:val="28"/>
        </w:rPr>
        <w:t>31</w:t>
      </w:r>
      <w:r w:rsidR="006F2EFD" w:rsidRPr="00592F93">
        <w:rPr>
          <w:sz w:val="28"/>
          <w:szCs w:val="28"/>
        </w:rPr>
        <w:t>-</w:t>
      </w:r>
      <w:r w:rsidRPr="00592F93">
        <w:rPr>
          <w:sz w:val="28"/>
          <w:szCs w:val="28"/>
        </w:rPr>
        <w:t>78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ab/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Адрес электронной почты администрации:</w:t>
      </w:r>
      <w:r w:rsidRPr="00592F93">
        <w:t xml:space="preserve"> </w:t>
      </w:r>
      <w:r w:rsidRPr="00592F93">
        <w:rPr>
          <w:sz w:val="28"/>
          <w:szCs w:val="28"/>
          <w:lang w:val="en-US"/>
        </w:rPr>
        <w:t>str</w:t>
      </w:r>
      <w:r w:rsidRPr="00592F93">
        <w:rPr>
          <w:sz w:val="28"/>
          <w:szCs w:val="28"/>
        </w:rPr>
        <w:t>.kam@</w:t>
      </w:r>
      <w:r w:rsidRPr="00592F93">
        <w:rPr>
          <w:sz w:val="28"/>
          <w:szCs w:val="28"/>
          <w:lang w:val="en-US"/>
        </w:rPr>
        <w:t>mail</w:t>
      </w:r>
      <w:r w:rsidRPr="00592F93">
        <w:rPr>
          <w:sz w:val="28"/>
          <w:szCs w:val="28"/>
        </w:rPr>
        <w:t>.ru</w:t>
      </w:r>
      <w:r w:rsidR="00E2037C" w:rsidRPr="00592F93">
        <w:rPr>
          <w:sz w:val="28"/>
          <w:szCs w:val="28"/>
          <w:shd w:val="clear" w:color="auto" w:fill="FFFFFF"/>
        </w:rPr>
        <w:t xml:space="preserve"> 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</w:t>
      </w:r>
      <w:r w:rsidR="003E4EB2" w:rsidRPr="00592F93">
        <w:rPr>
          <w:sz w:val="28"/>
          <w:szCs w:val="28"/>
        </w:rPr>
        <w:t>3</w:t>
      </w:r>
      <w:r w:rsidRPr="00592F93">
        <w:rPr>
          <w:sz w:val="28"/>
          <w:szCs w:val="28"/>
        </w:rPr>
        <w:t>.2. Местонахождение МФЦ: Самарская область, Камышлинский район,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с.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Камышла,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ул.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Победы</w:t>
      </w:r>
      <w:r w:rsidR="006F2EFD" w:rsidRPr="00592F93">
        <w:rPr>
          <w:sz w:val="28"/>
          <w:szCs w:val="28"/>
        </w:rPr>
        <w:t>,</w:t>
      </w:r>
      <w:r w:rsidRPr="00592F93">
        <w:rPr>
          <w:sz w:val="28"/>
          <w:szCs w:val="28"/>
        </w:rPr>
        <w:t xml:space="preserve"> дом 80</w:t>
      </w:r>
      <w:r w:rsidR="00E2037C" w:rsidRPr="00592F93">
        <w:rPr>
          <w:rStyle w:val="aa"/>
          <w:sz w:val="28"/>
          <w:szCs w:val="28"/>
        </w:rPr>
        <w:t xml:space="preserve"> 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График работы МФЦ (время местное):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понедельник – пятница</w:t>
      </w:r>
      <w:r w:rsidR="006F2EFD" w:rsidRPr="00592F93">
        <w:rPr>
          <w:sz w:val="28"/>
          <w:szCs w:val="28"/>
        </w:rPr>
        <w:t xml:space="preserve"> – </w:t>
      </w:r>
      <w:r w:rsidR="00592F93" w:rsidRPr="00592F93">
        <w:rPr>
          <w:sz w:val="28"/>
          <w:szCs w:val="28"/>
        </w:rPr>
        <w:tab/>
      </w:r>
      <w:r w:rsidRPr="00592F93">
        <w:rPr>
          <w:sz w:val="28"/>
          <w:szCs w:val="28"/>
        </w:rPr>
        <w:t>с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8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  <w:r w:rsidRPr="00592F93">
        <w:rPr>
          <w:sz w:val="28"/>
          <w:szCs w:val="28"/>
        </w:rPr>
        <w:t xml:space="preserve"> до 17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предпраздничные дни</w:t>
      </w:r>
      <w:r w:rsidR="006F2EFD" w:rsidRPr="00592F93">
        <w:rPr>
          <w:sz w:val="28"/>
          <w:szCs w:val="28"/>
        </w:rPr>
        <w:t xml:space="preserve"> – </w:t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Pr="00592F93">
        <w:rPr>
          <w:sz w:val="28"/>
          <w:szCs w:val="28"/>
        </w:rPr>
        <w:t>с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8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  <w:r w:rsidRPr="00592F93">
        <w:rPr>
          <w:sz w:val="28"/>
          <w:szCs w:val="28"/>
        </w:rPr>
        <w:t xml:space="preserve"> до 16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суббота</w:t>
      </w:r>
      <w:r w:rsidR="004A5B94" w:rsidRPr="00592F93">
        <w:rPr>
          <w:sz w:val="28"/>
          <w:szCs w:val="28"/>
        </w:rPr>
        <w:t xml:space="preserve"> – </w:t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Pr="00592F93">
        <w:rPr>
          <w:sz w:val="28"/>
          <w:szCs w:val="28"/>
        </w:rPr>
        <w:t>с</w:t>
      </w:r>
      <w:r w:rsidR="004A5B94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9</w:t>
      </w:r>
      <w:r w:rsidR="004A5B94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  <w:r w:rsidRPr="00592F93">
        <w:rPr>
          <w:sz w:val="28"/>
          <w:szCs w:val="28"/>
        </w:rPr>
        <w:t xml:space="preserve"> до 14</w:t>
      </w:r>
      <w:r w:rsidR="004A5B94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воскресенье</w:t>
      </w:r>
      <w:r w:rsidR="004A5B94" w:rsidRPr="00592F93">
        <w:rPr>
          <w:sz w:val="28"/>
          <w:szCs w:val="28"/>
        </w:rPr>
        <w:t xml:space="preserve"> – </w:t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Pr="00592F93">
        <w:rPr>
          <w:sz w:val="28"/>
          <w:szCs w:val="28"/>
        </w:rPr>
        <w:t>выходной</w:t>
      </w:r>
      <w:r w:rsidR="004A5B94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день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перерыв</w:t>
      </w:r>
      <w:r w:rsidR="004A5B94" w:rsidRPr="00592F93">
        <w:rPr>
          <w:sz w:val="28"/>
          <w:szCs w:val="28"/>
        </w:rPr>
        <w:t xml:space="preserve"> – </w:t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Pr="00592F93">
        <w:rPr>
          <w:sz w:val="28"/>
          <w:szCs w:val="28"/>
        </w:rPr>
        <w:t>с</w:t>
      </w:r>
      <w:r w:rsidR="004A5B94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13</w:t>
      </w:r>
      <w:r w:rsidR="004A5B94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  <w:r w:rsidRPr="00592F93">
        <w:rPr>
          <w:sz w:val="28"/>
          <w:szCs w:val="28"/>
        </w:rPr>
        <w:t xml:space="preserve"> до 14</w:t>
      </w:r>
      <w:r w:rsidR="004A5B94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Справочные телефоны МФЦ:</w:t>
      </w:r>
      <w:r w:rsidRPr="00592F93">
        <w:t xml:space="preserve"> </w:t>
      </w:r>
      <w:r w:rsidRPr="00592F93">
        <w:rPr>
          <w:sz w:val="28"/>
          <w:szCs w:val="28"/>
        </w:rPr>
        <w:t>8</w:t>
      </w:r>
      <w:r w:rsidR="004A5B94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(846</w:t>
      </w:r>
      <w:r w:rsidR="004A5B94" w:rsidRPr="00592F93">
        <w:rPr>
          <w:sz w:val="28"/>
          <w:szCs w:val="28"/>
        </w:rPr>
        <w:t>-</w:t>
      </w:r>
      <w:r w:rsidRPr="00592F93">
        <w:rPr>
          <w:sz w:val="28"/>
          <w:szCs w:val="28"/>
        </w:rPr>
        <w:t>64)</w:t>
      </w:r>
      <w:r w:rsidR="004A5B94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3</w:t>
      </w:r>
      <w:r w:rsidR="004A5B94" w:rsidRPr="00592F93">
        <w:rPr>
          <w:sz w:val="28"/>
          <w:szCs w:val="28"/>
        </w:rPr>
        <w:t>-</w:t>
      </w:r>
      <w:r w:rsidRPr="00592F93">
        <w:rPr>
          <w:sz w:val="28"/>
          <w:szCs w:val="28"/>
        </w:rPr>
        <w:t>31</w:t>
      </w:r>
      <w:r w:rsidR="004A5B94" w:rsidRPr="00592F93">
        <w:rPr>
          <w:sz w:val="28"/>
          <w:szCs w:val="28"/>
        </w:rPr>
        <w:t>-</w:t>
      </w:r>
      <w:r w:rsidRPr="00592F93">
        <w:rPr>
          <w:sz w:val="28"/>
          <w:szCs w:val="28"/>
        </w:rPr>
        <w:t>33</w:t>
      </w:r>
      <w:r w:rsidR="004A5B94" w:rsidRPr="00592F93">
        <w:rPr>
          <w:sz w:val="28"/>
          <w:szCs w:val="28"/>
        </w:rPr>
        <w:t xml:space="preserve"> 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Адрес электронной почты МФЦ:</w:t>
      </w:r>
      <w:r w:rsidRPr="00592F93">
        <w:t xml:space="preserve"> </w:t>
      </w:r>
      <w:r w:rsidRPr="00592F93">
        <w:rPr>
          <w:sz w:val="28"/>
          <w:szCs w:val="28"/>
        </w:rPr>
        <w:t>mfckam@</w:t>
      </w:r>
      <w:r w:rsidRPr="00592F93">
        <w:rPr>
          <w:sz w:val="28"/>
          <w:szCs w:val="28"/>
          <w:lang w:val="en-US"/>
        </w:rPr>
        <w:t>mail</w:t>
      </w:r>
      <w:r w:rsidRPr="00592F93">
        <w:rPr>
          <w:sz w:val="28"/>
          <w:szCs w:val="28"/>
        </w:rPr>
        <w:t>.ru</w:t>
      </w:r>
      <w:r w:rsidR="00E2037C" w:rsidRPr="00592F93">
        <w:rPr>
          <w:sz w:val="28"/>
          <w:szCs w:val="28"/>
          <w:shd w:val="clear" w:color="auto" w:fill="FFFFFF"/>
        </w:rPr>
        <w:t xml:space="preserve"> 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</w:t>
      </w:r>
      <w:r w:rsidR="003E4EB2" w:rsidRPr="00592F93">
        <w:rPr>
          <w:sz w:val="28"/>
          <w:szCs w:val="28"/>
        </w:rPr>
        <w:t>3</w:t>
      </w:r>
      <w:r w:rsidRPr="00592F93">
        <w:rPr>
          <w:sz w:val="28"/>
          <w:szCs w:val="28"/>
        </w:rPr>
        <w:t>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</w:t>
      </w:r>
      <w:r w:rsidR="004A5B94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 xml:space="preserve"> получения, размещается: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на официальном интернет-сайте администрации: </w:t>
      </w:r>
      <w:r w:rsidR="004A5B94" w:rsidRPr="00592F93">
        <w:rPr>
          <w:sz w:val="28"/>
          <w:szCs w:val="28"/>
        </w:rPr>
        <w:t>/</w:t>
      </w:r>
      <w:r w:rsidR="004A5B94" w:rsidRPr="00592F93">
        <w:rPr>
          <w:sz w:val="28"/>
          <w:szCs w:val="28"/>
          <w:lang w:val="en-US"/>
        </w:rPr>
        <w:t>www</w:t>
      </w:r>
      <w:r w:rsidR="004A5B94" w:rsidRPr="00592F93">
        <w:rPr>
          <w:sz w:val="28"/>
          <w:szCs w:val="28"/>
        </w:rPr>
        <w:t>.</w:t>
      </w:r>
      <w:r w:rsidRPr="00592F93">
        <w:rPr>
          <w:sz w:val="28"/>
          <w:szCs w:val="28"/>
          <w:lang w:val="en-US"/>
        </w:rPr>
        <w:t>kamadm</w:t>
      </w:r>
      <w:r w:rsidRPr="00592F93">
        <w:rPr>
          <w:sz w:val="28"/>
          <w:szCs w:val="28"/>
        </w:rPr>
        <w:t>.</w:t>
      </w:r>
      <w:r w:rsidRPr="00592F93">
        <w:rPr>
          <w:sz w:val="28"/>
          <w:szCs w:val="28"/>
          <w:lang w:val="en-US"/>
        </w:rPr>
        <w:t>ru</w:t>
      </w:r>
      <w:r w:rsidR="004A5B94" w:rsidRPr="00592F93">
        <w:rPr>
          <w:sz w:val="28"/>
          <w:szCs w:val="28"/>
        </w:rPr>
        <w:t>/</w:t>
      </w:r>
      <w:r w:rsidRPr="00592F93">
        <w:rPr>
          <w:rStyle w:val="aa"/>
          <w:sz w:val="28"/>
          <w:szCs w:val="28"/>
        </w:rPr>
        <w:t xml:space="preserve"> </w:t>
      </w:r>
      <w:r w:rsidRPr="00592F93">
        <w:rPr>
          <w:sz w:val="28"/>
          <w:szCs w:val="28"/>
        </w:rPr>
        <w:t>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</w:t>
      </w:r>
      <w:r w:rsidR="004A5B94" w:rsidRPr="00592F93">
        <w:rPr>
          <w:sz w:val="28"/>
          <w:szCs w:val="28"/>
        </w:rPr>
        <w:t>–</w:t>
      </w:r>
      <w:r w:rsidRPr="00592F93">
        <w:rPr>
          <w:sz w:val="28"/>
          <w:szCs w:val="28"/>
        </w:rPr>
        <w:t xml:space="preserve"> http://www.pgu.samregion.ru и http://www.uslugi.samregion.ru;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на информационных стендах в помещении приема заявлений в администрации;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по указанным в предыдущем пункте номерам телефонов администрации.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592F93">
        <w:rPr>
          <w:sz w:val="28"/>
          <w:szCs w:val="28"/>
          <w:lang w:val="en-US"/>
        </w:rPr>
        <w:t>www</w:t>
      </w:r>
      <w:r w:rsidRPr="00592F93">
        <w:rPr>
          <w:sz w:val="28"/>
          <w:szCs w:val="28"/>
        </w:rPr>
        <w:t>.мфц63.рф</w:t>
      </w:r>
    </w:p>
    <w:p w:rsidR="00505927" w:rsidRPr="00592F93" w:rsidRDefault="003E4EB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1.3</w:t>
      </w:r>
      <w:r w:rsidR="00505927" w:rsidRPr="00592F93">
        <w:rPr>
          <w:sz w:val="28"/>
          <w:szCs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индивидуальное личное консультирование;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индивидуальное консультирование по почте (по электронной почте);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индивидуальное консультирование по телефону;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публичное письменное информирование;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публичное устное информирование.</w:t>
      </w:r>
    </w:p>
    <w:p w:rsidR="00505927" w:rsidRPr="00592F93" w:rsidRDefault="003E4EB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1.3</w:t>
      </w:r>
      <w:r w:rsidR="00505927" w:rsidRPr="00592F93">
        <w:rPr>
          <w:sz w:val="28"/>
          <w:szCs w:val="28"/>
        </w:rPr>
        <w:t>.5. Индивидуальное личное консультирование.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Время ожидания лица, заинтересованного в получении консультации </w:t>
      </w:r>
      <w:r w:rsidRPr="00592F93">
        <w:rPr>
          <w:sz w:val="28"/>
          <w:szCs w:val="28"/>
        </w:rPr>
        <w:lastRenderedPageBreak/>
        <w:t>при индивидуальном личном консультировании, не может превышать 15</w:t>
      </w:r>
      <w:r w:rsidR="00E2037C" w:rsidRPr="00592F93">
        <w:rPr>
          <w:sz w:val="28"/>
          <w:szCs w:val="28"/>
        </w:rPr>
        <w:t> минут</w:t>
      </w:r>
      <w:r w:rsidRPr="00592F93">
        <w:rPr>
          <w:sz w:val="28"/>
          <w:szCs w:val="28"/>
        </w:rPr>
        <w:t>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</w:t>
      </w:r>
      <w:r w:rsidR="00E2037C" w:rsidRPr="00592F93">
        <w:rPr>
          <w:sz w:val="28"/>
          <w:szCs w:val="28"/>
        </w:rPr>
        <w:t> минут</w:t>
      </w:r>
      <w:r w:rsidRPr="00592F93">
        <w:rPr>
          <w:sz w:val="28"/>
          <w:szCs w:val="28"/>
        </w:rPr>
        <w:t>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 случае, если для подготовки ответа требуется время, превышающее 20</w:t>
      </w:r>
      <w:r w:rsidR="00E2037C" w:rsidRPr="00592F93">
        <w:rPr>
          <w:sz w:val="28"/>
          <w:szCs w:val="28"/>
        </w:rPr>
        <w:t> минут</w:t>
      </w:r>
      <w:r w:rsidRPr="00592F93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</w:t>
      </w:r>
      <w:r w:rsidR="003E4EB2" w:rsidRPr="00592F93">
        <w:rPr>
          <w:sz w:val="28"/>
          <w:szCs w:val="28"/>
        </w:rPr>
        <w:t>3</w:t>
      </w:r>
      <w:r w:rsidRPr="00592F93">
        <w:rPr>
          <w:sz w:val="28"/>
          <w:szCs w:val="28"/>
        </w:rPr>
        <w:t>.6. Индивидуальное консультирование по почте (по электронной почте).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505927" w:rsidRPr="00592F93" w:rsidRDefault="003E4EB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1.3</w:t>
      </w:r>
      <w:r w:rsidR="00505927" w:rsidRPr="00592F93">
        <w:rPr>
          <w:sz w:val="28"/>
          <w:szCs w:val="28"/>
        </w:rPr>
        <w:t>.7. Индивидуальное консультирование по телефону.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Время разговора не должно превышать 10</w:t>
      </w:r>
      <w:r w:rsidR="00E2037C" w:rsidRPr="00592F93">
        <w:rPr>
          <w:sz w:val="28"/>
          <w:szCs w:val="28"/>
        </w:rPr>
        <w:t> минут</w:t>
      </w:r>
      <w:r w:rsidRPr="00592F93">
        <w:rPr>
          <w:sz w:val="28"/>
          <w:szCs w:val="28"/>
        </w:rPr>
        <w:t>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505927" w:rsidRPr="00592F93" w:rsidRDefault="0056381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</w:t>
      </w:r>
      <w:r w:rsidR="003E4EB2" w:rsidRPr="00592F93">
        <w:rPr>
          <w:sz w:val="28"/>
          <w:szCs w:val="28"/>
        </w:rPr>
        <w:t>3</w:t>
      </w:r>
      <w:r w:rsidR="00505927" w:rsidRPr="00592F93">
        <w:rPr>
          <w:sz w:val="28"/>
          <w:szCs w:val="28"/>
        </w:rPr>
        <w:t>.8. Публичное письменное информирование.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592F93" w:rsidDel="00CA6636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505927" w:rsidRPr="00592F93" w:rsidRDefault="003E4EB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1.3</w:t>
      </w:r>
      <w:r w:rsidR="00505927" w:rsidRPr="00592F93">
        <w:rPr>
          <w:sz w:val="28"/>
          <w:szCs w:val="28"/>
        </w:rPr>
        <w:t>.9. Публичное устное информирование.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</w:t>
      </w:r>
      <w:r w:rsidR="003E4EB2" w:rsidRPr="00592F93">
        <w:rPr>
          <w:sz w:val="28"/>
          <w:szCs w:val="28"/>
        </w:rPr>
        <w:t>3</w:t>
      </w:r>
      <w:r w:rsidRPr="00592F93">
        <w:rPr>
          <w:sz w:val="28"/>
          <w:szCs w:val="28"/>
        </w:rPr>
        <w:t>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lastRenderedPageBreak/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</w:t>
      </w:r>
      <w:r w:rsidR="00AA4AB9" w:rsidRPr="00592F93">
        <w:rPr>
          <w:sz w:val="28"/>
          <w:szCs w:val="28"/>
        </w:rPr>
        <w:t>3</w:t>
      </w:r>
      <w:r w:rsidRPr="00592F93">
        <w:rPr>
          <w:sz w:val="28"/>
          <w:szCs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lastRenderedPageBreak/>
        <w:t>формы документов для заполнения, образцы заполнения документов;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505927" w:rsidRPr="00592F93" w:rsidRDefault="00AA4AB9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1.3</w:t>
      </w:r>
      <w:r w:rsidR="00505927" w:rsidRPr="00592F93">
        <w:rPr>
          <w:sz w:val="28"/>
          <w:szCs w:val="28"/>
        </w:rPr>
        <w:t>.12. На официальном сайте администрации в сети Интернет размещаются следующие информационные материалы: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полное наименование и полный почтовый адрес администрации;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адрес электронной почты администрации;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505927" w:rsidRPr="00592F93" w:rsidRDefault="0056381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</w:t>
      </w:r>
      <w:r w:rsidR="00AA4AB9" w:rsidRPr="00592F93">
        <w:rPr>
          <w:sz w:val="28"/>
          <w:szCs w:val="28"/>
        </w:rPr>
        <w:t>3</w:t>
      </w:r>
      <w:r w:rsidR="00505927" w:rsidRPr="00592F93">
        <w:rPr>
          <w:sz w:val="28"/>
          <w:szCs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полное наименование и полный почтовый адрес администрации;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адрес электронной почты администрации;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05927" w:rsidRPr="00592F93" w:rsidRDefault="00AA4AB9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1.3</w:t>
      </w:r>
      <w:r w:rsidR="00505927" w:rsidRPr="00592F93">
        <w:rPr>
          <w:sz w:val="28"/>
          <w:szCs w:val="28"/>
        </w:rPr>
        <w:t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505927" w:rsidRPr="00592F93" w:rsidRDefault="00505927" w:rsidP="00485E60">
      <w:pPr>
        <w:jc w:val="both"/>
        <w:rPr>
          <w:sz w:val="28"/>
          <w:szCs w:val="28"/>
        </w:rPr>
      </w:pPr>
    </w:p>
    <w:p w:rsidR="00505927" w:rsidRPr="00592F93" w:rsidRDefault="00505927" w:rsidP="00485E60">
      <w:pPr>
        <w:jc w:val="center"/>
        <w:rPr>
          <w:b/>
          <w:sz w:val="28"/>
          <w:szCs w:val="28"/>
        </w:rPr>
      </w:pPr>
      <w:r w:rsidRPr="00592F93">
        <w:rPr>
          <w:b/>
          <w:sz w:val="28"/>
          <w:szCs w:val="28"/>
        </w:rPr>
        <w:t>I</w:t>
      </w:r>
      <w:r w:rsidRPr="00592F93">
        <w:rPr>
          <w:b/>
          <w:sz w:val="28"/>
          <w:szCs w:val="28"/>
          <w:lang w:val="en-US"/>
        </w:rPr>
        <w:t>I</w:t>
      </w:r>
      <w:r w:rsidRPr="00592F93">
        <w:rPr>
          <w:b/>
          <w:sz w:val="28"/>
          <w:szCs w:val="28"/>
        </w:rPr>
        <w:t>.</w:t>
      </w:r>
      <w:r w:rsidR="00477CC6" w:rsidRPr="00592F93">
        <w:rPr>
          <w:b/>
          <w:sz w:val="28"/>
          <w:szCs w:val="28"/>
        </w:rPr>
        <w:t xml:space="preserve"> </w:t>
      </w:r>
      <w:r w:rsidRPr="00592F93">
        <w:rPr>
          <w:b/>
          <w:sz w:val="28"/>
          <w:szCs w:val="28"/>
        </w:rPr>
        <w:t>Стандарт предоставления муниципальной услуги</w:t>
      </w:r>
    </w:p>
    <w:p w:rsidR="00505927" w:rsidRPr="00592F93" w:rsidRDefault="00505927" w:rsidP="00485E60">
      <w:pPr>
        <w:jc w:val="both"/>
        <w:rPr>
          <w:sz w:val="28"/>
          <w:szCs w:val="28"/>
        </w:rPr>
      </w:pPr>
    </w:p>
    <w:p w:rsidR="005D620A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2.1. </w:t>
      </w:r>
      <w:r w:rsidR="003105B4" w:rsidRPr="00592F93">
        <w:rPr>
          <w:sz w:val="28"/>
          <w:szCs w:val="28"/>
        </w:rPr>
        <w:t>Наименование муниципальной услуги: «Выдача градостроительных планов земельных участков для проектирования объектов капитального строительства»</w:t>
      </w:r>
      <w:r w:rsidR="005D620A" w:rsidRPr="00592F93">
        <w:rPr>
          <w:sz w:val="28"/>
          <w:szCs w:val="28"/>
        </w:rPr>
        <w:t>.</w:t>
      </w:r>
    </w:p>
    <w:p w:rsidR="00C854B8" w:rsidRPr="00592F93" w:rsidRDefault="005D620A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2.2. </w:t>
      </w:r>
      <w:r w:rsidR="00C854B8" w:rsidRPr="00592F93">
        <w:rPr>
          <w:sz w:val="28"/>
          <w:szCs w:val="28"/>
        </w:rPr>
        <w:t>Наименование органа местного самоуправления, предоставляющего муниципальную услугу, – Управление строительства, архитектуры и ЖКХ администрации муниципального района Камышлинский Самарской области (далее – Управление).</w:t>
      </w:r>
    </w:p>
    <w:p w:rsidR="00C854B8" w:rsidRPr="00592F93" w:rsidRDefault="00C854B8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lastRenderedPageBreak/>
        <w:t>Предоставление муниципальной услуги осуществляется в МФЦ в части приёма документов, необходимых для предоставления муниципальной услуги, доставки документов в администрацию.</w:t>
      </w:r>
    </w:p>
    <w:p w:rsidR="00C854B8" w:rsidRPr="00592F93" w:rsidRDefault="00C854B8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3105B4" w:rsidRPr="00592F93" w:rsidRDefault="003105B4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D45795" w:rsidRPr="00592F93" w:rsidRDefault="003105B4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организациями, осуществляющими эксплуатацию сетей инженерно-технического обеспечения</w:t>
      </w:r>
      <w:r w:rsidR="00D45795" w:rsidRPr="00592F93">
        <w:rPr>
          <w:sz w:val="28"/>
          <w:szCs w:val="28"/>
        </w:rPr>
        <w:t>.</w:t>
      </w:r>
    </w:p>
    <w:p w:rsidR="003105B4" w:rsidRPr="00592F93" w:rsidRDefault="005D620A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2.3. </w:t>
      </w:r>
      <w:r w:rsidR="003105B4" w:rsidRPr="00592F93">
        <w:rPr>
          <w:sz w:val="28"/>
          <w:szCs w:val="28"/>
        </w:rPr>
        <w:t>Результатом предоставления муниципальной услуги являются:</w:t>
      </w:r>
    </w:p>
    <w:p w:rsidR="003105B4" w:rsidRPr="00592F93" w:rsidRDefault="00E87D59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подготовка, регистрация, выдача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градостроительного плана земельного участка</w:t>
      </w:r>
      <w:r w:rsidR="003105B4" w:rsidRPr="00592F93">
        <w:rPr>
          <w:sz w:val="28"/>
          <w:szCs w:val="28"/>
        </w:rPr>
        <w:t>;</w:t>
      </w:r>
    </w:p>
    <w:p w:rsidR="00D45795" w:rsidRPr="00592F93" w:rsidRDefault="003105B4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отказ в выдаче градостроительного плана земельного участка</w:t>
      </w:r>
      <w:r w:rsidR="00D45795" w:rsidRPr="00592F93">
        <w:rPr>
          <w:sz w:val="28"/>
          <w:szCs w:val="28"/>
        </w:rPr>
        <w:t>.</w:t>
      </w:r>
    </w:p>
    <w:p w:rsidR="005D620A" w:rsidRPr="00592F93" w:rsidRDefault="005D620A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2.4.</w:t>
      </w:r>
      <w:r w:rsidR="003916AD" w:rsidRPr="00592F93">
        <w:rPr>
          <w:sz w:val="28"/>
          <w:szCs w:val="28"/>
        </w:rPr>
        <w:t xml:space="preserve"> </w:t>
      </w:r>
      <w:r w:rsidR="003105B4" w:rsidRPr="00592F93">
        <w:rPr>
          <w:sz w:val="28"/>
          <w:szCs w:val="28"/>
        </w:rPr>
        <w:t xml:space="preserve">Муниципальная услуга предоставляется в срок, не превышающий </w:t>
      </w:r>
      <w:r w:rsidR="006741AE" w:rsidRPr="00592F93">
        <w:rPr>
          <w:sz w:val="28"/>
          <w:szCs w:val="28"/>
        </w:rPr>
        <w:t>2</w:t>
      </w:r>
      <w:r w:rsidR="003105B4" w:rsidRPr="00592F93">
        <w:rPr>
          <w:sz w:val="28"/>
          <w:szCs w:val="28"/>
        </w:rPr>
        <w:t>0</w:t>
      </w:r>
      <w:r w:rsidR="00592F93">
        <w:rPr>
          <w:sz w:val="28"/>
          <w:szCs w:val="28"/>
        </w:rPr>
        <w:t> </w:t>
      </w:r>
      <w:r w:rsidR="006741AE" w:rsidRPr="00592F93">
        <w:rPr>
          <w:sz w:val="28"/>
          <w:szCs w:val="28"/>
        </w:rPr>
        <w:t xml:space="preserve">рабочих </w:t>
      </w:r>
      <w:r w:rsidR="003105B4" w:rsidRPr="00592F93">
        <w:rPr>
          <w:sz w:val="28"/>
          <w:szCs w:val="28"/>
        </w:rPr>
        <w:t>дней со дня поступления заявления о выдаче градостроительного плана земельного участка</w:t>
      </w:r>
      <w:r w:rsidR="00311F09" w:rsidRPr="00592F93">
        <w:rPr>
          <w:sz w:val="28"/>
          <w:szCs w:val="28"/>
        </w:rPr>
        <w:t>.</w:t>
      </w:r>
    </w:p>
    <w:p w:rsidR="007778C5" w:rsidRPr="00592F93" w:rsidRDefault="005D620A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2.5.</w:t>
      </w:r>
      <w:r w:rsidR="003916AD" w:rsidRPr="00592F93">
        <w:rPr>
          <w:sz w:val="28"/>
          <w:szCs w:val="28"/>
        </w:rPr>
        <w:t xml:space="preserve"> </w:t>
      </w:r>
      <w:r w:rsidR="007778C5" w:rsidRPr="00592F93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3105B4" w:rsidRPr="00592F93" w:rsidRDefault="003105B4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Земельный кодекс Российской Федерации;</w:t>
      </w:r>
    </w:p>
    <w:p w:rsidR="003105B4" w:rsidRPr="00592F93" w:rsidRDefault="003105B4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Федеральный закон от 25.10.2001 </w:t>
      </w:r>
      <w:r w:rsidR="008D3EC5">
        <w:rPr>
          <w:sz w:val="28"/>
          <w:szCs w:val="28"/>
        </w:rPr>
        <w:t>№ </w:t>
      </w:r>
      <w:r w:rsidRPr="00592F93">
        <w:rPr>
          <w:sz w:val="28"/>
          <w:szCs w:val="28"/>
        </w:rPr>
        <w:t>137-ФЗ «О введении в действие Земельного кодекса Российской Федерации»;</w:t>
      </w:r>
    </w:p>
    <w:p w:rsidR="003105B4" w:rsidRPr="00592F93" w:rsidRDefault="003105B4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Градостроительный кодекс Российской Федерации;</w:t>
      </w:r>
    </w:p>
    <w:p w:rsidR="003105B4" w:rsidRPr="00592F93" w:rsidRDefault="003105B4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Федеральный закон от 06.10.2003 </w:t>
      </w:r>
      <w:r w:rsidR="008D3EC5">
        <w:rPr>
          <w:sz w:val="28"/>
          <w:szCs w:val="28"/>
        </w:rPr>
        <w:t>№ </w:t>
      </w:r>
      <w:r w:rsidRPr="00592F93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3105B4" w:rsidRPr="00592F93" w:rsidRDefault="003105B4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Федеральный закон от 27.07.2010 </w:t>
      </w:r>
      <w:r w:rsidR="008D3EC5">
        <w:rPr>
          <w:sz w:val="28"/>
          <w:szCs w:val="28"/>
        </w:rPr>
        <w:t>№ </w:t>
      </w:r>
      <w:r w:rsidRPr="00592F93">
        <w:rPr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3105B4" w:rsidRPr="00592F93" w:rsidRDefault="003105B4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постановление Правительства Российской Федерации от 13.02.2006 </w:t>
      </w:r>
      <w:r w:rsidR="008D3EC5">
        <w:rPr>
          <w:sz w:val="28"/>
          <w:szCs w:val="28"/>
        </w:rPr>
        <w:t>№ </w:t>
      </w:r>
      <w:r w:rsidRPr="00592F93">
        <w:rPr>
          <w:sz w:val="28"/>
          <w:szCs w:val="28"/>
        </w:rPr>
        <w:t>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3105B4" w:rsidRPr="00592F93" w:rsidRDefault="003105B4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приказ Министерства строительства и жилищно-коммунального хозяйства Российской Федерации от 06.06.2016 </w:t>
      </w:r>
      <w:r w:rsidR="008D3EC5">
        <w:rPr>
          <w:sz w:val="28"/>
          <w:szCs w:val="28"/>
        </w:rPr>
        <w:t>№ </w:t>
      </w:r>
      <w:r w:rsidRPr="00592F93">
        <w:rPr>
          <w:sz w:val="28"/>
          <w:szCs w:val="28"/>
        </w:rPr>
        <w:t>400/пр «Об утверждении формы градостроительного плана земельного участка»;</w:t>
      </w:r>
    </w:p>
    <w:p w:rsidR="003105B4" w:rsidRPr="00592F93" w:rsidRDefault="003105B4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приказ Министерства регионального развития Российской Федерации от 11.08.2006 </w:t>
      </w:r>
      <w:r w:rsidR="008D3EC5">
        <w:rPr>
          <w:sz w:val="28"/>
          <w:szCs w:val="28"/>
        </w:rPr>
        <w:t>№ </w:t>
      </w:r>
      <w:r w:rsidRPr="00592F93">
        <w:rPr>
          <w:sz w:val="28"/>
          <w:szCs w:val="28"/>
        </w:rPr>
        <w:t>93 «Об утверждении Инструкции о порядке заполнения формы градостроительного плана земельного участка»;</w:t>
      </w:r>
    </w:p>
    <w:p w:rsidR="005D620A" w:rsidRPr="00592F93" w:rsidRDefault="003105B4" w:rsidP="00485E60">
      <w:pPr>
        <w:pStyle w:val="ConsPlusNormal"/>
        <w:ind w:firstLine="567"/>
        <w:jc w:val="both"/>
        <w:rPr>
          <w:sz w:val="28"/>
          <w:szCs w:val="28"/>
        </w:rPr>
      </w:pPr>
      <w:r w:rsidRPr="00592F93">
        <w:rPr>
          <w:rFonts w:ascii="Times New Roman" w:hAnsi="Times New Roman"/>
          <w:sz w:val="28"/>
          <w:szCs w:val="28"/>
        </w:rPr>
        <w:t xml:space="preserve">Закон Самарской области от 03.10.2014 </w:t>
      </w:r>
      <w:r w:rsidR="008D3EC5">
        <w:rPr>
          <w:rFonts w:ascii="Times New Roman" w:hAnsi="Times New Roman"/>
          <w:sz w:val="28"/>
          <w:szCs w:val="28"/>
        </w:rPr>
        <w:t>№ </w:t>
      </w:r>
      <w:r w:rsidRPr="00592F93">
        <w:rPr>
          <w:rFonts w:ascii="Times New Roman" w:hAnsi="Times New Roman"/>
          <w:sz w:val="28"/>
          <w:szCs w:val="28"/>
        </w:rPr>
        <w:t>89-ГД «О предоставлении в Самарской области государственных и муниципальных услуг по экстерриториальному принципу»;</w:t>
      </w:r>
    </w:p>
    <w:p w:rsidR="005D620A" w:rsidRPr="00592F93" w:rsidRDefault="005D620A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Устав муниципального района Камышлинский </w:t>
      </w:r>
      <w:r w:rsidR="003916AD" w:rsidRPr="00592F93">
        <w:rPr>
          <w:sz w:val="28"/>
          <w:szCs w:val="28"/>
        </w:rPr>
        <w:t>Самарской области</w:t>
      </w:r>
      <w:r w:rsidRPr="00592F93">
        <w:rPr>
          <w:sz w:val="28"/>
          <w:szCs w:val="28"/>
        </w:rPr>
        <w:t>;</w:t>
      </w:r>
    </w:p>
    <w:p w:rsidR="005D620A" w:rsidRPr="00592F93" w:rsidRDefault="005D620A" w:rsidP="00485E60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lastRenderedPageBreak/>
        <w:t>настоящий Административный регламент.</w:t>
      </w:r>
    </w:p>
    <w:p w:rsidR="005D620A" w:rsidRPr="00592F93" w:rsidRDefault="005D620A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r w:rsidR="003916AD" w:rsidRPr="00592F93">
        <w:rPr>
          <w:sz w:val="28"/>
          <w:szCs w:val="28"/>
        </w:rPr>
        <w:t>о</w:t>
      </w:r>
      <w:r w:rsidRPr="00592F93">
        <w:rPr>
          <w:sz w:val="28"/>
          <w:szCs w:val="28"/>
        </w:rPr>
        <w:t xml:space="preserve">фициальном интернет-портале правовой </w:t>
      </w:r>
      <w:r w:rsidRPr="00592F93">
        <w:rPr>
          <w:color w:val="000000"/>
          <w:sz w:val="28"/>
          <w:szCs w:val="28"/>
        </w:rPr>
        <w:t>информации (</w:t>
      </w:r>
      <w:hyperlink r:id="rId11" w:history="1">
        <w:r w:rsidRPr="00592F93">
          <w:rPr>
            <w:rStyle w:val="a5"/>
            <w:color w:val="000000"/>
            <w:sz w:val="28"/>
            <w:szCs w:val="28"/>
          </w:rPr>
          <w:t>www.pravo.gov.ru</w:t>
        </w:r>
      </w:hyperlink>
      <w:r w:rsidRPr="00592F93">
        <w:rPr>
          <w:color w:val="000000"/>
          <w:sz w:val="28"/>
          <w:szCs w:val="28"/>
        </w:rPr>
        <w:t>). На</w:t>
      </w:r>
      <w:r w:rsidRPr="00592F93">
        <w:rPr>
          <w:sz w:val="28"/>
          <w:szCs w:val="28"/>
        </w:rPr>
        <w:t xml:space="preserve"> </w:t>
      </w:r>
      <w:r w:rsidR="003916AD" w:rsidRPr="00592F93">
        <w:rPr>
          <w:sz w:val="28"/>
          <w:szCs w:val="28"/>
        </w:rPr>
        <w:t>о</w:t>
      </w:r>
      <w:r w:rsidRPr="00592F93">
        <w:rPr>
          <w:sz w:val="28"/>
          <w:szCs w:val="28"/>
        </w:rPr>
        <w:t>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7778C5" w:rsidRPr="00592F93" w:rsidRDefault="005D620A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2.6. </w:t>
      </w:r>
      <w:r w:rsidR="007778C5" w:rsidRPr="00592F93">
        <w:rPr>
          <w:sz w:val="28"/>
          <w:szCs w:val="28"/>
        </w:rPr>
        <w:t>Для получения муниципальной услуги заявитель самостоятельно представляет в администрацию или в МФЦ следующие документы:</w:t>
      </w:r>
    </w:p>
    <w:p w:rsidR="004A2CAE" w:rsidRPr="00592F93" w:rsidRDefault="007778C5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1) </w:t>
      </w:r>
      <w:r w:rsidR="004A2CAE" w:rsidRPr="00592F93">
        <w:rPr>
          <w:sz w:val="28"/>
          <w:szCs w:val="28"/>
        </w:rPr>
        <w:t xml:space="preserve">заявление о выдаче градостроительного плана земельного участка (далее – заявление) по форме согласно Приложению </w:t>
      </w:r>
      <w:r w:rsidR="008D3EC5">
        <w:rPr>
          <w:sz w:val="28"/>
          <w:szCs w:val="28"/>
        </w:rPr>
        <w:t>№ </w:t>
      </w:r>
      <w:r w:rsidR="004A2CAE" w:rsidRPr="00592F93">
        <w:rPr>
          <w:sz w:val="28"/>
          <w:szCs w:val="28"/>
        </w:rPr>
        <w:t>1 к Административному регламенту;</w:t>
      </w:r>
    </w:p>
    <w:p w:rsidR="007778C5" w:rsidRPr="00592F93" w:rsidRDefault="004A2CAE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2)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заявителя.</w:t>
      </w:r>
    </w:p>
    <w:p w:rsidR="004A2CAE" w:rsidRPr="00592F93" w:rsidRDefault="005D620A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2.7. </w:t>
      </w:r>
      <w:r w:rsidR="004A2CAE" w:rsidRPr="00592F93">
        <w:rPr>
          <w:sz w:val="28"/>
          <w:szCs w:val="28"/>
        </w:rPr>
        <w:t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4A2CAE" w:rsidRPr="00592F93" w:rsidRDefault="004A2CAE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4A2CAE" w:rsidRPr="00592F93" w:rsidRDefault="004A2CAE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2)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сведения, внесенные в государственный кадастр недвижимости (Единый государственный реестр недвижимости):</w:t>
      </w:r>
    </w:p>
    <w:p w:rsidR="004A2CAE" w:rsidRPr="00592F93" w:rsidRDefault="004A2CAE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кадастровая выписка о земельном участке;</w:t>
      </w:r>
    </w:p>
    <w:p w:rsidR="004A2CAE" w:rsidRPr="00592F93" w:rsidRDefault="004A2CAE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кадастровый план территории, в границах которой расположен земельный участок; </w:t>
      </w:r>
    </w:p>
    <w:p w:rsidR="004A2CAE" w:rsidRPr="00592F93" w:rsidRDefault="004A2CAE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кадастровый(ые) паспорт(а) здания(ий), сооружения(ий), объекта(ов) незавершённого строительства, расположенных на земельном участке (при наличии таких объектов на земельном участке); </w:t>
      </w:r>
    </w:p>
    <w:p w:rsidR="004A2CAE" w:rsidRPr="00592F93" w:rsidRDefault="004A2CAE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3) проект планировки территории (если утверждался);</w:t>
      </w:r>
    </w:p>
    <w:p w:rsidR="005D620A" w:rsidRPr="00592F93" w:rsidRDefault="004A2CAE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4) проект межевания территории или проект межевания территории в составе проекта планировки территории (если утверждался)</w:t>
      </w:r>
      <w:r w:rsidR="00D77553" w:rsidRPr="00592F93">
        <w:rPr>
          <w:sz w:val="28"/>
          <w:szCs w:val="28"/>
        </w:rPr>
        <w:t>.</w:t>
      </w:r>
    </w:p>
    <w:p w:rsidR="00C72C16" w:rsidRPr="00592F93" w:rsidRDefault="005D620A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2.8. </w:t>
      </w:r>
      <w:r w:rsidR="00C72C16" w:rsidRPr="00592F93">
        <w:rPr>
          <w:sz w:val="28"/>
          <w:szCs w:val="28"/>
        </w:rPr>
        <w:t xml:space="preserve">Документами, рекомендуемыми к представлению заявителем, но не обязательными к такому представлению, являются: </w:t>
      </w:r>
    </w:p>
    <w:p w:rsidR="00C72C16" w:rsidRPr="00592F93" w:rsidRDefault="00C72C16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1) выполненная не позднее, чем за один год до подачи заявления, топографическая съемка земельного участка, в отношении которого предполагается подготовка градостроительного плана земельного участка, а также прилегающей к данному земельному участку территории;</w:t>
      </w:r>
    </w:p>
    <w:p w:rsidR="00C72C16" w:rsidRPr="00592F93" w:rsidRDefault="00C72C16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2) информация о технических условиях подключения (технологического присоединения) предполагаемых к созданию на земельном участке, в отношении которого запрашивается градостроительный план земельного </w:t>
      </w:r>
      <w:r w:rsidRPr="00592F93">
        <w:rPr>
          <w:sz w:val="28"/>
          <w:szCs w:val="28"/>
        </w:rPr>
        <w:lastRenderedPageBreak/>
        <w:t>участка, объектов к сетям инженерно-технического обеспечения (в случае, если такой земельный участок находится в частной собственности).</w:t>
      </w:r>
    </w:p>
    <w:p w:rsidR="005D620A" w:rsidRPr="00592F93" w:rsidRDefault="00C72C16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Непредставление заявителем предусмотренных настоящим пунктом документов не является основанием для отказа в предоставлении муниципальной услуги</w:t>
      </w:r>
      <w:r w:rsidR="0004468F" w:rsidRPr="00592F93">
        <w:rPr>
          <w:sz w:val="28"/>
          <w:szCs w:val="28"/>
        </w:rPr>
        <w:t>.</w:t>
      </w:r>
    </w:p>
    <w:p w:rsidR="005D620A" w:rsidRPr="00592F93" w:rsidRDefault="005D620A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2.9. </w:t>
      </w:r>
      <w:r w:rsidR="00C72C16" w:rsidRPr="00592F93">
        <w:rPr>
          <w:sz w:val="28"/>
          <w:szCs w:val="28"/>
        </w:rPr>
        <w:t>Основания для отказа в приёме документов, необходимых для предоставления муниципальной услуги, отсутствуют</w:t>
      </w:r>
      <w:r w:rsidR="0004468F" w:rsidRPr="00592F93">
        <w:rPr>
          <w:sz w:val="28"/>
          <w:szCs w:val="28"/>
        </w:rPr>
        <w:t>.</w:t>
      </w:r>
    </w:p>
    <w:p w:rsidR="00134DAF" w:rsidRPr="00592F93" w:rsidRDefault="005D620A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2.10. </w:t>
      </w:r>
      <w:r w:rsidR="00134DAF" w:rsidRPr="00592F93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134DAF" w:rsidRPr="00592F93" w:rsidRDefault="00134DAF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1) обращение заявителя за муниципальной услугой в не уполномоченный орган;</w:t>
      </w:r>
    </w:p>
    <w:p w:rsidR="00134DAF" w:rsidRPr="00592F93" w:rsidRDefault="00134DAF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2) не представление заявителем документов, предусмотренных пунктом 2.6 настоящего Административного регламента;</w:t>
      </w:r>
    </w:p>
    <w:p w:rsidR="005D620A" w:rsidRPr="00592F93" w:rsidRDefault="00134DAF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3) отсутствие информации, позволяющей идентифицировать границы земельного участка (отсутствие </w:t>
      </w:r>
      <w:r w:rsidR="00E2037C" w:rsidRPr="00592F93">
        <w:rPr>
          <w:sz w:val="28"/>
          <w:szCs w:val="28"/>
        </w:rPr>
        <w:t>в государственном кадастре</w:t>
      </w:r>
      <w:r w:rsidRPr="00592F93">
        <w:rPr>
          <w:sz w:val="28"/>
          <w:szCs w:val="28"/>
        </w:rPr>
        <w:t xml:space="preserve"> недвижимости (Едином государственном реестре недвижимости) сведений о координатах характерных точек границ земельного участка; отсутствие в проекте межевания территории границ земельного участка, в отношении которого подано заявление о предоставлении муниципальной услуги)</w:t>
      </w:r>
      <w:r w:rsidR="0004468F" w:rsidRPr="00592F93">
        <w:rPr>
          <w:sz w:val="28"/>
          <w:szCs w:val="28"/>
        </w:rPr>
        <w:t>.</w:t>
      </w:r>
    </w:p>
    <w:p w:rsidR="005D620A" w:rsidRPr="00592F93" w:rsidRDefault="005D620A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2.11.</w:t>
      </w:r>
      <w:r w:rsidRPr="00592F93">
        <w:rPr>
          <w:sz w:val="28"/>
          <w:szCs w:val="28"/>
        </w:rPr>
        <w:tab/>
      </w:r>
      <w:r w:rsidR="00134DAF" w:rsidRPr="00592F93">
        <w:rPr>
          <w:sz w:val="28"/>
          <w:szCs w:val="28"/>
        </w:rPr>
        <w:t>Предоставление муниципальной услуги осуществляется бесплатно</w:t>
      </w:r>
      <w:r w:rsidR="0004468F" w:rsidRPr="00592F93">
        <w:rPr>
          <w:sz w:val="28"/>
          <w:szCs w:val="28"/>
        </w:rPr>
        <w:t>.</w:t>
      </w:r>
    </w:p>
    <w:p w:rsidR="005D620A" w:rsidRPr="00592F93" w:rsidRDefault="005D620A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 xml:space="preserve">2.12. </w:t>
      </w:r>
      <w:r w:rsidR="00134DAF" w:rsidRPr="00592F93">
        <w:rPr>
          <w:sz w:val="28"/>
          <w:szCs w:val="28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</w:t>
      </w:r>
      <w:r w:rsidR="00E2037C" w:rsidRPr="00592F93">
        <w:rPr>
          <w:sz w:val="28"/>
          <w:szCs w:val="28"/>
        </w:rPr>
        <w:t> минут</w:t>
      </w:r>
      <w:r w:rsidR="002948BE" w:rsidRPr="00592F93">
        <w:rPr>
          <w:sz w:val="28"/>
          <w:szCs w:val="28"/>
        </w:rPr>
        <w:t>.</w:t>
      </w:r>
    </w:p>
    <w:p w:rsidR="00134DAF" w:rsidRPr="00592F93" w:rsidRDefault="005D620A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2.13.</w:t>
      </w:r>
      <w:r w:rsidRPr="00592F93">
        <w:rPr>
          <w:sz w:val="28"/>
          <w:szCs w:val="28"/>
        </w:rPr>
        <w:tab/>
      </w:r>
      <w:r w:rsidR="00134DAF" w:rsidRPr="00592F93">
        <w:rPr>
          <w:sz w:val="28"/>
          <w:szCs w:val="28"/>
        </w:rPr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5D620A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днём</w:t>
      </w:r>
      <w:r w:rsidR="002948BE" w:rsidRPr="00592F93">
        <w:rPr>
          <w:sz w:val="28"/>
          <w:szCs w:val="28"/>
        </w:rPr>
        <w:t>.</w:t>
      </w:r>
    </w:p>
    <w:p w:rsidR="00134DAF" w:rsidRPr="00592F93" w:rsidRDefault="005D620A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2.14. </w:t>
      </w:r>
      <w:r w:rsidR="00134DAF" w:rsidRPr="00592F93">
        <w:rPr>
          <w:sz w:val="28"/>
          <w:szCs w:val="28"/>
        </w:rPr>
        <w:t>Месторасположение</w:t>
      </w:r>
      <w:r w:rsidR="00E2037C" w:rsidRPr="00592F93">
        <w:rPr>
          <w:sz w:val="28"/>
          <w:szCs w:val="28"/>
        </w:rPr>
        <w:t xml:space="preserve"> </w:t>
      </w:r>
      <w:r w:rsidR="00134DAF" w:rsidRPr="00592F93">
        <w:rPr>
          <w:sz w:val="28"/>
          <w:szCs w:val="28"/>
        </w:rPr>
        <w:t xml:space="preserve">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134DAF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134DAF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Присутственные места администрации оборудуются:</w:t>
      </w:r>
    </w:p>
    <w:p w:rsidR="00134DAF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противопожарной системой и средствами пожаротушения;</w:t>
      </w:r>
    </w:p>
    <w:p w:rsidR="00134DAF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системой оповещения о возникновении чрезвычайной ситуации;</w:t>
      </w:r>
    </w:p>
    <w:p w:rsidR="00134DAF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lastRenderedPageBreak/>
        <w:t>системой охраны.</w:t>
      </w:r>
    </w:p>
    <w:p w:rsidR="00134DAF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134DAF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</w:t>
      </w:r>
      <w:r w:rsidR="00592F93">
        <w:rPr>
          <w:sz w:val="28"/>
          <w:szCs w:val="28"/>
        </w:rPr>
        <w:t> </w:t>
      </w:r>
      <w:r w:rsidRPr="00592F93">
        <w:rPr>
          <w:sz w:val="28"/>
          <w:szCs w:val="28"/>
        </w:rPr>
        <w:t>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134DAF" w:rsidRPr="00592F93" w:rsidRDefault="00134DAF" w:rsidP="00485E60">
      <w:pPr>
        <w:autoSpaceDE w:val="0"/>
        <w:autoSpaceDN w:val="0"/>
        <w:ind w:left="42" w:firstLine="525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134DAF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пунктах 1.3.11 настоящего Административного регламента.</w:t>
      </w:r>
    </w:p>
    <w:p w:rsidR="00134DAF" w:rsidRPr="00592F93" w:rsidRDefault="00134DAF" w:rsidP="00485E60">
      <w:pPr>
        <w:ind w:firstLine="567"/>
        <w:jc w:val="both"/>
        <w:rPr>
          <w:sz w:val="28"/>
          <w:szCs w:val="28"/>
          <w:lang w:eastAsia="ar-SA"/>
        </w:rPr>
      </w:pPr>
      <w:r w:rsidRPr="00592F93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134DAF" w:rsidRPr="00592F93" w:rsidRDefault="00134DAF" w:rsidP="00485E60">
      <w:pPr>
        <w:ind w:firstLine="567"/>
        <w:jc w:val="both"/>
        <w:rPr>
          <w:sz w:val="28"/>
          <w:szCs w:val="28"/>
          <w:lang w:eastAsia="ar-SA"/>
        </w:rPr>
      </w:pPr>
      <w:r w:rsidRPr="00592F93">
        <w:rPr>
          <w:sz w:val="28"/>
          <w:szCs w:val="28"/>
          <w:lang w:eastAsia="ar-SA"/>
        </w:rPr>
        <w:t>При наличии заключения общественной организации инвалидов</w:t>
      </w:r>
      <w:r w:rsidR="00E2037C" w:rsidRPr="00592F93">
        <w:rPr>
          <w:sz w:val="28"/>
          <w:szCs w:val="28"/>
          <w:lang w:eastAsia="ar-SA"/>
        </w:rPr>
        <w:t xml:space="preserve"> </w:t>
      </w:r>
      <w:r w:rsidRPr="00592F93">
        <w:rPr>
          <w:sz w:val="28"/>
          <w:szCs w:val="28"/>
          <w:lang w:eastAsia="ar-SA"/>
        </w:rPr>
        <w:t xml:space="preserve">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592F93">
        <w:rPr>
          <w:sz w:val="28"/>
          <w:szCs w:val="28"/>
        </w:rPr>
        <w:t>муниципальная услуга</w:t>
      </w:r>
      <w:r w:rsidRPr="00592F93"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592F93">
        <w:rPr>
          <w:sz w:val="28"/>
          <w:szCs w:val="28"/>
        </w:rPr>
        <w:t>муниципальной услуги</w:t>
      </w:r>
      <w:r w:rsidRPr="00592F93">
        <w:rPr>
          <w:sz w:val="28"/>
          <w:szCs w:val="28"/>
          <w:lang w:eastAsia="ar-SA"/>
        </w:rPr>
        <w:t>.</w:t>
      </w:r>
    </w:p>
    <w:p w:rsidR="005D620A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</w:t>
      </w:r>
      <w:r w:rsidR="002948BE" w:rsidRPr="00592F93">
        <w:rPr>
          <w:sz w:val="28"/>
          <w:szCs w:val="28"/>
        </w:rPr>
        <w:t>.</w:t>
      </w:r>
    </w:p>
    <w:p w:rsidR="00134DAF" w:rsidRPr="00592F93" w:rsidRDefault="005D620A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2.15. </w:t>
      </w:r>
      <w:r w:rsidR="00134DAF" w:rsidRPr="00592F93">
        <w:rPr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134DAF" w:rsidRPr="00592F93" w:rsidRDefault="00134DAF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- количество взаимодействий заявителя с должностными лицами администрации при предоставлении муниципальной услуги и их </w:t>
      </w:r>
      <w:r w:rsidRPr="00592F93">
        <w:rPr>
          <w:sz w:val="28"/>
          <w:szCs w:val="28"/>
        </w:rPr>
        <w:lastRenderedPageBreak/>
        <w:t>продолжительность;</w:t>
      </w:r>
    </w:p>
    <w:p w:rsidR="00134DAF" w:rsidRPr="00592F93" w:rsidRDefault="00134DAF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134DAF" w:rsidRPr="00592F93" w:rsidRDefault="00134DAF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134DAF" w:rsidRPr="00592F93" w:rsidRDefault="00134DAF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5D620A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</w:t>
      </w:r>
      <w:r w:rsidR="002948BE" w:rsidRPr="00592F93">
        <w:rPr>
          <w:sz w:val="28"/>
          <w:szCs w:val="28"/>
        </w:rPr>
        <w:t>.</w:t>
      </w:r>
    </w:p>
    <w:p w:rsidR="002948BE" w:rsidRPr="00592F93" w:rsidRDefault="005D620A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2.16. </w:t>
      </w:r>
      <w:r w:rsidR="00134DAF" w:rsidRPr="00592F93">
        <w:rPr>
          <w:sz w:val="28"/>
          <w:szCs w:val="28"/>
        </w:rPr>
        <w:t>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1.3.3 настоящего Административного регламента</w:t>
      </w:r>
      <w:r w:rsidR="00DD52FB" w:rsidRPr="00592F93">
        <w:rPr>
          <w:sz w:val="28"/>
          <w:szCs w:val="28"/>
        </w:rPr>
        <w:t>.</w:t>
      </w:r>
    </w:p>
    <w:p w:rsidR="00134DAF" w:rsidRPr="00592F93" w:rsidRDefault="002948BE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2.17. </w:t>
      </w:r>
      <w:r w:rsidR="00134DAF" w:rsidRPr="00592F93">
        <w:rPr>
          <w:sz w:val="28"/>
          <w:szCs w:val="28"/>
        </w:rPr>
        <w:t>Запрос (заявление) и документы, предусмотренные</w:t>
      </w:r>
      <w:r w:rsidR="00E2037C" w:rsidRPr="00592F93">
        <w:rPr>
          <w:sz w:val="28"/>
          <w:szCs w:val="28"/>
        </w:rPr>
        <w:t xml:space="preserve"> </w:t>
      </w:r>
      <w:r w:rsidR="00134DAF" w:rsidRPr="00592F93">
        <w:rPr>
          <w:sz w:val="28"/>
          <w:szCs w:val="28"/>
        </w:rPr>
        <w:t>пунктом 2.6 настоящего Административного регламента, могут быть поданы заявителем в уполномоченный орган лично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официальных сайтов уполномоченных органов либо через должностных лиц МФЦ, с которыми у уполномоченных органов заключены соглашения о взаимодействии.</w:t>
      </w:r>
    </w:p>
    <w:p w:rsidR="002948BE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</w:t>
      </w:r>
      <w:r w:rsidR="002948BE" w:rsidRPr="00592F93">
        <w:rPr>
          <w:sz w:val="28"/>
          <w:szCs w:val="28"/>
        </w:rPr>
        <w:t>.</w:t>
      </w:r>
    </w:p>
    <w:p w:rsidR="00505927" w:rsidRPr="00592F93" w:rsidRDefault="002948BE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2.18. </w:t>
      </w:r>
      <w:r w:rsidR="00134DAF" w:rsidRPr="00592F93">
        <w:rPr>
          <w:sz w:val="28"/>
          <w:szCs w:val="28"/>
        </w:rPr>
        <w:t>Запросы о предоставлении документов (информации), указанных в пункте 2.7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</w:t>
      </w:r>
      <w:r w:rsidRPr="00592F93">
        <w:rPr>
          <w:sz w:val="28"/>
          <w:szCs w:val="28"/>
        </w:rPr>
        <w:t>.</w:t>
      </w:r>
    </w:p>
    <w:p w:rsidR="00505927" w:rsidRPr="00592F93" w:rsidRDefault="00505927" w:rsidP="00485E6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42FCB" w:rsidRPr="00592F93" w:rsidRDefault="00505927" w:rsidP="00485E60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592F93">
        <w:rPr>
          <w:b/>
          <w:sz w:val="28"/>
          <w:szCs w:val="28"/>
          <w:lang w:val="en-US"/>
        </w:rPr>
        <w:t>III</w:t>
      </w:r>
      <w:r w:rsidRPr="00592F93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505927" w:rsidRPr="00592F93" w:rsidRDefault="00505927" w:rsidP="00485E60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592F93">
        <w:rPr>
          <w:b/>
          <w:sz w:val="28"/>
          <w:szCs w:val="28"/>
        </w:rPr>
        <w:lastRenderedPageBreak/>
        <w:t>в электронной форме</w:t>
      </w:r>
    </w:p>
    <w:p w:rsidR="00505927" w:rsidRPr="00592F93" w:rsidRDefault="00505927" w:rsidP="00485E6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3F5412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3.1.</w:t>
      </w:r>
      <w:r w:rsidRPr="00592F93">
        <w:rPr>
          <w:sz w:val="28"/>
          <w:szCs w:val="28"/>
        </w:rPr>
        <w:tab/>
      </w:r>
      <w:r w:rsidR="003F5412" w:rsidRPr="00592F93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приём документов при обращении по почте либо в электронной форме;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приём заявления и иных документов, необходимых для предоставления муниципальной услуги, на базе МФЦ, работа с документами в МФЦ;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формирование и направление межведомственных запросов, а также запросов в организации, осуществляющие эксплуатацию сетей инженерно-технического обеспечения;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принятие решения о предоставлении муниципальной услуги или об отказе в её предоставлении и выдача (направление) заявителю документов.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Блок-схема административных процедур приведена в Приложении </w:t>
      </w:r>
      <w:r w:rsidR="008D3EC5">
        <w:rPr>
          <w:sz w:val="28"/>
          <w:szCs w:val="28"/>
        </w:rPr>
        <w:t>№ </w:t>
      </w:r>
      <w:r w:rsidRPr="00592F93">
        <w:rPr>
          <w:sz w:val="28"/>
          <w:szCs w:val="28"/>
        </w:rPr>
        <w:t>2 к настоящему Административному регламенту.</w:t>
      </w:r>
    </w:p>
    <w:p w:rsidR="003F5412" w:rsidRPr="00592F93" w:rsidRDefault="003F5412" w:rsidP="00485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412" w:rsidRPr="00592F93" w:rsidRDefault="003F5412" w:rsidP="00485E60">
      <w:pPr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3F5412" w:rsidRPr="00592F93" w:rsidRDefault="003F5412" w:rsidP="00485E60">
      <w:pPr>
        <w:jc w:val="both"/>
        <w:rPr>
          <w:sz w:val="28"/>
          <w:szCs w:val="28"/>
        </w:rPr>
      </w:pP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(заявлением) и документами, необходимыми для предоставления муниципальной услуги.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3.3. Должностным лицом, осуществляющим административную процедуру, является должностное лицо администрации, уполномоченное на приём заявления и документов для предоставления муниципальной услуги (далее – должностное лицо, ответственное за приём запроса и документов).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3.4. Должностное лицо, ответственное за прием запроса и документов: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1) осуществляет приём запроса (заявления) и документов;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2) проверяет </w:t>
      </w:r>
      <w:r w:rsidR="00E2037C" w:rsidRPr="00592F93">
        <w:rPr>
          <w:sz w:val="28"/>
          <w:szCs w:val="28"/>
        </w:rPr>
        <w:t>документы,</w:t>
      </w:r>
      <w:r w:rsidRPr="00592F93">
        <w:rPr>
          <w:sz w:val="28"/>
          <w:szCs w:val="28"/>
        </w:rPr>
        <w:t xml:space="preserve"> представленные заявителем,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3) 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в используемой в администрации системе электронного документооборота, обеспечивающей сохранность сведений о регистрации документов. Администрация вправе избрать одну из указанных форм регистрации запроса.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3.5. Если при проверке представленных заявителем документов, исходя из требований пункта 2.6 настоящего Административного регламента, должностное лицо, ответственное за приём запроса и документов, выявляет, что документы, представленные заявителем для получения муниципальной </w:t>
      </w:r>
      <w:r w:rsidRPr="00592F93">
        <w:rPr>
          <w:sz w:val="28"/>
          <w:szCs w:val="28"/>
        </w:rPr>
        <w:lastRenderedPageBreak/>
        <w:t>услуги, не соответствуют установленным настоящим Административным регламентом требованиям, оно уведомляет заявителя о выявленных недостатках и предлагает с согласия заявителя устранить недостатки.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 случае отказа заявителя от доработки документов, должностное лицо, ответственное за приём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приём запроса и документов, возвращает документы заявителю.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Максимальный срок выполнения действий, предусмотренных настоящим пунктом, составляет 15</w:t>
      </w:r>
      <w:r w:rsidR="00E2037C" w:rsidRPr="00592F93">
        <w:rPr>
          <w:sz w:val="28"/>
          <w:szCs w:val="28"/>
        </w:rPr>
        <w:t> минут</w:t>
      </w:r>
      <w:r w:rsidRPr="00592F93">
        <w:rPr>
          <w:sz w:val="28"/>
          <w:szCs w:val="28"/>
        </w:rPr>
        <w:t>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3.6. Максимальный срок выполнения административной процедуры, предусмотренной пунктом 3.4 настоящего Административного регламента, составляет 1 рабочий день.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3.7. Критерием принятия решения является наличие документов, указанных в пункте 2.6 настоящего Административного регламента, которые заявитель должен представить самостоятельно.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3.8. Результатом административной процедуры является приём документов, представленных заявителем.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3F5412" w:rsidRPr="00592F93" w:rsidRDefault="003F5412" w:rsidP="00485E60">
      <w:pPr>
        <w:jc w:val="both"/>
        <w:rPr>
          <w:sz w:val="28"/>
          <w:szCs w:val="28"/>
        </w:rPr>
      </w:pPr>
    </w:p>
    <w:p w:rsidR="003F5412" w:rsidRPr="00592F93" w:rsidRDefault="003F5412" w:rsidP="00485E60">
      <w:pPr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Приём документов при обращении по почте либо в электронной форме</w:t>
      </w:r>
    </w:p>
    <w:p w:rsidR="003F5412" w:rsidRPr="00592F93" w:rsidRDefault="003F5412" w:rsidP="00485E60">
      <w:pPr>
        <w:jc w:val="both"/>
        <w:rPr>
          <w:sz w:val="28"/>
          <w:szCs w:val="28"/>
        </w:rPr>
      </w:pP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3.9.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3.10. Должностное лицо, ответственное за приём запроса и документов: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2) проверяет представленные заявителем документы, исходя из требований пункта 2.6 настоящего Административного регламента;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предоставлении муниципальной услуги по форме согласно Приложению </w:t>
      </w:r>
      <w:r w:rsidR="008D3EC5">
        <w:rPr>
          <w:sz w:val="28"/>
          <w:szCs w:val="28"/>
        </w:rPr>
        <w:t>№ </w:t>
      </w:r>
      <w:r w:rsidRPr="00592F93">
        <w:rPr>
          <w:sz w:val="28"/>
          <w:szCs w:val="28"/>
        </w:rPr>
        <w:t>3 к Административному регламенту. Второй экземпляр уведомления на бумажном носителе хранится в администрации</w:t>
      </w:r>
      <w:r w:rsidR="00E049A0" w:rsidRPr="00592F93">
        <w:rPr>
          <w:sz w:val="28"/>
          <w:szCs w:val="28"/>
        </w:rPr>
        <w:t>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3.12. Критерием принятия решения является наличие запроса (заявления) и (или) документов, представленных по почте, либо в </w:t>
      </w:r>
      <w:r w:rsidRPr="00592F93">
        <w:rPr>
          <w:sz w:val="28"/>
          <w:szCs w:val="28"/>
        </w:rPr>
        <w:lastRenderedPageBreak/>
        <w:t>электронной форме.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3.13. Результатом административной процедуры является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докумен</w:t>
      </w:r>
      <w:r w:rsidR="00E049A0" w:rsidRPr="00592F93">
        <w:rPr>
          <w:sz w:val="28"/>
          <w:szCs w:val="28"/>
        </w:rPr>
        <w:t>тов, представленных заявителем.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3F5412" w:rsidRPr="00592F93" w:rsidRDefault="003F5412" w:rsidP="00485E60">
      <w:pPr>
        <w:jc w:val="both"/>
        <w:rPr>
          <w:sz w:val="28"/>
          <w:szCs w:val="28"/>
        </w:rPr>
      </w:pPr>
    </w:p>
    <w:p w:rsidR="003F5412" w:rsidRPr="00592F93" w:rsidRDefault="003F5412" w:rsidP="00485E60">
      <w:pPr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заявления и иных документов, необходимых для предоставления муниципальной услуги, на базе МФЦ, работа с документами в МФЦ</w:t>
      </w:r>
    </w:p>
    <w:p w:rsidR="003F5412" w:rsidRPr="00592F93" w:rsidRDefault="003F5412" w:rsidP="00485E60">
      <w:pPr>
        <w:jc w:val="both"/>
        <w:rPr>
          <w:sz w:val="28"/>
          <w:szCs w:val="28"/>
        </w:rPr>
      </w:pP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3.14. Основанием (юридическим фактом) для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ма документов на базе МФЦ, является обращение заявителя с запросом (заявлением) и документами, необходимыми для предоставления муниципальной услуги, в МФЦ.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3.15. Сотрудник МФЦ, ответственный за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3.16. При получении запроса (заявления) о предоставлении муниципальной услуги и (или) документов, необходимых для предоставления муниципальной услуги, по почте, от курьера или экспресс-почтой сотрудник МФЦ, ответственный за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и регистрацию документов, регистрирует запрос (заявление) в Электронном журнале.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3.17. Сотрудник МФЦ, ответственный за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и регистрацию документов, при получении заявления о предоставлении муниципальной услуги и (или) документов по почте, от курьера или экспресс-почтой: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переда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т запрос (заявление) и (или) документы сотруднику МФЦ, ответственному за доставку документов в администрацию;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составляет и направляет в адрес заявителя расписку о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 xml:space="preserve">ме пакета документов согласно Приложению </w:t>
      </w:r>
      <w:r w:rsidR="008D3EC5">
        <w:rPr>
          <w:sz w:val="28"/>
          <w:szCs w:val="28"/>
        </w:rPr>
        <w:t>№ </w:t>
      </w:r>
      <w:r w:rsidRPr="00592F93">
        <w:rPr>
          <w:sz w:val="28"/>
          <w:szCs w:val="28"/>
        </w:rPr>
        <w:t>4 к Административному</w:t>
      </w:r>
      <w:r w:rsidR="00E049A0" w:rsidRPr="00592F93">
        <w:rPr>
          <w:sz w:val="28"/>
          <w:szCs w:val="28"/>
        </w:rPr>
        <w:t xml:space="preserve"> регламенту.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3.18. При непосредственном обращении заявителя в МФЦ сотрудник МФЦ, ответственный за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и регистрацию документов, проверяет предоставленные заявителем документы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При согласии заявителя устранить выявленные недостатки сотрудник МФЦ, ответственный за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и регистрацию документов, прерывает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и регистрацию документов и возвращает их заявителю для устранения выявленных недостатков.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При несогласии заявителя устранить выявленные недостатки сотрудник МФЦ, ответственный за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 xml:space="preserve">м и регистрацию документов, разъясняет, что </w:t>
      </w:r>
      <w:r w:rsidRPr="00592F93">
        <w:rPr>
          <w:sz w:val="28"/>
          <w:szCs w:val="28"/>
        </w:rPr>
        <w:lastRenderedPageBreak/>
        <w:t>указанное обстоятельство может стать основанием для отказа в предоставлении муниципальной услуги.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Сотрудник МФЦ, ответственный за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ме документов.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Максимальный срок выполнения действий устанавливается МФЦ, но не может превышать 50</w:t>
      </w:r>
      <w:r w:rsidR="00E2037C" w:rsidRPr="00592F93">
        <w:rPr>
          <w:sz w:val="28"/>
          <w:szCs w:val="28"/>
        </w:rPr>
        <w:t> минут</w:t>
      </w:r>
      <w:r w:rsidRPr="00592F93">
        <w:rPr>
          <w:sz w:val="28"/>
          <w:szCs w:val="28"/>
        </w:rPr>
        <w:t xml:space="preserve">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(или) документов по почте, от курьера или экспресс-почтой.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3.19. Сотрудник МФЦ, ответственный за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и регистрацию документов переда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т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3.21. Дело доставляется в администрацию сотрудником МФЦ, ответственным за доставку документов.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и (или) документов по почте, от курьера или экспресс-почтой</w:t>
      </w:r>
      <w:r w:rsidR="00E049A0" w:rsidRPr="00592F93">
        <w:rPr>
          <w:sz w:val="28"/>
          <w:szCs w:val="28"/>
        </w:rPr>
        <w:t>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Должностное лицо уполномоченного органа, ответственное за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запроса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</w:t>
      </w:r>
      <w:r w:rsidR="00E2037C" w:rsidRPr="00592F93">
        <w:rPr>
          <w:sz w:val="28"/>
          <w:szCs w:val="28"/>
        </w:rPr>
        <w:t> минут</w:t>
      </w:r>
      <w:r w:rsidRPr="00592F93">
        <w:rPr>
          <w:sz w:val="28"/>
          <w:szCs w:val="28"/>
        </w:rPr>
        <w:t>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3.22. Дальнейшее рассмотрение поступившего из МФЦ запроса (заявления) и документов осуществляется администрацией в порядке, установленном пунктами 3.4, 3.6 – 3.8 Административного регламента.</w:t>
      </w:r>
    </w:p>
    <w:p w:rsidR="003F5412" w:rsidRPr="00592F93" w:rsidRDefault="00E049A0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3.23. Критерием приё</w:t>
      </w:r>
      <w:r w:rsidR="003F5412" w:rsidRPr="00592F93">
        <w:rPr>
          <w:sz w:val="28"/>
          <w:szCs w:val="28"/>
        </w:rPr>
        <w:t>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3.24. Результатом административной процедуры является доставка в администрацию запроса (заявления) и представленных заявителем в МФЦ документов</w:t>
      </w:r>
      <w:r w:rsidR="00E049A0" w:rsidRPr="00592F93">
        <w:rPr>
          <w:sz w:val="28"/>
          <w:szCs w:val="28"/>
        </w:rPr>
        <w:t>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</w:t>
      </w:r>
      <w:r w:rsidR="00E049A0" w:rsidRPr="00592F93">
        <w:rPr>
          <w:sz w:val="28"/>
          <w:szCs w:val="28"/>
        </w:rPr>
        <w:t xml:space="preserve"> МФЦ, выданная заявителю, о приё</w:t>
      </w:r>
      <w:r w:rsidRPr="00592F93">
        <w:rPr>
          <w:sz w:val="28"/>
          <w:szCs w:val="28"/>
        </w:rPr>
        <w:t xml:space="preserve">ме документов, расписка администрации о принятии представленных документов для </w:t>
      </w:r>
      <w:r w:rsidRPr="00592F93">
        <w:rPr>
          <w:sz w:val="28"/>
          <w:szCs w:val="28"/>
        </w:rPr>
        <w:lastRenderedPageBreak/>
        <w:t>предоставления муниципальной услуги.</w:t>
      </w:r>
    </w:p>
    <w:p w:rsidR="003F5412" w:rsidRPr="00592F93" w:rsidRDefault="003F5412" w:rsidP="00485E60">
      <w:pPr>
        <w:jc w:val="both"/>
        <w:rPr>
          <w:sz w:val="28"/>
          <w:szCs w:val="28"/>
        </w:rPr>
      </w:pPr>
    </w:p>
    <w:p w:rsidR="003F5412" w:rsidRPr="00592F93" w:rsidRDefault="003F5412" w:rsidP="00485E60">
      <w:pPr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Формирование и направление межведомственных запросов, а также запросов в организации, осуществляющие эксплуатацию сетей инженерно-технического обеспечения</w:t>
      </w:r>
    </w:p>
    <w:p w:rsidR="003F5412" w:rsidRPr="00592F93" w:rsidRDefault="003F5412" w:rsidP="00485E60">
      <w:pPr>
        <w:jc w:val="both"/>
        <w:rPr>
          <w:sz w:val="28"/>
          <w:szCs w:val="28"/>
        </w:rPr>
      </w:pP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3.26. Основанием (юридическим фактом) начала выполнения административной процедуры по формированию и направлению межведомственных запросов, а также запросов в организации, осуществляющие эксплуатацию сетей инженерно-технического обеспечения, являются соответственно непредставление заявителем документов, указанных в пункте 2.7 настоящего Административного регламента, и отсутствие соответствующих документов (информации, содержащейся в них), предусмотренных абзацем шестым пункта 3.28 настоящего Административного регламента, в распоряжении администрации.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3.27. Должностным лицом, осуществляющим административную процедуру, является должностное лицо администрации, уполномоченное на формирование и направление межведомственных запросов и запросов в организации, осуществляющие эксплуатацию сетей инженерно-технического обеспечения (далее – должностное лицо, уполномоченное на формирование и направление межведомственных запросов).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3.28. Должностное лицо, уполномоченное на формирование и направление межведомственных запросов, готовит и направляет соответствующий запрос в орган регистрации прав, если заявитель не представил:</w:t>
      </w:r>
    </w:p>
    <w:p w:rsidR="003F5412" w:rsidRPr="00592F93" w:rsidRDefault="003F5412" w:rsidP="00485E60">
      <w:pPr>
        <w:ind w:firstLine="567"/>
        <w:jc w:val="both"/>
        <w:rPr>
          <w:color w:val="262626"/>
          <w:sz w:val="28"/>
          <w:szCs w:val="28"/>
        </w:rPr>
      </w:pPr>
      <w:r w:rsidRPr="00592F93">
        <w:rPr>
          <w:color w:val="262626"/>
          <w:sz w:val="28"/>
          <w:szCs w:val="28"/>
        </w:rPr>
        <w:t>- выписку из Единого государственного реестра недвижимости о правах на земельный участок и (или) находящийся на н</w:t>
      </w:r>
      <w:r w:rsidR="00416265" w:rsidRPr="00592F93">
        <w:rPr>
          <w:color w:val="262626"/>
          <w:sz w:val="28"/>
          <w:szCs w:val="28"/>
        </w:rPr>
        <w:t>ё</w:t>
      </w:r>
      <w:r w:rsidRPr="00592F93">
        <w:rPr>
          <w:color w:val="262626"/>
          <w:sz w:val="28"/>
          <w:szCs w:val="28"/>
        </w:rPr>
        <w:t>м объект (объекты) капитального строительства;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кадастровую выписку о земельном участке;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кадастровый план территории, в границах которо</w:t>
      </w:r>
      <w:r w:rsidR="00416265" w:rsidRPr="00592F93">
        <w:rPr>
          <w:sz w:val="28"/>
          <w:szCs w:val="28"/>
        </w:rPr>
        <w:t>й расположен земельный участок;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кадастровый(ые) паспорт(а) здания(ий), сооружения(ий), объекта(ов) незавершённого строительства, расположенных на земельном участке (при наличии таких объектов на земельном участке).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Должностное лицо, уполномоченное на формирование и направление межведомственных запросов, в случае отсутствия в распоряжении администрации сведений о технических условиях подключения (технологического присоединения) предполагаемых к созданию на земельном участке, в отношении которого запрашивается градостроительный план земельного участка, объектов к сетям инженерно-технического обеспечения (в случае, если такой земельный участок находится в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государственной или муниципальной собственности) осуществляет след</w:t>
      </w:r>
      <w:r w:rsidR="00416265" w:rsidRPr="00592F93">
        <w:rPr>
          <w:sz w:val="28"/>
          <w:szCs w:val="28"/>
        </w:rPr>
        <w:t>ующие действия: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1) на основании схем существующего и планируемого размещения объектов капитального строительства в области тепло-, водоснабжения и </w:t>
      </w:r>
      <w:r w:rsidRPr="00592F93">
        <w:rPr>
          <w:sz w:val="28"/>
          <w:szCs w:val="28"/>
        </w:rPr>
        <w:lastRenderedPageBreak/>
        <w:t>водоотведения федерального, регионального и местного значения, схем тепло-, водоснабжения и водоотведения, а также с уч</w:t>
      </w:r>
      <w:r w:rsidR="00416265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том инвестиционных программ организаций, осуществляющих эксплуатацию сетей инженерно-технического обеспечения, определяет организации, осуществляющие эксплуатацию сетей инженерно-технического обеспечения, в которые должны быть направлены запросы о получении сведений о технических условиях;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2) обеспечивает подготовку и направление запросов в организации, осуществляющие эксплуатацию сетей инженерно-технического обеспечения, к которым планируется подключение объектов капитального строительства, в соответствии с Приложением </w:t>
      </w:r>
      <w:r w:rsidR="008D3EC5">
        <w:rPr>
          <w:sz w:val="28"/>
          <w:szCs w:val="28"/>
        </w:rPr>
        <w:t>№ </w:t>
      </w:r>
      <w:r w:rsidRPr="00592F93">
        <w:rPr>
          <w:sz w:val="28"/>
          <w:szCs w:val="28"/>
        </w:rPr>
        <w:t xml:space="preserve">5 </w:t>
      </w:r>
      <w:r w:rsidR="00416265" w:rsidRPr="00592F93">
        <w:rPr>
          <w:sz w:val="28"/>
          <w:szCs w:val="28"/>
        </w:rPr>
        <w:t>к Административному регламенту.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3.29. Направление межведомственных запросов в предусмотренные в пункте 3.28 Административного регламента органы (организации)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Предельный срок для подготовки и направления межведомственных запросов в соответствии с настоящим пунктом и пунктами 3.31 и 3.32 Административного регламента составляет 3 рабочих дня со дня регистрации заявления при отсутствии оснований для отказа в предоставлении муниципальной услуги, предусмотренных пунктом 2.10 настоящего Административного регламента, установленных соответствующим должностным лицом без направления межведомственных запросов</w:t>
      </w:r>
      <w:r w:rsidR="00416265" w:rsidRPr="00592F93">
        <w:rPr>
          <w:sz w:val="28"/>
          <w:szCs w:val="28"/>
        </w:rPr>
        <w:t>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Предельный срок для подготовки и направления запросов в организации, осуществляющие эксплуатацию сетей инженерно-технического обеспечения, составляет не более 1 рабочего дня со дня получения должностным лицом, уполномоченным на формирование и направление межведомственных запросов, ответов на межведомственные вопросы при отсутствии оснований для отказа в предоставлении муниципальной услуги, предусмотренных пунктом 2.10 настоящего Административного регламента</w:t>
      </w:r>
      <w:r w:rsidR="00416265" w:rsidRPr="00592F93">
        <w:rPr>
          <w:sz w:val="28"/>
          <w:szCs w:val="28"/>
        </w:rPr>
        <w:t>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3.30.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</w:t>
      </w:r>
      <w:r w:rsidR="00416265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lastRenderedPageBreak/>
        <w:t>почтовым отправлением;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курьером, под расписку.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1) наименование администрации, направляющей межведомственный запрос;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3) наименование муниципальной услуги, для предоставления которой необходимо представление</w:t>
      </w:r>
      <w:r w:rsidR="00416265" w:rsidRPr="00592F93">
        <w:rPr>
          <w:sz w:val="28"/>
          <w:szCs w:val="28"/>
        </w:rPr>
        <w:t xml:space="preserve"> документов и (или) информации;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7) дата направления межведомственного запроса;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3.33. Критерием принятия решения о направлении межведомственных запросов и запросов в организации, осуществляющие эксплуатацию сетей инженерно-технического обеспечения, является соответственно отсутствие в распоряжении администрации документов (информации, содержащейся в них), предусмотренных пунктом 2.7 Административного регламента, документов (информации, содержащейся в них), предусмотренных абзацем шестым пункта 3.28 настоящего Административного регламента.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3.34.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 и ответов на запросы в организации, осуществляющие эксплуатацию сетей инженерно-технического обеспечения</w:t>
      </w:r>
      <w:r w:rsidR="00416265" w:rsidRPr="00592F93">
        <w:rPr>
          <w:sz w:val="28"/>
          <w:szCs w:val="28"/>
        </w:rPr>
        <w:t>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Способом фиксации результата административной процедуры являются ответы из органов (организаций), предусмотренных в пункте 3.28 настоящего Административного регламента, на межведомственные и иные запросы.</w:t>
      </w:r>
    </w:p>
    <w:p w:rsidR="003F5412" w:rsidRPr="00592F93" w:rsidRDefault="003F5412" w:rsidP="00485E60">
      <w:pPr>
        <w:jc w:val="both"/>
        <w:rPr>
          <w:sz w:val="28"/>
          <w:szCs w:val="28"/>
        </w:rPr>
      </w:pPr>
    </w:p>
    <w:p w:rsidR="003F5412" w:rsidRPr="00592F93" w:rsidRDefault="003F5412" w:rsidP="00485E60">
      <w:pPr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</w:t>
      </w:r>
    </w:p>
    <w:p w:rsidR="003F5412" w:rsidRPr="00592F93" w:rsidRDefault="003F5412" w:rsidP="00485E60">
      <w:pPr>
        <w:jc w:val="both"/>
        <w:rPr>
          <w:sz w:val="28"/>
          <w:szCs w:val="28"/>
        </w:rPr>
      </w:pP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3.35. Основанием (юридическим фактом) начала выполнения административной процедуры является получение должностными лицами ответов на межведомственные запросы (либо наличие представленных заявителем документов, не требующих направления межведомственных запросов), запросы в организации, осуществляющие эксплуатацию сетей </w:t>
      </w:r>
      <w:r w:rsidRPr="00592F93">
        <w:rPr>
          <w:sz w:val="28"/>
          <w:szCs w:val="28"/>
        </w:rPr>
        <w:lastRenderedPageBreak/>
        <w:t>инженерно-технического обеспечения и (или) установление оснований для отказа в предоставлении муниципальной услуги, предусмотренных пунктом 2.10 настоящего Административного регламента, без направления указанных запросов.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3.36. Должностным лицом, осуществляющим административную процедуру, является должностное лицо администрации, уполномоченное на анализ документов (информации), необходимых для предоставления муниципальной услуги (далее – должностное лицо).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3.37. При предоставлении муниципальной услуги должностное лицо совершает следующие административные действия: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1) проверку документов (информации, содержащейся в них) в соответствии с пунктами 2.6 – 2.8 Административного регламента;</w:t>
      </w:r>
    </w:p>
    <w:p w:rsidR="003F5412" w:rsidRPr="00592F93" w:rsidRDefault="003F5412" w:rsidP="00485E6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92F93">
        <w:rPr>
          <w:rFonts w:ascii="Times New Roman" w:hAnsi="Times New Roman"/>
          <w:sz w:val="28"/>
          <w:szCs w:val="28"/>
        </w:rPr>
        <w:t xml:space="preserve">2) </w:t>
      </w:r>
      <w:r w:rsidRPr="00592F93">
        <w:rPr>
          <w:rFonts w:ascii="Times New Roman" w:hAnsi="Times New Roman" w:cs="Times New Roman"/>
          <w:sz w:val="28"/>
          <w:szCs w:val="28"/>
        </w:rPr>
        <w:t>обеспечивает хранение в бумажном или электронном виде документов (информации), представленной на межведомственные и иные запросы;</w:t>
      </w:r>
    </w:p>
    <w:p w:rsidR="003F5412" w:rsidRPr="00592F93" w:rsidRDefault="003F5412" w:rsidP="00485E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3) если при совершении административного действия, указанного в подпункте 1 настоящего пункта, должностным лицом не выявлены основания, предусмотренные пунктом 2.10 настоящего Административного регламента, должностное лицо обеспечивает подготовку и выдачу градостроительного плана земельного участка вместе с правовым актом об его утверждении, примерная форма которого определена Приложением </w:t>
      </w:r>
      <w:r w:rsidR="008D3EC5">
        <w:rPr>
          <w:rFonts w:ascii="Times New Roman" w:hAnsi="Times New Roman" w:cs="Times New Roman"/>
          <w:sz w:val="28"/>
          <w:szCs w:val="28"/>
        </w:rPr>
        <w:t>№ </w:t>
      </w:r>
      <w:r w:rsidRPr="00592F93">
        <w:rPr>
          <w:rFonts w:ascii="Times New Roman" w:hAnsi="Times New Roman" w:cs="Times New Roman"/>
          <w:sz w:val="28"/>
          <w:szCs w:val="28"/>
        </w:rPr>
        <w:t>6 к настоящему Административном регламенту. В случае, если в отношении соответствующего земельного участка ранее был принят правовой акт об утверждении градостроительного плана земельного участка и содержание градостроительного плана земельного участка должно быть изменено исходя из содержания заявления заявителя и (или) изменения содержания правовых актов, в соответствии с которыми должен быть подготовлен</w:t>
      </w:r>
      <w:r w:rsidR="009A5A0E" w:rsidRPr="00592F93">
        <w:rPr>
          <w:rFonts w:ascii="Times New Roman" w:hAnsi="Times New Roman" w:cs="Times New Roman"/>
          <w:sz w:val="28"/>
          <w:szCs w:val="28"/>
        </w:rPr>
        <w:t xml:space="preserve"> новый</w:t>
      </w:r>
      <w:r w:rsidRPr="00592F93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участка,</w:t>
      </w:r>
      <w:r w:rsidR="009A5A0E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ранее утвержд</w:t>
      </w:r>
      <w:r w:rsidR="00416265" w:rsidRPr="00592F93">
        <w:rPr>
          <w:rFonts w:ascii="Times New Roman" w:hAnsi="Times New Roman" w:cs="Times New Roman"/>
          <w:sz w:val="28"/>
          <w:szCs w:val="28"/>
        </w:rPr>
        <w:t>ё</w:t>
      </w:r>
      <w:r w:rsidRPr="00592F93">
        <w:rPr>
          <w:rFonts w:ascii="Times New Roman" w:hAnsi="Times New Roman" w:cs="Times New Roman"/>
          <w:sz w:val="28"/>
          <w:szCs w:val="28"/>
        </w:rPr>
        <w:t>нн</w:t>
      </w:r>
      <w:r w:rsidR="009A5A0E" w:rsidRPr="00592F93">
        <w:rPr>
          <w:rFonts w:ascii="Times New Roman" w:hAnsi="Times New Roman" w:cs="Times New Roman"/>
          <w:sz w:val="28"/>
          <w:szCs w:val="28"/>
        </w:rPr>
        <w:t xml:space="preserve">ый </w:t>
      </w:r>
      <w:r w:rsidRPr="00592F93">
        <w:rPr>
          <w:rFonts w:ascii="Times New Roman" w:hAnsi="Times New Roman" w:cs="Times New Roman"/>
          <w:sz w:val="28"/>
          <w:szCs w:val="28"/>
        </w:rPr>
        <w:t>градостроительн</w:t>
      </w:r>
      <w:r w:rsidR="009A5A0E" w:rsidRPr="00592F93">
        <w:rPr>
          <w:rFonts w:ascii="Times New Roman" w:hAnsi="Times New Roman" w:cs="Times New Roman"/>
          <w:sz w:val="28"/>
          <w:szCs w:val="28"/>
        </w:rPr>
        <w:t>ый</w:t>
      </w:r>
      <w:r w:rsidR="00E2037C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="009A5A0E" w:rsidRPr="00592F93">
        <w:rPr>
          <w:rFonts w:ascii="Times New Roman" w:hAnsi="Times New Roman" w:cs="Times New Roman"/>
          <w:sz w:val="28"/>
          <w:szCs w:val="28"/>
        </w:rPr>
        <w:t>план признается утратившим силу с момента регистрации нового градостроительного плана земельного участка</w:t>
      </w:r>
      <w:r w:rsidRPr="00592F93">
        <w:rPr>
          <w:rFonts w:ascii="Times New Roman" w:hAnsi="Times New Roman" w:cs="Times New Roman"/>
          <w:sz w:val="28"/>
          <w:szCs w:val="28"/>
        </w:rPr>
        <w:t>;</w:t>
      </w:r>
    </w:p>
    <w:p w:rsidR="003F5412" w:rsidRPr="00592F93" w:rsidRDefault="003F5412" w:rsidP="00485E6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4) если при совершении административного действия, указанного в подпункте 1 настоящего пункта, должностным лицом выявлены основания, предусмотренные пунктом 2.10 настоящего Административного регламента, должностное лицо обеспечивает подготовку и подписание уведомления об отказе в выдаче градостроительного плана земельного участка </w:t>
      </w:r>
      <w:r w:rsidRPr="00592F93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8D3EC5">
        <w:rPr>
          <w:rFonts w:ascii="Times New Roman" w:hAnsi="Times New Roman"/>
          <w:sz w:val="28"/>
          <w:szCs w:val="28"/>
        </w:rPr>
        <w:t>№ </w:t>
      </w:r>
      <w:r w:rsidRPr="00592F93">
        <w:rPr>
          <w:rFonts w:ascii="Times New Roman" w:hAnsi="Times New Roman"/>
          <w:sz w:val="28"/>
          <w:szCs w:val="28"/>
        </w:rPr>
        <w:t xml:space="preserve">7 к Административному регламенту с указанием всех выявленных оснований отказа, предусмотренных </w:t>
      </w:r>
      <w:r w:rsidRPr="00592F93">
        <w:rPr>
          <w:rFonts w:ascii="Times New Roman" w:hAnsi="Times New Roman" w:cs="Times New Roman"/>
          <w:sz w:val="28"/>
          <w:szCs w:val="28"/>
        </w:rPr>
        <w:t>пунктом 2.10 настоящего Административного регламента</w:t>
      </w:r>
      <w:r w:rsidR="007E319A" w:rsidRPr="00592F93">
        <w:rPr>
          <w:rFonts w:ascii="Times New Roman" w:hAnsi="Times New Roman"/>
          <w:sz w:val="28"/>
          <w:szCs w:val="28"/>
        </w:rPr>
        <w:t>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3.38. Общий максимальный срок административной процедуры составляет 7 рабочих дней.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3.39. Критерием принятия решения о предоставлении муниципальной услуги или отказа в е</w:t>
      </w:r>
      <w:r w:rsidR="007E319A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 xml:space="preserve"> предоставлении является наличие или отсутствие оснований для отказа в предоставлении муниципальной услуги, предусмотренных пунктом 2.10 настоящего</w:t>
      </w:r>
      <w:r w:rsidR="007E319A" w:rsidRPr="00592F93">
        <w:rPr>
          <w:sz w:val="28"/>
          <w:szCs w:val="28"/>
        </w:rPr>
        <w:t xml:space="preserve"> Административного регламента.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3.40. Результатом административной процедуры является </w:t>
      </w:r>
      <w:r w:rsidRPr="00592F93">
        <w:rPr>
          <w:sz w:val="28"/>
          <w:szCs w:val="28"/>
        </w:rPr>
        <w:lastRenderedPageBreak/>
        <w:t>соответственно направление (выдача) заявителю градостроительного плана земельного участка или уведомления</w:t>
      </w:r>
      <w:r w:rsidRPr="00592F93">
        <w:t xml:space="preserve"> </w:t>
      </w:r>
      <w:r w:rsidRPr="00592F93">
        <w:rPr>
          <w:sz w:val="28"/>
          <w:szCs w:val="28"/>
        </w:rPr>
        <w:t>об отказе в выдаче градостроительного плана земельного участка. Соответствующие документы направляются заявителю посредством почтовой связи, по электронной почте либо предоставляется на личном приёме (при соответствующем желании заявителя) не позднее 3 рабочих дней, следующих за днём подписания соответствующих документов.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</w:t>
      </w:r>
      <w:r w:rsidR="007E319A" w:rsidRPr="00592F93">
        <w:rPr>
          <w:sz w:val="28"/>
          <w:szCs w:val="28"/>
        </w:rPr>
        <w:t>ной услуги.</w:t>
      </w:r>
    </w:p>
    <w:p w:rsidR="000D04E0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3.41. Способом фиксации результата административной процедуры являются </w:t>
      </w:r>
      <w:r w:rsidR="006B6D2E" w:rsidRPr="00592F93">
        <w:rPr>
          <w:sz w:val="28"/>
          <w:szCs w:val="28"/>
        </w:rPr>
        <w:t>регистрация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градостроительного плана земельного участка или уведомление</w:t>
      </w:r>
      <w:r w:rsidRPr="00592F93">
        <w:t xml:space="preserve"> </w:t>
      </w:r>
      <w:r w:rsidRPr="00592F93">
        <w:rPr>
          <w:sz w:val="28"/>
          <w:szCs w:val="28"/>
        </w:rPr>
        <w:t>об отказе в выдаче градостроительного плана земельного участка.</w:t>
      </w:r>
    </w:p>
    <w:p w:rsidR="00505927" w:rsidRPr="00592F93" w:rsidRDefault="00505927" w:rsidP="00485E6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05927" w:rsidRPr="00592F93" w:rsidRDefault="00505927" w:rsidP="00485E6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92F93">
        <w:rPr>
          <w:b/>
          <w:sz w:val="28"/>
          <w:szCs w:val="28"/>
        </w:rPr>
        <w:t>IV. Формы контроля за исполнением</w:t>
      </w:r>
    </w:p>
    <w:p w:rsidR="00505927" w:rsidRPr="00592F93" w:rsidRDefault="00505927" w:rsidP="00485E6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92F93">
        <w:rPr>
          <w:b/>
          <w:sz w:val="28"/>
          <w:szCs w:val="28"/>
        </w:rPr>
        <w:t>Административного регламента</w:t>
      </w:r>
    </w:p>
    <w:p w:rsidR="00505927" w:rsidRPr="00592F93" w:rsidRDefault="00505927" w:rsidP="00485E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>4.1.</w:t>
      </w:r>
      <w:r w:rsidR="00291B0B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Текущий контроль за соблюдением после</w:t>
      </w:r>
      <w:r w:rsidR="004D3B07" w:rsidRPr="00592F93">
        <w:rPr>
          <w:sz w:val="28"/>
          <w:szCs w:val="28"/>
        </w:rPr>
        <w:t>довательности действий, определё</w:t>
      </w:r>
      <w:r w:rsidRPr="00592F93">
        <w:rPr>
          <w:sz w:val="28"/>
          <w:szCs w:val="28"/>
        </w:rPr>
        <w:t xml:space="preserve">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 </w:t>
      </w:r>
      <w:r w:rsidR="00EF1CE1" w:rsidRPr="00592F93">
        <w:rPr>
          <w:sz w:val="28"/>
          <w:szCs w:val="28"/>
        </w:rPr>
        <w:t xml:space="preserve">– </w:t>
      </w:r>
      <w:r w:rsidRPr="00592F93">
        <w:rPr>
          <w:sz w:val="28"/>
          <w:szCs w:val="28"/>
        </w:rPr>
        <w:t>руководителем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Управления</w:t>
      </w:r>
      <w:r w:rsidR="00EF1CE1" w:rsidRPr="00592F93">
        <w:rPr>
          <w:sz w:val="28"/>
          <w:szCs w:val="28"/>
        </w:rPr>
        <w:t xml:space="preserve"> строительства, архитектуры и ЖКХ администрации муниципального района Камышлинский Самарской области</w:t>
      </w:r>
      <w:r w:rsidRPr="00592F93">
        <w:rPr>
          <w:rFonts w:ascii="Calibri" w:hAnsi="Calibri"/>
          <w:sz w:val="28"/>
          <w:szCs w:val="28"/>
          <w:vertAlign w:val="superscript"/>
        </w:rPr>
        <w:t xml:space="preserve"> 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>4.2.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 xml:space="preserve">Периодичность осуществления текущего контроля устанавливается уполномоченным должностным лицом </w:t>
      </w:r>
      <w:r w:rsidR="00EF1CE1" w:rsidRPr="00592F93">
        <w:rPr>
          <w:sz w:val="28"/>
          <w:szCs w:val="28"/>
        </w:rPr>
        <w:t xml:space="preserve">– </w:t>
      </w:r>
      <w:r w:rsidRPr="00592F93">
        <w:rPr>
          <w:sz w:val="28"/>
          <w:szCs w:val="28"/>
        </w:rPr>
        <w:t>руководителем</w:t>
      </w:r>
      <w:r w:rsidR="00EF1CE1" w:rsidRPr="00592F93">
        <w:rPr>
          <w:sz w:val="28"/>
          <w:szCs w:val="28"/>
        </w:rPr>
        <w:t xml:space="preserve"> Управления строительства, архитектуры и ЖКХ администрации муниципального района Камышлинский Самарской области</w:t>
      </w:r>
      <w:r w:rsidRPr="00592F93">
        <w:rPr>
          <w:rFonts w:ascii="Calibri" w:hAnsi="Calibri"/>
          <w:sz w:val="28"/>
          <w:szCs w:val="28"/>
          <w:vertAlign w:val="superscript"/>
        </w:rPr>
        <w:t xml:space="preserve"> 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>4.3.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>4.4.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lastRenderedPageBreak/>
        <w:t>4.5.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</w:t>
      </w:r>
      <w:r w:rsidR="00EF1CE1" w:rsidRPr="00592F93">
        <w:rPr>
          <w:sz w:val="28"/>
          <w:szCs w:val="28"/>
        </w:rPr>
        <w:t xml:space="preserve"> – </w:t>
      </w:r>
      <w:r w:rsidRPr="00592F93">
        <w:rPr>
          <w:sz w:val="28"/>
          <w:szCs w:val="28"/>
        </w:rPr>
        <w:t>руководителем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 xml:space="preserve">аппарата </w:t>
      </w:r>
      <w:r w:rsidR="00EF1CE1" w:rsidRPr="00592F93">
        <w:rPr>
          <w:sz w:val="28"/>
          <w:szCs w:val="28"/>
        </w:rPr>
        <w:t>Администрации муниципального района Камышлинский Самарской области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>4.6.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>Плановые проверки проводятся не реже 1 раза в 3 года.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>4.7.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 должностным лицом</w:t>
      </w:r>
      <w:r w:rsidR="00EF1CE1" w:rsidRPr="00592F93">
        <w:rPr>
          <w:sz w:val="28"/>
          <w:szCs w:val="28"/>
        </w:rPr>
        <w:t xml:space="preserve"> – </w:t>
      </w:r>
      <w:r w:rsidRPr="00592F93">
        <w:rPr>
          <w:sz w:val="28"/>
          <w:szCs w:val="28"/>
        </w:rPr>
        <w:t>руководителем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 xml:space="preserve">аппарата </w:t>
      </w:r>
      <w:r w:rsidR="00EF1CE1" w:rsidRPr="00592F93">
        <w:rPr>
          <w:sz w:val="28"/>
          <w:szCs w:val="28"/>
        </w:rPr>
        <w:t>Администрации муниципального</w:t>
      </w:r>
      <w:r w:rsidRPr="00592F93">
        <w:rPr>
          <w:sz w:val="28"/>
          <w:szCs w:val="28"/>
        </w:rPr>
        <w:t xml:space="preserve"> района </w:t>
      </w:r>
      <w:r w:rsidR="00EF1CE1" w:rsidRPr="00592F93">
        <w:rPr>
          <w:sz w:val="28"/>
          <w:szCs w:val="28"/>
        </w:rPr>
        <w:t>Камышлинский Самарской области</w:t>
      </w:r>
      <w:r w:rsidRPr="00592F93">
        <w:rPr>
          <w:sz w:val="28"/>
          <w:szCs w:val="28"/>
        </w:rPr>
        <w:t xml:space="preserve"> на основании соответствующих правовых актов.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>4.8.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Должностные лица администрации в течение тр</w:t>
      </w:r>
      <w:r w:rsidR="00EF1CE1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505927" w:rsidRPr="00592F93" w:rsidRDefault="00505927" w:rsidP="00485E60">
      <w:pPr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4.9.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4.10.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</w:t>
      </w:r>
      <w:r w:rsidR="00246D7E" w:rsidRPr="00592F93">
        <w:rPr>
          <w:sz w:val="28"/>
          <w:szCs w:val="28"/>
        </w:rPr>
        <w:t>А</w:t>
      </w:r>
      <w:r w:rsidRPr="00592F93">
        <w:rPr>
          <w:sz w:val="28"/>
          <w:szCs w:val="28"/>
        </w:rPr>
        <w:t>дминистрации</w:t>
      </w:r>
      <w:r w:rsidR="00246D7E" w:rsidRPr="00592F93">
        <w:rPr>
          <w:sz w:val="28"/>
          <w:szCs w:val="28"/>
        </w:rPr>
        <w:t xml:space="preserve"> муниципального района</w:t>
      </w:r>
      <w:r w:rsidRPr="00592F93">
        <w:rPr>
          <w:sz w:val="28"/>
          <w:szCs w:val="28"/>
        </w:rPr>
        <w:t>.</w:t>
      </w:r>
    </w:p>
    <w:p w:rsidR="00505927" w:rsidRPr="00592F93" w:rsidRDefault="00505927" w:rsidP="00485E60">
      <w:pPr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</w:t>
      </w:r>
      <w:r w:rsidR="00246D7E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 xml:space="preserve"> предоставления пут</w:t>
      </w:r>
      <w:r w:rsidR="00246D7E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получения необходимой информации лично во время при</w:t>
      </w:r>
      <w:r w:rsidR="00246D7E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</w:t>
      </w:r>
      <w:r w:rsidR="00246D7E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ма не может превышать 30</w:t>
      </w:r>
      <w:r w:rsidR="00E2037C" w:rsidRPr="00592F93">
        <w:rPr>
          <w:sz w:val="28"/>
          <w:szCs w:val="28"/>
        </w:rPr>
        <w:t> минут</w:t>
      </w:r>
      <w:r w:rsidRPr="00592F93">
        <w:rPr>
          <w:sz w:val="28"/>
          <w:szCs w:val="28"/>
        </w:rPr>
        <w:t xml:space="preserve">. Ответ на письменное обращение о ходе предоставления муниципальной услуги </w:t>
      </w:r>
      <w:r w:rsidRPr="00592F93">
        <w:rPr>
          <w:sz w:val="28"/>
          <w:szCs w:val="28"/>
        </w:rPr>
        <w:lastRenderedPageBreak/>
        <w:t>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505927" w:rsidRPr="00592F93" w:rsidRDefault="00505927" w:rsidP="00485E60">
      <w:pPr>
        <w:autoSpaceDE w:val="0"/>
        <w:autoSpaceDN w:val="0"/>
        <w:adjustRightInd w:val="0"/>
        <w:ind w:right="849"/>
        <w:jc w:val="both"/>
        <w:outlineLvl w:val="1"/>
        <w:rPr>
          <w:sz w:val="28"/>
          <w:szCs w:val="28"/>
        </w:rPr>
      </w:pPr>
    </w:p>
    <w:p w:rsidR="00505927" w:rsidRPr="00592F93" w:rsidRDefault="00505927" w:rsidP="00485E60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592F93">
        <w:rPr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505927" w:rsidRPr="00592F93" w:rsidRDefault="00505927" w:rsidP="00485E60">
      <w:pPr>
        <w:jc w:val="both"/>
        <w:rPr>
          <w:sz w:val="28"/>
          <w:szCs w:val="28"/>
        </w:rPr>
      </w:pP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</w:t>
      </w:r>
      <w:r w:rsidR="00242D13" w:rsidRPr="00592F93">
        <w:rPr>
          <w:sz w:val="28"/>
          <w:szCs w:val="28"/>
        </w:rPr>
        <w:t>судебном (внесудебном) порядке.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pacing w:val="-6"/>
          <w:sz w:val="28"/>
          <w:szCs w:val="28"/>
        </w:rPr>
        <w:t>5.2</w:t>
      </w:r>
      <w:r w:rsidRPr="00592F93">
        <w:rPr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</w:t>
      </w:r>
      <w:r w:rsidR="00242D13" w:rsidRPr="00592F93">
        <w:rPr>
          <w:sz w:val="28"/>
          <w:szCs w:val="28"/>
        </w:rPr>
        <w:t xml:space="preserve"> – </w:t>
      </w:r>
      <w:r w:rsidRPr="00592F93">
        <w:rPr>
          <w:sz w:val="28"/>
          <w:szCs w:val="28"/>
        </w:rPr>
        <w:t>руководителю</w:t>
      </w:r>
      <w:r w:rsidR="00242D13" w:rsidRPr="00592F93">
        <w:rPr>
          <w:sz w:val="28"/>
          <w:szCs w:val="28"/>
        </w:rPr>
        <w:t xml:space="preserve"> Управления строительства, архитектуры и ЖКХ администрации муниципального района Камышлинский Самарской области</w:t>
      </w:r>
      <w:r w:rsidR="00E2037C" w:rsidRPr="00592F93">
        <w:rPr>
          <w:rFonts w:ascii="Calibri" w:hAnsi="Calibri"/>
          <w:sz w:val="28"/>
          <w:szCs w:val="28"/>
          <w:vertAlign w:val="superscript"/>
        </w:rPr>
        <w:t xml:space="preserve"> </w:t>
      </w:r>
      <w:r w:rsidRPr="00592F93">
        <w:rPr>
          <w:sz w:val="28"/>
          <w:szCs w:val="28"/>
        </w:rPr>
        <w:t>с жалобой.</w:t>
      </w:r>
    </w:p>
    <w:p w:rsidR="00505927" w:rsidRPr="00592F93" w:rsidRDefault="00242D13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5.3. Жалоба подаё</w:t>
      </w:r>
      <w:r w:rsidR="00505927" w:rsidRPr="00592F93">
        <w:rPr>
          <w:sz w:val="28"/>
          <w:szCs w:val="28"/>
        </w:rPr>
        <w:t xml:space="preserve">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 w:rsidRPr="00592F93">
        <w:rPr>
          <w:sz w:val="28"/>
          <w:szCs w:val="28"/>
        </w:rPr>
        <w:t>А</w:t>
      </w:r>
      <w:r w:rsidR="00505927" w:rsidRPr="00592F93">
        <w:rPr>
          <w:sz w:val="28"/>
          <w:szCs w:val="28"/>
        </w:rPr>
        <w:t>дминистрации</w:t>
      </w:r>
      <w:r w:rsidRPr="00592F93">
        <w:rPr>
          <w:sz w:val="28"/>
          <w:szCs w:val="28"/>
        </w:rPr>
        <w:t xml:space="preserve"> муниципального района</w:t>
      </w:r>
      <w:r w:rsidR="00505927" w:rsidRPr="00592F93">
        <w:rPr>
          <w:sz w:val="28"/>
          <w:szCs w:val="28"/>
        </w:rPr>
        <w:t>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</w:t>
      </w:r>
      <w:r w:rsidRPr="00592F93">
        <w:rPr>
          <w:sz w:val="28"/>
          <w:szCs w:val="28"/>
        </w:rPr>
        <w:t>ё</w:t>
      </w:r>
      <w:r w:rsidR="00505927" w:rsidRPr="00592F93">
        <w:rPr>
          <w:sz w:val="28"/>
          <w:szCs w:val="28"/>
        </w:rPr>
        <w:t>ме заявителя.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5.4. Жалоба должна содержать:</w:t>
      </w:r>
    </w:p>
    <w:p w:rsidR="00280FF5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 xml:space="preserve">1) </w:t>
      </w:r>
      <w:r w:rsidR="00280FF5" w:rsidRPr="00592F93">
        <w:rPr>
          <w:sz w:val="28"/>
          <w:szCs w:val="28"/>
        </w:rPr>
        <w:t>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280FF5" w:rsidRPr="00592F93" w:rsidRDefault="00280FF5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80FF5" w:rsidRPr="00592F93" w:rsidRDefault="00280FF5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505927" w:rsidRPr="00592F93" w:rsidRDefault="00280FF5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5.5. Заявитель может обратиться с жалобой в том числе в следующих </w:t>
      </w:r>
      <w:r w:rsidRPr="00592F93">
        <w:rPr>
          <w:sz w:val="28"/>
          <w:szCs w:val="28"/>
        </w:rPr>
        <w:lastRenderedPageBreak/>
        <w:t>случаях:</w:t>
      </w:r>
    </w:p>
    <w:p w:rsidR="00280FF5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 xml:space="preserve">1) </w:t>
      </w:r>
      <w:r w:rsidR="00280FF5" w:rsidRPr="00592F93">
        <w:rPr>
          <w:sz w:val="28"/>
          <w:szCs w:val="28"/>
        </w:rPr>
        <w:t>нарушение срока регистрации заявления заявителя о предоставлении муниципальной услуги;</w:t>
      </w:r>
    </w:p>
    <w:p w:rsidR="00280FF5" w:rsidRPr="00592F93" w:rsidRDefault="00280FF5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2) нарушение срока предоставления муниципальной услуги;</w:t>
      </w:r>
    </w:p>
    <w:p w:rsidR="00280FF5" w:rsidRPr="00592F93" w:rsidRDefault="00280FF5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280FF5" w:rsidRPr="00592F93" w:rsidRDefault="00280FF5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280FF5" w:rsidRPr="00592F93" w:rsidRDefault="00280FF5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280FF5" w:rsidRPr="00592F93" w:rsidRDefault="00280FF5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91B5F" w:rsidRPr="00592F93" w:rsidRDefault="00280FF5" w:rsidP="00485E60">
      <w:pPr>
        <w:autoSpaceDE w:val="0"/>
        <w:autoSpaceDN w:val="0"/>
        <w:adjustRightInd w:val="0"/>
        <w:ind w:firstLine="567"/>
        <w:jc w:val="both"/>
        <w:outlineLvl w:val="1"/>
      </w:pPr>
      <w:r w:rsidRPr="00592F93">
        <w:rPr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B91B5F" w:rsidRPr="00592F93">
        <w:rPr>
          <w:sz w:val="28"/>
          <w:szCs w:val="28"/>
        </w:rPr>
        <w:t>;</w:t>
      </w:r>
      <w:r w:rsidR="00B91B5F" w:rsidRPr="00592F93">
        <w:t xml:space="preserve"> </w:t>
      </w:r>
    </w:p>
    <w:p w:rsidR="00B91B5F" w:rsidRPr="00592F93" w:rsidRDefault="00B91B5F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505927" w:rsidRPr="00592F93" w:rsidRDefault="00B91B5F" w:rsidP="00485E60">
      <w:pPr>
        <w:autoSpaceDE w:val="0"/>
        <w:autoSpaceDN w:val="0"/>
        <w:adjustRightInd w:val="0"/>
        <w:ind w:firstLine="567"/>
        <w:jc w:val="both"/>
        <w:outlineLvl w:val="1"/>
        <w:rPr>
          <w:b/>
          <w:iCs/>
          <w:sz w:val="16"/>
          <w:szCs w:val="16"/>
        </w:rPr>
      </w:pPr>
      <w:r w:rsidRPr="00592F93"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5.8. Жалоба заявителя может быть адресована </w:t>
      </w:r>
      <w:r w:rsidR="00242D13" w:rsidRPr="00592F93">
        <w:rPr>
          <w:sz w:val="28"/>
          <w:szCs w:val="28"/>
        </w:rPr>
        <w:t>Г</w:t>
      </w:r>
      <w:r w:rsidRPr="00592F93">
        <w:rPr>
          <w:sz w:val="28"/>
          <w:szCs w:val="28"/>
        </w:rPr>
        <w:t xml:space="preserve">лаве муниципального района Камышлинский </w:t>
      </w:r>
      <w:r w:rsidR="00242D13" w:rsidRPr="00592F93">
        <w:rPr>
          <w:sz w:val="28"/>
          <w:szCs w:val="28"/>
        </w:rPr>
        <w:t>Самарской области.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</w:t>
      </w:r>
      <w:r w:rsidR="00242D13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 xml:space="preserve"> регистрации, а в случае обжалования отказа администрации, должностного лица администрации в при</w:t>
      </w:r>
      <w:r w:rsidR="00242D13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 xml:space="preserve">ме документов у заявителя либо в исправлении допущенных опечаток и ошибок или в случае обжалования нарушения установленного срока таких </w:t>
      </w:r>
      <w:r w:rsidRPr="00592F93">
        <w:rPr>
          <w:sz w:val="28"/>
          <w:szCs w:val="28"/>
        </w:rPr>
        <w:lastRenderedPageBreak/>
        <w:t>исправлений – в течение 5 рабочих дней со дня е</w:t>
      </w:r>
      <w:r w:rsidR="00242D13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 xml:space="preserve"> регистрации. Срок рассмотрения жалобы может быть сокращ</w:t>
      </w:r>
      <w:r w:rsidR="00242D13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н в случаях, установленных Правительством Российской Федерации.</w:t>
      </w:r>
    </w:p>
    <w:p w:rsidR="00986C9E" w:rsidRPr="00592F93" w:rsidRDefault="00505927" w:rsidP="00485E60">
      <w:pPr>
        <w:ind w:firstLine="567"/>
        <w:contextualSpacing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5.10. </w:t>
      </w:r>
      <w:r w:rsidR="00986C9E" w:rsidRPr="00592F93">
        <w:rPr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280FF5" w:rsidRPr="00592F93" w:rsidRDefault="00986C9E" w:rsidP="00485E60">
      <w:pPr>
        <w:ind w:firstLine="567"/>
        <w:contextualSpacing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- </w:t>
      </w:r>
      <w:r w:rsidR="00280FF5" w:rsidRPr="00592F93">
        <w:rPr>
          <w:sz w:val="28"/>
          <w:szCs w:val="28"/>
        </w:rPr>
        <w:t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решения об утверждении градостроительного плана земельного участка вместе с прилагаемым к нему градостроительным планом земельного участка, в котором (которых) были допущены опечатки и (или) ошибки, выдаётся решение об утверждении градостроительного плана земельного участка вместе с прилагаемым к нему градостроительным планом земельного участка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280FF5" w:rsidRPr="00592F93" w:rsidRDefault="00280FF5" w:rsidP="00485E60">
      <w:pPr>
        <w:ind w:firstLine="567"/>
        <w:contextualSpacing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решение об отказе в удовлетворении жалобы.</w:t>
      </w:r>
    </w:p>
    <w:p w:rsidR="0032752C" w:rsidRPr="00592F93" w:rsidRDefault="00280FF5" w:rsidP="00485E60">
      <w:pPr>
        <w:pStyle w:val="ConsPlusNormal"/>
        <w:tabs>
          <w:tab w:val="left" w:pos="993"/>
        </w:tabs>
        <w:ind w:firstLine="567"/>
        <w:jc w:val="both"/>
        <w:rPr>
          <w:spacing w:val="-2"/>
          <w:sz w:val="28"/>
          <w:szCs w:val="28"/>
        </w:rPr>
      </w:pPr>
      <w:r w:rsidRPr="00592F93">
        <w:rPr>
          <w:rFonts w:ascii="Times New Roman" w:hAnsi="Times New Roman"/>
          <w:sz w:val="28"/>
          <w:szCs w:val="28"/>
        </w:rPr>
        <w:t>Заявителю направляется письменный ответ, содержащий результаты рассмотрения жалобы</w:t>
      </w:r>
      <w:r w:rsidR="0032752C" w:rsidRPr="00592F93">
        <w:rPr>
          <w:sz w:val="28"/>
          <w:szCs w:val="28"/>
        </w:rPr>
        <w:t>.</w:t>
      </w:r>
    </w:p>
    <w:p w:rsidR="0032752C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5.11. </w:t>
      </w:r>
      <w:r w:rsidR="0032752C" w:rsidRPr="00592F93">
        <w:rPr>
          <w:sz w:val="28"/>
          <w:szCs w:val="28"/>
        </w:rPr>
        <w:t>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752C" w:rsidRPr="00592F93" w:rsidRDefault="0032752C" w:rsidP="00485E6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 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</w:p>
    <w:p w:rsidR="00505927" w:rsidRPr="00592F93" w:rsidRDefault="00505927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92F93">
        <w:rPr>
          <w:sz w:val="28"/>
          <w:szCs w:val="28"/>
        </w:rPr>
        <w:br w:type="page"/>
      </w:r>
      <w:r w:rsidRPr="00592F93">
        <w:rPr>
          <w:sz w:val="22"/>
          <w:szCs w:val="22"/>
        </w:rPr>
        <w:lastRenderedPageBreak/>
        <w:t xml:space="preserve">Приложение </w:t>
      </w:r>
      <w:r w:rsidR="008D3EC5">
        <w:rPr>
          <w:sz w:val="22"/>
          <w:szCs w:val="22"/>
        </w:rPr>
        <w:t>№ </w:t>
      </w:r>
      <w:r w:rsidRPr="00592F93">
        <w:rPr>
          <w:sz w:val="22"/>
          <w:szCs w:val="22"/>
        </w:rPr>
        <w:t>1</w:t>
      </w:r>
    </w:p>
    <w:p w:rsidR="00505927" w:rsidRPr="00592F93" w:rsidRDefault="00505927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92F93">
        <w:rPr>
          <w:sz w:val="22"/>
          <w:szCs w:val="22"/>
        </w:rPr>
        <w:t>к Административному регламенту</w:t>
      </w:r>
    </w:p>
    <w:p w:rsidR="009F150A" w:rsidRPr="00592F93" w:rsidRDefault="00505927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 xml:space="preserve">предоставления </w:t>
      </w:r>
      <w:r w:rsidR="003D1DF0" w:rsidRPr="00592F93">
        <w:rPr>
          <w:sz w:val="22"/>
          <w:szCs w:val="22"/>
        </w:rPr>
        <w:t>А</w:t>
      </w:r>
      <w:r w:rsidRPr="00592F93">
        <w:rPr>
          <w:sz w:val="22"/>
          <w:szCs w:val="22"/>
        </w:rPr>
        <w:t>дминистрацией муниципального района</w:t>
      </w:r>
    </w:p>
    <w:p w:rsidR="009F150A" w:rsidRPr="00592F93" w:rsidRDefault="00505927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 xml:space="preserve">Камышлинский </w:t>
      </w:r>
      <w:r w:rsidR="003D1DF0" w:rsidRPr="00592F93">
        <w:rPr>
          <w:sz w:val="22"/>
          <w:szCs w:val="22"/>
        </w:rPr>
        <w:t>Самарской области</w:t>
      </w:r>
      <w:r w:rsidR="009F150A" w:rsidRPr="00592F93">
        <w:rPr>
          <w:sz w:val="22"/>
          <w:szCs w:val="22"/>
        </w:rPr>
        <w:t xml:space="preserve"> </w:t>
      </w:r>
      <w:r w:rsidRPr="00592F93">
        <w:rPr>
          <w:sz w:val="22"/>
          <w:szCs w:val="22"/>
        </w:rPr>
        <w:t>муниципальной</w:t>
      </w:r>
    </w:p>
    <w:p w:rsidR="00280FF5" w:rsidRPr="00592F93" w:rsidRDefault="00505927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 xml:space="preserve">услуги </w:t>
      </w:r>
      <w:r w:rsidR="00BB179C" w:rsidRPr="00592F93">
        <w:rPr>
          <w:sz w:val="22"/>
          <w:szCs w:val="22"/>
        </w:rPr>
        <w:t>«</w:t>
      </w:r>
      <w:r w:rsidR="00280FF5" w:rsidRPr="00592F93">
        <w:rPr>
          <w:sz w:val="22"/>
          <w:szCs w:val="22"/>
        </w:rPr>
        <w:t>Выдача градостроительных</w:t>
      </w:r>
    </w:p>
    <w:p w:rsidR="00280FF5" w:rsidRPr="00592F93" w:rsidRDefault="00280FF5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планов земельных участков для проектирования объектов</w:t>
      </w:r>
    </w:p>
    <w:p w:rsidR="00505927" w:rsidRPr="00592F93" w:rsidRDefault="00280FF5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капитального строительства</w:t>
      </w:r>
      <w:r w:rsidR="00505927" w:rsidRPr="00592F93">
        <w:rPr>
          <w:sz w:val="22"/>
          <w:szCs w:val="22"/>
        </w:rPr>
        <w:t xml:space="preserve">» </w:t>
      </w:r>
    </w:p>
    <w:p w:rsidR="00505927" w:rsidRPr="00592F93" w:rsidRDefault="00505927" w:rsidP="00485E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92DB5" w:rsidRPr="00592F93" w:rsidRDefault="00692DB5" w:rsidP="00485E60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</w:p>
    <w:p w:rsidR="00692DB5" w:rsidRPr="00592F93" w:rsidRDefault="00692DB5" w:rsidP="00485E60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</w:p>
    <w:p w:rsidR="00280FF5" w:rsidRPr="00592F93" w:rsidRDefault="00280FF5" w:rsidP="00485E6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Главе муниципального района Камышлинский Самарской области ____________________________________</w:t>
      </w:r>
    </w:p>
    <w:p w:rsidR="00280FF5" w:rsidRPr="00592F93" w:rsidRDefault="00280FF5" w:rsidP="00485E60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592F93">
        <w:rPr>
          <w:rFonts w:ascii="Times New Roman" w:hAnsi="Times New Roman" w:cs="Times New Roman"/>
          <w:i/>
        </w:rPr>
        <w:t>наименование руководителя и уполномоченного органа</w:t>
      </w:r>
    </w:p>
    <w:p w:rsidR="00280FF5" w:rsidRPr="00592F93" w:rsidRDefault="00280FF5" w:rsidP="00485E60">
      <w:pPr>
        <w:pStyle w:val="ConsPlusNonformat"/>
        <w:ind w:left="1416" w:firstLine="2837"/>
        <w:jc w:val="right"/>
        <w:rPr>
          <w:rFonts w:ascii="Times New Roman" w:hAnsi="Times New Roman" w:cs="Times New Roman"/>
        </w:rPr>
      </w:pPr>
      <w:r w:rsidRPr="00592F93">
        <w:rPr>
          <w:rFonts w:ascii="Times New Roman" w:hAnsi="Times New Roman" w:cs="Times New Roman"/>
        </w:rPr>
        <w:t>___________________________________________________</w:t>
      </w:r>
    </w:p>
    <w:p w:rsidR="00280FF5" w:rsidRPr="00592F93" w:rsidRDefault="00280FF5" w:rsidP="00485E6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80FF5" w:rsidRPr="00592F93" w:rsidRDefault="00280FF5" w:rsidP="00485E6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80FF5" w:rsidRPr="00592F93" w:rsidRDefault="00280FF5" w:rsidP="00485E6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</w:p>
    <w:p w:rsidR="00280FF5" w:rsidRPr="00592F93" w:rsidRDefault="00280FF5" w:rsidP="00485E60">
      <w:pPr>
        <w:ind w:left="4253"/>
        <w:jc w:val="both"/>
        <w:rPr>
          <w:rFonts w:eastAsia="MS Mincho"/>
          <w:i/>
          <w:sz w:val="20"/>
          <w:szCs w:val="20"/>
        </w:rPr>
      </w:pPr>
      <w:r w:rsidRPr="00592F93">
        <w:rPr>
          <w:rFonts w:eastAsia="MS Mincho"/>
          <w:i/>
          <w:sz w:val="20"/>
          <w:szCs w:val="20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</w:p>
    <w:p w:rsidR="00280FF5" w:rsidRPr="00592F93" w:rsidRDefault="00280FF5" w:rsidP="00485E6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80FF5" w:rsidRPr="00592F93" w:rsidRDefault="00280FF5" w:rsidP="00485E6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80FF5" w:rsidRPr="00592F93" w:rsidRDefault="00280FF5" w:rsidP="00485E6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80FF5" w:rsidRPr="00592F93" w:rsidRDefault="00280FF5" w:rsidP="00485E6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80FF5" w:rsidRPr="00592F93" w:rsidRDefault="00280FF5" w:rsidP="00485E60">
      <w:pPr>
        <w:pStyle w:val="ConsPlusNonformat"/>
        <w:ind w:left="4253"/>
        <w:jc w:val="both"/>
        <w:rPr>
          <w:rFonts w:ascii="Times New Roman" w:hAnsi="Times New Roman" w:cs="Times New Roman"/>
          <w:i/>
        </w:rPr>
      </w:pPr>
      <w:r w:rsidRPr="00592F93">
        <w:rPr>
          <w:rFonts w:ascii="Times New Roman" w:hAnsi="Times New Roman" w:cs="Times New Roman"/>
          <w:i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80FF5" w:rsidRPr="00592F93" w:rsidRDefault="00280FF5" w:rsidP="00485E6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80FF5" w:rsidRPr="00592F93" w:rsidRDefault="00280FF5" w:rsidP="00485E60">
      <w:pPr>
        <w:ind w:left="4253"/>
        <w:jc w:val="both"/>
        <w:rPr>
          <w:rFonts w:eastAsia="MS Mincho"/>
          <w:i/>
          <w:sz w:val="20"/>
          <w:szCs w:val="20"/>
        </w:rPr>
      </w:pPr>
      <w:r w:rsidRPr="00592F93">
        <w:rPr>
          <w:rFonts w:eastAsia="MS Mincho"/>
          <w:i/>
          <w:sz w:val="20"/>
          <w:szCs w:val="20"/>
        </w:rPr>
        <w:t>почтовый адрес и (или) адрес электронной почты для связи с заявителем</w:t>
      </w:r>
    </w:p>
    <w:p w:rsidR="00280FF5" w:rsidRPr="00592F93" w:rsidRDefault="00280FF5" w:rsidP="00485E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FF5" w:rsidRPr="00592F93" w:rsidRDefault="00280FF5" w:rsidP="00485E60">
      <w:pPr>
        <w:tabs>
          <w:tab w:val="left" w:pos="4260"/>
        </w:tabs>
        <w:jc w:val="both"/>
        <w:rPr>
          <w:sz w:val="28"/>
          <w:szCs w:val="28"/>
        </w:rPr>
      </w:pPr>
    </w:p>
    <w:p w:rsidR="00280FF5" w:rsidRPr="00592F93" w:rsidRDefault="00280FF5" w:rsidP="00485E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ЗАЯВЛЕНИЕ</w:t>
      </w:r>
    </w:p>
    <w:p w:rsidR="00280FF5" w:rsidRPr="00592F93" w:rsidRDefault="00280FF5" w:rsidP="00485E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на выдачу градостроительного плана земельного участка</w:t>
      </w:r>
    </w:p>
    <w:p w:rsidR="00280FF5" w:rsidRPr="00592F93" w:rsidRDefault="00280FF5" w:rsidP="00485E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FF5" w:rsidRPr="00592F93" w:rsidRDefault="00280FF5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Прошу выдать градостроительный план земельного участка </w:t>
      </w:r>
    </w:p>
    <w:p w:rsidR="00280FF5" w:rsidRPr="00592F93" w:rsidRDefault="00280FF5" w:rsidP="00485E60">
      <w:pPr>
        <w:ind w:firstLine="709"/>
        <w:jc w:val="both"/>
        <w:rPr>
          <w:sz w:val="28"/>
          <w:szCs w:val="28"/>
        </w:rPr>
      </w:pPr>
    </w:p>
    <w:p w:rsidR="00280FF5" w:rsidRPr="00592F93" w:rsidRDefault="00280FF5" w:rsidP="00485E60">
      <w:pPr>
        <w:pBdr>
          <w:top w:val="single" w:sz="4" w:space="1" w:color="auto"/>
        </w:pBdr>
        <w:jc w:val="both"/>
      </w:pPr>
      <w:r w:rsidRPr="00592F93">
        <w:t>_____________________________________________________________________________</w:t>
      </w:r>
    </w:p>
    <w:p w:rsidR="00280FF5" w:rsidRPr="00592F93" w:rsidRDefault="00280FF5" w:rsidP="00485E60">
      <w:pPr>
        <w:pBdr>
          <w:top w:val="single" w:sz="4" w:space="1" w:color="auto"/>
        </w:pBdr>
        <w:jc w:val="center"/>
      </w:pPr>
      <w:r w:rsidRPr="00592F93">
        <w:t>(указать сведения, позволяющие идентифицировать</w:t>
      </w:r>
      <w:r w:rsidR="00E2037C" w:rsidRPr="00592F93">
        <w:t xml:space="preserve"> </w:t>
      </w:r>
      <w:r w:rsidRPr="00592F93">
        <w:t>земельный участок: кадастровый номер земельного участка, либо реквизиты утверждённого проекта межевания территории, в соответствии с которым образуется земельный участок и условный номер земельного участка, образуемого в соответствии с данным проектом межевания. Под реквизитами утвержденного проекта межевания территории понимаются форма правового акта об утверждении соответствующего документа, наименование принявшего его органа, дата, номер и наименование правового акта)</w:t>
      </w:r>
    </w:p>
    <w:p w:rsidR="00280FF5" w:rsidRPr="00592F93" w:rsidRDefault="00280FF5" w:rsidP="00485E60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280FF5" w:rsidRPr="00592F93" w:rsidRDefault="00280FF5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расположенного по адресу: ___________________</w:t>
      </w:r>
      <w:r w:rsidR="008C0419" w:rsidRPr="00592F93">
        <w:rPr>
          <w:sz w:val="28"/>
          <w:szCs w:val="28"/>
        </w:rPr>
        <w:t>__</w:t>
      </w:r>
      <w:r w:rsidRPr="00592F93">
        <w:rPr>
          <w:sz w:val="28"/>
          <w:szCs w:val="28"/>
        </w:rPr>
        <w:t>_____________________,</w:t>
      </w:r>
    </w:p>
    <w:p w:rsidR="00280FF5" w:rsidRPr="00592F93" w:rsidRDefault="00280FF5" w:rsidP="00485E60">
      <w:pPr>
        <w:rPr>
          <w:sz w:val="28"/>
          <w:szCs w:val="28"/>
        </w:rPr>
      </w:pPr>
      <w:r w:rsidRPr="00592F93">
        <w:rPr>
          <w:sz w:val="28"/>
          <w:szCs w:val="28"/>
        </w:rPr>
        <w:lastRenderedPageBreak/>
        <w:t>для _________________________________________</w:t>
      </w:r>
      <w:r w:rsidR="008C0419" w:rsidRPr="00592F93">
        <w:rPr>
          <w:sz w:val="28"/>
          <w:szCs w:val="28"/>
        </w:rPr>
        <w:t>____</w:t>
      </w:r>
      <w:r w:rsidRPr="00592F93">
        <w:rPr>
          <w:sz w:val="28"/>
          <w:szCs w:val="28"/>
        </w:rPr>
        <w:t>__________________</w:t>
      </w:r>
    </w:p>
    <w:p w:rsidR="00280FF5" w:rsidRPr="00592F93" w:rsidRDefault="00280FF5" w:rsidP="00485E60">
      <w:pPr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(</w:t>
      </w:r>
      <w:r w:rsidRPr="00592F93">
        <w:t>указать планируемое использование земельного участка (строительство или реконструкция) и планируемое назначение объекта капитального строительства</w:t>
      </w:r>
      <w:r w:rsidRPr="00592F93">
        <w:rPr>
          <w:sz w:val="28"/>
          <w:szCs w:val="28"/>
        </w:rPr>
        <w:t>)</w:t>
      </w:r>
    </w:p>
    <w:p w:rsidR="00280FF5" w:rsidRPr="00592F93" w:rsidRDefault="00280FF5" w:rsidP="00485E60">
      <w:pPr>
        <w:jc w:val="both"/>
        <w:rPr>
          <w:sz w:val="28"/>
          <w:szCs w:val="28"/>
        </w:rPr>
      </w:pPr>
    </w:p>
    <w:p w:rsidR="00280FF5" w:rsidRPr="00592F93" w:rsidRDefault="00280FF5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На указанном земельном участке (земле) планируется строительство объекта (объектов) капитального строительства. Планируемый срок ввода в эксплуатацию объекта капитального строительства: __</w:t>
      </w:r>
      <w:r w:rsidR="008C0419" w:rsidRPr="00592F93">
        <w:rPr>
          <w:sz w:val="28"/>
          <w:szCs w:val="28"/>
        </w:rPr>
        <w:t>__</w:t>
      </w:r>
      <w:r w:rsidRPr="00592F93">
        <w:rPr>
          <w:sz w:val="28"/>
          <w:szCs w:val="28"/>
        </w:rPr>
        <w:t>___ (</w:t>
      </w:r>
      <w:r w:rsidRPr="00592F93">
        <w:rPr>
          <w:i/>
          <w:sz w:val="28"/>
          <w:szCs w:val="28"/>
        </w:rPr>
        <w:t>указать месяц</w:t>
      </w:r>
      <w:r w:rsidRPr="00592F93">
        <w:rPr>
          <w:sz w:val="28"/>
          <w:szCs w:val="28"/>
        </w:rPr>
        <w:t>) 20_</w:t>
      </w:r>
      <w:r w:rsidR="008C0419" w:rsidRPr="00592F93">
        <w:rPr>
          <w:sz w:val="28"/>
          <w:szCs w:val="28"/>
        </w:rPr>
        <w:t>_</w:t>
      </w:r>
      <w:r w:rsidRPr="00592F93">
        <w:rPr>
          <w:sz w:val="28"/>
          <w:szCs w:val="28"/>
        </w:rPr>
        <w:t>_ года. Планируемая величина необходимой подключаемой нагрузки:</w:t>
      </w:r>
    </w:p>
    <w:p w:rsidR="00280FF5" w:rsidRPr="00592F93" w:rsidRDefault="00280FF5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а) электроэнергии __________;</w:t>
      </w:r>
    </w:p>
    <w:p w:rsidR="00280FF5" w:rsidRPr="00592F93" w:rsidRDefault="00280FF5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б) газоснабжения ___________;</w:t>
      </w:r>
    </w:p>
    <w:p w:rsidR="00280FF5" w:rsidRPr="00592F93" w:rsidRDefault="00280FF5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в) теплоснабжения ___________;</w:t>
      </w:r>
    </w:p>
    <w:p w:rsidR="00280FF5" w:rsidRPr="00592F93" w:rsidRDefault="00280FF5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г) холодного водоснабжения ______________;</w:t>
      </w:r>
    </w:p>
    <w:p w:rsidR="00280FF5" w:rsidRPr="00592F93" w:rsidRDefault="00280FF5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д) горячего водоснабжения _________________;</w:t>
      </w:r>
    </w:p>
    <w:p w:rsidR="00280FF5" w:rsidRPr="00592F93" w:rsidRDefault="00280FF5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е) водоотведения ________________.</w:t>
      </w:r>
    </w:p>
    <w:p w:rsidR="00280FF5" w:rsidRPr="00592F93" w:rsidRDefault="00280FF5" w:rsidP="00485E60">
      <w:pPr>
        <w:jc w:val="both"/>
        <w:rPr>
          <w:sz w:val="28"/>
          <w:szCs w:val="28"/>
        </w:rPr>
      </w:pPr>
    </w:p>
    <w:p w:rsidR="00280FF5" w:rsidRPr="00592F93" w:rsidRDefault="00280FF5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Назначение использования газа ____________________</w:t>
      </w:r>
    </w:p>
    <w:p w:rsidR="00280FF5" w:rsidRPr="00592F93" w:rsidRDefault="00280FF5" w:rsidP="00485E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80FF5" w:rsidRPr="00592F93" w:rsidRDefault="00280FF5" w:rsidP="00485E6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2F93">
        <w:rPr>
          <w:rFonts w:eastAsia="Calibri"/>
          <w:sz w:val="28"/>
          <w:szCs w:val="28"/>
        </w:rPr>
        <w:t>Документы, являющиеся результатом предоставления муниципальной услуги, прошу:</w:t>
      </w:r>
    </w:p>
    <w:p w:rsidR="00280FF5" w:rsidRPr="00592F93" w:rsidRDefault="00280FF5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вручить лично;</w:t>
      </w:r>
    </w:p>
    <w:p w:rsidR="00280FF5" w:rsidRPr="00592F93" w:rsidRDefault="00280FF5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отправить посредством почтовой связи.</w:t>
      </w:r>
    </w:p>
    <w:p w:rsidR="00280FF5" w:rsidRPr="00592F93" w:rsidRDefault="00280FF5" w:rsidP="00485E60">
      <w:pPr>
        <w:jc w:val="both"/>
        <w:rPr>
          <w:sz w:val="28"/>
          <w:szCs w:val="28"/>
        </w:rPr>
      </w:pPr>
    </w:p>
    <w:p w:rsidR="00280FF5" w:rsidRPr="00592F93" w:rsidRDefault="00280FF5" w:rsidP="00485E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Даю</w:t>
      </w:r>
      <w:r w:rsidR="00E2037C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согласие</w:t>
      </w:r>
      <w:r w:rsidR="00E2037C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на</w:t>
      </w:r>
      <w:r w:rsidR="00E2037C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обработку</w:t>
      </w:r>
      <w:r w:rsidR="00E2037C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моих</w:t>
      </w:r>
      <w:r w:rsidR="00E2037C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персональных</w:t>
      </w:r>
      <w:r w:rsidR="00E2037C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данных,</w:t>
      </w:r>
      <w:r w:rsidR="00E2037C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указанных</w:t>
      </w:r>
      <w:r w:rsidR="00E2037C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в заявлении в порядке, установленном законодательством Российской Федерации о персональных данных.</w:t>
      </w:r>
    </w:p>
    <w:p w:rsidR="00280FF5" w:rsidRPr="00592F93" w:rsidRDefault="00280FF5" w:rsidP="00485E6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280FF5" w:rsidRPr="00592F93" w:rsidTr="00517D8F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280FF5" w:rsidRPr="00592F93" w:rsidRDefault="00280FF5" w:rsidP="00485E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80FF5" w:rsidRPr="00592F93" w:rsidRDefault="00280FF5" w:rsidP="00485E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280FF5" w:rsidRPr="00592F93" w:rsidRDefault="00280FF5" w:rsidP="00485E60">
            <w:pPr>
              <w:jc w:val="both"/>
              <w:rPr>
                <w:sz w:val="28"/>
                <w:szCs w:val="28"/>
              </w:rPr>
            </w:pPr>
          </w:p>
        </w:tc>
      </w:tr>
      <w:tr w:rsidR="00280FF5" w:rsidRPr="00592F93" w:rsidTr="00517D8F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280FF5" w:rsidRPr="00592F93" w:rsidRDefault="00280FF5" w:rsidP="00485E60">
            <w:pPr>
              <w:jc w:val="center"/>
              <w:rPr>
                <w:i/>
              </w:rPr>
            </w:pPr>
            <w:r w:rsidRPr="00592F93">
              <w:rPr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280FF5" w:rsidRPr="00592F93" w:rsidRDefault="00280FF5" w:rsidP="00485E60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280FF5" w:rsidRPr="00592F93" w:rsidRDefault="00280FF5" w:rsidP="00485E60">
            <w:pPr>
              <w:jc w:val="center"/>
              <w:rPr>
                <w:i/>
              </w:rPr>
            </w:pPr>
            <w:r w:rsidRPr="00592F93">
              <w:rPr>
                <w:i/>
              </w:rPr>
              <w:t xml:space="preserve">(фамилия, имя и (при наличии) отчество подписавшего лица, </w:t>
            </w:r>
          </w:p>
        </w:tc>
      </w:tr>
      <w:tr w:rsidR="00280FF5" w:rsidRPr="00592F93" w:rsidTr="00517D8F">
        <w:tc>
          <w:tcPr>
            <w:tcW w:w="2518" w:type="dxa"/>
            <w:shd w:val="clear" w:color="auto" w:fill="auto"/>
          </w:tcPr>
          <w:p w:rsidR="00280FF5" w:rsidRPr="00592F93" w:rsidRDefault="00280FF5" w:rsidP="00485E6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80FF5" w:rsidRPr="00592F93" w:rsidRDefault="00280FF5" w:rsidP="00485E6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280FF5" w:rsidRPr="00592F93" w:rsidRDefault="00280FF5" w:rsidP="00485E6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80FF5" w:rsidRPr="00592F93" w:rsidTr="00517D8F">
        <w:tc>
          <w:tcPr>
            <w:tcW w:w="2518" w:type="dxa"/>
            <w:shd w:val="clear" w:color="auto" w:fill="auto"/>
          </w:tcPr>
          <w:p w:rsidR="00280FF5" w:rsidRPr="00592F93" w:rsidRDefault="00280FF5" w:rsidP="00485E60">
            <w:pPr>
              <w:jc w:val="center"/>
              <w:rPr>
                <w:i/>
              </w:rPr>
            </w:pPr>
            <w:r w:rsidRPr="00592F93">
              <w:rPr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280FF5" w:rsidRPr="00592F93" w:rsidRDefault="00280FF5" w:rsidP="00485E60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280FF5" w:rsidRPr="00592F93" w:rsidRDefault="00280FF5" w:rsidP="00485E60">
            <w:pPr>
              <w:jc w:val="center"/>
              <w:rPr>
                <w:i/>
              </w:rPr>
            </w:pPr>
            <w:r w:rsidRPr="00592F93">
              <w:rPr>
                <w:i/>
              </w:rPr>
              <w:t>наименование должности подписавшего лица</w:t>
            </w:r>
            <w:r w:rsidR="008C0419" w:rsidRPr="00592F93">
              <w:rPr>
                <w:i/>
              </w:rPr>
              <w:t>)</w:t>
            </w:r>
            <w:r w:rsidRPr="00592F93">
              <w:rPr>
                <w:i/>
              </w:rPr>
              <w:t xml:space="preserve"> </w:t>
            </w:r>
          </w:p>
        </w:tc>
      </w:tr>
    </w:tbl>
    <w:p w:rsidR="00280FF5" w:rsidRPr="00592F93" w:rsidRDefault="00280FF5" w:rsidP="00485E60">
      <w:pPr>
        <w:jc w:val="both"/>
        <w:rPr>
          <w:sz w:val="28"/>
          <w:szCs w:val="28"/>
        </w:rPr>
      </w:pPr>
    </w:p>
    <w:p w:rsidR="00280FF5" w:rsidRPr="00592F93" w:rsidRDefault="00280FF5" w:rsidP="00485E60">
      <w:pPr>
        <w:jc w:val="both"/>
        <w:rPr>
          <w:sz w:val="28"/>
          <w:szCs w:val="28"/>
        </w:rPr>
      </w:pPr>
    </w:p>
    <w:p w:rsidR="003D1DF0" w:rsidRPr="00592F93" w:rsidRDefault="00280FF5" w:rsidP="00485E60">
      <w:pPr>
        <w:jc w:val="right"/>
        <w:rPr>
          <w:sz w:val="22"/>
          <w:szCs w:val="22"/>
        </w:rPr>
      </w:pPr>
      <w:r w:rsidRPr="00592F93">
        <w:rPr>
          <w:sz w:val="28"/>
          <w:szCs w:val="28"/>
        </w:rPr>
        <w:br w:type="page"/>
      </w:r>
      <w:r w:rsidR="00C05104" w:rsidRPr="00592F93">
        <w:rPr>
          <w:sz w:val="28"/>
          <w:szCs w:val="28"/>
        </w:rPr>
        <w:lastRenderedPageBreak/>
        <w:t>П</w:t>
      </w:r>
      <w:r w:rsidR="003D1DF0" w:rsidRPr="00592F93">
        <w:rPr>
          <w:sz w:val="22"/>
          <w:szCs w:val="22"/>
        </w:rPr>
        <w:t xml:space="preserve">риложение </w:t>
      </w:r>
      <w:r w:rsidR="008D3EC5">
        <w:rPr>
          <w:sz w:val="22"/>
          <w:szCs w:val="22"/>
        </w:rPr>
        <w:t>№ </w:t>
      </w:r>
      <w:r w:rsidR="003D1DF0" w:rsidRPr="00592F93">
        <w:rPr>
          <w:sz w:val="22"/>
          <w:szCs w:val="22"/>
        </w:rPr>
        <w:t>2</w:t>
      </w:r>
    </w:p>
    <w:p w:rsidR="008C0419" w:rsidRPr="00592F93" w:rsidRDefault="008C0419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92F93">
        <w:rPr>
          <w:sz w:val="22"/>
          <w:szCs w:val="22"/>
        </w:rPr>
        <w:t>к Административному регламенту</w:t>
      </w:r>
    </w:p>
    <w:p w:rsidR="008C0419" w:rsidRPr="00592F93" w:rsidRDefault="008C0419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предоставления Администрацией муниципального района</w:t>
      </w:r>
    </w:p>
    <w:p w:rsidR="008C0419" w:rsidRPr="00592F93" w:rsidRDefault="008C0419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Камышлинский Самарской области муниципальной</w:t>
      </w:r>
    </w:p>
    <w:p w:rsidR="008C0419" w:rsidRPr="00592F93" w:rsidRDefault="008C0419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услуги «Выдача градостроительных</w:t>
      </w:r>
    </w:p>
    <w:p w:rsidR="008C0419" w:rsidRPr="00592F93" w:rsidRDefault="008C0419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планов земельных участков для проектирования объектов</w:t>
      </w:r>
    </w:p>
    <w:p w:rsidR="00CC1EFA" w:rsidRPr="00592F93" w:rsidRDefault="008C0419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капитального строительства»</w:t>
      </w:r>
    </w:p>
    <w:p w:rsidR="00505927" w:rsidRPr="00592F93" w:rsidRDefault="00505927" w:rsidP="00485E60">
      <w:pPr>
        <w:ind w:left="4395"/>
        <w:jc w:val="right"/>
        <w:rPr>
          <w:sz w:val="28"/>
          <w:szCs w:val="28"/>
        </w:rPr>
      </w:pPr>
    </w:p>
    <w:p w:rsidR="00692DB5" w:rsidRPr="00592F93" w:rsidRDefault="00692DB5" w:rsidP="00485E60">
      <w:pPr>
        <w:pStyle w:val="ConsPlusNonformat"/>
        <w:ind w:left="1416" w:firstLine="2837"/>
        <w:jc w:val="right"/>
        <w:rPr>
          <w:rFonts w:ascii="Times New Roman" w:hAnsi="Times New Roman"/>
          <w:sz w:val="28"/>
          <w:szCs w:val="28"/>
        </w:rPr>
      </w:pPr>
    </w:p>
    <w:p w:rsidR="008C0419" w:rsidRPr="00592F93" w:rsidRDefault="008C0419" w:rsidP="00485E60">
      <w:pPr>
        <w:tabs>
          <w:tab w:val="left" w:pos="6211"/>
        </w:tabs>
        <w:jc w:val="center"/>
        <w:rPr>
          <w:sz w:val="28"/>
          <w:szCs w:val="28"/>
        </w:rPr>
      </w:pPr>
    </w:p>
    <w:p w:rsidR="008C0419" w:rsidRPr="00592F93" w:rsidRDefault="008C0419" w:rsidP="00485E60">
      <w:pPr>
        <w:tabs>
          <w:tab w:val="left" w:pos="6211"/>
        </w:tabs>
        <w:jc w:val="center"/>
        <w:rPr>
          <w:sz w:val="28"/>
          <w:szCs w:val="28"/>
        </w:rPr>
      </w:pPr>
    </w:p>
    <w:p w:rsidR="008C0419" w:rsidRPr="00592F93" w:rsidRDefault="008C0419" w:rsidP="00485E60">
      <w:pPr>
        <w:tabs>
          <w:tab w:val="left" w:pos="6211"/>
        </w:tabs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Блок-схема предоставления муниципальной услуги</w:t>
      </w:r>
    </w:p>
    <w:p w:rsidR="008C0419" w:rsidRPr="00592F93" w:rsidRDefault="00801DAF" w:rsidP="00485E60">
      <w:pPr>
        <w:tabs>
          <w:tab w:val="left" w:pos="6211"/>
        </w:tabs>
        <w:rPr>
          <w:sz w:val="28"/>
          <w:szCs w:val="28"/>
        </w:rPr>
      </w:pP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A59946" wp14:editId="55F60239">
                <wp:simplePos x="0" y="0"/>
                <wp:positionH relativeFrom="column">
                  <wp:posOffset>-226695</wp:posOffset>
                </wp:positionH>
                <wp:positionV relativeFrom="paragraph">
                  <wp:posOffset>152400</wp:posOffset>
                </wp:positionV>
                <wp:extent cx="1534795" cy="800100"/>
                <wp:effectExtent l="0" t="0" r="27305" b="19050"/>
                <wp:wrapNone/>
                <wp:docPr id="20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983FC9" w:rsidRDefault="00F52AF3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872C4">
                              <w:rPr>
                                <w:sz w:val="16"/>
                                <w:szCs w:val="16"/>
                              </w:rPr>
                              <w:t>Приём заявления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по почте или</w:t>
                            </w:r>
                            <w:r w:rsidRPr="005872C4">
                              <w:rPr>
                                <w:sz w:val="16"/>
                                <w:szCs w:val="16"/>
                              </w:rPr>
                              <w:t xml:space="preserve"> в электронной форме и уведомление заявителя</w:t>
                            </w:r>
                            <w:r w:rsidRPr="0082603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72C4">
                              <w:rPr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регистрации запроса и о представлении заявителем необходимых документов</w:t>
                            </w:r>
                            <w:r w:rsidRPr="005872C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6" type="#_x0000_t109" style="position:absolute;margin-left:-17.85pt;margin-top:12pt;width:120.8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">
                <v:textbox>
                  <w:txbxContent>
                    <w:p w:rsidR="00F52AF3" w:rsidRPr="00983FC9" w:rsidRDefault="00F52AF3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872C4">
                        <w:rPr>
                          <w:sz w:val="16"/>
                          <w:szCs w:val="16"/>
                        </w:rPr>
                        <w:t>Приём заявления</w:t>
                      </w:r>
                      <w:r>
                        <w:rPr>
                          <w:sz w:val="16"/>
                          <w:szCs w:val="16"/>
                        </w:rPr>
                        <w:t xml:space="preserve"> по почте или</w:t>
                      </w:r>
                      <w:r w:rsidRPr="005872C4">
                        <w:rPr>
                          <w:sz w:val="16"/>
                          <w:szCs w:val="16"/>
                        </w:rPr>
                        <w:t xml:space="preserve"> в электронной форме и уведомление заявителя</w:t>
                      </w:r>
                      <w:r w:rsidRPr="0082603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872C4">
                        <w:rPr>
                          <w:sz w:val="16"/>
                          <w:szCs w:val="16"/>
                        </w:rPr>
                        <w:t xml:space="preserve">о </w:t>
                      </w:r>
                      <w:r>
                        <w:rPr>
                          <w:sz w:val="16"/>
                          <w:szCs w:val="16"/>
                        </w:rPr>
                        <w:t>регистрации запроса и о представлении заявителем необходимых документов</w:t>
                      </w:r>
                      <w:r w:rsidRPr="005872C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9C01ED8" wp14:editId="3A6C3204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158750</wp:posOffset>
                </wp:positionV>
                <wp:extent cx="1478915" cy="342900"/>
                <wp:effectExtent l="0" t="0" r="26035" b="19050"/>
                <wp:wrapNone/>
                <wp:docPr id="20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790824" w:rsidRDefault="00F52AF3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 администрации</w:t>
                            </w:r>
                            <w:r w:rsidRPr="0079082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62pt;margin-top:12.5pt;width:116.45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">
                <v:textbox>
                  <w:txbxContent>
                    <w:p w:rsidR="00F52AF3" w:rsidRPr="00790824" w:rsidRDefault="00F52AF3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в администрации</w:t>
                      </w:r>
                      <w:r w:rsidRPr="0079082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C0419" w:rsidRPr="00592F93" w:rsidRDefault="00801DAF" w:rsidP="00485E60">
      <w:pPr>
        <w:rPr>
          <w:sz w:val="16"/>
          <w:szCs w:val="16"/>
        </w:rPr>
      </w:pP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C78C5B" wp14:editId="79607524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</wp:posOffset>
                </wp:positionV>
                <wp:extent cx="1478915" cy="228600"/>
                <wp:effectExtent l="0" t="0" r="26035" b="19050"/>
                <wp:wrapNone/>
                <wp:docPr id="2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790824" w:rsidRDefault="00F52AF3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42pt;margin-top:5.4pt;width:116.4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">
                <v:textbox>
                  <w:txbxContent>
                    <w:p w:rsidR="00F52AF3" w:rsidRPr="00790824" w:rsidRDefault="00F52AF3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8C0419" w:rsidRPr="00592F93" w:rsidRDefault="00801DAF" w:rsidP="00485E60">
      <w:pPr>
        <w:tabs>
          <w:tab w:val="left" w:pos="6211"/>
        </w:tabs>
        <w:rPr>
          <w:sz w:val="28"/>
          <w:szCs w:val="28"/>
        </w:rPr>
      </w:pP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55168" behindDoc="0" locked="0" layoutInCell="1" allowOverlap="1" wp14:anchorId="047AF07A" wp14:editId="7B681850">
                <wp:simplePos x="0" y="0"/>
                <wp:positionH relativeFrom="column">
                  <wp:posOffset>3086100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76200" t="38100" r="76200" b="114300"/>
                <wp:wrapNone/>
                <wp:docPr id="20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B6F0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43pt;margin-top:14.2pt;width:18pt;height:18pt;z-index:2516551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37760" behindDoc="0" locked="0" layoutInCell="1" allowOverlap="1" wp14:anchorId="6379A467" wp14:editId="4CA5009F">
                <wp:simplePos x="0" y="0"/>
                <wp:positionH relativeFrom="column">
                  <wp:posOffset>4114800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57150" t="38100" r="76200" b="114300"/>
                <wp:wrapNone/>
                <wp:docPr id="205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BBAED0" id="Прямая со стрелкой 14" o:spid="_x0000_s1026" type="#_x0000_t32" style="position:absolute;margin-left:324pt;margin-top:14.2pt;width:18pt;height:18pt;flip:x;z-index:2516377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58240" behindDoc="0" locked="0" layoutInCell="1" allowOverlap="1" wp14:anchorId="7115C19B" wp14:editId="6AB13C16">
                <wp:simplePos x="0" y="0"/>
                <wp:positionH relativeFrom="column">
                  <wp:posOffset>5372099</wp:posOffset>
                </wp:positionH>
                <wp:positionV relativeFrom="paragraph">
                  <wp:posOffset>180340</wp:posOffset>
                </wp:positionV>
                <wp:extent cx="0" cy="228600"/>
                <wp:effectExtent l="114300" t="38100" r="95250" b="95250"/>
                <wp:wrapNone/>
                <wp:docPr id="206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F24D20" id="Прямая со стрелкой 14" o:spid="_x0000_s1026" type="#_x0000_t32" style="position:absolute;margin-left:423pt;margin-top:14.2pt;width:0;height:18pt;z-index:25165824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E21B81" w:rsidRPr="00592F93" w:rsidRDefault="00801DAF" w:rsidP="00485E60">
      <w:pPr>
        <w:jc w:val="right"/>
        <w:rPr>
          <w:sz w:val="22"/>
          <w:szCs w:val="22"/>
        </w:rPr>
      </w:pP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C5AFDAC" wp14:editId="39C2759E">
                <wp:simplePos x="0" y="0"/>
                <wp:positionH relativeFrom="column">
                  <wp:posOffset>2971800</wp:posOffset>
                </wp:positionH>
                <wp:positionV relativeFrom="paragraph">
                  <wp:posOffset>5576570</wp:posOffset>
                </wp:positionV>
                <wp:extent cx="1257300" cy="473710"/>
                <wp:effectExtent l="0" t="0" r="19050" b="21590"/>
                <wp:wrapNone/>
                <wp:docPr id="20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737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5318F7" w:rsidRDefault="00F52AF3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Подготовка и выдача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9" type="#_x0000_t109" style="position:absolute;left:0;text-align:left;margin-left:234pt;margin-top:439.1pt;width:99pt;height:37.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">
                <v:textbox>
                  <w:txbxContent>
                    <w:p w:rsidR="00F52AF3" w:rsidRPr="005318F7" w:rsidRDefault="00F52AF3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Подготовка и выдача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42708D6" wp14:editId="188ADCCD">
                <wp:simplePos x="0" y="0"/>
                <wp:positionH relativeFrom="column">
                  <wp:posOffset>1257300</wp:posOffset>
                </wp:positionH>
                <wp:positionV relativeFrom="paragraph">
                  <wp:posOffset>5576570</wp:posOffset>
                </wp:positionV>
                <wp:extent cx="1028700" cy="473710"/>
                <wp:effectExtent l="0" t="0" r="19050" b="21590"/>
                <wp:wrapNone/>
                <wp:docPr id="20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5318F7" w:rsidRDefault="00F52AF3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99pt;margin-top:439.1pt;width:81pt;height:37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">
                <v:textbox>
                  <w:txbxContent>
                    <w:p w:rsidR="00F52AF3" w:rsidRPr="005318F7" w:rsidRDefault="00F52AF3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318F7">
                        <w:rPr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2455D0C" wp14:editId="5A0F4E27">
                <wp:simplePos x="0" y="0"/>
                <wp:positionH relativeFrom="column">
                  <wp:posOffset>457200</wp:posOffset>
                </wp:positionH>
                <wp:positionV relativeFrom="paragraph">
                  <wp:posOffset>4678680</wp:posOffset>
                </wp:positionV>
                <wp:extent cx="571500" cy="228600"/>
                <wp:effectExtent l="57150" t="57150" r="76200" b="133350"/>
                <wp:wrapNone/>
                <wp:docPr id="209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2B67A4" id="Прямая со стрелкой 8" o:spid="_x0000_s1026" type="#_x0000_t32" style="position:absolute;margin-left:36pt;margin-top:368.4pt;width:45pt;height:18pt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36223C" wp14:editId="6FCC1922">
                <wp:simplePos x="0" y="0"/>
                <wp:positionH relativeFrom="column">
                  <wp:posOffset>4000500</wp:posOffset>
                </wp:positionH>
                <wp:positionV relativeFrom="paragraph">
                  <wp:posOffset>4678680</wp:posOffset>
                </wp:positionV>
                <wp:extent cx="342900" cy="228600"/>
                <wp:effectExtent l="60960" t="17780" r="15240" b="96520"/>
                <wp:wrapNone/>
                <wp:docPr id="3" name="Прямая со стрелкой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88EDC6" id="Прямая со стрелкой 210" o:spid="_x0000_s1026" type="#_x0000_t32" style="position:absolute;margin-left:315pt;margin-top:368.4pt;width:27pt;height:18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3ED162E" wp14:editId="39789AAF">
                <wp:simplePos x="0" y="0"/>
                <wp:positionH relativeFrom="column">
                  <wp:posOffset>4114800</wp:posOffset>
                </wp:positionH>
                <wp:positionV relativeFrom="paragraph">
                  <wp:posOffset>4221480</wp:posOffset>
                </wp:positionV>
                <wp:extent cx="1049020" cy="457200"/>
                <wp:effectExtent l="0" t="0" r="17780" b="19050"/>
                <wp:wrapNone/>
                <wp:docPr id="2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790824" w:rsidRDefault="00F52AF3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324pt;margin-top:332.4pt;width:82.6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">
                <v:textbox>
                  <w:txbxContent>
                    <w:p w:rsidR="00F52AF3" w:rsidRPr="00790824" w:rsidRDefault="00F52AF3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D2F959" wp14:editId="52B4BA00">
                <wp:simplePos x="0" y="0"/>
                <wp:positionH relativeFrom="column">
                  <wp:posOffset>3657600</wp:posOffset>
                </wp:positionH>
                <wp:positionV relativeFrom="paragraph">
                  <wp:posOffset>3878580</wp:posOffset>
                </wp:positionV>
                <wp:extent cx="457200" cy="342900"/>
                <wp:effectExtent l="13335" t="17780" r="62865" b="96520"/>
                <wp:wrapNone/>
                <wp:docPr id="2" name="Прямая со стрелкой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0F7C14" id="Прямая со стрелкой 212" o:spid="_x0000_s1026" type="#_x0000_t32" style="position:absolute;margin-left:4in;margin-top:305.4pt;width:3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41856" behindDoc="0" locked="0" layoutInCell="1" allowOverlap="1" wp14:anchorId="7A5076B3" wp14:editId="7BE6B606">
                <wp:simplePos x="0" y="0"/>
                <wp:positionH relativeFrom="column">
                  <wp:posOffset>1942464</wp:posOffset>
                </wp:positionH>
                <wp:positionV relativeFrom="paragraph">
                  <wp:posOffset>5250180</wp:posOffset>
                </wp:positionV>
                <wp:extent cx="0" cy="326390"/>
                <wp:effectExtent l="114300" t="38100" r="133350" b="111760"/>
                <wp:wrapNone/>
                <wp:docPr id="213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9DA47D" id="Прямая со стрелкой 4" o:spid="_x0000_s1026" type="#_x0000_t32" style="position:absolute;margin-left:152.95pt;margin-top:413.4pt;width:0;height:25.7pt;flip:x;z-index:25164185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E1EDE7" wp14:editId="62709C25">
                <wp:simplePos x="0" y="0"/>
                <wp:positionH relativeFrom="column">
                  <wp:posOffset>571500</wp:posOffset>
                </wp:positionH>
                <wp:positionV relativeFrom="paragraph">
                  <wp:posOffset>4678680</wp:posOffset>
                </wp:positionV>
                <wp:extent cx="4229100" cy="734060"/>
                <wp:effectExtent l="38100" t="19050" r="38100" b="46990"/>
                <wp:wrapNone/>
                <wp:docPr id="2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7340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1F7D0C" w:rsidRDefault="00F52AF3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7D0C">
                              <w:rPr>
                                <w:sz w:val="16"/>
                                <w:szCs w:val="16"/>
                              </w:rPr>
                              <w:t>Проверка документов на наличи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для отказа в услуге</w:t>
                            </w:r>
                            <w:r w:rsidRPr="001F7D0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32" type="#_x0000_t110" style="position:absolute;left:0;text-align:left;margin-left:45pt;margin-top:368.4pt;width:333pt;height:5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">
                <v:textbox>
                  <w:txbxContent>
                    <w:p w:rsidR="00F52AF3" w:rsidRPr="001F7D0C" w:rsidRDefault="00F52AF3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7D0C">
                        <w:rPr>
                          <w:sz w:val="16"/>
                          <w:szCs w:val="16"/>
                        </w:rPr>
                        <w:t>Проверка документов на наличи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sz w:val="16"/>
                          <w:szCs w:val="16"/>
                        </w:rPr>
                        <w:t xml:space="preserve"> для отказа в услуге</w:t>
                      </w:r>
                      <w:r w:rsidRPr="001F7D0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23207E" wp14:editId="7FA24E92">
                <wp:simplePos x="0" y="0"/>
                <wp:positionH relativeFrom="column">
                  <wp:posOffset>457200</wp:posOffset>
                </wp:positionH>
                <wp:positionV relativeFrom="paragraph">
                  <wp:posOffset>3764280</wp:posOffset>
                </wp:positionV>
                <wp:extent cx="457200" cy="342900"/>
                <wp:effectExtent l="60960" t="17780" r="15240" b="96520"/>
                <wp:wrapNone/>
                <wp:docPr id="1" name="Прямая со стрелкой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CEF54C" id="Прямая со стрелкой 215" o:spid="_x0000_s1026" type="#_x0000_t32" style="position:absolute;margin-left:36pt;margin-top:296.4pt;width:36pt;height:27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0AD3E37" wp14:editId="61386B2B">
                <wp:simplePos x="0" y="0"/>
                <wp:positionH relativeFrom="column">
                  <wp:posOffset>-342265</wp:posOffset>
                </wp:positionH>
                <wp:positionV relativeFrom="paragraph">
                  <wp:posOffset>4107180</wp:posOffset>
                </wp:positionV>
                <wp:extent cx="1277620" cy="571500"/>
                <wp:effectExtent l="0" t="0" r="17780" b="19050"/>
                <wp:wrapNone/>
                <wp:docPr id="2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790824" w:rsidRDefault="00F52AF3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Формирование и направление запросов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26.95pt;margin-top:323.4pt;width:100.6pt;height: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">
                <v:textbox>
                  <w:txbxContent>
                    <w:p w:rsidR="00F52AF3" w:rsidRPr="00790824" w:rsidRDefault="00F52AF3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Формирование и направление запросов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6" distR="114296" simplePos="0" relativeHeight="251644928" behindDoc="0" locked="0" layoutInCell="1" allowOverlap="1" wp14:anchorId="4C742A62" wp14:editId="1F8AE2AC">
                <wp:simplePos x="0" y="0"/>
                <wp:positionH relativeFrom="column">
                  <wp:posOffset>3314699</wp:posOffset>
                </wp:positionH>
                <wp:positionV relativeFrom="paragraph">
                  <wp:posOffset>3992880</wp:posOffset>
                </wp:positionV>
                <wp:extent cx="0" cy="800100"/>
                <wp:effectExtent l="114300" t="38100" r="95250" b="95250"/>
                <wp:wrapNone/>
                <wp:docPr id="217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7E4DEA" id="Прямая со стрелкой 6" o:spid="_x0000_s1026" type="#_x0000_t32" style="position:absolute;margin-left:261pt;margin-top:314.4pt;width:0;height:63pt;z-index:25164492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E2697A2" wp14:editId="1993EFB4">
                <wp:simplePos x="0" y="0"/>
                <wp:positionH relativeFrom="column">
                  <wp:posOffset>228600</wp:posOffset>
                </wp:positionH>
                <wp:positionV relativeFrom="paragraph">
                  <wp:posOffset>2941320</wp:posOffset>
                </wp:positionV>
                <wp:extent cx="4457700" cy="1280160"/>
                <wp:effectExtent l="38100" t="19050" r="0" b="34290"/>
                <wp:wrapNone/>
                <wp:docPr id="2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2801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E83216" w:rsidRDefault="00F52AF3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83216">
                              <w:rPr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 и запросов в организации, осуществляющие эксплуатацию сетей инженерно-технического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4" type="#_x0000_t110" style="position:absolute;left:0;text-align:left;margin-left:18pt;margin-top:231.6pt;width:351pt;height:100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">
                <v:textbox>
                  <w:txbxContent>
                    <w:p w:rsidR="00F52AF3" w:rsidRPr="00E83216" w:rsidRDefault="00F52AF3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83216">
                        <w:rPr>
                          <w:sz w:val="16"/>
                          <w:szCs w:val="16"/>
                        </w:rPr>
                        <w:t>Проверка необходимости направления межведомственных запросов и запросов в организации, осуществляющие эксплуатацию сетей инженерно-технического обеспечения</w:t>
                      </w:r>
                    </w:p>
                  </w:txbxContent>
                </v:textbox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4" distB="4294967294" distL="114297" distR="114297" simplePos="0" relativeHeight="251673600" behindDoc="0" locked="0" layoutInCell="1" allowOverlap="1" wp14:anchorId="5B5F9BAA" wp14:editId="7DE3A956">
                <wp:simplePos x="0" y="0"/>
                <wp:positionH relativeFrom="column">
                  <wp:posOffset>-226695</wp:posOffset>
                </wp:positionH>
                <wp:positionV relativeFrom="paragraph">
                  <wp:posOffset>3397885</wp:posOffset>
                </wp:positionV>
                <wp:extent cx="570230" cy="23495"/>
                <wp:effectExtent l="57150" t="76200" r="20320" b="167005"/>
                <wp:wrapNone/>
                <wp:docPr id="2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0230" cy="234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1C52B2" id="AutoShape 23" o:spid="_x0000_s1026" type="#_x0000_t32" style="position:absolute;margin-left:-17.85pt;margin-top:267.55pt;width:44.9pt;height:1.85pt;z-index:251673600;visibility:visible;mso-wrap-style:square;mso-width-percent:0;mso-height-percent:0;mso-wrap-distance-left:3.17492mm;mso-wrap-distance-top:-6e-5mm;mso-wrap-distance-right:3.17492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3" distB="4294967293" distL="114297" distR="114297" simplePos="0" relativeHeight="251670528" behindDoc="0" locked="0" layoutInCell="1" allowOverlap="1" wp14:anchorId="21E44D9E" wp14:editId="4E826629">
                <wp:simplePos x="0" y="0"/>
                <wp:positionH relativeFrom="column">
                  <wp:posOffset>4686300</wp:posOffset>
                </wp:positionH>
                <wp:positionV relativeFrom="paragraph">
                  <wp:posOffset>3373119</wp:posOffset>
                </wp:positionV>
                <wp:extent cx="228600" cy="0"/>
                <wp:effectExtent l="57150" t="95250" r="0" b="171450"/>
                <wp:wrapNone/>
                <wp:docPr id="220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953F77" id="Прямая со стрелкой 14" o:spid="_x0000_s1026" type="#_x0000_t32" style="position:absolute;margin-left:369pt;margin-top:265.6pt;width:18pt;height:0;flip:x;z-index:25167052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65408" behindDoc="0" locked="0" layoutInCell="1" allowOverlap="1" wp14:anchorId="7B9622D6" wp14:editId="49C353D1">
                <wp:simplePos x="0" y="0"/>
                <wp:positionH relativeFrom="column">
                  <wp:posOffset>3086099</wp:posOffset>
                </wp:positionH>
                <wp:positionV relativeFrom="paragraph">
                  <wp:posOffset>2687320</wp:posOffset>
                </wp:positionV>
                <wp:extent cx="0" cy="342900"/>
                <wp:effectExtent l="114300" t="38100" r="133350" b="95250"/>
                <wp:wrapNone/>
                <wp:docPr id="2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FF9696" id="AutoShape 23" o:spid="_x0000_s1026" type="#_x0000_t32" style="position:absolute;margin-left:243pt;margin-top:211.6pt;width:0;height:27pt;z-index:25166540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72576" behindDoc="0" locked="0" layoutInCell="1" allowOverlap="1" wp14:anchorId="65735E4D" wp14:editId="15F5A6F6">
                <wp:simplePos x="0" y="0"/>
                <wp:positionH relativeFrom="column">
                  <wp:posOffset>-226696</wp:posOffset>
                </wp:positionH>
                <wp:positionV relativeFrom="paragraph">
                  <wp:posOffset>426720</wp:posOffset>
                </wp:positionV>
                <wp:extent cx="0" cy="2971800"/>
                <wp:effectExtent l="114300" t="38100" r="95250" b="95250"/>
                <wp:wrapNone/>
                <wp:docPr id="2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52523B" id="AutoShape 16" o:spid="_x0000_s1026" type="#_x0000_t32" style="position:absolute;margin-left:-17.85pt;margin-top:33.6pt;width:0;height:234pt;z-index:25167257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42880" behindDoc="0" locked="0" layoutInCell="1" allowOverlap="1" wp14:anchorId="0C12EFEE" wp14:editId="4D8B38A7">
                <wp:simplePos x="0" y="0"/>
                <wp:positionH relativeFrom="column">
                  <wp:posOffset>3543299</wp:posOffset>
                </wp:positionH>
                <wp:positionV relativeFrom="paragraph">
                  <wp:posOffset>5257800</wp:posOffset>
                </wp:positionV>
                <wp:extent cx="0" cy="318770"/>
                <wp:effectExtent l="114300" t="38100" r="133350" b="100330"/>
                <wp:wrapNone/>
                <wp:docPr id="223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C5B7C4" id="Прямая со стрелкой 5" o:spid="_x0000_s1026" type="#_x0000_t32" style="position:absolute;margin-left:279pt;margin-top:414pt;width:0;height:25.1pt;z-index:25164288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53120" behindDoc="0" locked="0" layoutInCell="1" allowOverlap="1" wp14:anchorId="71094B89" wp14:editId="0CA3C40E">
                <wp:simplePos x="0" y="0"/>
                <wp:positionH relativeFrom="column">
                  <wp:posOffset>1943099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2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EA0AAC" id="AutoShape 23" o:spid="_x0000_s1026" type="#_x0000_t32" style="position:absolute;margin-left:153pt;margin-top:214.1pt;width:0;height:27pt;z-index:25165312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60288" behindDoc="0" locked="0" layoutInCell="1" allowOverlap="1" wp14:anchorId="01A4F52D" wp14:editId="305E79A5">
                <wp:simplePos x="0" y="0"/>
                <wp:positionH relativeFrom="column">
                  <wp:posOffset>5714999</wp:posOffset>
                </wp:positionH>
                <wp:positionV relativeFrom="paragraph">
                  <wp:posOffset>775970</wp:posOffset>
                </wp:positionV>
                <wp:extent cx="0" cy="2286000"/>
                <wp:effectExtent l="114300" t="38100" r="95250" b="95250"/>
                <wp:wrapNone/>
                <wp:docPr id="225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81CACE" id="Прямая со стрелкой 14" o:spid="_x0000_s1026" type="#_x0000_t32" style="position:absolute;margin-left:450pt;margin-top:61.1pt;width:0;height:180pt;z-index:25166028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6D6E8F" wp14:editId="08372B19">
                <wp:simplePos x="0" y="0"/>
                <wp:positionH relativeFrom="column">
                  <wp:posOffset>4914900</wp:posOffset>
                </wp:positionH>
                <wp:positionV relativeFrom="paragraph">
                  <wp:posOffset>204470</wp:posOffset>
                </wp:positionV>
                <wp:extent cx="1049020" cy="571500"/>
                <wp:effectExtent l="0" t="0" r="17780" b="19050"/>
                <wp:wrapNone/>
                <wp:docPr id="2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790824" w:rsidRDefault="00F52AF3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Приём документов по почте, с курьером, экспресс-почтой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387pt;margin-top:16.1pt;width:82.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">
                <v:textbox>
                  <w:txbxContent>
                    <w:p w:rsidR="00F52AF3" w:rsidRPr="00790824" w:rsidRDefault="00F52AF3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Приём документов по почте, с курьером, экспресс-почтой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59264" behindDoc="0" locked="0" layoutInCell="1" allowOverlap="1" wp14:anchorId="477D1052" wp14:editId="23E7FEC2">
                <wp:simplePos x="0" y="0"/>
                <wp:positionH relativeFrom="column">
                  <wp:posOffset>3657599</wp:posOffset>
                </wp:positionH>
                <wp:positionV relativeFrom="paragraph">
                  <wp:posOffset>890270</wp:posOffset>
                </wp:positionV>
                <wp:extent cx="0" cy="228600"/>
                <wp:effectExtent l="114300" t="38100" r="95250" b="95250"/>
                <wp:wrapNone/>
                <wp:docPr id="227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F8C05E" id="Прямая со стрелкой 14" o:spid="_x0000_s1026" type="#_x0000_t32" style="position:absolute;margin-left:4in;margin-top:70.1pt;width:0;height:18pt;z-index:25165926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2515EC" wp14:editId="27C6B01D">
                <wp:simplePos x="0" y="0"/>
                <wp:positionH relativeFrom="column">
                  <wp:posOffset>3314700</wp:posOffset>
                </wp:positionH>
                <wp:positionV relativeFrom="paragraph">
                  <wp:posOffset>204470</wp:posOffset>
                </wp:positionV>
                <wp:extent cx="800100" cy="685800"/>
                <wp:effectExtent l="0" t="0" r="19050" b="19050"/>
                <wp:wrapNone/>
                <wp:docPr id="2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790824" w:rsidRDefault="00F52AF3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261pt;margin-top:16.1pt;width:63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">
                <v:textbox>
                  <w:txbxContent>
                    <w:p w:rsidR="00F52AF3" w:rsidRPr="00790824" w:rsidRDefault="00F52AF3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3" distB="4294967293" distL="114297" distR="114297" simplePos="0" relativeHeight="251669504" behindDoc="0" locked="0" layoutInCell="1" allowOverlap="1" wp14:anchorId="0C5F16EA" wp14:editId="36FEC256">
                <wp:simplePos x="0" y="0"/>
                <wp:positionH relativeFrom="column">
                  <wp:posOffset>3657600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0" b="171450"/>
                <wp:wrapNone/>
                <wp:docPr id="229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311422" id="Прямая со стрелкой 14" o:spid="_x0000_s1026" type="#_x0000_t32" style="position:absolute;margin-left:4in;margin-top:187.1pt;width:18pt;height:0;flip:x;z-index:25166950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68480" behindDoc="0" locked="0" layoutInCell="1" allowOverlap="1" wp14:anchorId="667220FA" wp14:editId="4367F874">
                <wp:simplePos x="0" y="0"/>
                <wp:positionH relativeFrom="column">
                  <wp:posOffset>4343399</wp:posOffset>
                </wp:positionH>
                <wp:positionV relativeFrom="paragraph">
                  <wp:posOffset>2947670</wp:posOffset>
                </wp:positionV>
                <wp:extent cx="0" cy="342900"/>
                <wp:effectExtent l="114300" t="38100" r="133350" b="95250"/>
                <wp:wrapNone/>
                <wp:docPr id="23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167F7D" id="AutoShape 16" o:spid="_x0000_s1026" type="#_x0000_t32" style="position:absolute;margin-left:342pt;margin-top:232.1pt;width:0;height:27pt;z-index:25166848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67456" behindDoc="0" locked="0" layoutInCell="1" allowOverlap="1" wp14:anchorId="06B3479F" wp14:editId="26CF4B32">
                <wp:simplePos x="0" y="0"/>
                <wp:positionH relativeFrom="column">
                  <wp:posOffset>4571999</wp:posOffset>
                </wp:positionH>
                <wp:positionV relativeFrom="paragraph">
                  <wp:posOffset>1804670</wp:posOffset>
                </wp:positionV>
                <wp:extent cx="0" cy="342900"/>
                <wp:effectExtent l="114300" t="38100" r="133350" b="95250"/>
                <wp:wrapNone/>
                <wp:docPr id="23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612DA7" id="AutoShape 16" o:spid="_x0000_s1026" type="#_x0000_t32" style="position:absolute;margin-left:5in;margin-top:142.1pt;width:0;height:27pt;z-index:25166745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848BFC" wp14:editId="6CFB460B">
                <wp:simplePos x="0" y="0"/>
                <wp:positionH relativeFrom="column">
                  <wp:posOffset>3886200</wp:posOffset>
                </wp:positionH>
                <wp:positionV relativeFrom="paragraph">
                  <wp:posOffset>2147570</wp:posOffset>
                </wp:positionV>
                <wp:extent cx="1371600" cy="800100"/>
                <wp:effectExtent l="0" t="0" r="19050" b="19050"/>
                <wp:wrapNone/>
                <wp:docPr id="2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790824" w:rsidRDefault="00F52AF3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 соответствуют требованиям пункта 2.6 Административного регламента, запрос регистрируется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306pt;margin-top:169.1pt;width:108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">
                <v:textbox>
                  <w:txbxContent>
                    <w:p w:rsidR="00F52AF3" w:rsidRPr="00790824" w:rsidRDefault="00F52AF3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 соответствуют требованиям пункта 2.6 Административного регламента, запрос регистрируется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BB0BCE" wp14:editId="68C0C8C2">
                <wp:simplePos x="0" y="0"/>
                <wp:positionH relativeFrom="column">
                  <wp:posOffset>4914900</wp:posOffset>
                </wp:positionH>
                <wp:positionV relativeFrom="paragraph">
                  <wp:posOffset>3061970</wp:posOffset>
                </wp:positionV>
                <wp:extent cx="1049020" cy="609600"/>
                <wp:effectExtent l="0" t="0" r="17780" b="19050"/>
                <wp:wrapNone/>
                <wp:docPr id="2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790824" w:rsidRDefault="00F52AF3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387pt;margin-top:241.1pt;width:82.6pt;height:4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">
                <v:textbox>
                  <w:txbxContent>
                    <w:p w:rsidR="00F52AF3" w:rsidRPr="00790824" w:rsidRDefault="00F52AF3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Передача документов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29C1C" wp14:editId="7E8BABA5">
                <wp:simplePos x="0" y="0"/>
                <wp:positionH relativeFrom="column">
                  <wp:posOffset>2400300</wp:posOffset>
                </wp:positionH>
                <wp:positionV relativeFrom="paragraph">
                  <wp:posOffset>2147570</wp:posOffset>
                </wp:positionV>
                <wp:extent cx="1257300" cy="571500"/>
                <wp:effectExtent l="0" t="0" r="19050" b="19050"/>
                <wp:wrapNone/>
                <wp:docPr id="2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790824" w:rsidRDefault="00F52AF3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Если документы представлены в МФЦ, они передаются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189pt;margin-top:169.1pt;width:99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">
                <v:textbox>
                  <w:txbxContent>
                    <w:p w:rsidR="00F52AF3" w:rsidRPr="00790824" w:rsidRDefault="00F52AF3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Если документы представлены в МФЦ, они передаются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3" distB="4294967293" distL="114297" distR="114297" simplePos="0" relativeHeight="251664384" behindDoc="0" locked="0" layoutInCell="1" allowOverlap="1" wp14:anchorId="4F44D21A" wp14:editId="1E3CFE59">
                <wp:simplePos x="0" y="0"/>
                <wp:positionH relativeFrom="column">
                  <wp:posOffset>2171700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19050" b="171450"/>
                <wp:wrapNone/>
                <wp:docPr id="23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009343" id="AutoShape 23" o:spid="_x0000_s1026" type="#_x0000_t32" style="position:absolute;margin-left:171pt;margin-top:187.1pt;width:18pt;height:0;z-index:25166438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 wp14:anchorId="24F65A13" wp14:editId="19EA5828">
                <wp:simplePos x="0" y="0"/>
                <wp:positionH relativeFrom="column">
                  <wp:posOffset>1028700</wp:posOffset>
                </wp:positionH>
                <wp:positionV relativeFrom="paragraph">
                  <wp:posOffset>1576070</wp:posOffset>
                </wp:positionV>
                <wp:extent cx="114300" cy="342900"/>
                <wp:effectExtent l="76200" t="38100" r="114300" b="95250"/>
                <wp:wrapNone/>
                <wp:docPr id="23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F3B66F" id="AutoShape 16" o:spid="_x0000_s1026" type="#_x0000_t32" style="position:absolute;margin-left:81pt;margin-top:124.1pt;width:9pt;height:27pt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4B46C" wp14:editId="3CCA6E6C">
                <wp:simplePos x="0" y="0"/>
                <wp:positionH relativeFrom="column">
                  <wp:posOffset>1143000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2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790824" w:rsidRDefault="00F52AF3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Заявитель не согласен доработать документы, запрос регистрируется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90pt;margin-top:151.1pt;width:82.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">
                <v:textbox>
                  <w:txbxContent>
                    <w:p w:rsidR="00F52AF3" w:rsidRPr="00790824" w:rsidRDefault="00F52AF3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Заявитель не согласен доработать документы, запрос регистрируется 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CFB013F" wp14:editId="046BA9D4">
                <wp:simplePos x="0" y="0"/>
                <wp:positionH relativeFrom="column">
                  <wp:posOffset>1714500</wp:posOffset>
                </wp:positionH>
                <wp:positionV relativeFrom="paragraph">
                  <wp:posOffset>1118870</wp:posOffset>
                </wp:positionV>
                <wp:extent cx="3886200" cy="914400"/>
                <wp:effectExtent l="38100" t="19050" r="0" b="38100"/>
                <wp:wrapNone/>
                <wp:docPr id="2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790824" w:rsidRDefault="00F52AF3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Проверка соответствия документов требованиям пункта 2.6 Административного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110" style="position:absolute;left:0;text-align:left;margin-left:135pt;margin-top:88.1pt;width:306pt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">
                <v:textbox>
                  <w:txbxContent>
                    <w:p w:rsidR="00F52AF3" w:rsidRPr="00790824" w:rsidRDefault="00F52AF3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Проверка соответствия документов требованиям пункта 2.6 Административного регламента </w:t>
                      </w:r>
                    </w:p>
                  </w:txbxContent>
                </v:textbox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5ED89F" wp14:editId="1EA924DB">
                <wp:simplePos x="0" y="0"/>
                <wp:positionH relativeFrom="column">
                  <wp:posOffset>-112395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2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790824" w:rsidRDefault="00F52AF3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8.85pt;margin-top:151.1pt;width:82.6pt;height:6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">
                <v:textbox>
                  <w:txbxContent>
                    <w:p w:rsidR="00F52AF3" w:rsidRPr="00790824" w:rsidRDefault="00F52AF3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9F797E9" wp14:editId="0A8BA1E3">
                <wp:simplePos x="0" y="0"/>
                <wp:positionH relativeFrom="column">
                  <wp:posOffset>-112395</wp:posOffset>
                </wp:positionH>
                <wp:positionV relativeFrom="paragraph">
                  <wp:posOffset>661670</wp:posOffset>
                </wp:positionV>
                <wp:extent cx="1143000" cy="1028700"/>
                <wp:effectExtent l="0" t="0" r="19050" b="19050"/>
                <wp:wrapNone/>
                <wp:docPr id="24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790824" w:rsidRDefault="00F52AF3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 не соответствуют требованиям пункта 2.6 Административного регламента, информирование об этом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8.85pt;margin-top:52.1pt;width:90pt;height:8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">
                <v:textbox>
                  <w:txbxContent>
                    <w:p w:rsidR="00F52AF3" w:rsidRPr="00790824" w:rsidRDefault="00F52AF3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 не соответствуют требованиям пункта 2.6 Административного регламента, информирование об этом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50048" behindDoc="0" locked="0" layoutInCell="1" allowOverlap="1" wp14:anchorId="29CE2595" wp14:editId="64848DBC">
                <wp:simplePos x="0" y="0"/>
                <wp:positionH relativeFrom="column">
                  <wp:posOffset>457199</wp:posOffset>
                </wp:positionH>
                <wp:positionV relativeFrom="paragraph">
                  <wp:posOffset>1690370</wp:posOffset>
                </wp:positionV>
                <wp:extent cx="0" cy="228600"/>
                <wp:effectExtent l="114300" t="38100" r="95250" b="95250"/>
                <wp:wrapNone/>
                <wp:docPr id="24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547CFB" id="AutoShape 16" o:spid="_x0000_s1026" type="#_x0000_t32" style="position:absolute;margin-left:36pt;margin-top:133.1pt;width:0;height:18pt;z-index:25165004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52096" behindDoc="0" locked="0" layoutInCell="1" allowOverlap="1" wp14:anchorId="4C3E3F83" wp14:editId="0B1752BE">
                <wp:simplePos x="0" y="0"/>
                <wp:positionH relativeFrom="column">
                  <wp:posOffset>1028700</wp:posOffset>
                </wp:positionH>
                <wp:positionV relativeFrom="paragraph">
                  <wp:posOffset>1347470</wp:posOffset>
                </wp:positionV>
                <wp:extent cx="685800" cy="228600"/>
                <wp:effectExtent l="57150" t="76200" r="76200" b="114300"/>
                <wp:wrapNone/>
                <wp:docPr id="24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3D4FBD" id="AutoShape 17" o:spid="_x0000_s1026" type="#_x0000_t32" style="position:absolute;margin-left:81pt;margin-top:106.1pt;width:54pt;height:18pt;flip:x y;z-index:2516520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8C0419" w:rsidRPr="00592F93">
        <w:rPr>
          <w:sz w:val="28"/>
          <w:szCs w:val="28"/>
        </w:rPr>
        <w:br w:type="page"/>
      </w:r>
      <w:r w:rsidR="00E21B81" w:rsidRPr="00592F93">
        <w:rPr>
          <w:sz w:val="22"/>
          <w:szCs w:val="22"/>
        </w:rPr>
        <w:lastRenderedPageBreak/>
        <w:t xml:space="preserve">Приложение </w:t>
      </w:r>
      <w:r w:rsidR="008D3EC5">
        <w:rPr>
          <w:sz w:val="22"/>
          <w:szCs w:val="22"/>
        </w:rPr>
        <w:t>№ </w:t>
      </w:r>
      <w:r w:rsidR="00E21B81" w:rsidRPr="00592F93">
        <w:rPr>
          <w:sz w:val="22"/>
          <w:szCs w:val="22"/>
        </w:rPr>
        <w:t>3</w:t>
      </w:r>
    </w:p>
    <w:p w:rsidR="008C0419" w:rsidRPr="00592F93" w:rsidRDefault="008C0419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92F93">
        <w:rPr>
          <w:sz w:val="22"/>
          <w:szCs w:val="22"/>
        </w:rPr>
        <w:t>к Административному регламенту</w:t>
      </w:r>
    </w:p>
    <w:p w:rsidR="008C0419" w:rsidRPr="00592F93" w:rsidRDefault="008C0419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предоставления Администрацией муниципального района</w:t>
      </w:r>
    </w:p>
    <w:p w:rsidR="008C0419" w:rsidRPr="00592F93" w:rsidRDefault="008C0419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Камышлинский Самарской области муниципальной</w:t>
      </w:r>
    </w:p>
    <w:p w:rsidR="008C0419" w:rsidRPr="00592F93" w:rsidRDefault="008C0419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услуги «Выдача градостроительных</w:t>
      </w:r>
    </w:p>
    <w:p w:rsidR="008C0419" w:rsidRPr="00592F93" w:rsidRDefault="008C0419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планов земельных участков для проектирования объектов</w:t>
      </w:r>
    </w:p>
    <w:p w:rsidR="008C0419" w:rsidRPr="00592F93" w:rsidRDefault="008C0419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капитального строительства»</w:t>
      </w:r>
    </w:p>
    <w:p w:rsidR="00505927" w:rsidRPr="00592F93" w:rsidRDefault="00505927" w:rsidP="00485E60">
      <w:pPr>
        <w:ind w:left="4395"/>
        <w:jc w:val="right"/>
        <w:rPr>
          <w:sz w:val="28"/>
          <w:szCs w:val="28"/>
        </w:rPr>
      </w:pPr>
    </w:p>
    <w:p w:rsidR="00E21B81" w:rsidRPr="00592F93" w:rsidRDefault="00E21B81" w:rsidP="00485E60">
      <w:pPr>
        <w:jc w:val="center"/>
        <w:rPr>
          <w:bCs/>
          <w:kern w:val="1"/>
          <w:sz w:val="28"/>
          <w:szCs w:val="28"/>
        </w:rPr>
      </w:pPr>
    </w:p>
    <w:p w:rsidR="00E21B81" w:rsidRPr="00592F93" w:rsidRDefault="00E21B81" w:rsidP="00485E60">
      <w:pPr>
        <w:jc w:val="center"/>
        <w:rPr>
          <w:bCs/>
          <w:kern w:val="1"/>
          <w:sz w:val="28"/>
          <w:szCs w:val="28"/>
        </w:rPr>
      </w:pPr>
    </w:p>
    <w:p w:rsidR="0074168E" w:rsidRPr="00592F93" w:rsidRDefault="0074168E" w:rsidP="00485E60">
      <w:pPr>
        <w:jc w:val="center"/>
        <w:rPr>
          <w:bCs/>
          <w:kern w:val="1"/>
          <w:sz w:val="28"/>
          <w:szCs w:val="28"/>
        </w:rPr>
      </w:pPr>
    </w:p>
    <w:p w:rsidR="00D51C19" w:rsidRPr="00592F93" w:rsidRDefault="00D51C19" w:rsidP="00485E60">
      <w:pPr>
        <w:rPr>
          <w:sz w:val="28"/>
          <w:szCs w:val="28"/>
        </w:rPr>
      </w:pPr>
      <w:r w:rsidRPr="00592F93">
        <w:rPr>
          <w:sz w:val="28"/>
          <w:szCs w:val="28"/>
        </w:rPr>
        <w:t>Бланк уполномоченного органа</w:t>
      </w:r>
    </w:p>
    <w:p w:rsidR="00D51C19" w:rsidRPr="00592F93" w:rsidRDefault="00D51C19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51C19" w:rsidRPr="00592F93" w:rsidRDefault="00D51C19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D51C19" w:rsidRPr="00592F93" w:rsidRDefault="00D51C19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D51C19" w:rsidRPr="00592F93" w:rsidRDefault="00D51C19" w:rsidP="00485E6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2F93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D51C19" w:rsidRPr="00592F93" w:rsidRDefault="00D51C19" w:rsidP="00485E60">
      <w:pPr>
        <w:ind w:left="3828"/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____________________________________</w:t>
      </w:r>
    </w:p>
    <w:p w:rsidR="00D51C19" w:rsidRPr="00592F93" w:rsidRDefault="00D51C19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D51C19" w:rsidRPr="00592F93" w:rsidRDefault="00D51C19" w:rsidP="00485E60">
      <w:pPr>
        <w:ind w:left="3828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 xml:space="preserve">муниципальной услуги </w:t>
      </w:r>
    </w:p>
    <w:p w:rsidR="00D51C19" w:rsidRPr="00592F93" w:rsidRDefault="00D51C19" w:rsidP="00485E60">
      <w:pPr>
        <w:ind w:left="3828"/>
        <w:jc w:val="right"/>
        <w:rPr>
          <w:i/>
          <w:sz w:val="28"/>
          <w:szCs w:val="28"/>
        </w:rPr>
      </w:pPr>
      <w:r w:rsidRPr="00592F93">
        <w:rPr>
          <w:i/>
          <w:sz w:val="28"/>
          <w:szCs w:val="28"/>
        </w:rPr>
        <w:t>(для физических лиц)</w:t>
      </w:r>
      <w:r w:rsidR="00E2037C" w:rsidRPr="00592F93">
        <w:rPr>
          <w:i/>
          <w:sz w:val="28"/>
          <w:szCs w:val="28"/>
        </w:rPr>
        <w:t xml:space="preserve"> </w:t>
      </w:r>
    </w:p>
    <w:p w:rsidR="00D51C19" w:rsidRPr="00592F93" w:rsidRDefault="00D51C19" w:rsidP="00485E60">
      <w:pPr>
        <w:rPr>
          <w:sz w:val="28"/>
          <w:szCs w:val="28"/>
        </w:rPr>
      </w:pPr>
    </w:p>
    <w:p w:rsidR="0038003B" w:rsidRPr="00592F93" w:rsidRDefault="0038003B" w:rsidP="00485E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003B" w:rsidRPr="00592F93" w:rsidRDefault="0038003B" w:rsidP="00485E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1C19" w:rsidRPr="00592F93" w:rsidRDefault="00D51C19" w:rsidP="00485E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2F93">
        <w:rPr>
          <w:sz w:val="28"/>
          <w:szCs w:val="28"/>
        </w:rPr>
        <w:t xml:space="preserve">Уведомление о регистрации запроса (заявления), </w:t>
      </w:r>
    </w:p>
    <w:p w:rsidR="00D51C19" w:rsidRPr="00592F93" w:rsidRDefault="00D51C19" w:rsidP="00485E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направленного по почте (в электронной форме)</w:t>
      </w:r>
    </w:p>
    <w:p w:rsidR="00D51C19" w:rsidRPr="00592F93" w:rsidRDefault="00D51C19" w:rsidP="00485E60">
      <w:pPr>
        <w:rPr>
          <w:sz w:val="28"/>
          <w:szCs w:val="28"/>
        </w:rPr>
      </w:pPr>
    </w:p>
    <w:p w:rsidR="00D51C19" w:rsidRPr="00592F93" w:rsidRDefault="00D51C19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«____» _____________ 20____года</w:t>
      </w:r>
    </w:p>
    <w:p w:rsidR="00D51C19" w:rsidRPr="00592F93" w:rsidRDefault="00E2037C" w:rsidP="00485E60">
      <w:pPr>
        <w:rPr>
          <w:i/>
        </w:rPr>
      </w:pPr>
      <w:r w:rsidRPr="00592F93">
        <w:rPr>
          <w:i/>
        </w:rPr>
        <w:t xml:space="preserve"> </w:t>
      </w:r>
      <w:r w:rsidR="00D51C19" w:rsidRPr="00592F93">
        <w:rPr>
          <w:i/>
        </w:rPr>
        <w:t>(дата)</w:t>
      </w:r>
    </w:p>
    <w:p w:rsidR="00D51C19" w:rsidRPr="00592F93" w:rsidRDefault="00D51C19" w:rsidP="00485E60">
      <w:pPr>
        <w:jc w:val="both"/>
        <w:rPr>
          <w:sz w:val="28"/>
          <w:szCs w:val="28"/>
        </w:rPr>
      </w:pPr>
    </w:p>
    <w:p w:rsidR="00D51C19" w:rsidRPr="00592F93" w:rsidRDefault="00D51C19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Ваше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заявление о предоставлении муниципальной услуги по выдаче градостроительного плана земельного участка,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направленное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Вами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в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наш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адрес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в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электронной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форме, принято</w:t>
      </w:r>
    </w:p>
    <w:p w:rsidR="00D51C19" w:rsidRPr="00592F93" w:rsidRDefault="00D51C19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«____» ______________ 20_</w:t>
      </w:r>
      <w:r w:rsidR="0038003B" w:rsidRPr="00592F93">
        <w:rPr>
          <w:sz w:val="28"/>
          <w:szCs w:val="28"/>
        </w:rPr>
        <w:t>__</w:t>
      </w:r>
      <w:r w:rsidRPr="00592F93">
        <w:rPr>
          <w:sz w:val="28"/>
          <w:szCs w:val="28"/>
        </w:rPr>
        <w:t>_ г</w:t>
      </w:r>
      <w:r w:rsidR="0038003B" w:rsidRPr="00592F93">
        <w:rPr>
          <w:sz w:val="28"/>
          <w:szCs w:val="28"/>
        </w:rPr>
        <w:t>ода</w:t>
      </w:r>
      <w:r w:rsidRPr="00592F93">
        <w:rPr>
          <w:sz w:val="28"/>
          <w:szCs w:val="28"/>
        </w:rPr>
        <w:t xml:space="preserve"> и зарегистрировано </w:t>
      </w:r>
      <w:r w:rsidR="008D3EC5">
        <w:rPr>
          <w:sz w:val="28"/>
          <w:szCs w:val="28"/>
        </w:rPr>
        <w:t>№ </w:t>
      </w:r>
      <w:r w:rsidRPr="00592F93">
        <w:rPr>
          <w:sz w:val="28"/>
          <w:szCs w:val="28"/>
        </w:rPr>
        <w:t>________.</w:t>
      </w:r>
    </w:p>
    <w:p w:rsidR="00D51C19" w:rsidRPr="00592F93" w:rsidRDefault="00E2037C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 </w:t>
      </w:r>
    </w:p>
    <w:p w:rsidR="00D51C19" w:rsidRPr="00592F93" w:rsidRDefault="00D51C19" w:rsidP="00485E60">
      <w:pPr>
        <w:jc w:val="both"/>
        <w:rPr>
          <w:sz w:val="28"/>
          <w:szCs w:val="28"/>
        </w:rPr>
      </w:pPr>
    </w:p>
    <w:p w:rsidR="00D51C19" w:rsidRPr="00592F93" w:rsidRDefault="00D51C19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Специалист _______________________</w:t>
      </w:r>
    </w:p>
    <w:p w:rsidR="00D51C19" w:rsidRPr="00592F93" w:rsidRDefault="00D51C19" w:rsidP="00485E60">
      <w:pPr>
        <w:rPr>
          <w:sz w:val="28"/>
          <w:szCs w:val="28"/>
        </w:rPr>
      </w:pPr>
    </w:p>
    <w:p w:rsidR="00D51C19" w:rsidRPr="00592F93" w:rsidRDefault="00D51C19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Руководитель Управления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____________ __________________</w:t>
      </w:r>
    </w:p>
    <w:p w:rsidR="00D51C19" w:rsidRPr="00592F93" w:rsidRDefault="00D51C19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(уполномоченное лицо)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(подпись)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(фамилия, инициалы)</w:t>
      </w:r>
    </w:p>
    <w:p w:rsidR="00D51C19" w:rsidRPr="00592F93" w:rsidRDefault="00D51C19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М.П.</w:t>
      </w:r>
    </w:p>
    <w:p w:rsidR="008E7A48" w:rsidRPr="00592F93" w:rsidRDefault="008E7A48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 </w:t>
      </w:r>
    </w:p>
    <w:p w:rsidR="00505927" w:rsidRPr="00592F93" w:rsidRDefault="00505927" w:rsidP="00485E60">
      <w:pPr>
        <w:jc w:val="center"/>
        <w:rPr>
          <w:sz w:val="28"/>
          <w:szCs w:val="28"/>
        </w:rPr>
      </w:pPr>
    </w:p>
    <w:p w:rsidR="00424237" w:rsidRPr="00592F93" w:rsidRDefault="00424237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592F93" w:rsidRDefault="00592F93" w:rsidP="00485E60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D2CD8" w:rsidRPr="00592F93" w:rsidRDefault="00424237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92F93">
        <w:rPr>
          <w:sz w:val="22"/>
          <w:szCs w:val="22"/>
        </w:rPr>
        <w:lastRenderedPageBreak/>
        <w:t xml:space="preserve">Приложение </w:t>
      </w:r>
      <w:r w:rsidR="008D3EC5">
        <w:rPr>
          <w:sz w:val="22"/>
          <w:szCs w:val="22"/>
        </w:rPr>
        <w:t>№ </w:t>
      </w:r>
      <w:r w:rsidRPr="00592F93">
        <w:rPr>
          <w:sz w:val="22"/>
          <w:szCs w:val="22"/>
        </w:rPr>
        <w:t>4</w:t>
      </w:r>
    </w:p>
    <w:p w:rsidR="0038003B" w:rsidRPr="00592F93" w:rsidRDefault="0038003B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92F93">
        <w:rPr>
          <w:sz w:val="22"/>
          <w:szCs w:val="22"/>
        </w:rPr>
        <w:t>к Административному регламенту</w:t>
      </w:r>
    </w:p>
    <w:p w:rsidR="0038003B" w:rsidRPr="00592F93" w:rsidRDefault="0038003B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предоставления Администрацией муниципального района</w:t>
      </w:r>
    </w:p>
    <w:p w:rsidR="0038003B" w:rsidRPr="00592F93" w:rsidRDefault="0038003B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Камышлинский Самарской области муниципальной</w:t>
      </w:r>
    </w:p>
    <w:p w:rsidR="0038003B" w:rsidRPr="00592F93" w:rsidRDefault="0038003B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услуги «Выдача градостроительных</w:t>
      </w:r>
    </w:p>
    <w:p w:rsidR="0038003B" w:rsidRPr="00592F93" w:rsidRDefault="0038003B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планов земельных участков для проектирования объектов</w:t>
      </w:r>
    </w:p>
    <w:p w:rsidR="00505927" w:rsidRPr="00592F93" w:rsidRDefault="0038003B" w:rsidP="00485E60">
      <w:pPr>
        <w:jc w:val="right"/>
        <w:rPr>
          <w:bCs/>
          <w:kern w:val="1"/>
          <w:sz w:val="28"/>
          <w:szCs w:val="28"/>
        </w:rPr>
      </w:pPr>
      <w:r w:rsidRPr="00592F93">
        <w:rPr>
          <w:sz w:val="22"/>
          <w:szCs w:val="22"/>
        </w:rPr>
        <w:t>капитального строительства»</w:t>
      </w:r>
    </w:p>
    <w:p w:rsidR="005D2CD8" w:rsidRPr="00592F93" w:rsidRDefault="005D2CD8" w:rsidP="00485E60">
      <w:pPr>
        <w:jc w:val="both"/>
      </w:pPr>
    </w:p>
    <w:p w:rsidR="0074168E" w:rsidRPr="00592F93" w:rsidRDefault="0074168E" w:rsidP="00485E60">
      <w:pPr>
        <w:jc w:val="both"/>
      </w:pPr>
    </w:p>
    <w:p w:rsidR="00424237" w:rsidRPr="00592F93" w:rsidRDefault="00424237" w:rsidP="00485E6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4237" w:rsidRPr="00592F93" w:rsidRDefault="00424237" w:rsidP="00485E6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003B" w:rsidRPr="00592F93" w:rsidRDefault="0038003B" w:rsidP="00485E6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РАСПИСКА</w:t>
      </w:r>
    </w:p>
    <w:p w:rsidR="0038003B" w:rsidRPr="00592F93" w:rsidRDefault="0038003B" w:rsidP="00485E60">
      <w:pPr>
        <w:jc w:val="center"/>
        <w:rPr>
          <w:sz w:val="28"/>
          <w:szCs w:val="28"/>
          <w:lang w:eastAsia="en-IN"/>
        </w:rPr>
      </w:pPr>
      <w:r w:rsidRPr="00592F93">
        <w:rPr>
          <w:sz w:val="28"/>
          <w:szCs w:val="28"/>
          <w:lang w:eastAsia="en-IN"/>
        </w:rPr>
        <w:t>о приёме документов, необходимых для предоставления муниципальной услуги</w:t>
      </w:r>
    </w:p>
    <w:p w:rsidR="0038003B" w:rsidRPr="00592F93" w:rsidRDefault="0038003B" w:rsidP="00485E6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003B" w:rsidRPr="00592F93" w:rsidRDefault="0038003B" w:rsidP="00485E60">
      <w:pPr>
        <w:pStyle w:val="ConsPlusNonformat"/>
        <w:ind w:firstLine="567"/>
        <w:jc w:val="both"/>
        <w:rPr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Дана </w:t>
      </w:r>
      <w:r w:rsidRPr="00592F93">
        <w:rPr>
          <w:sz w:val="28"/>
          <w:szCs w:val="28"/>
        </w:rPr>
        <w:t>_______________________________________________________</w:t>
      </w:r>
    </w:p>
    <w:p w:rsidR="0038003B" w:rsidRPr="00592F93" w:rsidRDefault="0038003B" w:rsidP="00485E6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92F93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</w:p>
    <w:p w:rsidR="0038003B" w:rsidRPr="00592F93" w:rsidRDefault="0038003B" w:rsidP="00485E6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92F93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</w:t>
      </w:r>
      <w:r w:rsidRPr="00592F93">
        <w:rPr>
          <w:rFonts w:ascii="Times New Roman" w:hAnsi="Times New Roman" w:cs="Times New Roman"/>
          <w:i/>
          <w:sz w:val="28"/>
          <w:szCs w:val="28"/>
        </w:rPr>
        <w:t>)</w:t>
      </w:r>
    </w:p>
    <w:p w:rsidR="0038003B" w:rsidRPr="00592F93" w:rsidRDefault="0038003B" w:rsidP="00485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003B" w:rsidRPr="00592F93" w:rsidRDefault="0038003B" w:rsidP="00485E6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в том, что от него (неё) «____» ________________ 20____ года получены следующие документы:</w:t>
      </w:r>
    </w:p>
    <w:p w:rsidR="0038003B" w:rsidRPr="00592F93" w:rsidRDefault="0038003B" w:rsidP="00485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5589"/>
        <w:gridCol w:w="3152"/>
      </w:tblGrid>
      <w:tr w:rsidR="0038003B" w:rsidRPr="00592F93" w:rsidTr="00517D8F">
        <w:tc>
          <w:tcPr>
            <w:tcW w:w="675" w:type="dxa"/>
            <w:shd w:val="clear" w:color="auto" w:fill="auto"/>
          </w:tcPr>
          <w:p w:rsidR="0038003B" w:rsidRPr="00592F93" w:rsidRDefault="008D3EC5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38003B" w:rsidRPr="00592F9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38003B" w:rsidRPr="00592F93" w:rsidTr="00517D8F">
        <w:tc>
          <w:tcPr>
            <w:tcW w:w="675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003B" w:rsidRPr="00592F93" w:rsidTr="00517D8F">
        <w:tc>
          <w:tcPr>
            <w:tcW w:w="675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B" w:rsidRPr="00592F93" w:rsidTr="00517D8F">
        <w:tc>
          <w:tcPr>
            <w:tcW w:w="675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B" w:rsidRPr="00592F93" w:rsidTr="00517D8F">
        <w:tc>
          <w:tcPr>
            <w:tcW w:w="675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B" w:rsidRPr="00592F93" w:rsidTr="00517D8F">
        <w:tc>
          <w:tcPr>
            <w:tcW w:w="675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B" w:rsidRPr="00592F93" w:rsidTr="00517D8F">
        <w:tc>
          <w:tcPr>
            <w:tcW w:w="675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03B" w:rsidRPr="00592F93" w:rsidRDefault="0038003B" w:rsidP="00485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003B" w:rsidRPr="00592F93" w:rsidRDefault="0038003B" w:rsidP="00485E6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38003B" w:rsidRPr="00592F93" w:rsidRDefault="0038003B" w:rsidP="00485E6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Документы зарегистрированы под </w:t>
      </w:r>
      <w:r w:rsidR="008D3EC5">
        <w:rPr>
          <w:rFonts w:ascii="Times New Roman" w:hAnsi="Times New Roman" w:cs="Times New Roman"/>
          <w:sz w:val="28"/>
          <w:szCs w:val="28"/>
        </w:rPr>
        <w:t>№ </w:t>
      </w:r>
      <w:r w:rsidRPr="00592F93">
        <w:rPr>
          <w:rFonts w:ascii="Times New Roman" w:hAnsi="Times New Roman" w:cs="Times New Roman"/>
          <w:sz w:val="28"/>
          <w:szCs w:val="28"/>
        </w:rPr>
        <w:t>____ от «____» __________ 20____ года.</w:t>
      </w:r>
    </w:p>
    <w:p w:rsidR="0038003B" w:rsidRPr="00592F93" w:rsidRDefault="0038003B" w:rsidP="00485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003B" w:rsidRPr="00592F93" w:rsidRDefault="0038003B" w:rsidP="00485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2037C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________</w:t>
      </w:r>
    </w:p>
    <w:p w:rsidR="0038003B" w:rsidRPr="00592F93" w:rsidRDefault="0038003B" w:rsidP="00485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(должность, инициалы, фамилия</w:t>
      </w:r>
      <w:r w:rsidR="00E2037C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(подпись)</w:t>
      </w:r>
    </w:p>
    <w:p w:rsidR="0038003B" w:rsidRPr="00592F93" w:rsidRDefault="0038003B" w:rsidP="00485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38003B" w:rsidRPr="00592F93" w:rsidRDefault="0038003B" w:rsidP="00485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18FC" w:rsidRPr="00592F93" w:rsidRDefault="0038003B" w:rsidP="00485E60">
      <w:pPr>
        <w:pStyle w:val="ConsPlusNormal"/>
        <w:ind w:firstLine="0"/>
        <w:jc w:val="both"/>
        <w:outlineLvl w:val="0"/>
        <w:rPr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«____» _____________ 20____ года</w:t>
      </w:r>
    </w:p>
    <w:p w:rsidR="005B18FC" w:rsidRPr="00592F93" w:rsidRDefault="005B18FC" w:rsidP="00485E60">
      <w:pPr>
        <w:tabs>
          <w:tab w:val="left" w:pos="6211"/>
        </w:tabs>
        <w:jc w:val="center"/>
        <w:rPr>
          <w:sz w:val="28"/>
          <w:szCs w:val="28"/>
        </w:rPr>
      </w:pPr>
    </w:p>
    <w:p w:rsidR="005B18FC" w:rsidRPr="00592F93" w:rsidRDefault="005B18FC" w:rsidP="00485E60">
      <w:pPr>
        <w:tabs>
          <w:tab w:val="left" w:pos="6211"/>
        </w:tabs>
        <w:jc w:val="center"/>
        <w:rPr>
          <w:sz w:val="28"/>
          <w:szCs w:val="28"/>
        </w:rPr>
      </w:pPr>
    </w:p>
    <w:p w:rsidR="005B18FC" w:rsidRPr="00592F93" w:rsidRDefault="005B18FC" w:rsidP="00485E60">
      <w:pPr>
        <w:tabs>
          <w:tab w:val="left" w:pos="6211"/>
        </w:tabs>
        <w:jc w:val="center"/>
        <w:rPr>
          <w:sz w:val="28"/>
          <w:szCs w:val="28"/>
        </w:rPr>
      </w:pPr>
    </w:p>
    <w:p w:rsidR="005B18FC" w:rsidRPr="00592F93" w:rsidRDefault="005B18FC" w:rsidP="00485E60">
      <w:pPr>
        <w:tabs>
          <w:tab w:val="left" w:pos="6211"/>
        </w:tabs>
        <w:jc w:val="center"/>
        <w:rPr>
          <w:sz w:val="28"/>
          <w:szCs w:val="28"/>
        </w:rPr>
        <w:sectPr w:rsidR="005B18FC" w:rsidRPr="00592F93" w:rsidSect="00EE2F7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5B18FC" w:rsidRPr="00592F93" w:rsidRDefault="005B18FC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92F93">
        <w:rPr>
          <w:sz w:val="22"/>
          <w:szCs w:val="22"/>
        </w:rPr>
        <w:lastRenderedPageBreak/>
        <w:t xml:space="preserve">Приложение </w:t>
      </w:r>
      <w:r w:rsidR="008D3EC5">
        <w:rPr>
          <w:sz w:val="22"/>
          <w:szCs w:val="22"/>
        </w:rPr>
        <w:t>№ </w:t>
      </w:r>
      <w:r w:rsidRPr="00592F93">
        <w:rPr>
          <w:sz w:val="22"/>
          <w:szCs w:val="22"/>
        </w:rPr>
        <w:t>5</w:t>
      </w:r>
    </w:p>
    <w:p w:rsidR="0038003B" w:rsidRPr="00592F93" w:rsidRDefault="0038003B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92F93">
        <w:rPr>
          <w:sz w:val="22"/>
          <w:szCs w:val="22"/>
        </w:rPr>
        <w:t>к Административному регламенту</w:t>
      </w:r>
    </w:p>
    <w:p w:rsidR="0038003B" w:rsidRPr="00592F93" w:rsidRDefault="0038003B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предоставления Администрацией муниципального района</w:t>
      </w:r>
    </w:p>
    <w:p w:rsidR="0038003B" w:rsidRPr="00592F93" w:rsidRDefault="0038003B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Камышлинский Самарской области муниципальной</w:t>
      </w:r>
    </w:p>
    <w:p w:rsidR="0038003B" w:rsidRPr="00592F93" w:rsidRDefault="0038003B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услуги «Выдача градостроительных</w:t>
      </w:r>
    </w:p>
    <w:p w:rsidR="0038003B" w:rsidRPr="00592F93" w:rsidRDefault="0038003B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планов земельных участков для проектирования объектов</w:t>
      </w:r>
    </w:p>
    <w:p w:rsidR="005B18FC" w:rsidRPr="00592F93" w:rsidRDefault="0038003B" w:rsidP="00485E60">
      <w:pPr>
        <w:jc w:val="right"/>
        <w:rPr>
          <w:sz w:val="28"/>
          <w:szCs w:val="28"/>
        </w:rPr>
      </w:pPr>
      <w:r w:rsidRPr="00592F93">
        <w:rPr>
          <w:sz w:val="22"/>
          <w:szCs w:val="22"/>
        </w:rPr>
        <w:t>капитального строительства»</w:t>
      </w:r>
    </w:p>
    <w:p w:rsidR="005B18FC" w:rsidRPr="00592F93" w:rsidRDefault="005B18FC" w:rsidP="00485E60">
      <w:pPr>
        <w:tabs>
          <w:tab w:val="left" w:pos="6211"/>
        </w:tabs>
        <w:jc w:val="right"/>
        <w:rPr>
          <w:sz w:val="28"/>
          <w:szCs w:val="28"/>
        </w:rPr>
      </w:pPr>
    </w:p>
    <w:p w:rsidR="006E6A09" w:rsidRPr="00592F93" w:rsidRDefault="006E6A09" w:rsidP="00485E60">
      <w:pPr>
        <w:tabs>
          <w:tab w:val="left" w:pos="6211"/>
        </w:tabs>
        <w:jc w:val="center"/>
        <w:rPr>
          <w:sz w:val="28"/>
          <w:szCs w:val="28"/>
        </w:rPr>
      </w:pPr>
    </w:p>
    <w:p w:rsidR="0038003B" w:rsidRPr="00592F93" w:rsidRDefault="0038003B" w:rsidP="00485E60">
      <w:pPr>
        <w:ind w:left="4678"/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Форма запроса в организации, осуществляющие теплоснабжение водоснабжение, водоотведение</w:t>
      </w:r>
    </w:p>
    <w:p w:rsidR="0038003B" w:rsidRPr="00592F93" w:rsidRDefault="0038003B" w:rsidP="00485E60">
      <w:pPr>
        <w:rPr>
          <w:sz w:val="28"/>
          <w:szCs w:val="28"/>
        </w:rPr>
      </w:pPr>
    </w:p>
    <w:p w:rsidR="0038003B" w:rsidRPr="00592F93" w:rsidRDefault="0038003B" w:rsidP="00485E60">
      <w:pPr>
        <w:rPr>
          <w:sz w:val="28"/>
          <w:szCs w:val="28"/>
        </w:rPr>
      </w:pPr>
      <w:r w:rsidRPr="00592F93">
        <w:rPr>
          <w:sz w:val="28"/>
          <w:szCs w:val="28"/>
        </w:rPr>
        <w:t>Бланк уполномоченного органа</w:t>
      </w:r>
    </w:p>
    <w:p w:rsidR="0038003B" w:rsidRPr="00592F93" w:rsidRDefault="0038003B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8003B" w:rsidRPr="00592F93" w:rsidRDefault="0038003B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 xml:space="preserve">организации, осуществляющей эксплуатацию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 xml:space="preserve">сетей инженерно-технического обеспечения,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 xml:space="preserve">к которым планируется подключение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>объектов капитального строительства</w:t>
      </w: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03B" w:rsidRPr="00592F93" w:rsidRDefault="0038003B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В соответствии с пунктами 5, 8, 9, 10, 11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</w:t>
      </w:r>
      <w:r w:rsidR="008D3EC5">
        <w:rPr>
          <w:sz w:val="28"/>
          <w:szCs w:val="28"/>
        </w:rPr>
        <w:t>№ </w:t>
      </w:r>
      <w:r w:rsidRPr="00592F93">
        <w:rPr>
          <w:sz w:val="28"/>
          <w:szCs w:val="28"/>
        </w:rPr>
        <w:t xml:space="preserve">83, просим предоставить технические условия и информацию о плате за подключение к сетям инженерно-технического обеспечения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38003B" w:rsidRPr="00592F93" w:rsidRDefault="0038003B" w:rsidP="00485E60">
      <w:pPr>
        <w:ind w:firstLine="567"/>
        <w:jc w:val="both"/>
        <w:rPr>
          <w:i/>
          <w:sz w:val="28"/>
          <w:szCs w:val="28"/>
        </w:rPr>
      </w:pPr>
      <w:r w:rsidRPr="00592F93">
        <w:rPr>
          <w:sz w:val="28"/>
          <w:szCs w:val="28"/>
        </w:rPr>
        <w:t>Границы и местоположение земельного участка: ____________________ (</w:t>
      </w:r>
      <w:r w:rsidRPr="00592F93">
        <w:rPr>
          <w:i/>
          <w:sz w:val="28"/>
          <w:szCs w:val="28"/>
        </w:rPr>
        <w:t>указывается адрес земельного участка и</w:t>
      </w:r>
      <w:r w:rsidRPr="00592F93">
        <w:rPr>
          <w:sz w:val="28"/>
          <w:szCs w:val="28"/>
        </w:rPr>
        <w:t xml:space="preserve"> </w:t>
      </w:r>
      <w:r w:rsidRPr="00592F93">
        <w:rPr>
          <w:i/>
          <w:sz w:val="28"/>
          <w:szCs w:val="28"/>
        </w:rPr>
        <w:t xml:space="preserve">кадастровый номер; адрес земельного участка указывается в соответствии с его кадастровым паспортом, также указываются координаты характерных точек границ территории) 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Разрешённое использование земельного участка (земли)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__________________________________________________________________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Предельные параметры разрешенного строительства объекта капитального строительства __________________________________________</w:t>
      </w:r>
    </w:p>
    <w:p w:rsidR="0038003B" w:rsidRPr="00592F93" w:rsidRDefault="0038003B" w:rsidP="00485E60">
      <w:pPr>
        <w:ind w:firstLine="709"/>
        <w:jc w:val="both"/>
        <w:rPr>
          <w:sz w:val="28"/>
          <w:szCs w:val="28"/>
        </w:rPr>
      </w:pP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На указанном земельном участке (земле) планируется строительство объекта (объектов) капитального строительства. Планируемый срок ввода в эксплуатацию объекта капитального строительства: _______ (</w:t>
      </w:r>
      <w:r w:rsidRPr="00592F93">
        <w:rPr>
          <w:i/>
          <w:sz w:val="28"/>
          <w:szCs w:val="28"/>
        </w:rPr>
        <w:t>указать месяц</w:t>
      </w:r>
      <w:r w:rsidRPr="00592F93">
        <w:rPr>
          <w:sz w:val="28"/>
          <w:szCs w:val="28"/>
        </w:rPr>
        <w:t>) 20___ года.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Планируемая величина необходимой подключаемой нагрузки: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а) теплоснабжения ___________;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lastRenderedPageBreak/>
        <w:t>б) холодного водоснабжения ______________;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в) горячего водоснабжения _________________;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г) водоотведения ________________.</w:t>
      </w: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i/>
        </w:rPr>
      </w:pP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i/>
        </w:rPr>
      </w:pPr>
    </w:p>
    <w:p w:rsidR="0038003B" w:rsidRPr="00592F93" w:rsidRDefault="0038003B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Руководитель Управления</w:t>
      </w:r>
      <w:r w:rsidR="00E2037C" w:rsidRPr="00592F93">
        <w:rPr>
          <w:rStyle w:val="aa"/>
          <w:sz w:val="28"/>
          <w:szCs w:val="28"/>
        </w:rPr>
        <w:t xml:space="preserve"> </w:t>
      </w:r>
      <w:r w:rsidRPr="00592F93">
        <w:rPr>
          <w:sz w:val="28"/>
          <w:szCs w:val="28"/>
        </w:rPr>
        <w:t>____________ __________________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(уполномоченное лицо)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(подпись)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(фамилия, инициалы)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М.П.</w:t>
      </w:r>
    </w:p>
    <w:p w:rsidR="0038003B" w:rsidRPr="00592F93" w:rsidRDefault="0038003B" w:rsidP="00485E60">
      <w:pPr>
        <w:autoSpaceDE w:val="0"/>
        <w:autoSpaceDN w:val="0"/>
        <w:adjustRightInd w:val="0"/>
        <w:rPr>
          <w:sz w:val="28"/>
          <w:szCs w:val="28"/>
        </w:rPr>
      </w:pPr>
    </w:p>
    <w:p w:rsidR="0038003B" w:rsidRPr="00592F93" w:rsidRDefault="0038003B" w:rsidP="00485E60">
      <w:pPr>
        <w:jc w:val="both"/>
        <w:rPr>
          <w:sz w:val="28"/>
          <w:szCs w:val="28"/>
        </w:rPr>
      </w:pPr>
    </w:p>
    <w:p w:rsidR="0038003B" w:rsidRPr="00592F93" w:rsidRDefault="0038003B" w:rsidP="00485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br w:type="page"/>
      </w:r>
    </w:p>
    <w:p w:rsidR="0038003B" w:rsidRPr="00592F93" w:rsidRDefault="0038003B" w:rsidP="00485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003B" w:rsidRPr="00592F93" w:rsidRDefault="0038003B" w:rsidP="00485E60">
      <w:pPr>
        <w:ind w:left="4678"/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Форма запроса в организации, осуществляющие газоснабжение</w:t>
      </w:r>
    </w:p>
    <w:p w:rsidR="0038003B" w:rsidRPr="00592F93" w:rsidRDefault="0038003B" w:rsidP="00485E60">
      <w:pPr>
        <w:rPr>
          <w:sz w:val="28"/>
          <w:szCs w:val="28"/>
        </w:rPr>
      </w:pPr>
    </w:p>
    <w:p w:rsidR="0038003B" w:rsidRPr="00592F93" w:rsidRDefault="0038003B" w:rsidP="00485E60">
      <w:pPr>
        <w:rPr>
          <w:sz w:val="28"/>
          <w:szCs w:val="28"/>
        </w:rPr>
      </w:pPr>
      <w:r w:rsidRPr="00592F93">
        <w:rPr>
          <w:sz w:val="28"/>
          <w:szCs w:val="28"/>
        </w:rPr>
        <w:t>Бланк уполномоченного органа</w:t>
      </w:r>
    </w:p>
    <w:p w:rsidR="0038003B" w:rsidRPr="00592F93" w:rsidRDefault="0038003B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8003B" w:rsidRPr="00592F93" w:rsidRDefault="0038003B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 xml:space="preserve">организации, осуществляющей эксплуатацию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 xml:space="preserve">сетей инженерно-технического обеспечения,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 xml:space="preserve">к которым планируется подключение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>объектов капитального строительства</w:t>
      </w: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03B" w:rsidRPr="00592F93" w:rsidRDefault="0038003B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Просим предоставить информацию о технической возможности подключения (технологического присоединения) к сетям газоснабжения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38003B" w:rsidRPr="00592F93" w:rsidRDefault="0038003B" w:rsidP="00485E60">
      <w:pPr>
        <w:ind w:firstLine="567"/>
        <w:jc w:val="both"/>
        <w:rPr>
          <w:i/>
          <w:sz w:val="28"/>
          <w:szCs w:val="28"/>
        </w:rPr>
      </w:pPr>
      <w:r w:rsidRPr="00592F93">
        <w:rPr>
          <w:sz w:val="28"/>
          <w:szCs w:val="28"/>
        </w:rPr>
        <w:t>Границы и местоположение земельного участка: ____________________ (</w:t>
      </w:r>
      <w:r w:rsidRPr="00592F93">
        <w:rPr>
          <w:i/>
          <w:sz w:val="28"/>
          <w:szCs w:val="28"/>
        </w:rPr>
        <w:t>указывается адрес земельного участка и</w:t>
      </w:r>
      <w:r w:rsidRPr="00592F93">
        <w:rPr>
          <w:sz w:val="28"/>
          <w:szCs w:val="28"/>
        </w:rPr>
        <w:t xml:space="preserve"> </w:t>
      </w:r>
      <w:r w:rsidRPr="00592F93">
        <w:rPr>
          <w:i/>
          <w:sz w:val="28"/>
          <w:szCs w:val="28"/>
        </w:rPr>
        <w:t xml:space="preserve">кадастровый номер; адрес земельного участка указывается в соответствии с его кадастровым паспортом, также указываются координаты характерных точек границ территории) 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Разрешённое использование земельного участка ____________________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Предельные параметры разрешённого строительства объекта капитального строительства __________________________________________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На указанном земельном участке планируется строительство __________</w:t>
      </w:r>
      <w:r w:rsidR="009A442F" w:rsidRPr="00592F93">
        <w:rPr>
          <w:sz w:val="28"/>
          <w:szCs w:val="28"/>
        </w:rPr>
        <w:t>___________</w:t>
      </w:r>
      <w:r w:rsidRPr="00592F93">
        <w:rPr>
          <w:sz w:val="28"/>
          <w:szCs w:val="28"/>
        </w:rPr>
        <w:t>___ (</w:t>
      </w:r>
      <w:r w:rsidRPr="00592F93">
        <w:rPr>
          <w:i/>
          <w:sz w:val="28"/>
          <w:szCs w:val="28"/>
        </w:rPr>
        <w:t>указывается наименование объекта (объектов) капитального строительства</w:t>
      </w:r>
      <w:r w:rsidRPr="00592F93">
        <w:rPr>
          <w:sz w:val="28"/>
          <w:szCs w:val="28"/>
        </w:rPr>
        <w:t>). Планируемый срок ввода в эксплуатацию объекта капитального строительства: ____</w:t>
      </w:r>
      <w:r w:rsidR="009A442F" w:rsidRPr="00592F93">
        <w:rPr>
          <w:sz w:val="28"/>
          <w:szCs w:val="28"/>
        </w:rPr>
        <w:t>___</w:t>
      </w:r>
      <w:r w:rsidRPr="00592F93">
        <w:rPr>
          <w:sz w:val="28"/>
          <w:szCs w:val="28"/>
        </w:rPr>
        <w:t>__ (</w:t>
      </w:r>
      <w:r w:rsidRPr="00592F93">
        <w:rPr>
          <w:i/>
          <w:sz w:val="28"/>
          <w:szCs w:val="28"/>
        </w:rPr>
        <w:t>указать месяц</w:t>
      </w:r>
      <w:r w:rsidRPr="00592F93">
        <w:rPr>
          <w:sz w:val="28"/>
          <w:szCs w:val="28"/>
        </w:rPr>
        <w:t>) 20_</w:t>
      </w:r>
      <w:r w:rsidR="009A442F" w:rsidRPr="00592F93">
        <w:rPr>
          <w:sz w:val="28"/>
          <w:szCs w:val="28"/>
        </w:rPr>
        <w:t>_</w:t>
      </w:r>
      <w:r w:rsidRPr="00592F93">
        <w:rPr>
          <w:sz w:val="28"/>
          <w:szCs w:val="28"/>
        </w:rPr>
        <w:t xml:space="preserve">_ года. 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Назначение использования газа ____________________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Планируемая подключаемая нагрузка: _____________________ м</w:t>
      </w:r>
      <w:r w:rsidRPr="00592F93">
        <w:rPr>
          <w:sz w:val="28"/>
          <w:szCs w:val="28"/>
          <w:vertAlign w:val="superscript"/>
        </w:rPr>
        <w:t>3</w:t>
      </w:r>
      <w:r w:rsidRPr="00592F93">
        <w:rPr>
          <w:sz w:val="28"/>
          <w:szCs w:val="28"/>
        </w:rPr>
        <w:t>/ч.</w:t>
      </w: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442F" w:rsidRPr="00592F93" w:rsidRDefault="009A442F" w:rsidP="00485E60">
      <w:pPr>
        <w:jc w:val="both"/>
        <w:rPr>
          <w:sz w:val="28"/>
          <w:szCs w:val="28"/>
        </w:rPr>
      </w:pPr>
    </w:p>
    <w:p w:rsidR="0038003B" w:rsidRPr="00592F93" w:rsidRDefault="0038003B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Руководитель Управления</w:t>
      </w:r>
      <w:r w:rsidR="00E2037C" w:rsidRPr="00592F93">
        <w:rPr>
          <w:rStyle w:val="aa"/>
          <w:sz w:val="28"/>
          <w:szCs w:val="28"/>
        </w:rPr>
        <w:t xml:space="preserve"> </w:t>
      </w:r>
      <w:r w:rsidRPr="00592F93">
        <w:rPr>
          <w:sz w:val="28"/>
          <w:szCs w:val="28"/>
        </w:rPr>
        <w:t>____________ __________________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(уполномоченное лицо)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(подпись)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(фамилия, инициалы)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М.П.</w:t>
      </w:r>
    </w:p>
    <w:p w:rsidR="0038003B" w:rsidRPr="00592F93" w:rsidRDefault="0038003B" w:rsidP="00485E60">
      <w:pPr>
        <w:ind w:left="4678"/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Форма запроса в организации, осуществляющие электроснабжение</w:t>
      </w:r>
    </w:p>
    <w:p w:rsidR="0038003B" w:rsidRPr="00592F93" w:rsidRDefault="0038003B" w:rsidP="00485E60">
      <w:pPr>
        <w:rPr>
          <w:sz w:val="28"/>
          <w:szCs w:val="28"/>
        </w:rPr>
      </w:pPr>
    </w:p>
    <w:p w:rsidR="0038003B" w:rsidRPr="00592F93" w:rsidRDefault="0038003B" w:rsidP="00485E60">
      <w:pPr>
        <w:rPr>
          <w:sz w:val="28"/>
          <w:szCs w:val="28"/>
        </w:rPr>
      </w:pPr>
      <w:r w:rsidRPr="00592F93">
        <w:rPr>
          <w:sz w:val="28"/>
          <w:szCs w:val="28"/>
        </w:rPr>
        <w:t>Бланк уполномоченного органа</w:t>
      </w:r>
    </w:p>
    <w:p w:rsidR="0038003B" w:rsidRPr="00592F93" w:rsidRDefault="0038003B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8003B" w:rsidRPr="00592F93" w:rsidRDefault="0038003B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lastRenderedPageBreak/>
        <w:t xml:space="preserve">организации, осуществляющей эксплуатацию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 xml:space="preserve">сетей инженерно-технического обеспечения,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 xml:space="preserve">к которым планируется подключение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>объектов капитального строительства</w:t>
      </w: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03B" w:rsidRPr="00592F93" w:rsidRDefault="0038003B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Просим предоставить информацию о технической возможности подключения (технологического присоединения) к сетям электроснабжения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38003B" w:rsidRPr="00592F93" w:rsidRDefault="0038003B" w:rsidP="00485E60">
      <w:pPr>
        <w:ind w:firstLine="567"/>
        <w:jc w:val="both"/>
        <w:rPr>
          <w:i/>
          <w:sz w:val="28"/>
          <w:szCs w:val="28"/>
        </w:rPr>
      </w:pPr>
      <w:r w:rsidRPr="00592F93">
        <w:rPr>
          <w:sz w:val="28"/>
          <w:szCs w:val="28"/>
        </w:rPr>
        <w:t>Границы и местоположение земельного участка: _____</w:t>
      </w:r>
      <w:r w:rsidR="009A442F" w:rsidRPr="00592F93">
        <w:rPr>
          <w:sz w:val="28"/>
          <w:szCs w:val="28"/>
        </w:rPr>
        <w:t>_</w:t>
      </w:r>
      <w:r w:rsidRPr="00592F93">
        <w:rPr>
          <w:sz w:val="28"/>
          <w:szCs w:val="28"/>
        </w:rPr>
        <w:t>______________ (</w:t>
      </w:r>
      <w:r w:rsidRPr="00592F93">
        <w:rPr>
          <w:i/>
          <w:sz w:val="28"/>
          <w:szCs w:val="28"/>
        </w:rPr>
        <w:t>указывается адрес земельного участка и</w:t>
      </w:r>
      <w:r w:rsidRPr="00592F93">
        <w:rPr>
          <w:sz w:val="28"/>
          <w:szCs w:val="28"/>
        </w:rPr>
        <w:t xml:space="preserve"> </w:t>
      </w:r>
      <w:r w:rsidRPr="00592F93">
        <w:rPr>
          <w:i/>
          <w:sz w:val="28"/>
          <w:szCs w:val="28"/>
        </w:rPr>
        <w:t xml:space="preserve">кадастровый номер; адрес земельного участка указывается в соответствии с его кадастровым паспортом, если он имеется, также указываются координаты характерных точек границ территории) 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Разреш</w:t>
      </w:r>
      <w:r w:rsidR="009A442F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нное использование земельного участка ______</w:t>
      </w:r>
      <w:r w:rsidR="009A442F" w:rsidRPr="00592F93">
        <w:rPr>
          <w:sz w:val="28"/>
          <w:szCs w:val="28"/>
        </w:rPr>
        <w:t>__</w:t>
      </w:r>
      <w:r w:rsidRPr="00592F93">
        <w:rPr>
          <w:sz w:val="28"/>
          <w:szCs w:val="28"/>
        </w:rPr>
        <w:t>____________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Предельные параметры разрешенного строительства объекта капитального строительства __________</w:t>
      </w:r>
      <w:r w:rsidR="009A442F" w:rsidRPr="00592F93">
        <w:rPr>
          <w:sz w:val="28"/>
          <w:szCs w:val="28"/>
        </w:rPr>
        <w:t>_</w:t>
      </w:r>
      <w:r w:rsidRPr="00592F93">
        <w:rPr>
          <w:sz w:val="28"/>
          <w:szCs w:val="28"/>
        </w:rPr>
        <w:t>_______________________________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На указанном земельном участке планируется строительство _________</w:t>
      </w:r>
      <w:r w:rsidR="009A442F" w:rsidRPr="00592F93">
        <w:rPr>
          <w:sz w:val="28"/>
          <w:szCs w:val="28"/>
        </w:rPr>
        <w:t>___________</w:t>
      </w:r>
      <w:r w:rsidRPr="00592F93">
        <w:rPr>
          <w:sz w:val="28"/>
          <w:szCs w:val="28"/>
        </w:rPr>
        <w:t>____ (</w:t>
      </w:r>
      <w:r w:rsidRPr="00592F93">
        <w:rPr>
          <w:i/>
          <w:sz w:val="28"/>
          <w:szCs w:val="28"/>
        </w:rPr>
        <w:t>указывается наименование объекта (объектов) капитального строительства</w:t>
      </w:r>
      <w:r w:rsidRPr="00592F93">
        <w:rPr>
          <w:sz w:val="28"/>
          <w:szCs w:val="28"/>
        </w:rPr>
        <w:t>). Планируемый срок ввода в эксплуатацию объекта капитального строительства: ____</w:t>
      </w:r>
      <w:r w:rsidR="009A442F" w:rsidRPr="00592F93">
        <w:rPr>
          <w:sz w:val="28"/>
          <w:szCs w:val="28"/>
        </w:rPr>
        <w:t>____</w:t>
      </w:r>
      <w:r w:rsidRPr="00592F93">
        <w:rPr>
          <w:sz w:val="28"/>
          <w:szCs w:val="28"/>
        </w:rPr>
        <w:t>_ (</w:t>
      </w:r>
      <w:r w:rsidRPr="00592F93">
        <w:rPr>
          <w:i/>
          <w:sz w:val="28"/>
          <w:szCs w:val="28"/>
        </w:rPr>
        <w:t>указать месяц</w:t>
      </w:r>
      <w:r w:rsidRPr="00592F93">
        <w:rPr>
          <w:sz w:val="28"/>
          <w:szCs w:val="28"/>
        </w:rPr>
        <w:t>) 20_</w:t>
      </w:r>
      <w:r w:rsidR="009A442F" w:rsidRPr="00592F93">
        <w:rPr>
          <w:sz w:val="28"/>
          <w:szCs w:val="28"/>
        </w:rPr>
        <w:t>_</w:t>
      </w:r>
      <w:r w:rsidRPr="00592F93">
        <w:rPr>
          <w:sz w:val="28"/>
          <w:szCs w:val="28"/>
        </w:rPr>
        <w:t xml:space="preserve">_ года. 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</w:p>
    <w:p w:rsidR="0038003B" w:rsidRPr="00592F93" w:rsidRDefault="0038003B" w:rsidP="00485E60">
      <w:pPr>
        <w:jc w:val="both"/>
        <w:rPr>
          <w:sz w:val="28"/>
          <w:szCs w:val="28"/>
        </w:rPr>
      </w:pP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Планируемая подключаемая нагрузка: _____________________ кВт.</w:t>
      </w: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03B" w:rsidRPr="00592F93" w:rsidRDefault="0038003B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Руководитель Управления</w:t>
      </w:r>
      <w:r w:rsidR="00E2037C" w:rsidRPr="00592F93">
        <w:rPr>
          <w:rStyle w:val="aa"/>
          <w:sz w:val="28"/>
          <w:szCs w:val="28"/>
        </w:rPr>
        <w:t xml:space="preserve"> </w:t>
      </w:r>
      <w:r w:rsidRPr="00592F93">
        <w:rPr>
          <w:sz w:val="28"/>
          <w:szCs w:val="28"/>
        </w:rPr>
        <w:t>____________ __________________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(уполномоченное лицо)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(подпись)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(фамилия, инициалы)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М.П.</w:t>
      </w:r>
    </w:p>
    <w:p w:rsidR="005B18FC" w:rsidRPr="00592F93" w:rsidRDefault="005B18FC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5B18FC" w:rsidRPr="00592F93" w:rsidRDefault="005B18FC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5B18FC" w:rsidRPr="00592F93" w:rsidRDefault="005B18FC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5B18FC" w:rsidRPr="00592F93" w:rsidRDefault="005B18FC" w:rsidP="00485E60">
      <w:pPr>
        <w:autoSpaceDE w:val="0"/>
        <w:autoSpaceDN w:val="0"/>
        <w:adjustRightInd w:val="0"/>
        <w:ind w:left="4395"/>
        <w:jc w:val="center"/>
        <w:outlineLvl w:val="1"/>
        <w:rPr>
          <w:sz w:val="22"/>
          <w:szCs w:val="22"/>
        </w:rPr>
      </w:pPr>
    </w:p>
    <w:p w:rsidR="005B18FC" w:rsidRPr="00592F93" w:rsidRDefault="005B18FC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855735" w:rsidRPr="00592F93" w:rsidRDefault="00855735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  <w:sectPr w:rsidR="00855735" w:rsidRPr="00592F93" w:rsidSect="0038003B">
          <w:pgSz w:w="11906" w:h="16838" w:code="9"/>
          <w:pgMar w:top="1134" w:right="851" w:bottom="1134" w:left="1701" w:header="720" w:footer="720" w:gutter="0"/>
          <w:cols w:space="720"/>
          <w:docGrid w:linePitch="360"/>
        </w:sectPr>
      </w:pPr>
    </w:p>
    <w:p w:rsidR="00855735" w:rsidRPr="00592F93" w:rsidRDefault="00855735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66502F" w:rsidRPr="00592F93" w:rsidRDefault="0066502F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92F93">
        <w:rPr>
          <w:sz w:val="22"/>
          <w:szCs w:val="22"/>
        </w:rPr>
        <w:t xml:space="preserve">Приложение </w:t>
      </w:r>
      <w:r w:rsidR="008D3EC5">
        <w:rPr>
          <w:sz w:val="22"/>
          <w:szCs w:val="22"/>
        </w:rPr>
        <w:t>№ </w:t>
      </w:r>
      <w:r w:rsidR="006B6D2E" w:rsidRPr="00592F93">
        <w:rPr>
          <w:sz w:val="22"/>
          <w:szCs w:val="22"/>
        </w:rPr>
        <w:t>6</w:t>
      </w:r>
    </w:p>
    <w:p w:rsidR="00402FDD" w:rsidRPr="00592F93" w:rsidRDefault="00402FDD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92F93">
        <w:rPr>
          <w:sz w:val="22"/>
          <w:szCs w:val="22"/>
        </w:rPr>
        <w:t>к Административному регламенту</w:t>
      </w:r>
    </w:p>
    <w:p w:rsidR="00402FDD" w:rsidRPr="00592F93" w:rsidRDefault="00402FDD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предоставления Администрацией муниципального района</w:t>
      </w:r>
    </w:p>
    <w:p w:rsidR="00402FDD" w:rsidRPr="00592F93" w:rsidRDefault="00402FDD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Камышлинский Самарской области муниципальной</w:t>
      </w:r>
    </w:p>
    <w:p w:rsidR="00402FDD" w:rsidRPr="00592F93" w:rsidRDefault="00402FDD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услуги «Выдача градостроительных</w:t>
      </w:r>
    </w:p>
    <w:p w:rsidR="00402FDD" w:rsidRPr="00592F93" w:rsidRDefault="00402FDD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планов земельных участков для проектирования объектов</w:t>
      </w:r>
    </w:p>
    <w:p w:rsidR="0066502F" w:rsidRPr="00592F93" w:rsidRDefault="00402FDD" w:rsidP="00485E60">
      <w:pPr>
        <w:jc w:val="right"/>
        <w:rPr>
          <w:sz w:val="28"/>
          <w:szCs w:val="28"/>
        </w:rPr>
      </w:pPr>
      <w:r w:rsidRPr="00592F93">
        <w:rPr>
          <w:sz w:val="22"/>
          <w:szCs w:val="22"/>
        </w:rPr>
        <w:t>капитального строительства»</w:t>
      </w:r>
    </w:p>
    <w:p w:rsidR="001178BB" w:rsidRPr="00592F93" w:rsidRDefault="001178BB" w:rsidP="00485E60">
      <w:pPr>
        <w:rPr>
          <w:sz w:val="28"/>
          <w:szCs w:val="28"/>
        </w:rPr>
      </w:pPr>
    </w:p>
    <w:p w:rsidR="0066502F" w:rsidRPr="00592F93" w:rsidRDefault="0066502F" w:rsidP="00485E6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01D0" w:rsidRPr="00592F93" w:rsidRDefault="00F101D0" w:rsidP="00485E6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FDD" w:rsidRPr="00592F93" w:rsidRDefault="00402FDD" w:rsidP="00485E60">
      <w:pPr>
        <w:rPr>
          <w:sz w:val="28"/>
          <w:szCs w:val="28"/>
        </w:rPr>
      </w:pPr>
      <w:r w:rsidRPr="00592F93">
        <w:rPr>
          <w:sz w:val="28"/>
          <w:szCs w:val="28"/>
        </w:rPr>
        <w:t>Бланк уполномоченного органа</w:t>
      </w:r>
    </w:p>
    <w:p w:rsidR="00402FDD" w:rsidRPr="00592F93" w:rsidRDefault="00402FDD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02FDD" w:rsidRPr="00592F93" w:rsidRDefault="00402FDD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402FDD" w:rsidRPr="00592F93" w:rsidRDefault="00402FDD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402FDD" w:rsidRPr="00592F93" w:rsidRDefault="00402FDD" w:rsidP="00485E6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2F93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402FDD" w:rsidRPr="00592F93" w:rsidRDefault="00402FDD" w:rsidP="00485E60">
      <w:pPr>
        <w:ind w:left="3828"/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____________________________________</w:t>
      </w:r>
    </w:p>
    <w:p w:rsidR="00402FDD" w:rsidRPr="00592F93" w:rsidRDefault="00402FDD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402FDD" w:rsidRPr="00592F93" w:rsidRDefault="00402FDD" w:rsidP="00485E60">
      <w:pPr>
        <w:ind w:left="3828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 xml:space="preserve">муниципальной услуги </w:t>
      </w:r>
    </w:p>
    <w:p w:rsidR="00402FDD" w:rsidRPr="00592F93" w:rsidRDefault="00402FDD" w:rsidP="00485E60">
      <w:pPr>
        <w:ind w:left="3828"/>
        <w:jc w:val="right"/>
        <w:rPr>
          <w:i/>
          <w:sz w:val="28"/>
          <w:szCs w:val="28"/>
        </w:rPr>
      </w:pPr>
      <w:r w:rsidRPr="00592F93">
        <w:rPr>
          <w:i/>
          <w:sz w:val="28"/>
          <w:szCs w:val="28"/>
        </w:rPr>
        <w:t>(для физических лиц)</w:t>
      </w:r>
      <w:r w:rsidR="00E2037C" w:rsidRPr="00592F93">
        <w:rPr>
          <w:i/>
          <w:sz w:val="28"/>
          <w:szCs w:val="28"/>
        </w:rPr>
        <w:t xml:space="preserve"> </w:t>
      </w:r>
    </w:p>
    <w:p w:rsidR="00402FDD" w:rsidRPr="00592F93" w:rsidRDefault="00402FDD" w:rsidP="00485E60">
      <w:pPr>
        <w:rPr>
          <w:sz w:val="28"/>
          <w:szCs w:val="28"/>
        </w:rPr>
      </w:pPr>
    </w:p>
    <w:p w:rsidR="00402FDD" w:rsidRPr="00592F93" w:rsidRDefault="00402FDD" w:rsidP="00485E60">
      <w:pPr>
        <w:jc w:val="center"/>
        <w:rPr>
          <w:sz w:val="28"/>
          <w:szCs w:val="28"/>
        </w:rPr>
      </w:pPr>
    </w:p>
    <w:p w:rsidR="00402FDD" w:rsidRPr="00592F93" w:rsidRDefault="00402FDD" w:rsidP="00485E60">
      <w:pPr>
        <w:jc w:val="center"/>
        <w:rPr>
          <w:sz w:val="28"/>
          <w:szCs w:val="28"/>
        </w:rPr>
      </w:pPr>
    </w:p>
    <w:p w:rsidR="00402FDD" w:rsidRPr="00592F93" w:rsidRDefault="00402FDD" w:rsidP="00485E60">
      <w:pPr>
        <w:jc w:val="center"/>
        <w:rPr>
          <w:sz w:val="28"/>
          <w:szCs w:val="28"/>
        </w:rPr>
      </w:pPr>
    </w:p>
    <w:p w:rsidR="00402FDD" w:rsidRPr="00592F93" w:rsidRDefault="00402FDD" w:rsidP="00485E60">
      <w:pPr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УВЕДОМЛЕНИЕ</w:t>
      </w:r>
    </w:p>
    <w:p w:rsidR="00402FDD" w:rsidRPr="00592F93" w:rsidRDefault="00402FDD" w:rsidP="00485E60">
      <w:pPr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об отказе в предоставлении муниципальной услуги</w:t>
      </w:r>
    </w:p>
    <w:p w:rsidR="00402FDD" w:rsidRPr="00592F93" w:rsidRDefault="00402FDD" w:rsidP="00485E6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FDD" w:rsidRPr="00592F93" w:rsidRDefault="00402FDD" w:rsidP="00485E60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Вам, _________________________________________________________,</w:t>
      </w:r>
    </w:p>
    <w:p w:rsidR="00402FDD" w:rsidRPr="00592F93" w:rsidRDefault="00402FDD" w:rsidP="00485E6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92F93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</w:p>
    <w:p w:rsidR="00402FDD" w:rsidRPr="00592F93" w:rsidRDefault="00402FDD" w:rsidP="00485E6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92F93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лица)</w:t>
      </w:r>
    </w:p>
    <w:p w:rsidR="00402FDD" w:rsidRPr="00592F93" w:rsidRDefault="00402FDD" w:rsidP="00485E60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592F93">
        <w:rPr>
          <w:sz w:val="28"/>
          <w:szCs w:val="28"/>
        </w:rPr>
        <w:t>отказано в предоставлении муниципальной услуги по выдаче градостроительного плана земельного участка по следующему основанию (основаниям):</w:t>
      </w:r>
    </w:p>
    <w:p w:rsidR="00402FDD" w:rsidRPr="00592F93" w:rsidRDefault="00402FDD" w:rsidP="00485E60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02FDD" w:rsidRPr="00592F93" w:rsidRDefault="00402FDD" w:rsidP="00485E60">
      <w:pPr>
        <w:jc w:val="center"/>
      </w:pPr>
      <w:r w:rsidRPr="00592F93">
        <w:t>(</w:t>
      </w:r>
      <w:r w:rsidRPr="00592F93">
        <w:rPr>
          <w:i/>
        </w:rPr>
        <w:t>основание или основания отказа в предоставлении муниципальной услуги</w:t>
      </w:r>
      <w:r w:rsidRPr="00592F93">
        <w:t>)</w:t>
      </w:r>
    </w:p>
    <w:p w:rsidR="00402FDD" w:rsidRPr="00592F93" w:rsidRDefault="00402FDD" w:rsidP="00485E60">
      <w:pPr>
        <w:jc w:val="both"/>
        <w:rPr>
          <w:sz w:val="28"/>
          <w:szCs w:val="28"/>
        </w:rPr>
      </w:pPr>
    </w:p>
    <w:p w:rsidR="00402FDD" w:rsidRPr="00592F93" w:rsidRDefault="00402FDD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Руководитель Управления</w:t>
      </w:r>
      <w:r w:rsidR="00E2037C" w:rsidRPr="00592F93">
        <w:rPr>
          <w:rStyle w:val="aa"/>
          <w:sz w:val="28"/>
          <w:szCs w:val="28"/>
        </w:rPr>
        <w:t xml:space="preserve"> </w:t>
      </w:r>
      <w:r w:rsidRPr="00592F93">
        <w:rPr>
          <w:sz w:val="28"/>
          <w:szCs w:val="28"/>
        </w:rPr>
        <w:t>____________ __________________</w:t>
      </w:r>
    </w:p>
    <w:p w:rsidR="00402FDD" w:rsidRPr="00592F93" w:rsidRDefault="00402FDD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(уполномоченное лицо)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(подпись)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(фамилия, инициалы)</w:t>
      </w:r>
    </w:p>
    <w:p w:rsidR="00402FDD" w:rsidRDefault="00402FDD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М.П.</w:t>
      </w:r>
    </w:p>
    <w:p w:rsidR="006829FB" w:rsidRDefault="006829FB" w:rsidP="00485E60">
      <w:pPr>
        <w:rPr>
          <w:sz w:val="22"/>
          <w:szCs w:val="22"/>
        </w:rPr>
      </w:pPr>
    </w:p>
    <w:sectPr w:rsidR="006829FB" w:rsidSect="00855735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AC" w:rsidRDefault="008B05AC">
      <w:r>
        <w:separator/>
      </w:r>
    </w:p>
  </w:endnote>
  <w:endnote w:type="continuationSeparator" w:id="0">
    <w:p w:rsidR="008B05AC" w:rsidRDefault="008B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F3" w:rsidRDefault="00F52AF3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F3" w:rsidRDefault="00F52AF3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F3" w:rsidRDefault="00F52AF3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AC" w:rsidRDefault="008B05AC">
      <w:r>
        <w:separator/>
      </w:r>
    </w:p>
  </w:footnote>
  <w:footnote w:type="continuationSeparator" w:id="0">
    <w:p w:rsidR="008B05AC" w:rsidRDefault="008B0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F3" w:rsidRDefault="00F52AF3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F3" w:rsidRDefault="00F52AF3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F3" w:rsidRDefault="00F52AF3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Symbol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D4"/>
    <w:rsid w:val="000131E4"/>
    <w:rsid w:val="0002581D"/>
    <w:rsid w:val="0004468F"/>
    <w:rsid w:val="00065E4D"/>
    <w:rsid w:val="000727C8"/>
    <w:rsid w:val="00075FD4"/>
    <w:rsid w:val="00096572"/>
    <w:rsid w:val="000A6872"/>
    <w:rsid w:val="000B1BED"/>
    <w:rsid w:val="000D04E0"/>
    <w:rsid w:val="001178BB"/>
    <w:rsid w:val="00117B37"/>
    <w:rsid w:val="00134013"/>
    <w:rsid w:val="00134DAF"/>
    <w:rsid w:val="0019174E"/>
    <w:rsid w:val="001970A0"/>
    <w:rsid w:val="001B208A"/>
    <w:rsid w:val="001B3E92"/>
    <w:rsid w:val="001C1022"/>
    <w:rsid w:val="001F3513"/>
    <w:rsid w:val="00233E2E"/>
    <w:rsid w:val="00242D13"/>
    <w:rsid w:val="00246D7E"/>
    <w:rsid w:val="00263DFE"/>
    <w:rsid w:val="00276A3D"/>
    <w:rsid w:val="00280FF5"/>
    <w:rsid w:val="00281C8C"/>
    <w:rsid w:val="00285E6E"/>
    <w:rsid w:val="00290368"/>
    <w:rsid w:val="00291B0B"/>
    <w:rsid w:val="002948BE"/>
    <w:rsid w:val="002A3AF1"/>
    <w:rsid w:val="002D5214"/>
    <w:rsid w:val="002D5DAC"/>
    <w:rsid w:val="002D79E2"/>
    <w:rsid w:val="002F6F01"/>
    <w:rsid w:val="00301AF5"/>
    <w:rsid w:val="00301C6D"/>
    <w:rsid w:val="003105B4"/>
    <w:rsid w:val="00311F09"/>
    <w:rsid w:val="003231CE"/>
    <w:rsid w:val="00323E6E"/>
    <w:rsid w:val="00327409"/>
    <w:rsid w:val="0032752C"/>
    <w:rsid w:val="0034023D"/>
    <w:rsid w:val="00366D5A"/>
    <w:rsid w:val="0038003B"/>
    <w:rsid w:val="00386284"/>
    <w:rsid w:val="003916AD"/>
    <w:rsid w:val="003B2CF1"/>
    <w:rsid w:val="003D1811"/>
    <w:rsid w:val="003D1DF0"/>
    <w:rsid w:val="003D7949"/>
    <w:rsid w:val="003E4EB2"/>
    <w:rsid w:val="003E6302"/>
    <w:rsid w:val="003F5412"/>
    <w:rsid w:val="00402FDD"/>
    <w:rsid w:val="004075DF"/>
    <w:rsid w:val="00407850"/>
    <w:rsid w:val="00412FAA"/>
    <w:rsid w:val="00416265"/>
    <w:rsid w:val="00424237"/>
    <w:rsid w:val="00425902"/>
    <w:rsid w:val="004323FF"/>
    <w:rsid w:val="00441F42"/>
    <w:rsid w:val="004540F0"/>
    <w:rsid w:val="00477CC6"/>
    <w:rsid w:val="0048280D"/>
    <w:rsid w:val="00485E60"/>
    <w:rsid w:val="004A2CAE"/>
    <w:rsid w:val="004A5B94"/>
    <w:rsid w:val="004B2921"/>
    <w:rsid w:val="004D3B07"/>
    <w:rsid w:val="0050074D"/>
    <w:rsid w:val="00505927"/>
    <w:rsid w:val="00514DFF"/>
    <w:rsid w:val="00517D8F"/>
    <w:rsid w:val="00524968"/>
    <w:rsid w:val="00533454"/>
    <w:rsid w:val="00542FCB"/>
    <w:rsid w:val="0055463E"/>
    <w:rsid w:val="0056381B"/>
    <w:rsid w:val="005677C4"/>
    <w:rsid w:val="005706ED"/>
    <w:rsid w:val="00574BBA"/>
    <w:rsid w:val="00577FF9"/>
    <w:rsid w:val="00587E72"/>
    <w:rsid w:val="00592F93"/>
    <w:rsid w:val="005954B7"/>
    <w:rsid w:val="005B18FC"/>
    <w:rsid w:val="005B3057"/>
    <w:rsid w:val="005B3CDA"/>
    <w:rsid w:val="005C2FC6"/>
    <w:rsid w:val="005D2CD8"/>
    <w:rsid w:val="005D546E"/>
    <w:rsid w:val="005D620A"/>
    <w:rsid w:val="005E6777"/>
    <w:rsid w:val="0060098B"/>
    <w:rsid w:val="0061311A"/>
    <w:rsid w:val="006215D0"/>
    <w:rsid w:val="0063194B"/>
    <w:rsid w:val="00632B33"/>
    <w:rsid w:val="00636A04"/>
    <w:rsid w:val="00640E08"/>
    <w:rsid w:val="00650759"/>
    <w:rsid w:val="00652ED4"/>
    <w:rsid w:val="0066502F"/>
    <w:rsid w:val="006741AE"/>
    <w:rsid w:val="00677F2C"/>
    <w:rsid w:val="006829FB"/>
    <w:rsid w:val="00684106"/>
    <w:rsid w:val="00692DB5"/>
    <w:rsid w:val="006A6C10"/>
    <w:rsid w:val="006B6D2E"/>
    <w:rsid w:val="006E6A09"/>
    <w:rsid w:val="006F2EFD"/>
    <w:rsid w:val="006F46F5"/>
    <w:rsid w:val="00735790"/>
    <w:rsid w:val="0074168E"/>
    <w:rsid w:val="007517C0"/>
    <w:rsid w:val="00752431"/>
    <w:rsid w:val="007778C5"/>
    <w:rsid w:val="0078472B"/>
    <w:rsid w:val="00797368"/>
    <w:rsid w:val="007A3CC3"/>
    <w:rsid w:val="007C02D3"/>
    <w:rsid w:val="007C038D"/>
    <w:rsid w:val="007D31A5"/>
    <w:rsid w:val="007E319A"/>
    <w:rsid w:val="00801DAF"/>
    <w:rsid w:val="00822306"/>
    <w:rsid w:val="008302E6"/>
    <w:rsid w:val="008317E2"/>
    <w:rsid w:val="00843163"/>
    <w:rsid w:val="00854C88"/>
    <w:rsid w:val="00855735"/>
    <w:rsid w:val="00873855"/>
    <w:rsid w:val="008A3E03"/>
    <w:rsid w:val="008B05AC"/>
    <w:rsid w:val="008C0419"/>
    <w:rsid w:val="008C09A5"/>
    <w:rsid w:val="008C7F63"/>
    <w:rsid w:val="008D3EC5"/>
    <w:rsid w:val="008E2876"/>
    <w:rsid w:val="008E7A48"/>
    <w:rsid w:val="008F29FA"/>
    <w:rsid w:val="008F4077"/>
    <w:rsid w:val="0091543C"/>
    <w:rsid w:val="009171CC"/>
    <w:rsid w:val="0092048D"/>
    <w:rsid w:val="00923085"/>
    <w:rsid w:val="00932940"/>
    <w:rsid w:val="00946363"/>
    <w:rsid w:val="009528DA"/>
    <w:rsid w:val="00960368"/>
    <w:rsid w:val="00986C9E"/>
    <w:rsid w:val="009A442F"/>
    <w:rsid w:val="009A5A0E"/>
    <w:rsid w:val="009C29FB"/>
    <w:rsid w:val="009D4873"/>
    <w:rsid w:val="009E69D8"/>
    <w:rsid w:val="009F0466"/>
    <w:rsid w:val="009F150A"/>
    <w:rsid w:val="009F4917"/>
    <w:rsid w:val="00A23F9C"/>
    <w:rsid w:val="00A27F9F"/>
    <w:rsid w:val="00A416AD"/>
    <w:rsid w:val="00A60B6E"/>
    <w:rsid w:val="00A66537"/>
    <w:rsid w:val="00A90E99"/>
    <w:rsid w:val="00A92CAC"/>
    <w:rsid w:val="00AA4AB9"/>
    <w:rsid w:val="00AC23C9"/>
    <w:rsid w:val="00AC2606"/>
    <w:rsid w:val="00B0126B"/>
    <w:rsid w:val="00B24F41"/>
    <w:rsid w:val="00B6348E"/>
    <w:rsid w:val="00B7209D"/>
    <w:rsid w:val="00B77D62"/>
    <w:rsid w:val="00B91B5F"/>
    <w:rsid w:val="00BA6CED"/>
    <w:rsid w:val="00BB179C"/>
    <w:rsid w:val="00BD3F9B"/>
    <w:rsid w:val="00C05104"/>
    <w:rsid w:val="00C17E59"/>
    <w:rsid w:val="00C32C7E"/>
    <w:rsid w:val="00C53F9A"/>
    <w:rsid w:val="00C72C16"/>
    <w:rsid w:val="00C74672"/>
    <w:rsid w:val="00C80B40"/>
    <w:rsid w:val="00C82D77"/>
    <w:rsid w:val="00C854B8"/>
    <w:rsid w:val="00CB7C67"/>
    <w:rsid w:val="00CC1EFA"/>
    <w:rsid w:val="00CC34B4"/>
    <w:rsid w:val="00CF3005"/>
    <w:rsid w:val="00D35808"/>
    <w:rsid w:val="00D41802"/>
    <w:rsid w:val="00D41976"/>
    <w:rsid w:val="00D45795"/>
    <w:rsid w:val="00D51C19"/>
    <w:rsid w:val="00D57B22"/>
    <w:rsid w:val="00D762F6"/>
    <w:rsid w:val="00D77553"/>
    <w:rsid w:val="00D85262"/>
    <w:rsid w:val="00D973E9"/>
    <w:rsid w:val="00DB1C6E"/>
    <w:rsid w:val="00DB473B"/>
    <w:rsid w:val="00DD36D0"/>
    <w:rsid w:val="00DD52FB"/>
    <w:rsid w:val="00DD6429"/>
    <w:rsid w:val="00DF0907"/>
    <w:rsid w:val="00E0156D"/>
    <w:rsid w:val="00E049A0"/>
    <w:rsid w:val="00E2037C"/>
    <w:rsid w:val="00E21B81"/>
    <w:rsid w:val="00E31C3D"/>
    <w:rsid w:val="00E541E6"/>
    <w:rsid w:val="00E61ABA"/>
    <w:rsid w:val="00E71C65"/>
    <w:rsid w:val="00E87D59"/>
    <w:rsid w:val="00E90DD9"/>
    <w:rsid w:val="00E942B5"/>
    <w:rsid w:val="00EA07EC"/>
    <w:rsid w:val="00EC6FFD"/>
    <w:rsid w:val="00ED66A0"/>
    <w:rsid w:val="00EE2F74"/>
    <w:rsid w:val="00EF1CE1"/>
    <w:rsid w:val="00F044A2"/>
    <w:rsid w:val="00F101D0"/>
    <w:rsid w:val="00F26B57"/>
    <w:rsid w:val="00F52AF3"/>
    <w:rsid w:val="00F75247"/>
    <w:rsid w:val="00F76816"/>
    <w:rsid w:val="00FA00DB"/>
    <w:rsid w:val="00FA684F"/>
    <w:rsid w:val="00FC25D9"/>
    <w:rsid w:val="00FD3BD9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paragraph" w:styleId="10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2">
    <w:name w:val="Основной шрифт абзаца1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RTFNum21">
    <w:name w:val="RTF_Num 2 1"/>
    <w:rPr>
      <w:rFonts w:ascii="Symbol" w:eastAsia="Symbol" w:hAnsi="Symbol" w:cs="Symbol"/>
      <w:sz w:val="20"/>
      <w:szCs w:val="20"/>
    </w:rPr>
  </w:style>
  <w:style w:type="character" w:customStyle="1" w:styleId="RTFNum22">
    <w:name w:val="RTF_Num 2 2"/>
    <w:rPr>
      <w:rFonts w:ascii="Courier New" w:eastAsia="Courier New" w:hAnsi="Courier New" w:cs="Courier New"/>
      <w:sz w:val="20"/>
      <w:szCs w:val="20"/>
    </w:rPr>
  </w:style>
  <w:style w:type="character" w:customStyle="1" w:styleId="RTFNum23">
    <w:name w:val="RTF_Num 2 3"/>
    <w:rPr>
      <w:rFonts w:ascii="Wingdings" w:eastAsia="Wingdings" w:hAnsi="Wingdings" w:cs="Wingdings"/>
      <w:sz w:val="20"/>
      <w:szCs w:val="20"/>
    </w:rPr>
  </w:style>
  <w:style w:type="character" w:customStyle="1" w:styleId="RTFNum24">
    <w:name w:val="RTF_Num 2 4"/>
    <w:rPr>
      <w:rFonts w:ascii="Wingdings" w:eastAsia="Wingdings" w:hAnsi="Wingdings" w:cs="Wingdings"/>
      <w:sz w:val="20"/>
      <w:szCs w:val="20"/>
    </w:rPr>
  </w:style>
  <w:style w:type="character" w:customStyle="1" w:styleId="RTFNum25">
    <w:name w:val="RTF_Num 2 5"/>
    <w:rPr>
      <w:rFonts w:ascii="Wingdings" w:eastAsia="Wingdings" w:hAnsi="Wingdings" w:cs="Wingdings"/>
      <w:sz w:val="20"/>
      <w:szCs w:val="20"/>
    </w:rPr>
  </w:style>
  <w:style w:type="character" w:customStyle="1" w:styleId="RTFNum26">
    <w:name w:val="RTF_Num 2 6"/>
    <w:rPr>
      <w:rFonts w:ascii="Wingdings" w:eastAsia="Wingdings" w:hAnsi="Wingdings" w:cs="Wingdings"/>
      <w:sz w:val="20"/>
      <w:szCs w:val="20"/>
    </w:rPr>
  </w:style>
  <w:style w:type="character" w:customStyle="1" w:styleId="RTFNum27">
    <w:name w:val="RTF_Num 2 7"/>
    <w:rPr>
      <w:rFonts w:ascii="Wingdings" w:eastAsia="Wingdings" w:hAnsi="Wingdings" w:cs="Wingdings"/>
      <w:sz w:val="20"/>
      <w:szCs w:val="20"/>
    </w:rPr>
  </w:style>
  <w:style w:type="character" w:customStyle="1" w:styleId="RTFNum28">
    <w:name w:val="RTF_Num 2 8"/>
    <w:rPr>
      <w:rFonts w:ascii="Wingdings" w:eastAsia="Wingdings" w:hAnsi="Wingdings" w:cs="Wingdings"/>
      <w:sz w:val="20"/>
      <w:szCs w:val="20"/>
    </w:rPr>
  </w:style>
  <w:style w:type="character" w:customStyle="1" w:styleId="RTFNum29">
    <w:name w:val="RTF_Num 2 9"/>
    <w:rPr>
      <w:rFonts w:ascii="Wingdings" w:eastAsia="Wingdings" w:hAnsi="Wingdings" w:cs="Wingdings"/>
      <w:sz w:val="20"/>
      <w:szCs w:val="20"/>
    </w:rPr>
  </w:style>
  <w:style w:type="character" w:customStyle="1" w:styleId="20">
    <w:name w:val="Основной шрифт абзаца2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footnote reference"/>
    <w:aliases w:val="5"/>
    <w:uiPriority w:val="99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c">
    <w:name w:val="endnote reference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styleId="ad">
    <w:name w:val="List"/>
    <w:basedOn w:val="a1"/>
    <w:rPr>
      <w:rFonts w:cs="Tahoma"/>
      <w:sz w:val="20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pPr>
      <w:numPr>
        <w:numId w:val="1"/>
      </w:numPr>
      <w:spacing w:before="45" w:after="150"/>
      <w:outlineLvl w:val="0"/>
    </w:pPr>
    <w:rPr>
      <w:b/>
      <w:bCs/>
      <w:color w:val="FFFFFF"/>
      <w:kern w:val="1"/>
    </w:rPr>
  </w:style>
  <w:style w:type="paragraph" w:customStyle="1" w:styleId="41">
    <w:name w:val="Заголовок 41"/>
    <w:basedOn w:val="a"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eastAsia="Arial"/>
      <w:color w:val="000000"/>
      <w:sz w:val="24"/>
      <w:szCs w:val="24"/>
      <w:lang w:bidi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Normal (Web)"/>
    <w:basedOn w:val="a"/>
    <w:pPr>
      <w:spacing w:before="120" w:after="24"/>
    </w:pPr>
  </w:style>
  <w:style w:type="paragraph" w:customStyle="1" w:styleId="Style3">
    <w:name w:val="Style3"/>
    <w:basedOn w:val="a"/>
    <w:pPr>
      <w:spacing w:line="322" w:lineRule="exact"/>
      <w:jc w:val="center"/>
    </w:p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3">
    <w:name w:val="Содержимое врезки"/>
    <w:basedOn w:val="a1"/>
  </w:style>
  <w:style w:type="paragraph" w:customStyle="1" w:styleId="1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f4">
    <w:name w:val="footnote text"/>
    <w:basedOn w:val="a"/>
    <w:link w:val="af5"/>
    <w:uiPriority w:val="99"/>
    <w:pPr>
      <w:suppressLineNumbers/>
      <w:ind w:left="283" w:hanging="283"/>
    </w:pPr>
    <w:rPr>
      <w:sz w:val="20"/>
      <w:szCs w:val="20"/>
    </w:rPr>
  </w:style>
  <w:style w:type="paragraph" w:styleId="af6">
    <w:name w:val="Body Text Indent"/>
    <w:basedOn w:val="a"/>
    <w:pPr>
      <w:spacing w:after="120"/>
      <w:ind w:left="283"/>
    </w:pPr>
  </w:style>
  <w:style w:type="paragraph" w:customStyle="1" w:styleId="213">
    <w:name w:val="Основной текст 21"/>
    <w:basedOn w:val="a"/>
    <w:pPr>
      <w:spacing w:after="120" w:line="480" w:lineRule="auto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7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</w:pPr>
  </w:style>
  <w:style w:type="paragraph" w:styleId="af9">
    <w:name w:val="header"/>
    <w:basedOn w:val="a"/>
  </w:style>
  <w:style w:type="paragraph" w:styleId="afa">
    <w:name w:val="footer"/>
    <w:basedOn w:val="a"/>
  </w:style>
  <w:style w:type="paragraph" w:styleId="afb">
    <w:name w:val="Balloon Text"/>
    <w:basedOn w:val="a"/>
    <w:link w:val="afc"/>
    <w:uiPriority w:val="99"/>
    <w:semiHidden/>
    <w:unhideWhenUsed/>
    <w:rsid w:val="00F26B5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F26B57"/>
    <w:rPr>
      <w:rFonts w:ascii="Tahoma" w:hAnsi="Tahoma" w:cs="Tahoma"/>
      <w:sz w:val="16"/>
      <w:szCs w:val="16"/>
      <w:lang w:bidi="ru-RU"/>
    </w:rPr>
  </w:style>
  <w:style w:type="paragraph" w:customStyle="1" w:styleId="afd">
    <w:name w:val="Стиль"/>
    <w:rsid w:val="005059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Текст сноски Знак"/>
    <w:link w:val="af4"/>
    <w:uiPriority w:val="99"/>
    <w:rsid w:val="00505927"/>
    <w:rPr>
      <w:lang w:bidi="ru-RU"/>
    </w:rPr>
  </w:style>
  <w:style w:type="table" w:styleId="afe">
    <w:name w:val="Table Grid"/>
    <w:basedOn w:val="a3"/>
    <w:uiPriority w:val="99"/>
    <w:rsid w:val="0066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paragraph" w:styleId="10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2">
    <w:name w:val="Основной шрифт абзаца1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RTFNum21">
    <w:name w:val="RTF_Num 2 1"/>
    <w:rPr>
      <w:rFonts w:ascii="Symbol" w:eastAsia="Symbol" w:hAnsi="Symbol" w:cs="Symbol"/>
      <w:sz w:val="20"/>
      <w:szCs w:val="20"/>
    </w:rPr>
  </w:style>
  <w:style w:type="character" w:customStyle="1" w:styleId="RTFNum22">
    <w:name w:val="RTF_Num 2 2"/>
    <w:rPr>
      <w:rFonts w:ascii="Courier New" w:eastAsia="Courier New" w:hAnsi="Courier New" w:cs="Courier New"/>
      <w:sz w:val="20"/>
      <w:szCs w:val="20"/>
    </w:rPr>
  </w:style>
  <w:style w:type="character" w:customStyle="1" w:styleId="RTFNum23">
    <w:name w:val="RTF_Num 2 3"/>
    <w:rPr>
      <w:rFonts w:ascii="Wingdings" w:eastAsia="Wingdings" w:hAnsi="Wingdings" w:cs="Wingdings"/>
      <w:sz w:val="20"/>
      <w:szCs w:val="20"/>
    </w:rPr>
  </w:style>
  <w:style w:type="character" w:customStyle="1" w:styleId="RTFNum24">
    <w:name w:val="RTF_Num 2 4"/>
    <w:rPr>
      <w:rFonts w:ascii="Wingdings" w:eastAsia="Wingdings" w:hAnsi="Wingdings" w:cs="Wingdings"/>
      <w:sz w:val="20"/>
      <w:szCs w:val="20"/>
    </w:rPr>
  </w:style>
  <w:style w:type="character" w:customStyle="1" w:styleId="RTFNum25">
    <w:name w:val="RTF_Num 2 5"/>
    <w:rPr>
      <w:rFonts w:ascii="Wingdings" w:eastAsia="Wingdings" w:hAnsi="Wingdings" w:cs="Wingdings"/>
      <w:sz w:val="20"/>
      <w:szCs w:val="20"/>
    </w:rPr>
  </w:style>
  <w:style w:type="character" w:customStyle="1" w:styleId="RTFNum26">
    <w:name w:val="RTF_Num 2 6"/>
    <w:rPr>
      <w:rFonts w:ascii="Wingdings" w:eastAsia="Wingdings" w:hAnsi="Wingdings" w:cs="Wingdings"/>
      <w:sz w:val="20"/>
      <w:szCs w:val="20"/>
    </w:rPr>
  </w:style>
  <w:style w:type="character" w:customStyle="1" w:styleId="RTFNum27">
    <w:name w:val="RTF_Num 2 7"/>
    <w:rPr>
      <w:rFonts w:ascii="Wingdings" w:eastAsia="Wingdings" w:hAnsi="Wingdings" w:cs="Wingdings"/>
      <w:sz w:val="20"/>
      <w:szCs w:val="20"/>
    </w:rPr>
  </w:style>
  <w:style w:type="character" w:customStyle="1" w:styleId="RTFNum28">
    <w:name w:val="RTF_Num 2 8"/>
    <w:rPr>
      <w:rFonts w:ascii="Wingdings" w:eastAsia="Wingdings" w:hAnsi="Wingdings" w:cs="Wingdings"/>
      <w:sz w:val="20"/>
      <w:szCs w:val="20"/>
    </w:rPr>
  </w:style>
  <w:style w:type="character" w:customStyle="1" w:styleId="RTFNum29">
    <w:name w:val="RTF_Num 2 9"/>
    <w:rPr>
      <w:rFonts w:ascii="Wingdings" w:eastAsia="Wingdings" w:hAnsi="Wingdings" w:cs="Wingdings"/>
      <w:sz w:val="20"/>
      <w:szCs w:val="20"/>
    </w:rPr>
  </w:style>
  <w:style w:type="character" w:customStyle="1" w:styleId="20">
    <w:name w:val="Основной шрифт абзаца2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footnote reference"/>
    <w:aliases w:val="5"/>
    <w:uiPriority w:val="99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c">
    <w:name w:val="endnote reference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styleId="ad">
    <w:name w:val="List"/>
    <w:basedOn w:val="a1"/>
    <w:rPr>
      <w:rFonts w:cs="Tahoma"/>
      <w:sz w:val="20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pPr>
      <w:numPr>
        <w:numId w:val="1"/>
      </w:numPr>
      <w:spacing w:before="45" w:after="150"/>
      <w:outlineLvl w:val="0"/>
    </w:pPr>
    <w:rPr>
      <w:b/>
      <w:bCs/>
      <w:color w:val="FFFFFF"/>
      <w:kern w:val="1"/>
    </w:rPr>
  </w:style>
  <w:style w:type="paragraph" w:customStyle="1" w:styleId="41">
    <w:name w:val="Заголовок 41"/>
    <w:basedOn w:val="a"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eastAsia="Arial"/>
      <w:color w:val="000000"/>
      <w:sz w:val="24"/>
      <w:szCs w:val="24"/>
      <w:lang w:bidi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Normal (Web)"/>
    <w:basedOn w:val="a"/>
    <w:pPr>
      <w:spacing w:before="120" w:after="24"/>
    </w:pPr>
  </w:style>
  <w:style w:type="paragraph" w:customStyle="1" w:styleId="Style3">
    <w:name w:val="Style3"/>
    <w:basedOn w:val="a"/>
    <w:pPr>
      <w:spacing w:line="322" w:lineRule="exact"/>
      <w:jc w:val="center"/>
    </w:p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3">
    <w:name w:val="Содержимое врезки"/>
    <w:basedOn w:val="a1"/>
  </w:style>
  <w:style w:type="paragraph" w:customStyle="1" w:styleId="1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f4">
    <w:name w:val="footnote text"/>
    <w:basedOn w:val="a"/>
    <w:link w:val="af5"/>
    <w:uiPriority w:val="99"/>
    <w:pPr>
      <w:suppressLineNumbers/>
      <w:ind w:left="283" w:hanging="283"/>
    </w:pPr>
    <w:rPr>
      <w:sz w:val="20"/>
      <w:szCs w:val="20"/>
    </w:rPr>
  </w:style>
  <w:style w:type="paragraph" w:styleId="af6">
    <w:name w:val="Body Text Indent"/>
    <w:basedOn w:val="a"/>
    <w:pPr>
      <w:spacing w:after="120"/>
      <w:ind w:left="283"/>
    </w:pPr>
  </w:style>
  <w:style w:type="paragraph" w:customStyle="1" w:styleId="213">
    <w:name w:val="Основной текст 21"/>
    <w:basedOn w:val="a"/>
    <w:pPr>
      <w:spacing w:after="120" w:line="480" w:lineRule="auto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7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</w:pPr>
  </w:style>
  <w:style w:type="paragraph" w:styleId="af9">
    <w:name w:val="header"/>
    <w:basedOn w:val="a"/>
  </w:style>
  <w:style w:type="paragraph" w:styleId="afa">
    <w:name w:val="footer"/>
    <w:basedOn w:val="a"/>
  </w:style>
  <w:style w:type="paragraph" w:styleId="afb">
    <w:name w:val="Balloon Text"/>
    <w:basedOn w:val="a"/>
    <w:link w:val="afc"/>
    <w:uiPriority w:val="99"/>
    <w:semiHidden/>
    <w:unhideWhenUsed/>
    <w:rsid w:val="00F26B5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F26B57"/>
    <w:rPr>
      <w:rFonts w:ascii="Tahoma" w:hAnsi="Tahoma" w:cs="Tahoma"/>
      <w:sz w:val="16"/>
      <w:szCs w:val="16"/>
      <w:lang w:bidi="ru-RU"/>
    </w:rPr>
  </w:style>
  <w:style w:type="paragraph" w:customStyle="1" w:styleId="afd">
    <w:name w:val="Стиль"/>
    <w:rsid w:val="005059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Текст сноски Знак"/>
    <w:link w:val="af4"/>
    <w:uiPriority w:val="99"/>
    <w:rsid w:val="00505927"/>
    <w:rPr>
      <w:lang w:bidi="ru-RU"/>
    </w:rPr>
  </w:style>
  <w:style w:type="table" w:styleId="afe">
    <w:name w:val="Table Grid"/>
    <w:basedOn w:val="a3"/>
    <w:uiPriority w:val="99"/>
    <w:rsid w:val="0066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B670F-56FD-465D-A8FA-95A059FD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10880</Words>
  <Characters>62016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72751</CharactersWithSpaces>
  <SharedDoc>false</SharedDoc>
  <HLinks>
    <vt:vector size="6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2018-06-08T11:54:00Z</dcterms:created>
  <dcterms:modified xsi:type="dcterms:W3CDTF">2018-06-13T09:03:00Z</dcterms:modified>
</cp:coreProperties>
</file>