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78" w:rsidRPr="00D14DEA" w:rsidRDefault="00231629" w:rsidP="00D14DEA">
      <w:pPr>
        <w:pStyle w:val="a4"/>
        <w:spacing w:before="0" w:beforeAutospacing="0" w:after="0" w:afterAutospacing="0"/>
        <w:ind w:left="4678" w:right="140"/>
        <w:jc w:val="right"/>
      </w:pPr>
      <w:r w:rsidRPr="00D14DEA">
        <w:t>ПРИЛОЖЕНИЕ</w:t>
      </w:r>
      <w:r w:rsidR="002F5978" w:rsidRPr="00D14DEA">
        <w:t xml:space="preserve"> № 3</w:t>
      </w:r>
    </w:p>
    <w:p w:rsidR="002F5978" w:rsidRPr="00D14DEA" w:rsidRDefault="002F5978" w:rsidP="00D14DEA">
      <w:pPr>
        <w:pStyle w:val="a4"/>
        <w:spacing w:before="0" w:beforeAutospacing="0" w:after="0" w:afterAutospacing="0"/>
        <w:ind w:left="4678" w:right="140"/>
        <w:jc w:val="right"/>
      </w:pPr>
      <w:r w:rsidRPr="00D14DEA">
        <w:t>к постановлению</w:t>
      </w:r>
      <w:r w:rsidR="00231629" w:rsidRPr="00D14DEA">
        <w:t xml:space="preserve"> </w:t>
      </w:r>
      <w:r w:rsidRPr="00D14DEA">
        <w:t xml:space="preserve">Администрации </w:t>
      </w:r>
      <w:r w:rsidR="000F5893" w:rsidRPr="00D14DEA">
        <w:t>муниципального района Камышлинский Самарской области</w:t>
      </w:r>
    </w:p>
    <w:p w:rsidR="009C0498" w:rsidRDefault="002F5978" w:rsidP="00D14DEA">
      <w:pPr>
        <w:pStyle w:val="a4"/>
        <w:spacing w:before="0" w:beforeAutospacing="0" w:after="0" w:afterAutospacing="0"/>
        <w:ind w:left="4678" w:right="140"/>
        <w:jc w:val="right"/>
      </w:pPr>
      <w:r w:rsidRPr="00D14DEA">
        <w:t xml:space="preserve">от </w:t>
      </w:r>
      <w:r w:rsidR="00D14DEA">
        <w:t>12.07.2017</w:t>
      </w:r>
      <w:r w:rsidR="00231629" w:rsidRPr="00D14DEA">
        <w:t xml:space="preserve"> №</w:t>
      </w:r>
      <w:r w:rsidR="00D14DEA">
        <w:t>329</w:t>
      </w:r>
    </w:p>
    <w:p w:rsidR="00D14DEA" w:rsidRPr="00C45DE3" w:rsidRDefault="00D14DEA" w:rsidP="00D14DEA">
      <w:pPr>
        <w:pStyle w:val="a4"/>
        <w:spacing w:before="0" w:beforeAutospacing="0" w:after="0" w:afterAutospacing="0"/>
        <w:ind w:left="4678" w:right="140"/>
        <w:jc w:val="right"/>
        <w:rPr>
          <w:sz w:val="28"/>
          <w:szCs w:val="28"/>
        </w:rPr>
      </w:pPr>
    </w:p>
    <w:p w:rsidR="00231629" w:rsidRDefault="00231629" w:rsidP="007B008E">
      <w:pPr>
        <w:suppressAutoHyphens/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9C0498" w:rsidRPr="0091702C" w:rsidRDefault="009C0498" w:rsidP="00375A2F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91702C">
        <w:rPr>
          <w:rFonts w:ascii="Times New Roman" w:hAnsi="Times New Roman"/>
          <w:sz w:val="28"/>
          <w:szCs w:val="28"/>
        </w:rPr>
        <w:t xml:space="preserve">ПОРЯДОК </w:t>
      </w:r>
    </w:p>
    <w:p w:rsidR="009C0498" w:rsidRPr="0091702C" w:rsidRDefault="009C0498" w:rsidP="00375A2F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91702C">
        <w:rPr>
          <w:rFonts w:ascii="Times New Roman" w:hAnsi="Times New Roman"/>
          <w:sz w:val="28"/>
          <w:szCs w:val="28"/>
        </w:rPr>
        <w:t xml:space="preserve">и сроки представления, рассмотрения и оценки </w:t>
      </w:r>
      <w:r w:rsidR="00D14C3E" w:rsidRPr="0091702C">
        <w:rPr>
          <w:rFonts w:ascii="Times New Roman" w:hAnsi="Times New Roman"/>
          <w:sz w:val="28"/>
          <w:szCs w:val="28"/>
        </w:rPr>
        <w:t>предложений заинтересованных</w:t>
      </w:r>
      <w:r w:rsidR="00FA68B4">
        <w:rPr>
          <w:rFonts w:ascii="Times New Roman" w:hAnsi="Times New Roman"/>
          <w:sz w:val="28"/>
          <w:szCs w:val="28"/>
        </w:rPr>
        <w:t xml:space="preserve"> </w:t>
      </w:r>
      <w:r w:rsidR="00AD51F1">
        <w:rPr>
          <w:rFonts w:ascii="Times New Roman" w:hAnsi="Times New Roman"/>
          <w:sz w:val="28"/>
          <w:szCs w:val="28"/>
        </w:rPr>
        <w:t>лиц,</w:t>
      </w:r>
      <w:r w:rsidRPr="0091702C">
        <w:rPr>
          <w:rFonts w:ascii="Times New Roman" w:hAnsi="Times New Roman"/>
          <w:sz w:val="28"/>
          <w:szCs w:val="28"/>
        </w:rPr>
        <w:t xml:space="preserve"> о включении </w:t>
      </w:r>
      <w:r w:rsidR="00FA5645" w:rsidRPr="0091702C">
        <w:rPr>
          <w:rFonts w:ascii="Times New Roman" w:hAnsi="Times New Roman"/>
          <w:sz w:val="28"/>
          <w:szCs w:val="28"/>
        </w:rPr>
        <w:t>наиболее посещаем</w:t>
      </w:r>
      <w:r w:rsidR="004C0FF2">
        <w:rPr>
          <w:rFonts w:ascii="Times New Roman" w:hAnsi="Times New Roman"/>
          <w:sz w:val="28"/>
          <w:szCs w:val="28"/>
        </w:rPr>
        <w:t>ой</w:t>
      </w:r>
      <w:r w:rsidR="00FA5645" w:rsidRPr="0091702C">
        <w:rPr>
          <w:rFonts w:ascii="Times New Roman" w:hAnsi="Times New Roman"/>
          <w:sz w:val="28"/>
          <w:szCs w:val="28"/>
        </w:rPr>
        <w:t xml:space="preserve"> </w:t>
      </w:r>
      <w:r w:rsidR="004C0FF2">
        <w:rPr>
          <w:rFonts w:ascii="Times New Roman" w:hAnsi="Times New Roman"/>
          <w:sz w:val="28"/>
          <w:szCs w:val="28"/>
        </w:rPr>
        <w:t>общественной</w:t>
      </w:r>
      <w:r w:rsidR="00C3316D">
        <w:rPr>
          <w:rFonts w:ascii="Times New Roman" w:hAnsi="Times New Roman"/>
          <w:sz w:val="28"/>
          <w:szCs w:val="28"/>
        </w:rPr>
        <w:t xml:space="preserve"> </w:t>
      </w:r>
      <w:r w:rsidR="004C0FF2">
        <w:rPr>
          <w:rFonts w:ascii="Times New Roman" w:hAnsi="Times New Roman"/>
          <w:sz w:val="28"/>
          <w:szCs w:val="28"/>
        </w:rPr>
        <w:t>территории</w:t>
      </w:r>
      <w:r w:rsidR="00FA68B4">
        <w:rPr>
          <w:rFonts w:ascii="Times New Roman" w:hAnsi="Times New Roman"/>
          <w:sz w:val="28"/>
          <w:szCs w:val="28"/>
        </w:rPr>
        <w:t xml:space="preserve"> в </w:t>
      </w:r>
      <w:r w:rsidR="004C0FF2">
        <w:rPr>
          <w:rFonts w:ascii="Times New Roman" w:hAnsi="Times New Roman"/>
          <w:sz w:val="28"/>
          <w:szCs w:val="28"/>
        </w:rPr>
        <w:t>муниципальную программу</w:t>
      </w:r>
      <w:r w:rsidR="004C0FF2" w:rsidRPr="00107881">
        <w:rPr>
          <w:rFonts w:ascii="Times New Roman" w:hAnsi="Times New Roman"/>
          <w:sz w:val="28"/>
          <w:szCs w:val="28"/>
        </w:rPr>
        <w:t xml:space="preserve"> </w:t>
      </w:r>
      <w:r w:rsidR="000F5893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4C0FF2" w:rsidRPr="00107881">
        <w:rPr>
          <w:rFonts w:ascii="Times New Roman" w:hAnsi="Times New Roman"/>
          <w:sz w:val="28"/>
          <w:szCs w:val="28"/>
        </w:rPr>
        <w:t xml:space="preserve"> </w:t>
      </w:r>
      <w:r w:rsidR="00D14C3E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</w:t>
      </w:r>
      <w:r w:rsidR="004C0FF2" w:rsidRPr="00107881">
        <w:rPr>
          <w:rFonts w:ascii="Times New Roman" w:hAnsi="Times New Roman"/>
          <w:sz w:val="28"/>
          <w:szCs w:val="28"/>
        </w:rPr>
        <w:t>на 201</w:t>
      </w:r>
      <w:r w:rsidR="000F5893">
        <w:rPr>
          <w:rFonts w:ascii="Times New Roman" w:hAnsi="Times New Roman"/>
          <w:sz w:val="28"/>
          <w:szCs w:val="28"/>
        </w:rPr>
        <w:t>8-2022</w:t>
      </w:r>
      <w:r w:rsidR="004C0FF2" w:rsidRPr="00107881">
        <w:rPr>
          <w:rFonts w:ascii="Times New Roman" w:hAnsi="Times New Roman"/>
          <w:sz w:val="28"/>
          <w:szCs w:val="28"/>
        </w:rPr>
        <w:t xml:space="preserve"> год</w:t>
      </w:r>
      <w:r w:rsidR="000F5893">
        <w:rPr>
          <w:rFonts w:ascii="Times New Roman" w:hAnsi="Times New Roman"/>
          <w:sz w:val="28"/>
          <w:szCs w:val="28"/>
        </w:rPr>
        <w:t>ы</w:t>
      </w:r>
    </w:p>
    <w:p w:rsidR="009C0498" w:rsidRPr="009E4942" w:rsidRDefault="009C0498" w:rsidP="00375A2F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9C0498" w:rsidRPr="004C0FF2" w:rsidRDefault="00D14C3E" w:rsidP="00375A2F">
      <w:pPr>
        <w:suppressAutoHyphens/>
        <w:spacing w:after="0" w:line="240" w:lineRule="auto"/>
        <w:ind w:left="1080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498" w:rsidRPr="004C0FF2">
        <w:rPr>
          <w:rFonts w:ascii="Times New Roman" w:hAnsi="Times New Roman"/>
          <w:sz w:val="28"/>
          <w:szCs w:val="28"/>
        </w:rPr>
        <w:t>Общие положения</w:t>
      </w:r>
    </w:p>
    <w:p w:rsidR="009E4942" w:rsidRPr="009E4942" w:rsidRDefault="009E4942" w:rsidP="00375A2F">
      <w:pPr>
        <w:suppressAutoHyphens/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9C0498" w:rsidRPr="009E4942" w:rsidRDefault="009C0498" w:rsidP="00375A2F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 xml:space="preserve">1.1. Настоящий Порядок определяет условия и критерии отбора </w:t>
      </w:r>
      <w:r w:rsidR="004C0FF2">
        <w:rPr>
          <w:rFonts w:ascii="Times New Roman" w:hAnsi="Times New Roman"/>
          <w:sz w:val="28"/>
          <w:szCs w:val="28"/>
        </w:rPr>
        <w:t>наиболее посещаемой</w:t>
      </w:r>
      <w:r w:rsidR="00FA5645" w:rsidRPr="009E4942">
        <w:rPr>
          <w:rFonts w:ascii="Times New Roman" w:hAnsi="Times New Roman"/>
          <w:sz w:val="28"/>
          <w:szCs w:val="28"/>
        </w:rPr>
        <w:t xml:space="preserve"> </w:t>
      </w:r>
      <w:r w:rsidR="004C0FF2">
        <w:rPr>
          <w:rFonts w:ascii="Times New Roman" w:hAnsi="Times New Roman"/>
          <w:sz w:val="28"/>
          <w:szCs w:val="28"/>
        </w:rPr>
        <w:t>общественной</w:t>
      </w:r>
      <w:r w:rsidR="00C3316D">
        <w:rPr>
          <w:rFonts w:ascii="Times New Roman" w:hAnsi="Times New Roman"/>
          <w:sz w:val="28"/>
          <w:szCs w:val="28"/>
        </w:rPr>
        <w:t xml:space="preserve"> </w:t>
      </w:r>
      <w:r w:rsidR="004C0FF2">
        <w:rPr>
          <w:rFonts w:ascii="Times New Roman" w:hAnsi="Times New Roman"/>
          <w:sz w:val="28"/>
          <w:szCs w:val="28"/>
        </w:rPr>
        <w:t>территории</w:t>
      </w:r>
      <w:r w:rsidR="00FA5645" w:rsidRPr="009E4942">
        <w:rPr>
          <w:rFonts w:ascii="Times New Roman" w:hAnsi="Times New Roman"/>
          <w:sz w:val="28"/>
          <w:szCs w:val="28"/>
        </w:rPr>
        <w:t xml:space="preserve"> </w:t>
      </w:r>
      <w:r w:rsidR="000F5893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FA5645" w:rsidRPr="009E4942">
        <w:rPr>
          <w:rFonts w:ascii="Times New Roman" w:hAnsi="Times New Roman"/>
          <w:sz w:val="28"/>
          <w:szCs w:val="28"/>
        </w:rPr>
        <w:t xml:space="preserve"> </w:t>
      </w:r>
      <w:r w:rsidRPr="009E4942">
        <w:rPr>
          <w:rFonts w:ascii="Times New Roman" w:hAnsi="Times New Roman"/>
          <w:sz w:val="28"/>
          <w:szCs w:val="28"/>
        </w:rPr>
        <w:t xml:space="preserve">(далее </w:t>
      </w:r>
      <w:r w:rsidR="00FA5645" w:rsidRPr="009E4942">
        <w:rPr>
          <w:rFonts w:ascii="Times New Roman" w:hAnsi="Times New Roman"/>
          <w:sz w:val="28"/>
          <w:szCs w:val="28"/>
        </w:rPr>
        <w:t>–</w:t>
      </w:r>
      <w:r w:rsidRPr="009E4942">
        <w:rPr>
          <w:rFonts w:ascii="Times New Roman" w:hAnsi="Times New Roman"/>
          <w:sz w:val="28"/>
          <w:szCs w:val="28"/>
        </w:rPr>
        <w:t xml:space="preserve"> отбор </w:t>
      </w:r>
      <w:r w:rsidR="00B251C9">
        <w:rPr>
          <w:rFonts w:ascii="Times New Roman" w:hAnsi="Times New Roman"/>
          <w:sz w:val="28"/>
          <w:szCs w:val="28"/>
        </w:rPr>
        <w:t xml:space="preserve">общественных </w:t>
      </w:r>
      <w:r w:rsidR="00FA5645" w:rsidRPr="009E4942">
        <w:rPr>
          <w:rFonts w:ascii="Times New Roman" w:hAnsi="Times New Roman"/>
          <w:sz w:val="28"/>
          <w:szCs w:val="28"/>
        </w:rPr>
        <w:t>территорий</w:t>
      </w:r>
      <w:r w:rsidRPr="009E4942">
        <w:rPr>
          <w:rFonts w:ascii="Times New Roman" w:hAnsi="Times New Roman"/>
          <w:sz w:val="28"/>
          <w:szCs w:val="28"/>
        </w:rPr>
        <w:t xml:space="preserve">) для включения в </w:t>
      </w:r>
      <w:r w:rsidR="00F737BC">
        <w:rPr>
          <w:rFonts w:ascii="Times New Roman" w:hAnsi="Times New Roman"/>
          <w:sz w:val="28"/>
          <w:szCs w:val="28"/>
        </w:rPr>
        <w:t>муниципальную программу</w:t>
      </w:r>
      <w:r w:rsidR="00F737BC" w:rsidRPr="00107881">
        <w:rPr>
          <w:rFonts w:ascii="Times New Roman" w:hAnsi="Times New Roman"/>
          <w:sz w:val="28"/>
          <w:szCs w:val="28"/>
        </w:rPr>
        <w:t xml:space="preserve"> </w:t>
      </w:r>
      <w:r w:rsidR="000F5893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F737BC" w:rsidRPr="00107881">
        <w:rPr>
          <w:rFonts w:ascii="Times New Roman" w:hAnsi="Times New Roman"/>
          <w:sz w:val="28"/>
          <w:szCs w:val="28"/>
        </w:rPr>
        <w:t xml:space="preserve"> </w:t>
      </w:r>
      <w:r w:rsidR="00D14C3E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</w:t>
      </w:r>
      <w:r w:rsidR="00F737BC" w:rsidRPr="00107881">
        <w:rPr>
          <w:rFonts w:ascii="Times New Roman" w:hAnsi="Times New Roman"/>
          <w:sz w:val="28"/>
          <w:szCs w:val="28"/>
        </w:rPr>
        <w:t>на 201</w:t>
      </w:r>
      <w:r w:rsidR="000F5893">
        <w:rPr>
          <w:rFonts w:ascii="Times New Roman" w:hAnsi="Times New Roman"/>
          <w:sz w:val="28"/>
          <w:szCs w:val="28"/>
        </w:rPr>
        <w:t>8-2022</w:t>
      </w:r>
      <w:r w:rsidR="00F737BC" w:rsidRPr="00107881">
        <w:rPr>
          <w:rFonts w:ascii="Times New Roman" w:hAnsi="Times New Roman"/>
          <w:sz w:val="28"/>
          <w:szCs w:val="28"/>
        </w:rPr>
        <w:t xml:space="preserve"> год</w:t>
      </w:r>
      <w:r w:rsidR="000F5893">
        <w:rPr>
          <w:rFonts w:ascii="Times New Roman" w:hAnsi="Times New Roman"/>
          <w:sz w:val="28"/>
          <w:szCs w:val="28"/>
        </w:rPr>
        <w:t>ы</w:t>
      </w:r>
      <w:r w:rsidR="00F737BC" w:rsidRPr="00107881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F737BC">
        <w:rPr>
          <w:rFonts w:ascii="Times New Roman" w:hAnsi="Times New Roman"/>
          <w:sz w:val="28"/>
          <w:szCs w:val="28"/>
        </w:rPr>
        <w:t xml:space="preserve">. </w:t>
      </w:r>
      <w:r w:rsidRPr="009E4942">
        <w:rPr>
          <w:rFonts w:ascii="Times New Roman" w:hAnsi="Times New Roman"/>
          <w:sz w:val="28"/>
          <w:szCs w:val="28"/>
        </w:rPr>
        <w:t xml:space="preserve"> </w:t>
      </w:r>
    </w:p>
    <w:p w:rsidR="009C0498" w:rsidRPr="00631E22" w:rsidRDefault="009C0498" w:rsidP="00375A2F">
      <w:pPr>
        <w:pStyle w:val="a4"/>
        <w:spacing w:before="0" w:beforeAutospacing="0" w:after="0" w:afterAutospacing="0"/>
        <w:ind w:right="140" w:firstLine="709"/>
        <w:jc w:val="both"/>
        <w:rPr>
          <w:rFonts w:eastAsia="Calibri"/>
          <w:color w:val="000000"/>
          <w:sz w:val="28"/>
          <w:szCs w:val="28"/>
        </w:rPr>
      </w:pPr>
      <w:r w:rsidRPr="009E4942">
        <w:rPr>
          <w:sz w:val="28"/>
          <w:szCs w:val="28"/>
        </w:rPr>
        <w:t xml:space="preserve">1.2. </w:t>
      </w:r>
      <w:r w:rsidRPr="009E4942">
        <w:rPr>
          <w:rFonts w:eastAsia="Calibri"/>
          <w:sz w:val="28"/>
          <w:szCs w:val="28"/>
        </w:rPr>
        <w:t xml:space="preserve">В настоящем Порядке под </w:t>
      </w:r>
      <w:r w:rsidR="007B7467" w:rsidRPr="009E4942">
        <w:rPr>
          <w:rFonts w:eastAsia="Calibri"/>
          <w:sz w:val="28"/>
          <w:szCs w:val="28"/>
        </w:rPr>
        <w:t xml:space="preserve">наиболее посещаемыми </w:t>
      </w:r>
      <w:r w:rsidR="00C3316D">
        <w:rPr>
          <w:rFonts w:eastAsia="Calibri"/>
          <w:sz w:val="28"/>
          <w:szCs w:val="28"/>
        </w:rPr>
        <w:t>общественны</w:t>
      </w:r>
      <w:r w:rsidR="00B251C9">
        <w:rPr>
          <w:rFonts w:eastAsia="Calibri"/>
          <w:sz w:val="28"/>
          <w:szCs w:val="28"/>
        </w:rPr>
        <w:t>ми</w:t>
      </w:r>
      <w:r w:rsidR="00C3316D">
        <w:rPr>
          <w:rFonts w:eastAsia="Calibri"/>
          <w:sz w:val="28"/>
          <w:szCs w:val="28"/>
        </w:rPr>
        <w:t xml:space="preserve"> </w:t>
      </w:r>
      <w:r w:rsidRPr="009E4942">
        <w:rPr>
          <w:rFonts w:eastAsia="Calibri"/>
          <w:sz w:val="28"/>
          <w:szCs w:val="28"/>
        </w:rPr>
        <w:t xml:space="preserve">территориями понимается совокупность </w:t>
      </w:r>
      <w:r w:rsidR="007B7467" w:rsidRPr="009E4942">
        <w:rPr>
          <w:rFonts w:eastAsia="Calibri"/>
          <w:sz w:val="28"/>
          <w:szCs w:val="28"/>
        </w:rPr>
        <w:t>общедоступных открытых пространств и озеленённых территорий</w:t>
      </w:r>
      <w:r w:rsidRPr="009E4942">
        <w:rPr>
          <w:rFonts w:eastAsia="Calibri"/>
          <w:sz w:val="28"/>
          <w:szCs w:val="28"/>
        </w:rPr>
        <w:t xml:space="preserve"> с расположенными на них объектами, предназначенными для </w:t>
      </w:r>
      <w:r w:rsidR="007B7467" w:rsidRPr="009E4942">
        <w:rPr>
          <w:rFonts w:eastAsia="Calibri"/>
          <w:sz w:val="28"/>
          <w:szCs w:val="28"/>
        </w:rPr>
        <w:t xml:space="preserve">отдыха населения, </w:t>
      </w:r>
      <w:r w:rsidRPr="009E4942">
        <w:rPr>
          <w:rFonts w:eastAsia="Calibri"/>
          <w:sz w:val="28"/>
          <w:szCs w:val="28"/>
        </w:rPr>
        <w:t>обслуживания</w:t>
      </w:r>
      <w:r w:rsidR="007B7467" w:rsidRPr="009E4942">
        <w:rPr>
          <w:rFonts w:eastAsia="Calibri"/>
          <w:sz w:val="28"/>
          <w:szCs w:val="28"/>
        </w:rPr>
        <w:t xml:space="preserve"> </w:t>
      </w:r>
      <w:r w:rsidRPr="009E4942">
        <w:rPr>
          <w:rFonts w:eastAsia="Calibri"/>
          <w:sz w:val="28"/>
          <w:szCs w:val="28"/>
        </w:rPr>
        <w:t xml:space="preserve">и эксплуатации </w:t>
      </w:r>
      <w:r w:rsidR="00F1743F" w:rsidRPr="009E4942">
        <w:rPr>
          <w:rFonts w:eastAsia="Calibri"/>
          <w:sz w:val="28"/>
          <w:szCs w:val="28"/>
        </w:rPr>
        <w:t>этих территорий</w:t>
      </w:r>
      <w:r w:rsidRPr="009E4942">
        <w:rPr>
          <w:rFonts w:eastAsia="Calibri"/>
          <w:sz w:val="28"/>
          <w:szCs w:val="28"/>
        </w:rPr>
        <w:t xml:space="preserve">, элементами благоустройства </w:t>
      </w:r>
      <w:r w:rsidR="00322338" w:rsidRPr="009E4942">
        <w:rPr>
          <w:rFonts w:eastAsia="Calibri"/>
          <w:sz w:val="28"/>
          <w:szCs w:val="28"/>
        </w:rPr>
        <w:t xml:space="preserve">и озеленения </w:t>
      </w:r>
      <w:r w:rsidRPr="009E4942">
        <w:rPr>
          <w:rFonts w:eastAsia="Calibri"/>
          <w:sz w:val="28"/>
          <w:szCs w:val="28"/>
        </w:rPr>
        <w:t>этих территорий</w:t>
      </w:r>
      <w:r w:rsidR="00322338" w:rsidRPr="009E4942">
        <w:rPr>
          <w:rFonts w:eastAsia="Calibri"/>
          <w:sz w:val="28"/>
          <w:szCs w:val="28"/>
        </w:rPr>
        <w:t>.</w:t>
      </w:r>
    </w:p>
    <w:p w:rsidR="009C0498" w:rsidRPr="009E4942" w:rsidRDefault="009C0498" w:rsidP="00375A2F">
      <w:pPr>
        <w:pStyle w:val="3"/>
        <w:tabs>
          <w:tab w:val="left" w:pos="709"/>
        </w:tabs>
        <w:spacing w:before="0" w:after="0" w:line="240" w:lineRule="auto"/>
        <w:ind w:right="14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4942">
        <w:rPr>
          <w:rFonts w:ascii="Times New Roman" w:hAnsi="Times New Roman"/>
          <w:b w:val="0"/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 w:rsidR="000F5893" w:rsidRPr="000F5893">
        <w:rPr>
          <w:rFonts w:ascii="Times New Roman" w:hAnsi="Times New Roman"/>
          <w:b w:val="0"/>
          <w:sz w:val="28"/>
          <w:szCs w:val="28"/>
        </w:rPr>
        <w:t>муниципального района Камышлинский Самарской области</w:t>
      </w:r>
      <w:r w:rsidRPr="009E4942">
        <w:rPr>
          <w:rFonts w:ascii="Times New Roman" w:hAnsi="Times New Roman"/>
          <w:b w:val="0"/>
          <w:sz w:val="28"/>
          <w:szCs w:val="28"/>
        </w:rPr>
        <w:t xml:space="preserve"> в лице </w:t>
      </w:r>
      <w:r w:rsidR="000F5893">
        <w:rPr>
          <w:rFonts w:ascii="Times New Roman" w:hAnsi="Times New Roman"/>
          <w:b w:val="0"/>
          <w:bCs w:val="0"/>
          <w:sz w:val="28"/>
          <w:szCs w:val="28"/>
          <w:lang w:val="ru-RU"/>
        </w:rPr>
        <w:t>Управления строительства и ЖКХ</w:t>
      </w:r>
      <w:r w:rsidRPr="009E49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E494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0F5893" w:rsidRPr="000F5893">
        <w:rPr>
          <w:rFonts w:ascii="Times New Roman" w:hAnsi="Times New Roman"/>
          <w:b w:val="0"/>
          <w:sz w:val="28"/>
          <w:szCs w:val="28"/>
        </w:rPr>
        <w:t>муниципального района Камышлинский Самарской области</w:t>
      </w:r>
      <w:r w:rsidRPr="009E4942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7B7467" w:rsidRPr="009E4942">
        <w:rPr>
          <w:rFonts w:ascii="Times New Roman" w:hAnsi="Times New Roman"/>
          <w:b w:val="0"/>
          <w:sz w:val="28"/>
          <w:szCs w:val="28"/>
        </w:rPr>
        <w:t>–</w:t>
      </w:r>
      <w:r w:rsidRPr="009E4942">
        <w:rPr>
          <w:rFonts w:ascii="Times New Roman" w:hAnsi="Times New Roman"/>
          <w:b w:val="0"/>
          <w:sz w:val="28"/>
          <w:szCs w:val="28"/>
        </w:rPr>
        <w:t xml:space="preserve"> Организатор отбора).</w:t>
      </w:r>
    </w:p>
    <w:p w:rsidR="00F737BC" w:rsidRPr="00F737BC" w:rsidRDefault="009C0498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1.4. </w:t>
      </w:r>
      <w:r w:rsidRPr="00F737BC">
        <w:rPr>
          <w:rFonts w:ascii="Times New Roman" w:hAnsi="Times New Roman" w:cs="Times New Roman"/>
          <w:sz w:val="28"/>
          <w:szCs w:val="28"/>
        </w:rPr>
        <w:t>Отбор осуществляется общественной комиссией</w:t>
      </w:r>
      <w:r w:rsidR="00F737BC" w:rsidRPr="00F737BC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Программу, а также для осуществления контроля за реализацией Программы, образуемой при Администрации </w:t>
      </w:r>
      <w:r w:rsidR="000F5893" w:rsidRPr="000F5893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Самарской области </w:t>
      </w:r>
      <w:r w:rsidR="00F737BC" w:rsidRPr="00F737BC">
        <w:rPr>
          <w:rFonts w:ascii="Times New Roman" w:hAnsi="Times New Roman" w:cs="Times New Roman"/>
          <w:sz w:val="28"/>
          <w:szCs w:val="28"/>
        </w:rPr>
        <w:t>(далее - Комиссия)</w:t>
      </w:r>
      <w:r w:rsidR="00F737BC">
        <w:rPr>
          <w:rFonts w:ascii="Times New Roman" w:hAnsi="Times New Roman" w:cs="Times New Roman"/>
          <w:sz w:val="28"/>
          <w:szCs w:val="28"/>
        </w:rPr>
        <w:t>.</w:t>
      </w:r>
    </w:p>
    <w:p w:rsidR="009C0498" w:rsidRPr="009E4942" w:rsidRDefault="009C0498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>1.5. Целями отбора являются:</w:t>
      </w:r>
    </w:p>
    <w:p w:rsidR="009C0498" w:rsidRPr="009E4942" w:rsidRDefault="009C0498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>- вовлечение населения в процессы местного самоуправления;</w:t>
      </w:r>
    </w:p>
    <w:p w:rsidR="009C0498" w:rsidRPr="009E4942" w:rsidRDefault="009C0498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>- повышение качества городской среды;</w:t>
      </w:r>
    </w:p>
    <w:p w:rsidR="009C0498" w:rsidRPr="009E4942" w:rsidRDefault="009C0498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>- развитие механизмов инициативного бюджетирования.</w:t>
      </w:r>
    </w:p>
    <w:p w:rsidR="009C0498" w:rsidRPr="009E4942" w:rsidRDefault="009C0498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1.6. </w:t>
      </w:r>
      <w:r w:rsidR="00C3316D">
        <w:rPr>
          <w:rFonts w:ascii="Times New Roman" w:hAnsi="Times New Roman" w:cs="Times New Roman"/>
          <w:sz w:val="28"/>
          <w:szCs w:val="28"/>
        </w:rPr>
        <w:t xml:space="preserve">Инициаторами предложений </w:t>
      </w:r>
      <w:r w:rsidRPr="009E494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251C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F5893" w:rsidRPr="000F5893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Pr="009E4942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лица).</w:t>
      </w:r>
    </w:p>
    <w:p w:rsidR="009C0498" w:rsidRPr="009E4942" w:rsidRDefault="009C0498" w:rsidP="00375A2F">
      <w:pPr>
        <w:pStyle w:val="ConsPlusNormal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662" w:rsidRPr="004C0FF2" w:rsidRDefault="009C0498" w:rsidP="00375A2F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4C0FF2">
        <w:rPr>
          <w:rFonts w:ascii="Times New Roman" w:hAnsi="Times New Roman" w:cs="Times New Roman"/>
          <w:sz w:val="28"/>
          <w:szCs w:val="28"/>
        </w:rPr>
        <w:t>2.</w:t>
      </w:r>
      <w:r w:rsidRPr="009E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FF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31629">
        <w:rPr>
          <w:rFonts w:ascii="Times New Roman" w:hAnsi="Times New Roman" w:cs="Times New Roman"/>
          <w:sz w:val="28"/>
          <w:szCs w:val="28"/>
        </w:rPr>
        <w:t xml:space="preserve">участия заинтересованных лиц в </w:t>
      </w:r>
      <w:r w:rsidRPr="004C0FF2">
        <w:rPr>
          <w:rFonts w:ascii="Times New Roman" w:hAnsi="Times New Roman" w:cs="Times New Roman"/>
          <w:sz w:val="28"/>
          <w:szCs w:val="28"/>
        </w:rPr>
        <w:t xml:space="preserve">процессе отбора </w:t>
      </w:r>
    </w:p>
    <w:p w:rsidR="009C0498" w:rsidRPr="004C0FF2" w:rsidRDefault="00565662" w:rsidP="00375A2F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4C0FF2">
        <w:rPr>
          <w:rFonts w:ascii="Times New Roman" w:hAnsi="Times New Roman"/>
          <w:sz w:val="28"/>
          <w:szCs w:val="28"/>
        </w:rPr>
        <w:lastRenderedPageBreak/>
        <w:t xml:space="preserve">наиболее посещаемых </w:t>
      </w:r>
      <w:r w:rsidR="00C3316D" w:rsidRPr="004C0FF2">
        <w:rPr>
          <w:rFonts w:ascii="Times New Roman" w:hAnsi="Times New Roman"/>
          <w:sz w:val="28"/>
          <w:szCs w:val="28"/>
        </w:rPr>
        <w:t xml:space="preserve">общественных </w:t>
      </w:r>
      <w:r w:rsidRPr="004C0FF2">
        <w:rPr>
          <w:rFonts w:ascii="Times New Roman" w:hAnsi="Times New Roman"/>
          <w:sz w:val="28"/>
          <w:szCs w:val="28"/>
        </w:rPr>
        <w:t>территорий</w:t>
      </w:r>
      <w:r w:rsidR="000F5893">
        <w:rPr>
          <w:rFonts w:ascii="Times New Roman" w:hAnsi="Times New Roman"/>
          <w:sz w:val="28"/>
          <w:szCs w:val="28"/>
        </w:rPr>
        <w:t xml:space="preserve"> </w:t>
      </w:r>
      <w:r w:rsidR="000F5893" w:rsidRPr="000F5893">
        <w:rPr>
          <w:rFonts w:ascii="Times New Roman" w:hAnsi="Times New Roman"/>
          <w:sz w:val="28"/>
          <w:szCs w:val="28"/>
        </w:rPr>
        <w:t xml:space="preserve">муниципального района Камышлинский Самарской области </w:t>
      </w:r>
      <w:r w:rsidR="009C0498" w:rsidRPr="004C0FF2">
        <w:rPr>
          <w:rFonts w:ascii="Times New Roman" w:hAnsi="Times New Roman" w:cs="Times New Roman"/>
          <w:sz w:val="28"/>
          <w:szCs w:val="28"/>
        </w:rPr>
        <w:t>для включения в Программу</w:t>
      </w:r>
    </w:p>
    <w:p w:rsidR="00565662" w:rsidRPr="009E4942" w:rsidRDefault="00565662" w:rsidP="00375A2F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9C0498" w:rsidRPr="009E4942" w:rsidRDefault="009C0498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2.1. Осуществление участия заинтересованных лиц в процессе принятия решений и реализации проектов благоустройства </w:t>
      </w:r>
      <w:r w:rsidR="00565662" w:rsidRPr="009E4942">
        <w:rPr>
          <w:rFonts w:ascii="Times New Roman" w:hAnsi="Times New Roman"/>
          <w:sz w:val="28"/>
          <w:szCs w:val="28"/>
        </w:rPr>
        <w:t xml:space="preserve">наиболее посещаемых </w:t>
      </w:r>
      <w:r w:rsidR="00C3316D">
        <w:rPr>
          <w:rFonts w:ascii="Times New Roman" w:hAnsi="Times New Roman"/>
          <w:sz w:val="28"/>
          <w:szCs w:val="28"/>
        </w:rPr>
        <w:t xml:space="preserve">общественных </w:t>
      </w:r>
      <w:r w:rsidR="00565662" w:rsidRPr="009E4942">
        <w:rPr>
          <w:rFonts w:ascii="Times New Roman" w:hAnsi="Times New Roman"/>
          <w:sz w:val="28"/>
          <w:szCs w:val="28"/>
        </w:rPr>
        <w:t>территорий</w:t>
      </w:r>
      <w:r w:rsidR="00565662" w:rsidRPr="009E4942">
        <w:rPr>
          <w:rFonts w:ascii="Times New Roman" w:hAnsi="Times New Roman" w:cs="Times New Roman"/>
          <w:sz w:val="28"/>
          <w:szCs w:val="28"/>
        </w:rPr>
        <w:t xml:space="preserve"> </w:t>
      </w:r>
      <w:r w:rsidRPr="009E4942">
        <w:rPr>
          <w:rFonts w:ascii="Times New Roman" w:hAnsi="Times New Roman" w:cs="Times New Roman"/>
          <w:sz w:val="28"/>
          <w:szCs w:val="28"/>
        </w:rPr>
        <w:t>может осуществляться в следующих форматах:</w:t>
      </w:r>
    </w:p>
    <w:p w:rsidR="009C0498" w:rsidRPr="009E4942" w:rsidRDefault="00565662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>индивидуальное или коллективное</w:t>
      </w:r>
      <w:r w:rsidR="009C0498" w:rsidRPr="009E4942">
        <w:rPr>
          <w:rFonts w:ascii="Times New Roman" w:hAnsi="Times New Roman" w:cs="Times New Roman"/>
          <w:sz w:val="28"/>
          <w:szCs w:val="28"/>
        </w:rPr>
        <w:t xml:space="preserve"> определение целей и задач по развитию </w:t>
      </w:r>
      <w:r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C3316D">
        <w:rPr>
          <w:rFonts w:ascii="Times New Roman" w:hAnsi="Times New Roman"/>
          <w:sz w:val="28"/>
          <w:szCs w:val="28"/>
        </w:rPr>
        <w:t xml:space="preserve">общественной </w:t>
      </w:r>
      <w:r w:rsidRPr="009E4942">
        <w:rPr>
          <w:rFonts w:ascii="Times New Roman" w:hAnsi="Times New Roman"/>
          <w:sz w:val="28"/>
          <w:szCs w:val="28"/>
        </w:rPr>
        <w:t>территории</w:t>
      </w:r>
      <w:r w:rsidR="009C0498" w:rsidRPr="009E4942">
        <w:rPr>
          <w:rFonts w:ascii="Times New Roman" w:hAnsi="Times New Roman" w:cs="Times New Roman"/>
          <w:sz w:val="28"/>
          <w:szCs w:val="28"/>
        </w:rPr>
        <w:t>, инвентаризация, выявление проблем и потенциала развития;</w:t>
      </w:r>
    </w:p>
    <w:p w:rsidR="009C0498" w:rsidRPr="009E4942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определение основных видов социальной активности </w:t>
      </w:r>
      <w:r w:rsidR="00565662" w:rsidRPr="009E4942">
        <w:rPr>
          <w:rFonts w:ascii="Times New Roman" w:hAnsi="Times New Roman" w:cs="Times New Roman"/>
          <w:sz w:val="28"/>
          <w:szCs w:val="28"/>
        </w:rPr>
        <w:t xml:space="preserve">на </w:t>
      </w:r>
      <w:r w:rsidR="00C3316D">
        <w:rPr>
          <w:rFonts w:ascii="Times New Roman" w:hAnsi="Times New Roman"/>
          <w:sz w:val="28"/>
          <w:szCs w:val="28"/>
        </w:rPr>
        <w:t xml:space="preserve">наиболее посещаемой общественной </w:t>
      </w:r>
      <w:r w:rsidR="00565662" w:rsidRPr="009E4942">
        <w:rPr>
          <w:rFonts w:ascii="Times New Roman" w:hAnsi="Times New Roman"/>
          <w:sz w:val="28"/>
          <w:szCs w:val="28"/>
        </w:rPr>
        <w:t>территории</w:t>
      </w:r>
      <w:r w:rsidRPr="009E4942">
        <w:rPr>
          <w:rFonts w:ascii="Times New Roman" w:hAnsi="Times New Roman" w:cs="Times New Roman"/>
          <w:sz w:val="28"/>
          <w:szCs w:val="28"/>
        </w:rPr>
        <w:t>, необходимых функциональных зон и их взаимного расположения;</w:t>
      </w:r>
    </w:p>
    <w:p w:rsidR="009C0498" w:rsidRPr="009E4942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</w:t>
      </w:r>
      <w:r w:rsidR="00565662" w:rsidRPr="009E4942">
        <w:rPr>
          <w:rFonts w:ascii="Times New Roman" w:hAnsi="Times New Roman" w:cs="Times New Roman"/>
          <w:sz w:val="28"/>
          <w:szCs w:val="28"/>
        </w:rPr>
        <w:t xml:space="preserve">, </w:t>
      </w:r>
      <w:r w:rsidRPr="009E4942">
        <w:rPr>
          <w:rFonts w:ascii="Times New Roman" w:hAnsi="Times New Roman" w:cs="Times New Roman"/>
          <w:sz w:val="28"/>
          <w:szCs w:val="28"/>
        </w:rPr>
        <w:t>материалов</w:t>
      </w:r>
      <w:r w:rsidR="00565662" w:rsidRPr="009E4942">
        <w:rPr>
          <w:rFonts w:ascii="Times New Roman" w:hAnsi="Times New Roman" w:cs="Times New Roman"/>
          <w:sz w:val="28"/>
          <w:szCs w:val="28"/>
        </w:rPr>
        <w:t xml:space="preserve"> и пр., используемых при благоустройстве </w:t>
      </w:r>
      <w:r w:rsidR="00565662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0341CB">
        <w:rPr>
          <w:rFonts w:ascii="Times New Roman" w:hAnsi="Times New Roman"/>
          <w:sz w:val="28"/>
          <w:szCs w:val="28"/>
        </w:rPr>
        <w:t>общественной</w:t>
      </w:r>
      <w:r w:rsidR="00565662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="00565662" w:rsidRPr="009E4942">
        <w:rPr>
          <w:rFonts w:ascii="Times New Roman" w:hAnsi="Times New Roman" w:cs="Times New Roman"/>
          <w:sz w:val="28"/>
          <w:szCs w:val="28"/>
        </w:rPr>
        <w:t>;</w:t>
      </w:r>
      <w:r w:rsidRPr="009E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98" w:rsidRPr="009E4942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консультации по выбору типов покрытий с учетом функционального зонирования </w:t>
      </w:r>
      <w:r w:rsidR="00565662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0341CB">
        <w:rPr>
          <w:rFonts w:ascii="Times New Roman" w:hAnsi="Times New Roman"/>
          <w:sz w:val="28"/>
          <w:szCs w:val="28"/>
        </w:rPr>
        <w:t>общественной</w:t>
      </w:r>
      <w:r w:rsidR="00565662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E4942">
        <w:rPr>
          <w:rFonts w:ascii="Times New Roman" w:hAnsi="Times New Roman" w:cs="Times New Roman"/>
          <w:sz w:val="28"/>
          <w:szCs w:val="28"/>
        </w:rPr>
        <w:t>;</w:t>
      </w:r>
    </w:p>
    <w:p w:rsidR="009C0498" w:rsidRPr="009E4942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консультации по типам озеленения </w:t>
      </w:r>
      <w:r w:rsidR="00565662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0341CB">
        <w:rPr>
          <w:rFonts w:ascii="Times New Roman" w:hAnsi="Times New Roman"/>
          <w:sz w:val="28"/>
          <w:szCs w:val="28"/>
        </w:rPr>
        <w:t>общественной</w:t>
      </w:r>
      <w:r w:rsidR="00565662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E4942">
        <w:rPr>
          <w:rFonts w:ascii="Times New Roman" w:hAnsi="Times New Roman" w:cs="Times New Roman"/>
          <w:sz w:val="28"/>
          <w:szCs w:val="28"/>
        </w:rPr>
        <w:t>;</w:t>
      </w:r>
    </w:p>
    <w:p w:rsidR="009C0498" w:rsidRPr="009E4942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консультации по типам освещения и осветительного оборудования </w:t>
      </w:r>
      <w:r w:rsidR="00565662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0341CB">
        <w:rPr>
          <w:rFonts w:ascii="Times New Roman" w:hAnsi="Times New Roman"/>
          <w:sz w:val="28"/>
          <w:szCs w:val="28"/>
        </w:rPr>
        <w:t>общественной</w:t>
      </w:r>
      <w:r w:rsidR="00565662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E4942">
        <w:rPr>
          <w:rFonts w:ascii="Times New Roman" w:hAnsi="Times New Roman" w:cs="Times New Roman"/>
          <w:sz w:val="28"/>
          <w:szCs w:val="28"/>
        </w:rPr>
        <w:t>;</w:t>
      </w:r>
    </w:p>
    <w:p w:rsidR="009C0498" w:rsidRPr="009E4942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участие в разработке проекта благоустройства </w:t>
      </w:r>
      <w:r w:rsidR="00565662" w:rsidRPr="009E4942">
        <w:rPr>
          <w:rFonts w:ascii="Times New Roman" w:hAnsi="Times New Roman"/>
          <w:sz w:val="28"/>
          <w:szCs w:val="28"/>
        </w:rPr>
        <w:t>наиболее посещаемой муниципальной территории</w:t>
      </w:r>
      <w:r w:rsidRPr="009E4942">
        <w:rPr>
          <w:rFonts w:ascii="Times New Roman" w:hAnsi="Times New Roman" w:cs="Times New Roman"/>
          <w:sz w:val="28"/>
          <w:szCs w:val="28"/>
        </w:rPr>
        <w:t xml:space="preserve">, обсуждение решений с архитекторами, проектировщиками и другими профильными специалистами, с лицами, осуществляющими управление </w:t>
      </w:r>
      <w:r w:rsidR="00565662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0341CB">
        <w:rPr>
          <w:rFonts w:ascii="Times New Roman" w:hAnsi="Times New Roman"/>
          <w:sz w:val="28"/>
          <w:szCs w:val="28"/>
        </w:rPr>
        <w:t>общественной</w:t>
      </w:r>
      <w:r w:rsidR="00565662" w:rsidRPr="009E4942">
        <w:rPr>
          <w:rFonts w:ascii="Times New Roman" w:hAnsi="Times New Roman"/>
          <w:sz w:val="28"/>
          <w:szCs w:val="28"/>
        </w:rPr>
        <w:t xml:space="preserve"> территории (при наличии)</w:t>
      </w:r>
      <w:r w:rsidRPr="009E4942">
        <w:rPr>
          <w:rFonts w:ascii="Times New Roman" w:hAnsi="Times New Roman" w:cs="Times New Roman"/>
          <w:sz w:val="28"/>
          <w:szCs w:val="28"/>
        </w:rPr>
        <w:t>;</w:t>
      </w:r>
    </w:p>
    <w:p w:rsidR="009C0498" w:rsidRPr="009E4942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жителей </w:t>
      </w:r>
      <w:r w:rsidR="000F5893">
        <w:rPr>
          <w:rFonts w:ascii="Times New Roman" w:hAnsi="Times New Roman" w:cs="Times New Roman"/>
          <w:sz w:val="28"/>
          <w:szCs w:val="28"/>
        </w:rPr>
        <w:t>района</w:t>
      </w:r>
      <w:r w:rsidRPr="009E4942">
        <w:rPr>
          <w:rFonts w:ascii="Times New Roman" w:hAnsi="Times New Roman" w:cs="Times New Roman"/>
          <w:sz w:val="28"/>
          <w:szCs w:val="28"/>
        </w:rPr>
        <w:t>, предпринимателей и других заинтересованных сторон;</w:t>
      </w:r>
    </w:p>
    <w:p w:rsidR="009C0498" w:rsidRDefault="009C0498" w:rsidP="00375A2F">
      <w:pPr>
        <w:pStyle w:val="ConsPlusNormal"/>
        <w:numPr>
          <w:ilvl w:val="0"/>
          <w:numId w:val="11"/>
        </w:numPr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42">
        <w:rPr>
          <w:rFonts w:ascii="Times New Roman" w:hAnsi="Times New Roman" w:cs="Times New Roman"/>
          <w:sz w:val="28"/>
          <w:szCs w:val="28"/>
        </w:rPr>
        <w:t>осуществление общественного контроля, включая возможность контроля со стороны любых заинтересованных сторон.</w:t>
      </w:r>
    </w:p>
    <w:p w:rsidR="002C01DE" w:rsidRPr="009E4942" w:rsidRDefault="002C01DE" w:rsidP="00375A2F">
      <w:pPr>
        <w:pStyle w:val="ConsPlusNormal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163C1" w:rsidRPr="004C0FF2" w:rsidRDefault="009C0498" w:rsidP="00375A2F">
      <w:pPr>
        <w:pStyle w:val="a4"/>
        <w:spacing w:before="0" w:beforeAutospacing="0" w:after="0" w:afterAutospacing="0"/>
        <w:ind w:right="140"/>
        <w:jc w:val="center"/>
        <w:rPr>
          <w:sz w:val="28"/>
          <w:szCs w:val="28"/>
        </w:rPr>
      </w:pPr>
      <w:r w:rsidRPr="004C0FF2">
        <w:rPr>
          <w:sz w:val="28"/>
          <w:szCs w:val="28"/>
        </w:rPr>
        <w:t xml:space="preserve">3. Условия рассмотрения и оценки предложений заинтересованных лиц о включении </w:t>
      </w:r>
      <w:r w:rsidR="007163C1" w:rsidRPr="004C0FF2">
        <w:rPr>
          <w:sz w:val="28"/>
          <w:szCs w:val="28"/>
        </w:rPr>
        <w:t xml:space="preserve">наиболее посещаемой </w:t>
      </w:r>
      <w:r w:rsidR="000341CB" w:rsidRPr="004C0FF2">
        <w:rPr>
          <w:sz w:val="28"/>
          <w:szCs w:val="28"/>
        </w:rPr>
        <w:t>общественной</w:t>
      </w:r>
      <w:r w:rsidR="007163C1" w:rsidRPr="004C0FF2">
        <w:rPr>
          <w:sz w:val="28"/>
          <w:szCs w:val="28"/>
        </w:rPr>
        <w:t xml:space="preserve"> территории </w:t>
      </w:r>
    </w:p>
    <w:p w:rsidR="009C0498" w:rsidRPr="004C0FF2" w:rsidRDefault="009C0498" w:rsidP="00375A2F">
      <w:pPr>
        <w:pStyle w:val="a4"/>
        <w:spacing w:before="0" w:beforeAutospacing="0" w:after="0" w:afterAutospacing="0"/>
        <w:ind w:right="140"/>
        <w:jc w:val="center"/>
        <w:rPr>
          <w:sz w:val="28"/>
          <w:szCs w:val="28"/>
        </w:rPr>
      </w:pPr>
      <w:r w:rsidRPr="004C0FF2">
        <w:rPr>
          <w:sz w:val="28"/>
          <w:szCs w:val="28"/>
        </w:rPr>
        <w:t>в Программу</w:t>
      </w:r>
    </w:p>
    <w:p w:rsidR="009E4942" w:rsidRPr="009E4942" w:rsidRDefault="009E4942" w:rsidP="00375A2F">
      <w:pPr>
        <w:pStyle w:val="a4"/>
        <w:spacing w:before="0" w:beforeAutospacing="0" w:after="0" w:afterAutospacing="0"/>
        <w:ind w:right="140"/>
        <w:jc w:val="center"/>
        <w:rPr>
          <w:sz w:val="28"/>
          <w:szCs w:val="28"/>
        </w:rPr>
      </w:pPr>
    </w:p>
    <w:p w:rsidR="009C0498" w:rsidRPr="009E4942" w:rsidRDefault="009C0498" w:rsidP="00375A2F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 xml:space="preserve">3.1. Предложения о включении </w:t>
      </w:r>
      <w:r w:rsidR="007163C1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0341CB">
        <w:rPr>
          <w:rFonts w:ascii="Times New Roman" w:hAnsi="Times New Roman"/>
          <w:sz w:val="28"/>
          <w:szCs w:val="28"/>
        </w:rPr>
        <w:t>общественной</w:t>
      </w:r>
      <w:r w:rsidR="007163C1" w:rsidRPr="009E4942">
        <w:rPr>
          <w:rFonts w:ascii="Times New Roman" w:hAnsi="Times New Roman"/>
          <w:sz w:val="28"/>
          <w:szCs w:val="28"/>
        </w:rPr>
        <w:t xml:space="preserve"> территории </w:t>
      </w:r>
      <w:r w:rsidR="000341CB">
        <w:rPr>
          <w:rFonts w:ascii="Times New Roman" w:hAnsi="Times New Roman"/>
          <w:sz w:val="28"/>
          <w:szCs w:val="28"/>
        </w:rPr>
        <w:t>в м</w:t>
      </w:r>
      <w:r w:rsidRPr="009E4942">
        <w:rPr>
          <w:rFonts w:ascii="Times New Roman" w:hAnsi="Times New Roman"/>
          <w:sz w:val="28"/>
          <w:szCs w:val="28"/>
        </w:rPr>
        <w:t xml:space="preserve">униципальную программу </w:t>
      </w:r>
      <w:r w:rsidR="000F5893" w:rsidRPr="000F5893">
        <w:rPr>
          <w:rFonts w:ascii="Times New Roman" w:hAnsi="Times New Roman"/>
          <w:sz w:val="28"/>
          <w:szCs w:val="28"/>
        </w:rPr>
        <w:t xml:space="preserve">муниципального района Камышлинский Самарской области </w:t>
      </w:r>
      <w:r w:rsidR="000341CB">
        <w:rPr>
          <w:rFonts w:ascii="Times New Roman" w:hAnsi="Times New Roman"/>
          <w:sz w:val="28"/>
          <w:szCs w:val="28"/>
        </w:rPr>
        <w:t xml:space="preserve">«Комфортная </w:t>
      </w:r>
      <w:r w:rsidRPr="009E4942">
        <w:rPr>
          <w:rFonts w:ascii="Times New Roman" w:hAnsi="Times New Roman"/>
          <w:sz w:val="28"/>
          <w:szCs w:val="28"/>
        </w:rPr>
        <w:t>городская среда» на 201</w:t>
      </w:r>
      <w:r w:rsidR="000F5893">
        <w:rPr>
          <w:rFonts w:ascii="Times New Roman" w:hAnsi="Times New Roman"/>
          <w:sz w:val="28"/>
          <w:szCs w:val="28"/>
        </w:rPr>
        <w:t>8-2022</w:t>
      </w:r>
      <w:r w:rsidRPr="009E4942">
        <w:rPr>
          <w:rFonts w:ascii="Times New Roman" w:hAnsi="Times New Roman"/>
          <w:sz w:val="28"/>
          <w:szCs w:val="28"/>
        </w:rPr>
        <w:t xml:space="preserve"> год</w:t>
      </w:r>
      <w:r w:rsidR="000F5893">
        <w:rPr>
          <w:rFonts w:ascii="Times New Roman" w:hAnsi="Times New Roman"/>
          <w:sz w:val="28"/>
          <w:szCs w:val="28"/>
        </w:rPr>
        <w:t>ы</w:t>
      </w:r>
      <w:r w:rsidRPr="009E4942">
        <w:rPr>
          <w:rFonts w:ascii="Times New Roman" w:hAnsi="Times New Roman"/>
          <w:sz w:val="28"/>
          <w:szCs w:val="28"/>
        </w:rPr>
        <w:t xml:space="preserve"> (далее - предложения по благоустройству </w:t>
      </w:r>
      <w:r w:rsidR="007163C1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B251C9">
        <w:rPr>
          <w:rFonts w:ascii="Times New Roman" w:hAnsi="Times New Roman"/>
          <w:sz w:val="28"/>
          <w:szCs w:val="28"/>
        </w:rPr>
        <w:t xml:space="preserve">общественной </w:t>
      </w:r>
      <w:r w:rsidR="007163C1" w:rsidRPr="009E4942">
        <w:rPr>
          <w:rFonts w:ascii="Times New Roman" w:hAnsi="Times New Roman"/>
          <w:sz w:val="28"/>
          <w:szCs w:val="28"/>
        </w:rPr>
        <w:t>территории</w:t>
      </w:r>
      <w:r w:rsidR="00231629">
        <w:rPr>
          <w:rFonts w:ascii="Times New Roman" w:hAnsi="Times New Roman"/>
          <w:sz w:val="28"/>
          <w:szCs w:val="28"/>
        </w:rPr>
        <w:t>)</w:t>
      </w:r>
      <w:r w:rsidRPr="009E4942">
        <w:rPr>
          <w:rFonts w:ascii="Times New Roman" w:hAnsi="Times New Roman"/>
          <w:sz w:val="28"/>
          <w:szCs w:val="28"/>
        </w:rPr>
        <w:t xml:space="preserve"> подаются </w:t>
      </w:r>
      <w:r w:rsidR="007163C1" w:rsidRPr="009E4942">
        <w:rPr>
          <w:rFonts w:ascii="Times New Roman" w:hAnsi="Times New Roman"/>
          <w:sz w:val="28"/>
          <w:szCs w:val="28"/>
        </w:rPr>
        <w:t xml:space="preserve">в индивидуальном или коллективном порядке </w:t>
      </w:r>
      <w:r w:rsidRPr="009E4942">
        <w:rPr>
          <w:rFonts w:ascii="Times New Roman" w:hAnsi="Times New Roman"/>
          <w:sz w:val="28"/>
          <w:szCs w:val="28"/>
        </w:rPr>
        <w:t>(</w:t>
      </w:r>
      <w:r w:rsidR="002C01DE">
        <w:rPr>
          <w:rFonts w:ascii="Times New Roman" w:hAnsi="Times New Roman"/>
          <w:sz w:val="28"/>
          <w:szCs w:val="28"/>
        </w:rPr>
        <w:t>з</w:t>
      </w:r>
      <w:r w:rsidR="004C0FF2">
        <w:rPr>
          <w:rFonts w:ascii="Times New Roman" w:hAnsi="Times New Roman"/>
          <w:sz w:val="28"/>
          <w:szCs w:val="28"/>
        </w:rPr>
        <w:t>аинтересованными лицами</w:t>
      </w:r>
      <w:r w:rsidRPr="009E4942">
        <w:rPr>
          <w:rFonts w:ascii="Times New Roman" w:hAnsi="Times New Roman"/>
          <w:sz w:val="28"/>
          <w:szCs w:val="28"/>
        </w:rPr>
        <w:t>).</w:t>
      </w:r>
    </w:p>
    <w:p w:rsidR="009C0498" w:rsidRPr="009E4942" w:rsidRDefault="009C0498" w:rsidP="00375A2F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lastRenderedPageBreak/>
        <w:t xml:space="preserve">3.2. Необходимыми условиями для включения </w:t>
      </w:r>
      <w:r w:rsidR="007163C1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B251C9">
        <w:rPr>
          <w:rFonts w:ascii="Times New Roman" w:hAnsi="Times New Roman"/>
          <w:sz w:val="28"/>
          <w:szCs w:val="28"/>
        </w:rPr>
        <w:t xml:space="preserve">общественной </w:t>
      </w:r>
      <w:r w:rsidR="007163C1" w:rsidRPr="009E4942">
        <w:rPr>
          <w:rFonts w:ascii="Times New Roman" w:hAnsi="Times New Roman"/>
          <w:sz w:val="28"/>
          <w:szCs w:val="28"/>
        </w:rPr>
        <w:t xml:space="preserve">территории </w:t>
      </w:r>
      <w:r w:rsidRPr="009E4942">
        <w:rPr>
          <w:rFonts w:ascii="Times New Roman" w:hAnsi="Times New Roman"/>
          <w:sz w:val="28"/>
          <w:szCs w:val="28"/>
        </w:rPr>
        <w:t>в Программу являются:</w:t>
      </w:r>
    </w:p>
    <w:p w:rsidR="009C0498" w:rsidRPr="009E4942" w:rsidRDefault="0091702C" w:rsidP="00375A2F">
      <w:pPr>
        <w:pStyle w:val="a4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498" w:rsidRPr="009E4942">
        <w:rPr>
          <w:sz w:val="28"/>
          <w:szCs w:val="28"/>
        </w:rPr>
        <w:t xml:space="preserve">) наличие </w:t>
      </w:r>
      <w:r w:rsidR="00EA6E97" w:rsidRPr="009E4942">
        <w:rPr>
          <w:sz w:val="28"/>
          <w:szCs w:val="28"/>
        </w:rPr>
        <w:t>разработанного и согласованного в устан</w:t>
      </w:r>
      <w:r w:rsidR="000341CB">
        <w:rPr>
          <w:sz w:val="28"/>
          <w:szCs w:val="28"/>
        </w:rPr>
        <w:t xml:space="preserve">овленном порядке с </w:t>
      </w:r>
      <w:r w:rsidR="000F5893">
        <w:rPr>
          <w:sz w:val="28"/>
          <w:szCs w:val="28"/>
        </w:rPr>
        <w:t>Управлением строительства и ЖКХ</w:t>
      </w:r>
      <w:r w:rsidR="00403B15">
        <w:rPr>
          <w:sz w:val="28"/>
          <w:szCs w:val="28"/>
        </w:rPr>
        <w:t xml:space="preserve"> Администрации</w:t>
      </w:r>
      <w:r w:rsidR="00231629">
        <w:rPr>
          <w:sz w:val="28"/>
          <w:szCs w:val="28"/>
        </w:rPr>
        <w:t xml:space="preserve"> </w:t>
      </w:r>
      <w:r w:rsidR="000F5893" w:rsidRPr="000F5893">
        <w:rPr>
          <w:sz w:val="28"/>
          <w:szCs w:val="28"/>
        </w:rPr>
        <w:t>муниципального района Камышлинский Самарской области</w:t>
      </w:r>
      <w:r w:rsidR="00EA6E97" w:rsidRPr="009E4942">
        <w:rPr>
          <w:sz w:val="28"/>
          <w:szCs w:val="28"/>
        </w:rPr>
        <w:t xml:space="preserve"> </w:t>
      </w:r>
      <w:r w:rsidR="00394462" w:rsidRPr="009E4942">
        <w:rPr>
          <w:sz w:val="28"/>
          <w:szCs w:val="28"/>
        </w:rPr>
        <w:t>дизайн-</w:t>
      </w:r>
      <w:r w:rsidR="00EA6E97" w:rsidRPr="009E4942">
        <w:rPr>
          <w:sz w:val="28"/>
          <w:szCs w:val="28"/>
        </w:rPr>
        <w:t>проекта</w:t>
      </w:r>
      <w:r w:rsidR="009C0498" w:rsidRPr="009E4942">
        <w:rPr>
          <w:sz w:val="28"/>
          <w:szCs w:val="28"/>
        </w:rPr>
        <w:t xml:space="preserve"> </w:t>
      </w:r>
      <w:r w:rsidR="002C01DE">
        <w:rPr>
          <w:sz w:val="28"/>
          <w:szCs w:val="28"/>
        </w:rPr>
        <w:t xml:space="preserve">или проекта </w:t>
      </w:r>
      <w:r w:rsidR="009C0498" w:rsidRPr="009E4942">
        <w:rPr>
          <w:sz w:val="28"/>
          <w:szCs w:val="28"/>
        </w:rPr>
        <w:t xml:space="preserve">благоустройства </w:t>
      </w:r>
      <w:r w:rsidR="00EA6E97" w:rsidRPr="009E4942">
        <w:rPr>
          <w:sz w:val="28"/>
          <w:szCs w:val="28"/>
        </w:rPr>
        <w:t>наиболее посещаемой муниципальной территории</w:t>
      </w:r>
      <w:r w:rsidR="009C0498" w:rsidRPr="009E4942">
        <w:rPr>
          <w:sz w:val="28"/>
          <w:szCs w:val="28"/>
        </w:rPr>
        <w:t>, содержащего:</w:t>
      </w:r>
    </w:p>
    <w:p w:rsidR="00394462" w:rsidRPr="009E4942" w:rsidRDefault="00394462" w:rsidP="00375A2F">
      <w:pPr>
        <w:pStyle w:val="a4"/>
        <w:numPr>
          <w:ilvl w:val="1"/>
          <w:numId w:val="13"/>
        </w:numPr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 w:rsidRPr="009E4942">
        <w:rPr>
          <w:sz w:val="28"/>
          <w:szCs w:val="28"/>
        </w:rPr>
        <w:t>концепцию проекта</w:t>
      </w:r>
      <w:r w:rsidRPr="009E4942">
        <w:rPr>
          <w:sz w:val="28"/>
          <w:szCs w:val="28"/>
          <w:lang w:val="en-US"/>
        </w:rPr>
        <w:t>;</w:t>
      </w:r>
    </w:p>
    <w:p w:rsidR="00EA6E97" w:rsidRPr="009E4942" w:rsidRDefault="009C0498" w:rsidP="00375A2F">
      <w:pPr>
        <w:pStyle w:val="a4"/>
        <w:numPr>
          <w:ilvl w:val="1"/>
          <w:numId w:val="13"/>
        </w:numPr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 w:rsidRPr="009E4942">
        <w:rPr>
          <w:sz w:val="28"/>
          <w:szCs w:val="28"/>
        </w:rPr>
        <w:t xml:space="preserve">схему </w:t>
      </w:r>
      <w:r w:rsidR="00EA6E97" w:rsidRPr="009E4942">
        <w:rPr>
          <w:sz w:val="28"/>
          <w:szCs w:val="28"/>
        </w:rPr>
        <w:t>пла</w:t>
      </w:r>
      <w:r w:rsidR="00231629">
        <w:rPr>
          <w:sz w:val="28"/>
          <w:szCs w:val="28"/>
        </w:rPr>
        <w:t>нировочной организации участка;</w:t>
      </w:r>
      <w:r w:rsidR="007B008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C0498" w:rsidRPr="009E4942" w:rsidRDefault="00EA6E97" w:rsidP="00375A2F">
      <w:pPr>
        <w:pStyle w:val="a4"/>
        <w:numPr>
          <w:ilvl w:val="1"/>
          <w:numId w:val="13"/>
        </w:numPr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 w:rsidRPr="009E4942">
        <w:rPr>
          <w:sz w:val="28"/>
          <w:szCs w:val="28"/>
        </w:rPr>
        <w:t xml:space="preserve">схему </w:t>
      </w:r>
      <w:r w:rsidR="009C0498" w:rsidRPr="009E4942">
        <w:rPr>
          <w:sz w:val="28"/>
          <w:szCs w:val="28"/>
        </w:rPr>
        <w:t>размещения элементов благоустройства (площадки, дорожки, внутридворовые проезды, малые архитектурные формы, элементы озеленения, и т.д.)</w:t>
      </w:r>
      <w:r w:rsidRPr="009E4942">
        <w:rPr>
          <w:sz w:val="28"/>
          <w:szCs w:val="28"/>
        </w:rPr>
        <w:t xml:space="preserve"> и озеленения</w:t>
      </w:r>
      <w:r w:rsidR="009C0498" w:rsidRPr="009E4942">
        <w:rPr>
          <w:sz w:val="28"/>
          <w:szCs w:val="28"/>
        </w:rPr>
        <w:t>, с обозначением элементов благоустройства (площадок, парковочных карманов, малых архитектурных форм и пр.)</w:t>
      </w:r>
      <w:r w:rsidRPr="009E4942">
        <w:rPr>
          <w:sz w:val="28"/>
          <w:szCs w:val="28"/>
        </w:rPr>
        <w:t xml:space="preserve"> и озеленения</w:t>
      </w:r>
      <w:r w:rsidR="009C0498" w:rsidRPr="009E4942">
        <w:rPr>
          <w:sz w:val="28"/>
          <w:szCs w:val="28"/>
        </w:rPr>
        <w:t>, на которой должны быть отмечены элементы благоустройства</w:t>
      </w:r>
      <w:r w:rsidRPr="009E4942">
        <w:rPr>
          <w:sz w:val="28"/>
          <w:szCs w:val="28"/>
        </w:rPr>
        <w:t xml:space="preserve"> и озеленения</w:t>
      </w:r>
      <w:r w:rsidR="009C0498" w:rsidRPr="009E4942">
        <w:rPr>
          <w:sz w:val="28"/>
          <w:szCs w:val="28"/>
        </w:rPr>
        <w:t>, предлагаемые к реализации в рамках Программы</w:t>
      </w:r>
      <w:r w:rsidRPr="009E4942">
        <w:rPr>
          <w:sz w:val="28"/>
          <w:szCs w:val="28"/>
        </w:rPr>
        <w:t>,</w:t>
      </w:r>
      <w:r w:rsidR="009C0498" w:rsidRPr="009E4942">
        <w:rPr>
          <w:sz w:val="28"/>
          <w:szCs w:val="28"/>
        </w:rPr>
        <w:t xml:space="preserve"> содержащие перечень видов и объёмов работ;</w:t>
      </w:r>
    </w:p>
    <w:p w:rsidR="00394462" w:rsidRPr="009E4942" w:rsidRDefault="00394462" w:rsidP="00375A2F">
      <w:pPr>
        <w:pStyle w:val="a4"/>
        <w:numPr>
          <w:ilvl w:val="1"/>
          <w:numId w:val="13"/>
        </w:numPr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 w:rsidRPr="009E4942">
        <w:rPr>
          <w:sz w:val="28"/>
          <w:szCs w:val="28"/>
        </w:rPr>
        <w:t>визуализированный перечень элементов благоустройства, предполагаемых к размещению</w:t>
      </w:r>
      <w:r w:rsidR="00697897" w:rsidRPr="009E4942">
        <w:rPr>
          <w:sz w:val="28"/>
          <w:szCs w:val="28"/>
        </w:rPr>
        <w:t xml:space="preserve"> на соответствующей территории;</w:t>
      </w:r>
    </w:p>
    <w:p w:rsidR="009C0498" w:rsidRPr="009E4942" w:rsidRDefault="009C0498" w:rsidP="00375A2F">
      <w:pPr>
        <w:numPr>
          <w:ilvl w:val="1"/>
          <w:numId w:val="13"/>
        </w:numPr>
        <w:suppressAutoHyphens/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>предварительную смету</w:t>
      </w:r>
      <w:r w:rsidR="00231629">
        <w:rPr>
          <w:rFonts w:ascii="Times New Roman" w:hAnsi="Times New Roman"/>
          <w:sz w:val="28"/>
          <w:szCs w:val="28"/>
        </w:rPr>
        <w:t xml:space="preserve"> работ.</w:t>
      </w:r>
    </w:p>
    <w:p w:rsidR="009C0498" w:rsidRPr="00231629" w:rsidRDefault="009C0498" w:rsidP="00375A2F">
      <w:pPr>
        <w:spacing w:after="0" w:line="240" w:lineRule="auto"/>
        <w:ind w:right="140"/>
        <w:jc w:val="both"/>
        <w:rPr>
          <w:rFonts w:ascii="Times New Roman" w:hAnsi="Times New Roman"/>
          <w:sz w:val="16"/>
          <w:szCs w:val="16"/>
        </w:rPr>
      </w:pPr>
    </w:p>
    <w:p w:rsidR="00697897" w:rsidRPr="004C0FF2" w:rsidRDefault="009C0128" w:rsidP="00375A2F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4C0FF2">
        <w:rPr>
          <w:rFonts w:ascii="Times New Roman" w:hAnsi="Times New Roman"/>
          <w:sz w:val="28"/>
          <w:szCs w:val="28"/>
        </w:rPr>
        <w:t xml:space="preserve">4. </w:t>
      </w:r>
      <w:r w:rsidR="009C0498" w:rsidRPr="004C0FF2">
        <w:rPr>
          <w:rFonts w:ascii="Times New Roman" w:hAnsi="Times New Roman"/>
          <w:sz w:val="28"/>
          <w:szCs w:val="28"/>
        </w:rPr>
        <w:t>Порядок отбор</w:t>
      </w:r>
      <w:r w:rsidR="00697897" w:rsidRPr="004C0FF2">
        <w:rPr>
          <w:rFonts w:ascii="Times New Roman" w:hAnsi="Times New Roman"/>
          <w:sz w:val="28"/>
          <w:szCs w:val="28"/>
        </w:rPr>
        <w:t xml:space="preserve">а наиболее посещаемой </w:t>
      </w:r>
      <w:r w:rsidR="000341CB" w:rsidRPr="004C0FF2">
        <w:rPr>
          <w:rFonts w:ascii="Times New Roman" w:hAnsi="Times New Roman"/>
          <w:sz w:val="28"/>
          <w:szCs w:val="28"/>
        </w:rPr>
        <w:t>общественной</w:t>
      </w:r>
      <w:r w:rsidR="00697897" w:rsidRPr="004C0FF2">
        <w:rPr>
          <w:rFonts w:ascii="Times New Roman" w:hAnsi="Times New Roman"/>
          <w:sz w:val="28"/>
          <w:szCs w:val="28"/>
        </w:rPr>
        <w:t xml:space="preserve"> территории для включения в Программу</w:t>
      </w:r>
    </w:p>
    <w:p w:rsidR="009E4942" w:rsidRDefault="009E4942" w:rsidP="00375A2F">
      <w:pPr>
        <w:spacing w:after="0" w:line="240" w:lineRule="auto"/>
        <w:ind w:left="792" w:right="140"/>
        <w:rPr>
          <w:rFonts w:ascii="Times New Roman" w:hAnsi="Times New Roman"/>
          <w:sz w:val="28"/>
          <w:szCs w:val="28"/>
        </w:rPr>
      </w:pPr>
    </w:p>
    <w:p w:rsidR="009C0498" w:rsidRPr="00231629" w:rsidRDefault="009C0498" w:rsidP="00375A2F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опубликованию в </w:t>
      </w:r>
      <w:r w:rsidR="000F5893">
        <w:rPr>
          <w:rFonts w:ascii="Times New Roman" w:hAnsi="Times New Roman"/>
          <w:sz w:val="28"/>
          <w:szCs w:val="28"/>
        </w:rPr>
        <w:t>газете «Камышлинские известия»</w:t>
      </w:r>
      <w:r w:rsidRPr="009E4942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0F5893" w:rsidRPr="000F5893">
        <w:rPr>
          <w:rFonts w:ascii="Times New Roman" w:hAnsi="Times New Roman"/>
          <w:sz w:val="28"/>
          <w:szCs w:val="28"/>
        </w:rPr>
        <w:t xml:space="preserve">муниципального района Камышлинский Самарской области </w:t>
      </w:r>
      <w:r w:rsidRPr="00231629">
        <w:rPr>
          <w:rFonts w:ascii="Times New Roman" w:hAnsi="Times New Roman"/>
          <w:sz w:val="28"/>
          <w:szCs w:val="28"/>
        </w:rPr>
        <w:t>(</w:t>
      </w:r>
      <w:r w:rsidR="000F5893" w:rsidRPr="000F5893">
        <w:rPr>
          <w:rFonts w:ascii="Times New Roman" w:hAnsi="Times New Roman"/>
          <w:sz w:val="28"/>
          <w:szCs w:val="28"/>
        </w:rPr>
        <w:t>http://kamadm.ru/</w:t>
      </w:r>
      <w:r w:rsidRPr="00231629">
        <w:rPr>
          <w:rFonts w:ascii="Times New Roman" w:hAnsi="Times New Roman"/>
          <w:sz w:val="28"/>
          <w:szCs w:val="28"/>
        </w:rPr>
        <w:t xml:space="preserve">) </w:t>
      </w:r>
      <w:r w:rsidR="000F5893">
        <w:rPr>
          <w:rFonts w:ascii="Times New Roman" w:hAnsi="Times New Roman"/>
          <w:sz w:val="28"/>
          <w:szCs w:val="28"/>
        </w:rPr>
        <w:t xml:space="preserve">в </w:t>
      </w:r>
      <w:r w:rsidRPr="00231629"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9C0498" w:rsidRPr="009E4942" w:rsidRDefault="009C0498" w:rsidP="00375A2F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 xml:space="preserve">4.2. Сроки приема </w:t>
      </w:r>
      <w:r w:rsidR="00757C32" w:rsidRPr="009E4942">
        <w:rPr>
          <w:rFonts w:ascii="Times New Roman" w:hAnsi="Times New Roman"/>
          <w:sz w:val="28"/>
          <w:szCs w:val="28"/>
        </w:rPr>
        <w:t>предл</w:t>
      </w:r>
      <w:r w:rsidR="00231629">
        <w:rPr>
          <w:rFonts w:ascii="Times New Roman" w:hAnsi="Times New Roman"/>
          <w:sz w:val="28"/>
          <w:szCs w:val="28"/>
        </w:rPr>
        <w:t xml:space="preserve">ожений от заинтересованных лиц </w:t>
      </w:r>
      <w:r w:rsidR="00757C32" w:rsidRPr="009E4942">
        <w:rPr>
          <w:rFonts w:ascii="Times New Roman" w:hAnsi="Times New Roman"/>
          <w:sz w:val="28"/>
          <w:szCs w:val="28"/>
        </w:rPr>
        <w:t xml:space="preserve">о включении наиболее посещаемой </w:t>
      </w:r>
      <w:r w:rsidR="000341CB">
        <w:rPr>
          <w:rFonts w:ascii="Times New Roman" w:hAnsi="Times New Roman"/>
          <w:sz w:val="28"/>
          <w:szCs w:val="28"/>
        </w:rPr>
        <w:t>общественной</w:t>
      </w:r>
      <w:r w:rsidR="00757C32" w:rsidRPr="009E4942">
        <w:rPr>
          <w:rFonts w:ascii="Times New Roman" w:hAnsi="Times New Roman"/>
          <w:sz w:val="28"/>
          <w:szCs w:val="28"/>
        </w:rPr>
        <w:t xml:space="preserve"> территории в Программу </w:t>
      </w:r>
      <w:r w:rsidRPr="009E4942">
        <w:rPr>
          <w:rFonts w:ascii="Times New Roman" w:hAnsi="Times New Roman"/>
          <w:sz w:val="28"/>
          <w:szCs w:val="28"/>
        </w:rPr>
        <w:t>указываются в сообщении о проведении отбора.</w:t>
      </w:r>
    </w:p>
    <w:p w:rsidR="009C0498" w:rsidRPr="009E4942" w:rsidRDefault="009C0498" w:rsidP="00375A2F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>4.3. Информирование заинтересованных лиц о возможности уча</w:t>
      </w:r>
      <w:r w:rsidR="00231629">
        <w:rPr>
          <w:rFonts w:ascii="Times New Roman" w:hAnsi="Times New Roman"/>
          <w:sz w:val="28"/>
          <w:szCs w:val="28"/>
        </w:rPr>
        <w:t>стия в Программе осуществляется</w:t>
      </w:r>
      <w:r w:rsidRPr="009E4942">
        <w:rPr>
          <w:rFonts w:ascii="Times New Roman" w:hAnsi="Times New Roman"/>
          <w:sz w:val="28"/>
          <w:szCs w:val="28"/>
        </w:rPr>
        <w:t xml:space="preserve"> в том числе путем вывешивания афиш и объявлений на информационных досках в</w:t>
      </w:r>
      <w:r w:rsidR="00697897" w:rsidRPr="009E4942">
        <w:rPr>
          <w:rFonts w:ascii="Times New Roman" w:hAnsi="Times New Roman"/>
          <w:sz w:val="28"/>
          <w:szCs w:val="28"/>
        </w:rPr>
        <w:t xml:space="preserve">близи наиболее посещаемых </w:t>
      </w:r>
      <w:r w:rsidR="00B251C9">
        <w:rPr>
          <w:rFonts w:ascii="Times New Roman" w:hAnsi="Times New Roman"/>
          <w:sz w:val="28"/>
          <w:szCs w:val="28"/>
        </w:rPr>
        <w:t xml:space="preserve">общественных </w:t>
      </w:r>
      <w:r w:rsidR="00697897" w:rsidRPr="009E4942">
        <w:rPr>
          <w:rFonts w:ascii="Times New Roman" w:hAnsi="Times New Roman"/>
          <w:sz w:val="28"/>
          <w:szCs w:val="28"/>
        </w:rPr>
        <w:t xml:space="preserve">территорий, а также в </w:t>
      </w:r>
      <w:r w:rsidR="00757C32" w:rsidRPr="009E4942">
        <w:rPr>
          <w:rFonts w:ascii="Times New Roman" w:hAnsi="Times New Roman"/>
          <w:sz w:val="28"/>
          <w:szCs w:val="28"/>
        </w:rPr>
        <w:t>вестибюлях общественных зданий (предприятия торговли, учреждения образования, культуры, спорта и др.)</w:t>
      </w:r>
      <w:r w:rsidRPr="009E4942">
        <w:rPr>
          <w:rFonts w:ascii="Times New Roman" w:hAnsi="Times New Roman"/>
          <w:sz w:val="28"/>
          <w:szCs w:val="28"/>
        </w:rPr>
        <w:t>.</w:t>
      </w:r>
    </w:p>
    <w:p w:rsidR="00DF75BD" w:rsidRPr="009E4942" w:rsidRDefault="009C0498" w:rsidP="00375A2F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>4.4. </w:t>
      </w:r>
      <w:r w:rsidR="004C0FF2">
        <w:rPr>
          <w:rFonts w:ascii="Times New Roman" w:hAnsi="Times New Roman"/>
          <w:sz w:val="28"/>
          <w:szCs w:val="28"/>
        </w:rPr>
        <w:t>Прием предложений осуществляется</w:t>
      </w:r>
      <w:r w:rsidR="00757C32" w:rsidRPr="009E4942">
        <w:rPr>
          <w:rFonts w:ascii="Times New Roman" w:hAnsi="Times New Roman"/>
          <w:sz w:val="28"/>
          <w:szCs w:val="28"/>
        </w:rPr>
        <w:t xml:space="preserve"> в </w:t>
      </w:r>
      <w:r w:rsidR="00DF75BD" w:rsidRPr="009E4942">
        <w:rPr>
          <w:rFonts w:ascii="Times New Roman" w:hAnsi="Times New Roman"/>
          <w:sz w:val="28"/>
          <w:szCs w:val="28"/>
        </w:rPr>
        <w:t xml:space="preserve">отношении наиболее посещаемых </w:t>
      </w:r>
      <w:r w:rsidR="00B251C9">
        <w:rPr>
          <w:rFonts w:ascii="Times New Roman" w:hAnsi="Times New Roman"/>
          <w:sz w:val="28"/>
          <w:szCs w:val="28"/>
        </w:rPr>
        <w:t xml:space="preserve">общественных </w:t>
      </w:r>
      <w:r w:rsidR="00DF75BD" w:rsidRPr="009E4942">
        <w:rPr>
          <w:rFonts w:ascii="Times New Roman" w:hAnsi="Times New Roman"/>
          <w:sz w:val="28"/>
          <w:szCs w:val="28"/>
        </w:rPr>
        <w:t xml:space="preserve">территорий, список </w:t>
      </w:r>
      <w:r w:rsidR="006536E7" w:rsidRPr="009E4942">
        <w:rPr>
          <w:rFonts w:ascii="Times New Roman" w:hAnsi="Times New Roman"/>
          <w:sz w:val="28"/>
          <w:szCs w:val="28"/>
        </w:rPr>
        <w:t xml:space="preserve">которых </w:t>
      </w:r>
      <w:r w:rsidR="00231629">
        <w:rPr>
          <w:rFonts w:ascii="Times New Roman" w:hAnsi="Times New Roman"/>
          <w:sz w:val="28"/>
          <w:szCs w:val="28"/>
        </w:rPr>
        <w:t>приведе</w:t>
      </w:r>
      <w:r w:rsidR="00DF75BD" w:rsidRPr="009E4942">
        <w:rPr>
          <w:rFonts w:ascii="Times New Roman" w:hAnsi="Times New Roman"/>
          <w:sz w:val="28"/>
          <w:szCs w:val="28"/>
        </w:rPr>
        <w:t xml:space="preserve">н в приложении </w:t>
      </w:r>
      <w:r w:rsidR="00231629">
        <w:rPr>
          <w:rFonts w:ascii="Times New Roman" w:hAnsi="Times New Roman"/>
          <w:sz w:val="28"/>
          <w:szCs w:val="28"/>
        </w:rPr>
        <w:t xml:space="preserve">№ </w:t>
      </w:r>
      <w:r w:rsidR="00DF75BD" w:rsidRPr="009E4942">
        <w:rPr>
          <w:rFonts w:ascii="Times New Roman" w:hAnsi="Times New Roman"/>
          <w:sz w:val="28"/>
          <w:szCs w:val="28"/>
        </w:rPr>
        <w:t>3.1.</w:t>
      </w:r>
      <w:r w:rsidR="006536E7" w:rsidRPr="009E4942">
        <w:rPr>
          <w:rFonts w:ascii="Times New Roman" w:hAnsi="Times New Roman"/>
          <w:sz w:val="28"/>
          <w:szCs w:val="28"/>
        </w:rPr>
        <w:t xml:space="preserve"> Заинтересованным лицам предоставляется возможность выбрать </w:t>
      </w:r>
      <w:r w:rsidR="002C01DE">
        <w:rPr>
          <w:rFonts w:ascii="Times New Roman" w:hAnsi="Times New Roman"/>
          <w:sz w:val="28"/>
          <w:szCs w:val="28"/>
        </w:rPr>
        <w:t xml:space="preserve">один </w:t>
      </w:r>
      <w:r w:rsidR="006536E7" w:rsidRPr="009E4942">
        <w:rPr>
          <w:rFonts w:ascii="Times New Roman" w:hAnsi="Times New Roman"/>
          <w:sz w:val="28"/>
          <w:szCs w:val="28"/>
        </w:rPr>
        <w:t>объект</w:t>
      </w:r>
      <w:r w:rsidR="002C01DE">
        <w:rPr>
          <w:rFonts w:ascii="Times New Roman" w:hAnsi="Times New Roman"/>
          <w:sz w:val="28"/>
          <w:szCs w:val="28"/>
        </w:rPr>
        <w:t xml:space="preserve">, </w:t>
      </w:r>
      <w:r w:rsidR="004C0FF2">
        <w:rPr>
          <w:rFonts w:ascii="Times New Roman" w:hAnsi="Times New Roman"/>
          <w:sz w:val="28"/>
          <w:szCs w:val="28"/>
        </w:rPr>
        <w:t xml:space="preserve">подлежащий включению </w:t>
      </w:r>
      <w:r w:rsidR="002C01DE">
        <w:rPr>
          <w:rFonts w:ascii="Times New Roman" w:hAnsi="Times New Roman"/>
          <w:sz w:val="28"/>
          <w:szCs w:val="28"/>
        </w:rPr>
        <w:t xml:space="preserve">в Программу. </w:t>
      </w:r>
    </w:p>
    <w:p w:rsidR="00DF75BD" w:rsidRPr="009E4942" w:rsidRDefault="009C0498" w:rsidP="00375A2F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 xml:space="preserve">4.5. </w:t>
      </w:r>
      <w:r w:rsidR="004C0FF2">
        <w:rPr>
          <w:rFonts w:ascii="Times New Roman" w:hAnsi="Times New Roman"/>
          <w:sz w:val="28"/>
          <w:szCs w:val="28"/>
        </w:rPr>
        <w:t xml:space="preserve">Прием предложений </w:t>
      </w:r>
      <w:r w:rsidR="00DF75BD" w:rsidRPr="009E4942">
        <w:rPr>
          <w:rFonts w:ascii="Times New Roman" w:hAnsi="Times New Roman"/>
          <w:sz w:val="28"/>
          <w:szCs w:val="28"/>
        </w:rPr>
        <w:t>осуществляется в следующих формах:</w:t>
      </w:r>
    </w:p>
    <w:p w:rsidR="00DF75BD" w:rsidRPr="009E4942" w:rsidRDefault="006536E7" w:rsidP="00375A2F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>устно</w:t>
      </w:r>
      <w:r w:rsidR="00DF75BD" w:rsidRPr="009E4942">
        <w:rPr>
          <w:rFonts w:ascii="Times New Roman" w:hAnsi="Times New Roman"/>
          <w:sz w:val="28"/>
          <w:szCs w:val="28"/>
        </w:rPr>
        <w:t xml:space="preserve"> – с помощью телефонной связи («горячая линия») по </w:t>
      </w:r>
      <w:r w:rsidR="0091702C">
        <w:rPr>
          <w:rFonts w:ascii="Times New Roman" w:hAnsi="Times New Roman"/>
          <w:sz w:val="28"/>
          <w:szCs w:val="28"/>
        </w:rPr>
        <w:t xml:space="preserve">номеру </w:t>
      </w:r>
      <w:r w:rsidR="000F5893" w:rsidRPr="000F5893">
        <w:rPr>
          <w:rFonts w:ascii="Times New Roman" w:hAnsi="Times New Roman"/>
          <w:sz w:val="28"/>
          <w:szCs w:val="28"/>
        </w:rPr>
        <w:t>3-31-78</w:t>
      </w:r>
      <w:r w:rsidR="00DF75BD" w:rsidRPr="0091702C">
        <w:rPr>
          <w:rFonts w:ascii="Times New Roman" w:hAnsi="Times New Roman"/>
          <w:sz w:val="28"/>
          <w:szCs w:val="28"/>
        </w:rPr>
        <w:t>;</w:t>
      </w:r>
    </w:p>
    <w:p w:rsidR="00DF75BD" w:rsidRPr="009E4942" w:rsidRDefault="00DF75BD" w:rsidP="00375A2F">
      <w:pPr>
        <w:spacing w:after="0" w:line="240" w:lineRule="auto"/>
        <w:ind w:right="140" w:firstLine="142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>письменно</w:t>
      </w:r>
      <w:r w:rsidR="006536E7" w:rsidRPr="009E4942">
        <w:rPr>
          <w:rFonts w:ascii="Times New Roman" w:hAnsi="Times New Roman"/>
          <w:sz w:val="28"/>
          <w:szCs w:val="28"/>
        </w:rPr>
        <w:t xml:space="preserve"> –</w:t>
      </w:r>
      <w:r w:rsidRPr="009E4942">
        <w:rPr>
          <w:rFonts w:ascii="Times New Roman" w:hAnsi="Times New Roman"/>
          <w:sz w:val="28"/>
          <w:szCs w:val="28"/>
        </w:rPr>
        <w:t xml:space="preserve"> по почте (на адрес</w:t>
      </w:r>
      <w:r w:rsidR="0091702C">
        <w:rPr>
          <w:rFonts w:ascii="Times New Roman" w:hAnsi="Times New Roman"/>
          <w:sz w:val="28"/>
          <w:szCs w:val="28"/>
        </w:rPr>
        <w:t xml:space="preserve">: </w:t>
      </w:r>
      <w:r w:rsidR="000F5893">
        <w:rPr>
          <w:rFonts w:ascii="Times New Roman" w:hAnsi="Times New Roman"/>
          <w:sz w:val="28"/>
          <w:szCs w:val="28"/>
        </w:rPr>
        <w:t>Самарская область, Камышлинский район, с. Камышла, ул. Победы, 59а</w:t>
      </w:r>
      <w:r w:rsidR="0091702C">
        <w:rPr>
          <w:rFonts w:ascii="Times New Roman" w:hAnsi="Times New Roman"/>
          <w:sz w:val="28"/>
          <w:szCs w:val="28"/>
        </w:rPr>
        <w:t>.</w:t>
      </w:r>
      <w:r w:rsidRPr="009E4942">
        <w:rPr>
          <w:rFonts w:ascii="Times New Roman" w:hAnsi="Times New Roman"/>
          <w:sz w:val="28"/>
          <w:szCs w:val="28"/>
        </w:rPr>
        <w:t xml:space="preserve"> С пометкой на конвертах или открытках «Комфортная среда 201</w:t>
      </w:r>
      <w:r w:rsidR="000F5893">
        <w:rPr>
          <w:rFonts w:ascii="Times New Roman" w:hAnsi="Times New Roman"/>
          <w:sz w:val="28"/>
          <w:szCs w:val="28"/>
        </w:rPr>
        <w:t>8-2022</w:t>
      </w:r>
      <w:r w:rsidRPr="009E4942">
        <w:rPr>
          <w:rFonts w:ascii="Times New Roman" w:hAnsi="Times New Roman"/>
          <w:sz w:val="28"/>
          <w:szCs w:val="28"/>
        </w:rPr>
        <w:t>»)</w:t>
      </w:r>
      <w:r w:rsidR="006536E7" w:rsidRPr="009E4942">
        <w:rPr>
          <w:rFonts w:ascii="Times New Roman" w:hAnsi="Times New Roman"/>
          <w:sz w:val="28"/>
          <w:szCs w:val="28"/>
        </w:rPr>
        <w:t>.</w:t>
      </w:r>
    </w:p>
    <w:p w:rsidR="009C0498" w:rsidRPr="009E4942" w:rsidRDefault="00231629" w:rsidP="00375A2F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="009C0498" w:rsidRPr="009E4942">
        <w:rPr>
          <w:rFonts w:ascii="Times New Roman" w:hAnsi="Times New Roman"/>
          <w:sz w:val="28"/>
          <w:szCs w:val="28"/>
        </w:rPr>
        <w:t xml:space="preserve">. Комиссия </w:t>
      </w:r>
      <w:r w:rsidR="002C01DE">
        <w:rPr>
          <w:rFonts w:ascii="Times New Roman" w:hAnsi="Times New Roman"/>
          <w:sz w:val="28"/>
          <w:szCs w:val="28"/>
        </w:rPr>
        <w:t>осуществляет</w:t>
      </w:r>
      <w:r w:rsidR="00BD17BB" w:rsidRPr="009E4942">
        <w:rPr>
          <w:rFonts w:ascii="Times New Roman" w:hAnsi="Times New Roman"/>
          <w:sz w:val="28"/>
          <w:szCs w:val="28"/>
        </w:rPr>
        <w:t xml:space="preserve"> </w:t>
      </w:r>
      <w:r w:rsidR="00F170B3">
        <w:rPr>
          <w:rFonts w:ascii="Times New Roman" w:hAnsi="Times New Roman"/>
          <w:sz w:val="28"/>
          <w:szCs w:val="28"/>
        </w:rPr>
        <w:t>прием</w:t>
      </w:r>
      <w:r w:rsidR="004C0FF2">
        <w:rPr>
          <w:rFonts w:ascii="Times New Roman" w:hAnsi="Times New Roman"/>
          <w:sz w:val="28"/>
          <w:szCs w:val="28"/>
        </w:rPr>
        <w:t xml:space="preserve"> предложений</w:t>
      </w:r>
      <w:r w:rsidR="00BD17BB" w:rsidRPr="009E4942">
        <w:rPr>
          <w:rFonts w:ascii="Times New Roman" w:hAnsi="Times New Roman"/>
          <w:sz w:val="28"/>
          <w:szCs w:val="28"/>
        </w:rPr>
        <w:t xml:space="preserve">. Результаты регистрируются </w:t>
      </w:r>
      <w:r w:rsidR="009C0498" w:rsidRPr="009E4942">
        <w:rPr>
          <w:rFonts w:ascii="Times New Roman" w:hAnsi="Times New Roman"/>
          <w:sz w:val="28"/>
          <w:szCs w:val="28"/>
        </w:rPr>
        <w:t xml:space="preserve">в журнале регистрации. </w:t>
      </w:r>
    </w:p>
    <w:p w:rsidR="009C0498" w:rsidRPr="009E4942" w:rsidRDefault="009C0498" w:rsidP="00375A2F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E4942">
        <w:rPr>
          <w:rFonts w:ascii="Times New Roman" w:hAnsi="Times New Roman"/>
          <w:sz w:val="28"/>
          <w:szCs w:val="28"/>
        </w:rPr>
        <w:t xml:space="preserve">Все листы </w:t>
      </w:r>
      <w:r w:rsidR="002C52D6">
        <w:rPr>
          <w:rFonts w:ascii="Times New Roman" w:hAnsi="Times New Roman"/>
          <w:sz w:val="28"/>
          <w:szCs w:val="28"/>
        </w:rPr>
        <w:t xml:space="preserve">журнала регистрации </w:t>
      </w:r>
      <w:r w:rsidRPr="009E4942">
        <w:rPr>
          <w:rFonts w:ascii="Times New Roman" w:hAnsi="Times New Roman"/>
          <w:sz w:val="28"/>
          <w:szCs w:val="28"/>
        </w:rPr>
        <w:t xml:space="preserve">должны быть прошиты, пронумерованы и подписаны уполномоченным представителем </w:t>
      </w:r>
      <w:r w:rsidR="00BD17BB" w:rsidRPr="009E4942">
        <w:rPr>
          <w:rFonts w:ascii="Times New Roman" w:hAnsi="Times New Roman"/>
          <w:sz w:val="28"/>
          <w:szCs w:val="28"/>
        </w:rPr>
        <w:t>Комиссии</w:t>
      </w:r>
      <w:r w:rsidRPr="009E4942">
        <w:rPr>
          <w:rFonts w:ascii="Times New Roman" w:hAnsi="Times New Roman"/>
          <w:sz w:val="28"/>
          <w:szCs w:val="28"/>
        </w:rPr>
        <w:t>.</w:t>
      </w:r>
    </w:p>
    <w:p w:rsidR="00BB4C1E" w:rsidRDefault="00231629" w:rsidP="00375A2F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9C0498" w:rsidRPr="009E4942">
        <w:rPr>
          <w:rFonts w:ascii="Times New Roman" w:hAnsi="Times New Roman"/>
          <w:sz w:val="28"/>
          <w:szCs w:val="28"/>
        </w:rPr>
        <w:t>. </w:t>
      </w:r>
      <w:r w:rsidR="004C0FF2">
        <w:rPr>
          <w:rFonts w:ascii="Times New Roman" w:hAnsi="Times New Roman"/>
          <w:sz w:val="28"/>
          <w:szCs w:val="28"/>
        </w:rPr>
        <w:t>Предложения</w:t>
      </w:r>
      <w:r w:rsidR="00F36582" w:rsidRPr="00F36582">
        <w:rPr>
          <w:rFonts w:ascii="Times New Roman" w:hAnsi="Times New Roman"/>
          <w:sz w:val="28"/>
          <w:szCs w:val="28"/>
        </w:rPr>
        <w:t xml:space="preserve"> </w:t>
      </w:r>
      <w:r w:rsidR="00353F23">
        <w:rPr>
          <w:rFonts w:ascii="Times New Roman" w:hAnsi="Times New Roman"/>
          <w:sz w:val="28"/>
          <w:szCs w:val="28"/>
        </w:rPr>
        <w:t xml:space="preserve">о включении </w:t>
      </w:r>
      <w:r w:rsidR="00F36582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F36582">
        <w:rPr>
          <w:rFonts w:ascii="Times New Roman" w:hAnsi="Times New Roman"/>
          <w:sz w:val="28"/>
          <w:szCs w:val="28"/>
        </w:rPr>
        <w:t>общественной</w:t>
      </w:r>
      <w:r w:rsidR="00F36582" w:rsidRPr="009E4942">
        <w:rPr>
          <w:rFonts w:ascii="Times New Roman" w:hAnsi="Times New Roman"/>
          <w:sz w:val="28"/>
          <w:szCs w:val="28"/>
        </w:rPr>
        <w:t xml:space="preserve"> территории в Программу</w:t>
      </w:r>
      <w:r w:rsidR="009C0498" w:rsidRPr="009E4942">
        <w:rPr>
          <w:rFonts w:ascii="Times New Roman" w:hAnsi="Times New Roman"/>
          <w:sz w:val="28"/>
          <w:szCs w:val="28"/>
        </w:rPr>
        <w:t xml:space="preserve">, поступившие после установленного </w:t>
      </w:r>
      <w:r w:rsidR="004C0FF2" w:rsidRPr="009E4942">
        <w:rPr>
          <w:rFonts w:ascii="Times New Roman" w:hAnsi="Times New Roman"/>
          <w:sz w:val="28"/>
          <w:szCs w:val="28"/>
        </w:rPr>
        <w:t>срока,</w:t>
      </w:r>
      <w:r w:rsidR="009C0498" w:rsidRPr="009E4942">
        <w:rPr>
          <w:rFonts w:ascii="Times New Roman" w:hAnsi="Times New Roman"/>
          <w:sz w:val="28"/>
          <w:szCs w:val="28"/>
        </w:rPr>
        <w:t xml:space="preserve"> </w:t>
      </w:r>
      <w:r w:rsidR="00BB4C1E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BB4C1E" w:rsidRDefault="00231629" w:rsidP="00375A2F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BB4C1E">
        <w:rPr>
          <w:rFonts w:ascii="Times New Roman" w:hAnsi="Times New Roman"/>
          <w:sz w:val="28"/>
          <w:szCs w:val="28"/>
        </w:rPr>
        <w:t xml:space="preserve">. </w:t>
      </w:r>
      <w:r w:rsidR="00BB4C1E" w:rsidRPr="007B5BF0">
        <w:rPr>
          <w:rFonts w:ascii="Times New Roman" w:hAnsi="Times New Roman"/>
          <w:sz w:val="28"/>
          <w:szCs w:val="28"/>
        </w:rPr>
        <w:t>После истечения срока подачи заявок, Комиссия</w:t>
      </w:r>
      <w:r w:rsidR="00F170B3">
        <w:rPr>
          <w:rFonts w:ascii="Times New Roman" w:hAnsi="Times New Roman"/>
          <w:sz w:val="28"/>
          <w:szCs w:val="28"/>
        </w:rPr>
        <w:t xml:space="preserve"> в течение </w:t>
      </w:r>
      <w:r w:rsidR="00F170B3">
        <w:rPr>
          <w:rFonts w:ascii="Times New Roman" w:hAnsi="Times New Roman"/>
          <w:sz w:val="28"/>
          <w:szCs w:val="28"/>
        </w:rPr>
        <w:br/>
        <w:t>10</w:t>
      </w:r>
      <w:r w:rsidR="00BB4C1E" w:rsidRPr="007B5BF0">
        <w:rPr>
          <w:rFonts w:ascii="Times New Roman" w:hAnsi="Times New Roman"/>
          <w:sz w:val="28"/>
          <w:szCs w:val="28"/>
        </w:rPr>
        <w:t xml:space="preserve"> дней рассматривает предложения и принимает решение о включении </w:t>
      </w:r>
      <w:r w:rsidR="00BB4C1E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BB4C1E">
        <w:rPr>
          <w:rFonts w:ascii="Times New Roman" w:hAnsi="Times New Roman"/>
          <w:sz w:val="28"/>
          <w:szCs w:val="28"/>
        </w:rPr>
        <w:t>общественной</w:t>
      </w:r>
      <w:r w:rsidR="00BB4C1E" w:rsidRPr="009E4942">
        <w:rPr>
          <w:rFonts w:ascii="Times New Roman" w:hAnsi="Times New Roman"/>
          <w:sz w:val="28"/>
          <w:szCs w:val="28"/>
        </w:rPr>
        <w:t xml:space="preserve"> территории в Программу</w:t>
      </w:r>
      <w:r w:rsidR="004C0FF2">
        <w:rPr>
          <w:rFonts w:ascii="Times New Roman" w:hAnsi="Times New Roman"/>
          <w:sz w:val="28"/>
          <w:szCs w:val="28"/>
        </w:rPr>
        <w:t xml:space="preserve">, </w:t>
      </w:r>
      <w:r w:rsidR="004C0FF2" w:rsidRPr="007B5BF0">
        <w:rPr>
          <w:rFonts w:ascii="Times New Roman" w:hAnsi="Times New Roman"/>
          <w:sz w:val="28"/>
          <w:szCs w:val="28"/>
        </w:rPr>
        <w:t xml:space="preserve">о чем составляется протокол по форме приложения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C0FF2">
        <w:rPr>
          <w:rFonts w:ascii="Times New Roman" w:hAnsi="Times New Roman"/>
          <w:sz w:val="28"/>
          <w:szCs w:val="28"/>
        </w:rPr>
        <w:t>3.2 к настоящему Порядку</w:t>
      </w:r>
      <w:r w:rsidR="00BB4C1E">
        <w:rPr>
          <w:rFonts w:ascii="Times New Roman" w:hAnsi="Times New Roman"/>
          <w:sz w:val="28"/>
          <w:szCs w:val="28"/>
        </w:rPr>
        <w:t>.</w:t>
      </w:r>
    </w:p>
    <w:p w:rsidR="00BB4C1E" w:rsidRDefault="00231629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B4C1E">
        <w:rPr>
          <w:rFonts w:ascii="Times New Roman" w:hAnsi="Times New Roman" w:cs="Times New Roman"/>
          <w:sz w:val="28"/>
          <w:szCs w:val="28"/>
        </w:rPr>
        <w:t xml:space="preserve">. </w:t>
      </w:r>
      <w:r w:rsidR="004C0FF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C0FF2" w:rsidRPr="007B5BF0">
        <w:rPr>
          <w:rFonts w:ascii="Times New Roman" w:hAnsi="Times New Roman"/>
          <w:sz w:val="28"/>
          <w:szCs w:val="28"/>
        </w:rPr>
        <w:t xml:space="preserve">о включении </w:t>
      </w:r>
      <w:r w:rsidR="004C0FF2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4C0FF2">
        <w:rPr>
          <w:rFonts w:ascii="Times New Roman" w:hAnsi="Times New Roman"/>
          <w:sz w:val="28"/>
          <w:szCs w:val="28"/>
        </w:rPr>
        <w:t>общественной</w:t>
      </w:r>
      <w:r w:rsidR="004C0FF2" w:rsidRPr="009E4942">
        <w:rPr>
          <w:rFonts w:ascii="Times New Roman" w:hAnsi="Times New Roman"/>
          <w:sz w:val="28"/>
          <w:szCs w:val="28"/>
        </w:rPr>
        <w:t xml:space="preserve"> территории в Программу</w:t>
      </w:r>
      <w:r w:rsidR="004C0FF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BB4C1E">
        <w:rPr>
          <w:rFonts w:ascii="Times New Roman" w:hAnsi="Times New Roman" w:cs="Times New Roman"/>
          <w:sz w:val="28"/>
          <w:szCs w:val="28"/>
        </w:rPr>
        <w:t xml:space="preserve">с учетом наибольшего количества </w:t>
      </w:r>
      <w:r w:rsidR="002C52D6">
        <w:rPr>
          <w:rFonts w:ascii="Times New Roman" w:hAnsi="Times New Roman" w:cs="Times New Roman"/>
          <w:sz w:val="28"/>
          <w:szCs w:val="28"/>
        </w:rPr>
        <w:t>поступивших предложений</w:t>
      </w:r>
      <w:r w:rsidR="004C0FF2">
        <w:rPr>
          <w:rFonts w:ascii="Times New Roman" w:hAnsi="Times New Roman" w:cs="Times New Roman"/>
          <w:sz w:val="28"/>
          <w:szCs w:val="28"/>
        </w:rPr>
        <w:t xml:space="preserve"> </w:t>
      </w:r>
      <w:r w:rsidR="00BB4C1E">
        <w:rPr>
          <w:rFonts w:ascii="Times New Roman" w:hAnsi="Times New Roman" w:cs="Times New Roman"/>
          <w:sz w:val="28"/>
          <w:szCs w:val="28"/>
        </w:rPr>
        <w:t>и соответствия пункта 3.2 настоящего Порядка.</w:t>
      </w:r>
    </w:p>
    <w:p w:rsidR="002C52D6" w:rsidRPr="00107881" w:rsidRDefault="00231629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C52D6">
        <w:rPr>
          <w:rFonts w:ascii="Times New Roman" w:hAnsi="Times New Roman" w:cs="Times New Roman"/>
          <w:sz w:val="28"/>
          <w:szCs w:val="28"/>
        </w:rPr>
        <w:t xml:space="preserve">. Комиссия принимает решение о включении не более четырех </w:t>
      </w:r>
      <w:r w:rsidR="002C52D6">
        <w:rPr>
          <w:rFonts w:ascii="Times New Roman" w:hAnsi="Times New Roman"/>
          <w:sz w:val="28"/>
          <w:szCs w:val="28"/>
        </w:rPr>
        <w:t>наиболее посещаемых</w:t>
      </w:r>
      <w:r w:rsidR="002C52D6" w:rsidRPr="009E4942">
        <w:rPr>
          <w:rFonts w:ascii="Times New Roman" w:hAnsi="Times New Roman"/>
          <w:sz w:val="28"/>
          <w:szCs w:val="28"/>
        </w:rPr>
        <w:t xml:space="preserve"> </w:t>
      </w:r>
      <w:r w:rsidR="002C52D6">
        <w:rPr>
          <w:rFonts w:ascii="Times New Roman" w:hAnsi="Times New Roman"/>
          <w:sz w:val="28"/>
          <w:szCs w:val="28"/>
        </w:rPr>
        <w:t>общественных</w:t>
      </w:r>
      <w:r w:rsidR="002C52D6" w:rsidRPr="009E4942">
        <w:rPr>
          <w:rFonts w:ascii="Times New Roman" w:hAnsi="Times New Roman"/>
          <w:sz w:val="28"/>
          <w:szCs w:val="28"/>
        </w:rPr>
        <w:t xml:space="preserve"> т</w:t>
      </w:r>
      <w:r w:rsidR="002C52D6">
        <w:rPr>
          <w:rFonts w:ascii="Times New Roman" w:hAnsi="Times New Roman"/>
          <w:sz w:val="28"/>
          <w:szCs w:val="28"/>
        </w:rPr>
        <w:t>ерриторий</w:t>
      </w:r>
      <w:r w:rsidR="002C52D6" w:rsidRPr="009E4942">
        <w:rPr>
          <w:rFonts w:ascii="Times New Roman" w:hAnsi="Times New Roman"/>
          <w:sz w:val="28"/>
          <w:szCs w:val="28"/>
        </w:rPr>
        <w:t xml:space="preserve"> в Программу</w:t>
      </w:r>
      <w:r w:rsidR="002C52D6">
        <w:rPr>
          <w:rFonts w:ascii="Times New Roman" w:hAnsi="Times New Roman" w:cs="Times New Roman"/>
          <w:sz w:val="28"/>
          <w:szCs w:val="28"/>
        </w:rPr>
        <w:t>.</w:t>
      </w:r>
    </w:p>
    <w:p w:rsidR="009C0498" w:rsidRPr="00231629" w:rsidRDefault="004C0FF2" w:rsidP="00375A2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Протокол подлежит размещению на официальном сайте Админист</w:t>
      </w:r>
      <w:r w:rsidR="00231629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210B1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="00231629">
        <w:rPr>
          <w:rFonts w:ascii="Times New Roman" w:hAnsi="Times New Roman" w:cs="Times New Roman"/>
          <w:sz w:val="28"/>
          <w:szCs w:val="28"/>
        </w:rPr>
        <w:t>.</w:t>
      </w:r>
    </w:p>
    <w:p w:rsidR="00D14C3E" w:rsidRDefault="00D14C3E" w:rsidP="00375A2F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D14C3E" w:rsidRDefault="00D14C3E" w:rsidP="00375A2F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2210B1" w:rsidRPr="002210B1" w:rsidRDefault="002210B1" w:rsidP="00375A2F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2210B1"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2210B1" w:rsidRPr="002210B1" w:rsidRDefault="002210B1" w:rsidP="00375A2F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2210B1">
        <w:rPr>
          <w:rFonts w:ascii="Times New Roman" w:eastAsia="Times New Roman" w:hAnsi="Times New Roman"/>
          <w:sz w:val="28"/>
          <w:szCs w:val="28"/>
        </w:rPr>
        <w:t xml:space="preserve">муниципального района – руководитель </w:t>
      </w:r>
    </w:p>
    <w:p w:rsidR="002210B1" w:rsidRPr="002210B1" w:rsidRDefault="002210B1" w:rsidP="00375A2F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2210B1">
        <w:rPr>
          <w:rFonts w:ascii="Times New Roman" w:eastAsia="Times New Roman" w:hAnsi="Times New Roman"/>
          <w:sz w:val="28"/>
          <w:szCs w:val="28"/>
        </w:rPr>
        <w:t>Управления строительства и ЖКХ</w:t>
      </w:r>
      <w:r w:rsidRPr="002210B1">
        <w:rPr>
          <w:rFonts w:ascii="Times New Roman" w:eastAsia="Times New Roman" w:hAnsi="Times New Roman"/>
          <w:sz w:val="28"/>
          <w:szCs w:val="28"/>
        </w:rPr>
        <w:tab/>
      </w:r>
      <w:r w:rsidRPr="002210B1">
        <w:rPr>
          <w:rFonts w:ascii="Times New Roman" w:eastAsia="Times New Roman" w:hAnsi="Times New Roman"/>
          <w:sz w:val="28"/>
          <w:szCs w:val="28"/>
        </w:rPr>
        <w:tab/>
      </w:r>
      <w:r w:rsidRPr="002210B1">
        <w:rPr>
          <w:rFonts w:ascii="Times New Roman" w:eastAsia="Times New Roman" w:hAnsi="Times New Roman"/>
          <w:sz w:val="28"/>
          <w:szCs w:val="28"/>
        </w:rPr>
        <w:tab/>
      </w:r>
      <w:r w:rsidRPr="002210B1">
        <w:rPr>
          <w:rFonts w:ascii="Times New Roman" w:eastAsia="Times New Roman" w:hAnsi="Times New Roman"/>
          <w:sz w:val="28"/>
          <w:szCs w:val="28"/>
        </w:rPr>
        <w:tab/>
      </w:r>
      <w:r w:rsidRPr="002210B1">
        <w:rPr>
          <w:rFonts w:ascii="Times New Roman" w:eastAsia="Times New Roman" w:hAnsi="Times New Roman"/>
          <w:sz w:val="28"/>
          <w:szCs w:val="28"/>
        </w:rPr>
        <w:tab/>
        <w:t>Б.Н. Абдрафиков</w:t>
      </w:r>
    </w:p>
    <w:p w:rsidR="002210B1" w:rsidRPr="002210B1" w:rsidRDefault="002210B1" w:rsidP="00375A2F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2210B1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района </w:t>
      </w:r>
    </w:p>
    <w:p w:rsidR="00231629" w:rsidRPr="009E4942" w:rsidRDefault="002210B1" w:rsidP="00375A2F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10B1">
        <w:rPr>
          <w:rFonts w:ascii="Times New Roman" w:eastAsia="Times New Roman" w:hAnsi="Times New Roman"/>
          <w:sz w:val="28"/>
          <w:szCs w:val="28"/>
        </w:rPr>
        <w:t>Камышлинский Самарской области</w:t>
      </w:r>
    </w:p>
    <w:sectPr w:rsidR="00231629" w:rsidRPr="009E4942" w:rsidSect="007B008E">
      <w:headerReference w:type="default" r:id="rId9"/>
      <w:footerReference w:type="default" r:id="rId10"/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F8" w:rsidRDefault="008D12F8">
      <w:pPr>
        <w:spacing w:after="0" w:line="240" w:lineRule="auto"/>
      </w:pPr>
      <w:r>
        <w:separator/>
      </w:r>
    </w:p>
  </w:endnote>
  <w:endnote w:type="continuationSeparator" w:id="0">
    <w:p w:rsidR="008D12F8" w:rsidRDefault="008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3E" w:rsidRDefault="00D14C3E">
    <w:pPr>
      <w:pStyle w:val="ac"/>
    </w:pPr>
  </w:p>
  <w:p w:rsidR="00D14C3E" w:rsidRDefault="00D14C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F8" w:rsidRDefault="008D12F8">
      <w:pPr>
        <w:spacing w:after="0" w:line="240" w:lineRule="auto"/>
      </w:pPr>
      <w:r>
        <w:separator/>
      </w:r>
    </w:p>
  </w:footnote>
  <w:footnote w:type="continuationSeparator" w:id="0">
    <w:p w:rsidR="008D12F8" w:rsidRDefault="008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3E" w:rsidRDefault="00D14C3E">
    <w:pPr>
      <w:pStyle w:val="a5"/>
    </w:pPr>
  </w:p>
  <w:p w:rsidR="00231629" w:rsidRDefault="00231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3085E"/>
    <w:multiLevelType w:val="hybridMultilevel"/>
    <w:tmpl w:val="E8AA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16DA"/>
    <w:multiLevelType w:val="hybridMultilevel"/>
    <w:tmpl w:val="086A0F0A"/>
    <w:lvl w:ilvl="0" w:tplc="9EEA1F6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2D4660D"/>
    <w:multiLevelType w:val="hybridMultilevel"/>
    <w:tmpl w:val="96D8436C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470310"/>
    <w:multiLevelType w:val="hybridMultilevel"/>
    <w:tmpl w:val="354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A4037"/>
    <w:multiLevelType w:val="hybridMultilevel"/>
    <w:tmpl w:val="8C08967A"/>
    <w:lvl w:ilvl="0" w:tplc="05C0FDDC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3E27BC"/>
    <w:multiLevelType w:val="multilevel"/>
    <w:tmpl w:val="0C94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62A4B"/>
    <w:multiLevelType w:val="hybridMultilevel"/>
    <w:tmpl w:val="93A4A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6"/>
  </w:num>
  <w:num w:numId="8">
    <w:abstractNumId w:val="14"/>
  </w:num>
  <w:num w:numId="9">
    <w:abstractNumId w:val="25"/>
  </w:num>
  <w:num w:numId="10">
    <w:abstractNumId w:val="11"/>
  </w:num>
  <w:num w:numId="11">
    <w:abstractNumId w:val="26"/>
  </w:num>
  <w:num w:numId="12">
    <w:abstractNumId w:val="5"/>
  </w:num>
  <w:num w:numId="13">
    <w:abstractNumId w:val="18"/>
  </w:num>
  <w:num w:numId="14">
    <w:abstractNumId w:val="28"/>
  </w:num>
  <w:num w:numId="15">
    <w:abstractNumId w:val="27"/>
  </w:num>
  <w:num w:numId="16">
    <w:abstractNumId w:val="19"/>
  </w:num>
  <w:num w:numId="17">
    <w:abstractNumId w:val="1"/>
  </w:num>
  <w:num w:numId="18">
    <w:abstractNumId w:val="30"/>
  </w:num>
  <w:num w:numId="19">
    <w:abstractNumId w:val="3"/>
  </w:num>
  <w:num w:numId="20">
    <w:abstractNumId w:val="31"/>
  </w:num>
  <w:num w:numId="21">
    <w:abstractNumId w:val="23"/>
  </w:num>
  <w:num w:numId="22">
    <w:abstractNumId w:val="20"/>
  </w:num>
  <w:num w:numId="23">
    <w:abstractNumId w:val="9"/>
  </w:num>
  <w:num w:numId="24">
    <w:abstractNumId w:val="8"/>
  </w:num>
  <w:num w:numId="25">
    <w:abstractNumId w:val="10"/>
  </w:num>
  <w:num w:numId="26">
    <w:abstractNumId w:val="7"/>
  </w:num>
  <w:num w:numId="27">
    <w:abstractNumId w:val="6"/>
  </w:num>
  <w:num w:numId="28">
    <w:abstractNumId w:val="12"/>
  </w:num>
  <w:num w:numId="29">
    <w:abstractNumId w:val="15"/>
  </w:num>
  <w:num w:numId="30">
    <w:abstractNumId w:val="13"/>
  </w:num>
  <w:num w:numId="31">
    <w:abstractNumId w:val="24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078A6"/>
    <w:rsid w:val="000341CB"/>
    <w:rsid w:val="00055D57"/>
    <w:rsid w:val="00083F16"/>
    <w:rsid w:val="000A3203"/>
    <w:rsid w:val="000C0F27"/>
    <w:rsid w:val="000C7574"/>
    <w:rsid w:val="000E0C51"/>
    <w:rsid w:val="000E2FE9"/>
    <w:rsid w:val="000E5FE8"/>
    <w:rsid w:val="000F309E"/>
    <w:rsid w:val="000F438B"/>
    <w:rsid w:val="000F5893"/>
    <w:rsid w:val="0012540A"/>
    <w:rsid w:val="0013391D"/>
    <w:rsid w:val="00134DC6"/>
    <w:rsid w:val="00136AA8"/>
    <w:rsid w:val="00154BCE"/>
    <w:rsid w:val="00156798"/>
    <w:rsid w:val="00161E3C"/>
    <w:rsid w:val="00170A0D"/>
    <w:rsid w:val="00172C8D"/>
    <w:rsid w:val="001827C4"/>
    <w:rsid w:val="00184BB7"/>
    <w:rsid w:val="001A072D"/>
    <w:rsid w:val="001A1232"/>
    <w:rsid w:val="001B6A93"/>
    <w:rsid w:val="001B73FB"/>
    <w:rsid w:val="001B7A45"/>
    <w:rsid w:val="0021600A"/>
    <w:rsid w:val="002210B1"/>
    <w:rsid w:val="00231629"/>
    <w:rsid w:val="00233EE2"/>
    <w:rsid w:val="002530E4"/>
    <w:rsid w:val="00255A63"/>
    <w:rsid w:val="00277496"/>
    <w:rsid w:val="00282100"/>
    <w:rsid w:val="00282628"/>
    <w:rsid w:val="00282A81"/>
    <w:rsid w:val="00285D8E"/>
    <w:rsid w:val="002A2727"/>
    <w:rsid w:val="002A2D51"/>
    <w:rsid w:val="002A745A"/>
    <w:rsid w:val="002B0F23"/>
    <w:rsid w:val="002C01DE"/>
    <w:rsid w:val="002C52D6"/>
    <w:rsid w:val="002D5E78"/>
    <w:rsid w:val="002F1808"/>
    <w:rsid w:val="002F5978"/>
    <w:rsid w:val="0030540A"/>
    <w:rsid w:val="00305B42"/>
    <w:rsid w:val="00322338"/>
    <w:rsid w:val="003228EC"/>
    <w:rsid w:val="003300C6"/>
    <w:rsid w:val="00346D0C"/>
    <w:rsid w:val="00353F23"/>
    <w:rsid w:val="00364E7B"/>
    <w:rsid w:val="0036718B"/>
    <w:rsid w:val="00370986"/>
    <w:rsid w:val="00375A2F"/>
    <w:rsid w:val="00376784"/>
    <w:rsid w:val="00394462"/>
    <w:rsid w:val="00396542"/>
    <w:rsid w:val="003A5E1D"/>
    <w:rsid w:val="003C7229"/>
    <w:rsid w:val="003C73F2"/>
    <w:rsid w:val="003C7800"/>
    <w:rsid w:val="003C7F70"/>
    <w:rsid w:val="003F56C7"/>
    <w:rsid w:val="003F6A51"/>
    <w:rsid w:val="00403B15"/>
    <w:rsid w:val="00460F5E"/>
    <w:rsid w:val="0046107E"/>
    <w:rsid w:val="00466204"/>
    <w:rsid w:val="00480D8B"/>
    <w:rsid w:val="00482341"/>
    <w:rsid w:val="00486FF0"/>
    <w:rsid w:val="004919D2"/>
    <w:rsid w:val="00494C29"/>
    <w:rsid w:val="004A0A8C"/>
    <w:rsid w:val="004C0FF2"/>
    <w:rsid w:val="004C4233"/>
    <w:rsid w:val="004C4F2D"/>
    <w:rsid w:val="004D0467"/>
    <w:rsid w:val="004D09C4"/>
    <w:rsid w:val="004D28F9"/>
    <w:rsid w:val="004E34D9"/>
    <w:rsid w:val="004E6E85"/>
    <w:rsid w:val="004F7BBB"/>
    <w:rsid w:val="00506AF5"/>
    <w:rsid w:val="0052080E"/>
    <w:rsid w:val="0052606B"/>
    <w:rsid w:val="00542F59"/>
    <w:rsid w:val="00543F82"/>
    <w:rsid w:val="0054544F"/>
    <w:rsid w:val="005557CD"/>
    <w:rsid w:val="00556B59"/>
    <w:rsid w:val="00565662"/>
    <w:rsid w:val="0057331F"/>
    <w:rsid w:val="00590A41"/>
    <w:rsid w:val="00593ADB"/>
    <w:rsid w:val="005B03BD"/>
    <w:rsid w:val="005C7DBC"/>
    <w:rsid w:val="00605E5E"/>
    <w:rsid w:val="0060698F"/>
    <w:rsid w:val="00612FE3"/>
    <w:rsid w:val="0063046E"/>
    <w:rsid w:val="00631044"/>
    <w:rsid w:val="00631E22"/>
    <w:rsid w:val="00633021"/>
    <w:rsid w:val="006351F0"/>
    <w:rsid w:val="00637679"/>
    <w:rsid w:val="00647BD4"/>
    <w:rsid w:val="006536E7"/>
    <w:rsid w:val="006579EB"/>
    <w:rsid w:val="0066328B"/>
    <w:rsid w:val="0066579A"/>
    <w:rsid w:val="00680BF6"/>
    <w:rsid w:val="0069716B"/>
    <w:rsid w:val="00697897"/>
    <w:rsid w:val="006A344F"/>
    <w:rsid w:val="006B1E36"/>
    <w:rsid w:val="006B5B81"/>
    <w:rsid w:val="006D2E35"/>
    <w:rsid w:val="006D47FD"/>
    <w:rsid w:val="007163C1"/>
    <w:rsid w:val="007307D4"/>
    <w:rsid w:val="0073467A"/>
    <w:rsid w:val="00742E70"/>
    <w:rsid w:val="00743DBB"/>
    <w:rsid w:val="007465A2"/>
    <w:rsid w:val="00757C32"/>
    <w:rsid w:val="00781024"/>
    <w:rsid w:val="007811E1"/>
    <w:rsid w:val="00794E83"/>
    <w:rsid w:val="00797D1E"/>
    <w:rsid w:val="007B008E"/>
    <w:rsid w:val="007B7467"/>
    <w:rsid w:val="007B7C95"/>
    <w:rsid w:val="007C74DA"/>
    <w:rsid w:val="007E3C82"/>
    <w:rsid w:val="008022C5"/>
    <w:rsid w:val="008440D0"/>
    <w:rsid w:val="00856B29"/>
    <w:rsid w:val="00862401"/>
    <w:rsid w:val="0087021B"/>
    <w:rsid w:val="008753C5"/>
    <w:rsid w:val="00896D3C"/>
    <w:rsid w:val="008A54FA"/>
    <w:rsid w:val="008A6DFC"/>
    <w:rsid w:val="008B3561"/>
    <w:rsid w:val="008D12F8"/>
    <w:rsid w:val="008E76DF"/>
    <w:rsid w:val="008F3837"/>
    <w:rsid w:val="0091702C"/>
    <w:rsid w:val="00921214"/>
    <w:rsid w:val="00927E31"/>
    <w:rsid w:val="0095022F"/>
    <w:rsid w:val="009660B8"/>
    <w:rsid w:val="009724E4"/>
    <w:rsid w:val="00986B39"/>
    <w:rsid w:val="009941A3"/>
    <w:rsid w:val="009A29A7"/>
    <w:rsid w:val="009B6937"/>
    <w:rsid w:val="009C0128"/>
    <w:rsid w:val="009C0498"/>
    <w:rsid w:val="009C3437"/>
    <w:rsid w:val="009C3F40"/>
    <w:rsid w:val="009C6C72"/>
    <w:rsid w:val="009E4942"/>
    <w:rsid w:val="00A200ED"/>
    <w:rsid w:val="00A548D7"/>
    <w:rsid w:val="00A73C8B"/>
    <w:rsid w:val="00AB6D87"/>
    <w:rsid w:val="00AB756F"/>
    <w:rsid w:val="00AC3C5F"/>
    <w:rsid w:val="00AC544A"/>
    <w:rsid w:val="00AD51F1"/>
    <w:rsid w:val="00AE558A"/>
    <w:rsid w:val="00AF107E"/>
    <w:rsid w:val="00AF1DAD"/>
    <w:rsid w:val="00B01F21"/>
    <w:rsid w:val="00B069C6"/>
    <w:rsid w:val="00B251C9"/>
    <w:rsid w:val="00B42487"/>
    <w:rsid w:val="00B45C3F"/>
    <w:rsid w:val="00B632DF"/>
    <w:rsid w:val="00B811FB"/>
    <w:rsid w:val="00BA75E7"/>
    <w:rsid w:val="00BB0C65"/>
    <w:rsid w:val="00BB4C1E"/>
    <w:rsid w:val="00BC79B8"/>
    <w:rsid w:val="00BD17BB"/>
    <w:rsid w:val="00BD3E60"/>
    <w:rsid w:val="00BF0818"/>
    <w:rsid w:val="00C066D7"/>
    <w:rsid w:val="00C11DCE"/>
    <w:rsid w:val="00C164A2"/>
    <w:rsid w:val="00C312AB"/>
    <w:rsid w:val="00C3316D"/>
    <w:rsid w:val="00C40E8A"/>
    <w:rsid w:val="00C45DE3"/>
    <w:rsid w:val="00C569E0"/>
    <w:rsid w:val="00C63318"/>
    <w:rsid w:val="00C75AE3"/>
    <w:rsid w:val="00C83190"/>
    <w:rsid w:val="00C86FE1"/>
    <w:rsid w:val="00CA7B6D"/>
    <w:rsid w:val="00CB2A07"/>
    <w:rsid w:val="00CC6E3C"/>
    <w:rsid w:val="00CE1AA8"/>
    <w:rsid w:val="00CF22E8"/>
    <w:rsid w:val="00D02650"/>
    <w:rsid w:val="00D02C5C"/>
    <w:rsid w:val="00D14C3E"/>
    <w:rsid w:val="00D14DEA"/>
    <w:rsid w:val="00D15784"/>
    <w:rsid w:val="00D17A90"/>
    <w:rsid w:val="00D32AE5"/>
    <w:rsid w:val="00D34850"/>
    <w:rsid w:val="00D43CA7"/>
    <w:rsid w:val="00DE5896"/>
    <w:rsid w:val="00DF75BD"/>
    <w:rsid w:val="00E05FDB"/>
    <w:rsid w:val="00E10D24"/>
    <w:rsid w:val="00E356CE"/>
    <w:rsid w:val="00E5499C"/>
    <w:rsid w:val="00E647FB"/>
    <w:rsid w:val="00EA3633"/>
    <w:rsid w:val="00EA6E97"/>
    <w:rsid w:val="00EB3B69"/>
    <w:rsid w:val="00EB45D1"/>
    <w:rsid w:val="00ED77E1"/>
    <w:rsid w:val="00EF3EF4"/>
    <w:rsid w:val="00EF7026"/>
    <w:rsid w:val="00F1164D"/>
    <w:rsid w:val="00F170B3"/>
    <w:rsid w:val="00F1743F"/>
    <w:rsid w:val="00F33E87"/>
    <w:rsid w:val="00F36582"/>
    <w:rsid w:val="00F43AC2"/>
    <w:rsid w:val="00F737BC"/>
    <w:rsid w:val="00F81818"/>
    <w:rsid w:val="00F96250"/>
    <w:rsid w:val="00FA3511"/>
    <w:rsid w:val="00FA5645"/>
    <w:rsid w:val="00FA68B4"/>
    <w:rsid w:val="00FC6541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02995-EEA5-4D88-8E0D-62BD3538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3</cp:revision>
  <cp:lastPrinted>2017-03-31T10:45:00Z</cp:lastPrinted>
  <dcterms:created xsi:type="dcterms:W3CDTF">2017-07-13T04:47:00Z</dcterms:created>
  <dcterms:modified xsi:type="dcterms:W3CDTF">2017-07-13T04:48:00Z</dcterms:modified>
</cp:coreProperties>
</file>