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D" w:rsidRDefault="000C3B7D" w:rsidP="00044C5D">
      <w:pPr>
        <w:jc w:val="center"/>
        <w:rPr>
          <w:b/>
        </w:rPr>
      </w:pPr>
      <w:r>
        <w:rPr>
          <w:b/>
        </w:rPr>
        <w:t>АДМИНИСТРАЦИЯ</w:t>
      </w:r>
    </w:p>
    <w:p w:rsidR="00044C5D" w:rsidRDefault="00044C5D" w:rsidP="00044C5D">
      <w:pPr>
        <w:jc w:val="center"/>
        <w:rPr>
          <w:b/>
        </w:rPr>
      </w:pPr>
      <w:r>
        <w:rPr>
          <w:b/>
        </w:rPr>
        <w:t>СЕЛЬСКОГО ПОСЕЛЕНИЯ КАМЫШЛА</w:t>
      </w:r>
    </w:p>
    <w:p w:rsidR="000C3B7D" w:rsidRDefault="000C3B7D" w:rsidP="00044C5D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0C3B7D" w:rsidRDefault="000C3B7D" w:rsidP="00044C5D">
      <w:pPr>
        <w:jc w:val="center"/>
        <w:rPr>
          <w:b/>
        </w:rPr>
      </w:pPr>
      <w:r>
        <w:rPr>
          <w:b/>
        </w:rPr>
        <w:t>КАМЫШЛИНСКИЙ</w:t>
      </w:r>
    </w:p>
    <w:p w:rsidR="000C3B7D" w:rsidRDefault="000C3B7D" w:rsidP="00044C5D">
      <w:pPr>
        <w:jc w:val="center"/>
        <w:rPr>
          <w:b/>
        </w:rPr>
      </w:pPr>
      <w:r>
        <w:rPr>
          <w:b/>
        </w:rPr>
        <w:t>САМАРСКОЙ ОБЛАСТИ</w:t>
      </w:r>
    </w:p>
    <w:p w:rsidR="000C3B7D" w:rsidRDefault="000C3B7D" w:rsidP="00044C5D">
      <w:pPr>
        <w:jc w:val="center"/>
        <w:rPr>
          <w:b/>
        </w:rPr>
      </w:pPr>
    </w:p>
    <w:p w:rsidR="000C3B7D" w:rsidRDefault="000C3B7D" w:rsidP="00044C5D">
      <w:pPr>
        <w:jc w:val="center"/>
        <w:rPr>
          <w:b/>
        </w:rPr>
      </w:pPr>
      <w:r>
        <w:rPr>
          <w:b/>
        </w:rPr>
        <w:t>ПОСТАНОВЛЕНИЕ</w:t>
      </w:r>
    </w:p>
    <w:p w:rsidR="000C3B7D" w:rsidRDefault="000C3B7D" w:rsidP="000C3B7D">
      <w:pPr>
        <w:rPr>
          <w:b/>
        </w:rPr>
      </w:pPr>
    </w:p>
    <w:p w:rsidR="000C3B7D" w:rsidRDefault="000C3B7D" w:rsidP="000C3B7D">
      <w:pPr>
        <w:tabs>
          <w:tab w:val="left" w:pos="3945"/>
        </w:tabs>
        <w:rPr>
          <w:sz w:val="28"/>
          <w:szCs w:val="28"/>
        </w:rPr>
      </w:pPr>
      <w:r>
        <w:rPr>
          <w:b/>
          <w:szCs w:val="20"/>
        </w:rPr>
        <w:t xml:space="preserve">     </w:t>
      </w:r>
      <w:r>
        <w:rPr>
          <w:sz w:val="28"/>
          <w:szCs w:val="28"/>
        </w:rPr>
        <w:t xml:space="preserve">  от 24.04.2015года </w:t>
      </w:r>
      <w:r w:rsidR="00044C5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№   </w:t>
      </w:r>
      <w:r w:rsidR="00044C5D">
        <w:rPr>
          <w:sz w:val="28"/>
          <w:szCs w:val="28"/>
        </w:rPr>
        <w:t>21</w:t>
      </w:r>
    </w:p>
    <w:p w:rsidR="000C3B7D" w:rsidRDefault="000C3B7D" w:rsidP="000C3B7D">
      <w:pPr>
        <w:spacing w:line="298" w:lineRule="atLeast"/>
      </w:pPr>
    </w:p>
    <w:p w:rsidR="000C3B7D" w:rsidRDefault="000C3B7D" w:rsidP="000C3B7D">
      <w:pPr>
        <w:spacing w:line="298" w:lineRule="atLeast"/>
      </w:pPr>
    </w:p>
    <w:p w:rsidR="000C3B7D" w:rsidRDefault="000C3B7D" w:rsidP="000C3B7D">
      <w:pPr>
        <w:spacing w:line="298" w:lineRule="atLeast"/>
      </w:pPr>
    </w:p>
    <w:p w:rsidR="000C3B7D" w:rsidRPr="00A077CA" w:rsidRDefault="000C3B7D" w:rsidP="00044C5D">
      <w:pPr>
        <w:spacing w:line="298" w:lineRule="atLeast"/>
        <w:jc w:val="center"/>
        <w:rPr>
          <w:rFonts w:ascii="Georgia" w:hAnsi="Georgia"/>
          <w:color w:val="333333"/>
          <w:sz w:val="26"/>
          <w:szCs w:val="26"/>
          <w:lang w:eastAsia="ru-RU"/>
        </w:rPr>
      </w:pPr>
      <w:r w:rsidRPr="00A077CA">
        <w:rPr>
          <w:color w:val="333333"/>
          <w:sz w:val="26"/>
          <w:szCs w:val="26"/>
          <w:lang w:eastAsia="ru-RU"/>
        </w:rPr>
        <w:t>Об утверждении плана привлечения сил и сре</w:t>
      </w:r>
      <w:proofErr w:type="gramStart"/>
      <w:r w:rsidRPr="00A077CA">
        <w:rPr>
          <w:color w:val="333333"/>
          <w:sz w:val="26"/>
          <w:szCs w:val="26"/>
          <w:lang w:eastAsia="ru-RU"/>
        </w:rPr>
        <w:t>дств</w:t>
      </w:r>
      <w:r w:rsidRPr="00620545">
        <w:rPr>
          <w:color w:val="333333"/>
          <w:sz w:val="26"/>
          <w:szCs w:val="26"/>
          <w:lang w:eastAsia="ru-RU"/>
        </w:rPr>
        <w:t> </w:t>
      </w:r>
      <w:r w:rsidRPr="00A077CA">
        <w:rPr>
          <w:color w:val="333333"/>
          <w:sz w:val="26"/>
          <w:szCs w:val="26"/>
          <w:lang w:eastAsia="ru-RU"/>
        </w:rPr>
        <w:t>дл</w:t>
      </w:r>
      <w:proofErr w:type="gramEnd"/>
      <w:r w:rsidRPr="00A077CA">
        <w:rPr>
          <w:color w:val="333333"/>
          <w:sz w:val="26"/>
          <w:szCs w:val="26"/>
          <w:lang w:eastAsia="ru-RU"/>
        </w:rPr>
        <w:t>я тушения пожаров</w:t>
      </w:r>
    </w:p>
    <w:p w:rsidR="000C3B7D" w:rsidRDefault="000C3B7D" w:rsidP="00044C5D">
      <w:pPr>
        <w:spacing w:line="298" w:lineRule="atLeast"/>
        <w:jc w:val="center"/>
        <w:rPr>
          <w:color w:val="333333"/>
          <w:sz w:val="26"/>
          <w:szCs w:val="26"/>
          <w:lang w:eastAsia="ru-RU"/>
        </w:rPr>
      </w:pPr>
      <w:r w:rsidRPr="00A077CA">
        <w:rPr>
          <w:color w:val="333333"/>
          <w:sz w:val="26"/>
          <w:szCs w:val="26"/>
          <w:lang w:eastAsia="ru-RU"/>
        </w:rPr>
        <w:t>при установлении особого противопожарного</w:t>
      </w:r>
      <w:r w:rsidR="00044C5D">
        <w:rPr>
          <w:color w:val="333333"/>
          <w:sz w:val="26"/>
          <w:szCs w:val="26"/>
          <w:lang w:eastAsia="ru-RU"/>
        </w:rPr>
        <w:t xml:space="preserve"> </w:t>
      </w:r>
      <w:r w:rsidRPr="00A077CA">
        <w:rPr>
          <w:color w:val="333333"/>
          <w:sz w:val="26"/>
          <w:szCs w:val="26"/>
          <w:lang w:eastAsia="ru-RU"/>
        </w:rPr>
        <w:t xml:space="preserve"> режима на территории</w:t>
      </w:r>
      <w:r w:rsidRPr="00620545">
        <w:rPr>
          <w:color w:val="333333"/>
          <w:sz w:val="26"/>
          <w:szCs w:val="26"/>
          <w:lang w:eastAsia="ru-RU"/>
        </w:rPr>
        <w:t xml:space="preserve"> сельского поселения Камышла</w:t>
      </w:r>
      <w:r w:rsidR="00044C5D">
        <w:rPr>
          <w:color w:val="333333"/>
          <w:sz w:val="26"/>
          <w:szCs w:val="26"/>
          <w:lang w:eastAsia="ru-RU"/>
        </w:rPr>
        <w:t xml:space="preserve"> </w:t>
      </w:r>
      <w:r w:rsidRPr="00A077CA">
        <w:rPr>
          <w:color w:val="333333"/>
          <w:sz w:val="26"/>
          <w:szCs w:val="26"/>
          <w:lang w:eastAsia="ru-RU"/>
        </w:rPr>
        <w:t xml:space="preserve"> и проведения</w:t>
      </w:r>
      <w:r w:rsidRPr="00620545">
        <w:rPr>
          <w:rFonts w:ascii="Georgia" w:hAnsi="Georgia"/>
          <w:color w:val="333333"/>
          <w:sz w:val="26"/>
          <w:szCs w:val="26"/>
          <w:lang w:eastAsia="ru-RU"/>
        </w:rPr>
        <w:t> </w:t>
      </w:r>
      <w:r w:rsidRPr="00A077CA">
        <w:rPr>
          <w:color w:val="333333"/>
          <w:sz w:val="26"/>
          <w:szCs w:val="26"/>
          <w:lang w:eastAsia="ru-RU"/>
        </w:rPr>
        <w:t>аварийно – спасательных работ.</w:t>
      </w:r>
    </w:p>
    <w:p w:rsidR="000C3B7D" w:rsidRDefault="000C3B7D" w:rsidP="000C3B7D">
      <w:pPr>
        <w:spacing w:line="298" w:lineRule="atLeast"/>
        <w:rPr>
          <w:color w:val="333333"/>
          <w:sz w:val="26"/>
          <w:szCs w:val="26"/>
          <w:lang w:eastAsia="ru-RU"/>
        </w:rPr>
      </w:pPr>
    </w:p>
    <w:p w:rsidR="000C3B7D" w:rsidRPr="00620545" w:rsidRDefault="000C3B7D" w:rsidP="00044C5D">
      <w:pPr>
        <w:spacing w:line="298" w:lineRule="atLeast"/>
        <w:jc w:val="both"/>
        <w:rPr>
          <w:b/>
          <w:sz w:val="26"/>
          <w:szCs w:val="26"/>
        </w:rPr>
      </w:pPr>
      <w:r>
        <w:rPr>
          <w:color w:val="333333"/>
          <w:sz w:val="26"/>
          <w:szCs w:val="26"/>
          <w:lang w:eastAsia="ru-RU"/>
        </w:rPr>
        <w:t xml:space="preserve">        </w:t>
      </w:r>
      <w:proofErr w:type="gramStart"/>
      <w:r w:rsidRPr="00A077CA">
        <w:rPr>
          <w:color w:val="333333"/>
          <w:sz w:val="26"/>
          <w:szCs w:val="26"/>
          <w:lang w:eastAsia="ru-RU"/>
        </w:rPr>
        <w:t>Руководствуясь ст.22 Федерального закона от 21.12.1994 № 69-ФЗ «О пожарной безопасности» в целях обеспечения пожарной безопасности на территории</w:t>
      </w:r>
      <w:r w:rsidRPr="00620545">
        <w:rPr>
          <w:color w:val="333333"/>
          <w:sz w:val="26"/>
          <w:szCs w:val="26"/>
          <w:lang w:eastAsia="ru-RU"/>
        </w:rPr>
        <w:t xml:space="preserve"> сельского поселения Камышла</w:t>
      </w:r>
      <w:r w:rsidRPr="00A077CA">
        <w:rPr>
          <w:color w:val="333333"/>
          <w:sz w:val="26"/>
          <w:szCs w:val="26"/>
          <w:lang w:eastAsia="ru-RU"/>
        </w:rPr>
        <w:t xml:space="preserve"> и реализации полномочий по обеспечению первичных мер пожарной безопасности в соответствии с Федеральным законом от 06.10.2003 №131-ФЗ «Об общих принципах организации местного самоуправления в Российской Федерации» (в редакции Федерального закона от 15.02.2006 №24-ФЗ)</w:t>
      </w:r>
      <w:r w:rsidRPr="00620545">
        <w:rPr>
          <w:color w:val="333333"/>
          <w:sz w:val="26"/>
          <w:szCs w:val="26"/>
          <w:lang w:eastAsia="ru-RU"/>
        </w:rPr>
        <w:t xml:space="preserve"> </w:t>
      </w:r>
      <w:r w:rsidRPr="00620545">
        <w:rPr>
          <w:b/>
          <w:sz w:val="26"/>
          <w:szCs w:val="26"/>
        </w:rPr>
        <w:t xml:space="preserve"> </w:t>
      </w:r>
      <w:r w:rsidRPr="00620545">
        <w:rPr>
          <w:sz w:val="26"/>
          <w:szCs w:val="26"/>
        </w:rPr>
        <w:t>руководствуясь Уставом сельского поселения Камышла муниципального</w:t>
      </w:r>
      <w:proofErr w:type="gramEnd"/>
      <w:r w:rsidRPr="00620545">
        <w:rPr>
          <w:sz w:val="26"/>
          <w:szCs w:val="26"/>
        </w:rPr>
        <w:t xml:space="preserve"> района Камышлинский Самарской области, администрация сельского поселения Камышла муниципального района Камышлинский Самарской области</w:t>
      </w:r>
      <w:r w:rsidR="00044C5D">
        <w:rPr>
          <w:sz w:val="26"/>
          <w:szCs w:val="26"/>
        </w:rPr>
        <w:t xml:space="preserve"> </w:t>
      </w:r>
      <w:r w:rsidRPr="00A077CA">
        <w:rPr>
          <w:rFonts w:ascii="Georgia" w:hAnsi="Georgia"/>
          <w:color w:val="333333"/>
          <w:sz w:val="26"/>
          <w:szCs w:val="26"/>
          <w:lang w:eastAsia="ru-RU"/>
        </w:rPr>
        <w:br/>
      </w:r>
      <w:r w:rsidRPr="00620545">
        <w:rPr>
          <w:sz w:val="26"/>
          <w:szCs w:val="26"/>
        </w:rPr>
        <w:t>ПОСТАНОВЛЯЕТ:</w:t>
      </w:r>
    </w:p>
    <w:p w:rsidR="000C3B7D" w:rsidRPr="00620545" w:rsidRDefault="000C3B7D" w:rsidP="000C3B7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0C3B7D" w:rsidRPr="00620545" w:rsidRDefault="000C3B7D" w:rsidP="000C3B7D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20545">
        <w:rPr>
          <w:sz w:val="26"/>
          <w:szCs w:val="26"/>
        </w:rPr>
        <w:t xml:space="preserve">Утвердить Порядок привлечения сил и средств для тушения пожаров </w:t>
      </w:r>
      <w:proofErr w:type="gramStart"/>
      <w:r w:rsidRPr="00620545">
        <w:rPr>
          <w:sz w:val="26"/>
          <w:szCs w:val="26"/>
        </w:rPr>
        <w:t>на</w:t>
      </w:r>
      <w:proofErr w:type="gramEnd"/>
      <w:r w:rsidRPr="00620545">
        <w:rPr>
          <w:sz w:val="26"/>
          <w:szCs w:val="26"/>
        </w:rPr>
        <w:t xml:space="preserve"> </w:t>
      </w:r>
    </w:p>
    <w:p w:rsidR="000C3B7D" w:rsidRPr="00620545" w:rsidRDefault="000C3B7D" w:rsidP="000C3B7D">
      <w:pPr>
        <w:pStyle w:val="a3"/>
        <w:spacing w:after="0"/>
        <w:ind w:left="1068"/>
        <w:jc w:val="both"/>
        <w:rPr>
          <w:sz w:val="26"/>
          <w:szCs w:val="26"/>
        </w:rPr>
      </w:pPr>
      <w:r w:rsidRPr="00620545">
        <w:rPr>
          <w:sz w:val="26"/>
          <w:szCs w:val="26"/>
        </w:rPr>
        <w:t>территории сельского поселения Камышла  (Приложение 1).</w:t>
      </w:r>
    </w:p>
    <w:p w:rsidR="000C3B7D" w:rsidRPr="00620545" w:rsidRDefault="000C3B7D" w:rsidP="000C3B7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0545">
        <w:rPr>
          <w:sz w:val="26"/>
          <w:szCs w:val="26"/>
        </w:rPr>
        <w:t>2. Настоящее постановление вступает в силу со дня его подписания.</w:t>
      </w:r>
    </w:p>
    <w:p w:rsidR="000C3B7D" w:rsidRPr="00620545" w:rsidRDefault="000C3B7D" w:rsidP="000C3B7D">
      <w:pPr>
        <w:ind w:firstLine="708"/>
        <w:jc w:val="both"/>
        <w:rPr>
          <w:sz w:val="26"/>
          <w:szCs w:val="26"/>
        </w:rPr>
      </w:pPr>
      <w:r w:rsidRPr="00620545">
        <w:rPr>
          <w:sz w:val="26"/>
          <w:szCs w:val="26"/>
        </w:rPr>
        <w:t xml:space="preserve">3. Настоящее постановление подлежит обнародованию. </w:t>
      </w:r>
    </w:p>
    <w:p w:rsidR="000C3B7D" w:rsidRPr="00620545" w:rsidRDefault="000C3B7D" w:rsidP="000C3B7D">
      <w:pPr>
        <w:ind w:firstLine="708"/>
        <w:jc w:val="both"/>
        <w:rPr>
          <w:sz w:val="26"/>
          <w:szCs w:val="26"/>
        </w:rPr>
      </w:pPr>
      <w:r w:rsidRPr="00620545">
        <w:rPr>
          <w:sz w:val="26"/>
          <w:szCs w:val="26"/>
        </w:rPr>
        <w:t>4. </w:t>
      </w:r>
      <w:proofErr w:type="gramStart"/>
      <w:r w:rsidRPr="00620545">
        <w:rPr>
          <w:sz w:val="26"/>
          <w:szCs w:val="26"/>
        </w:rPr>
        <w:t>Контроль за</w:t>
      </w:r>
      <w:proofErr w:type="gramEnd"/>
      <w:r w:rsidRPr="00620545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C3B7D" w:rsidRDefault="000C3B7D" w:rsidP="000C3B7D">
      <w:pPr>
        <w:widowControl w:val="0"/>
        <w:autoSpaceDE w:val="0"/>
        <w:autoSpaceDN w:val="0"/>
        <w:adjustRightInd w:val="0"/>
        <w:rPr>
          <w:rFonts w:ascii="Georgia" w:hAnsi="Georgia"/>
          <w:color w:val="333333"/>
          <w:sz w:val="18"/>
          <w:szCs w:val="18"/>
          <w:lang w:eastAsia="ru-RU"/>
        </w:rPr>
      </w:pPr>
    </w:p>
    <w:p w:rsidR="000C3B7D" w:rsidRDefault="000C3B7D" w:rsidP="000C3B7D">
      <w:pPr>
        <w:widowControl w:val="0"/>
        <w:autoSpaceDE w:val="0"/>
        <w:autoSpaceDN w:val="0"/>
        <w:adjustRightInd w:val="0"/>
        <w:rPr>
          <w:rFonts w:ascii="Georgia" w:hAnsi="Georgia"/>
          <w:color w:val="333333"/>
          <w:sz w:val="18"/>
          <w:szCs w:val="18"/>
          <w:lang w:eastAsia="ru-RU"/>
        </w:rPr>
      </w:pPr>
    </w:p>
    <w:p w:rsidR="000C3B7D" w:rsidRDefault="000C3B7D" w:rsidP="000C3B7D">
      <w:pPr>
        <w:widowControl w:val="0"/>
        <w:autoSpaceDE w:val="0"/>
        <w:autoSpaceDN w:val="0"/>
        <w:adjustRightInd w:val="0"/>
        <w:rPr>
          <w:rFonts w:ascii="Georgia" w:hAnsi="Georgia"/>
          <w:color w:val="333333"/>
          <w:sz w:val="18"/>
          <w:szCs w:val="18"/>
          <w:lang w:eastAsia="ru-RU"/>
        </w:rPr>
      </w:pPr>
    </w:p>
    <w:p w:rsidR="000C3B7D" w:rsidRDefault="000C3B7D" w:rsidP="000C3B7D">
      <w:pPr>
        <w:widowControl w:val="0"/>
        <w:autoSpaceDE w:val="0"/>
        <w:autoSpaceDN w:val="0"/>
        <w:adjustRightInd w:val="0"/>
        <w:rPr>
          <w:rFonts w:ascii="Georgia" w:hAnsi="Georgia"/>
          <w:color w:val="333333"/>
          <w:sz w:val="18"/>
          <w:szCs w:val="18"/>
          <w:lang w:eastAsia="ru-RU"/>
        </w:rPr>
      </w:pPr>
    </w:p>
    <w:p w:rsidR="000C3B7D" w:rsidRPr="00620545" w:rsidRDefault="000C3B7D" w:rsidP="000C3B7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20545">
        <w:rPr>
          <w:color w:val="333333"/>
          <w:sz w:val="26"/>
          <w:szCs w:val="26"/>
          <w:lang w:eastAsia="ru-RU"/>
        </w:rPr>
        <w:t>Глава сельского поселения Камышла                                          З.А. Сафин</w:t>
      </w:r>
    </w:p>
    <w:p w:rsidR="000C3B7D" w:rsidRPr="00620545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C3B7D" w:rsidRDefault="000C3B7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44C5D" w:rsidRDefault="00044C5D" w:rsidP="000C3B7D">
      <w:pPr>
        <w:widowControl w:val="0"/>
        <w:autoSpaceDE w:val="0"/>
        <w:autoSpaceDN w:val="0"/>
        <w:adjustRightInd w:val="0"/>
        <w:jc w:val="right"/>
      </w:pPr>
    </w:p>
    <w:p w:rsidR="000C3B7D" w:rsidRPr="004C515F" w:rsidRDefault="000C3B7D" w:rsidP="000C3B7D">
      <w:pPr>
        <w:widowControl w:val="0"/>
        <w:autoSpaceDE w:val="0"/>
        <w:autoSpaceDN w:val="0"/>
        <w:adjustRightInd w:val="0"/>
        <w:jc w:val="right"/>
      </w:pPr>
      <w:r w:rsidRPr="004C515F">
        <w:lastRenderedPageBreak/>
        <w:t>Приложение</w:t>
      </w:r>
      <w:r>
        <w:t xml:space="preserve"> 1</w:t>
      </w:r>
    </w:p>
    <w:p w:rsidR="000C3B7D" w:rsidRPr="004C515F" w:rsidRDefault="000C3B7D" w:rsidP="000C3B7D">
      <w:pPr>
        <w:autoSpaceDE w:val="0"/>
        <w:autoSpaceDN w:val="0"/>
        <w:adjustRightInd w:val="0"/>
        <w:jc w:val="right"/>
        <w:outlineLvl w:val="0"/>
      </w:pPr>
      <w:r w:rsidRPr="004C515F">
        <w:t>УТВЕРЖДЕНО</w:t>
      </w:r>
    </w:p>
    <w:p w:rsidR="000C3B7D" w:rsidRPr="004C515F" w:rsidRDefault="000C3B7D" w:rsidP="000C3B7D">
      <w:pPr>
        <w:autoSpaceDE w:val="0"/>
        <w:autoSpaceDN w:val="0"/>
        <w:adjustRightInd w:val="0"/>
        <w:jc w:val="right"/>
      </w:pPr>
      <w:r w:rsidRPr="004C515F">
        <w:t>Постановлением администрации</w:t>
      </w:r>
    </w:p>
    <w:p w:rsidR="000C3B7D" w:rsidRPr="004C515F" w:rsidRDefault="000C3B7D" w:rsidP="000C3B7D">
      <w:pPr>
        <w:autoSpaceDE w:val="0"/>
        <w:autoSpaceDN w:val="0"/>
        <w:adjustRightInd w:val="0"/>
        <w:jc w:val="right"/>
      </w:pPr>
      <w:r w:rsidRPr="004C515F">
        <w:t>сельского  поселения</w:t>
      </w:r>
      <w:r>
        <w:t xml:space="preserve"> Камышла</w:t>
      </w:r>
    </w:p>
    <w:p w:rsidR="000C3B7D" w:rsidRPr="002D7784" w:rsidRDefault="000C3B7D" w:rsidP="000C3B7D">
      <w:pPr>
        <w:autoSpaceDE w:val="0"/>
        <w:autoSpaceDN w:val="0"/>
        <w:adjustRightInd w:val="0"/>
        <w:jc w:val="right"/>
      </w:pPr>
      <w:r w:rsidRPr="002D7784">
        <w:t xml:space="preserve">от </w:t>
      </w:r>
      <w:r>
        <w:t>24.04</w:t>
      </w:r>
      <w:r w:rsidRPr="002D7784">
        <w:t>.201</w:t>
      </w:r>
      <w:r>
        <w:t>5</w:t>
      </w:r>
      <w:r w:rsidRPr="002D7784">
        <w:t xml:space="preserve"> г. № </w:t>
      </w:r>
      <w:r w:rsidR="00044C5D">
        <w:t>21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3E8D">
        <w:rPr>
          <w:b/>
          <w:bCs/>
          <w:color w:val="000000"/>
          <w:sz w:val="28"/>
          <w:szCs w:val="28"/>
        </w:rPr>
        <w:t>ПОРЯДОК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3E8D">
        <w:rPr>
          <w:b/>
          <w:bCs/>
          <w:color w:val="000000"/>
          <w:sz w:val="28"/>
          <w:szCs w:val="28"/>
        </w:rPr>
        <w:t>привлечения сил и сре</w:t>
      </w:r>
      <w:proofErr w:type="gramStart"/>
      <w:r w:rsidRPr="001C3E8D">
        <w:rPr>
          <w:b/>
          <w:bCs/>
          <w:color w:val="000000"/>
          <w:sz w:val="28"/>
          <w:szCs w:val="28"/>
        </w:rPr>
        <w:t>дств дл</w:t>
      </w:r>
      <w:proofErr w:type="gramEnd"/>
      <w:r w:rsidRPr="001C3E8D">
        <w:rPr>
          <w:b/>
          <w:bCs/>
          <w:color w:val="000000"/>
          <w:sz w:val="28"/>
          <w:szCs w:val="28"/>
        </w:rPr>
        <w:t xml:space="preserve">я тушения пожаров 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3E8D">
        <w:rPr>
          <w:b/>
          <w:bCs/>
          <w:color w:val="000000"/>
          <w:sz w:val="28"/>
          <w:szCs w:val="28"/>
        </w:rPr>
        <w:t>на территории сельского поселения</w:t>
      </w:r>
      <w:r>
        <w:rPr>
          <w:b/>
          <w:bCs/>
          <w:color w:val="000000"/>
          <w:sz w:val="28"/>
          <w:szCs w:val="28"/>
        </w:rPr>
        <w:t xml:space="preserve"> Камышла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B7D" w:rsidRPr="004D544D" w:rsidRDefault="000C3B7D" w:rsidP="000C3B7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0C3B7D" w:rsidRPr="004D544D" w:rsidRDefault="000C3B7D" w:rsidP="000C3B7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Тушение пожар</w:t>
      </w:r>
      <w:r>
        <w:rPr>
          <w:color w:val="000000"/>
          <w:sz w:val="28"/>
          <w:szCs w:val="28"/>
        </w:rPr>
        <w:t>а</w:t>
      </w:r>
      <w:r w:rsidRPr="001C3E8D">
        <w:rPr>
          <w:color w:val="000000"/>
          <w:sz w:val="28"/>
          <w:szCs w:val="28"/>
        </w:rPr>
        <w:t xml:space="preserve"> представляет собой основные действия, направленные на спасение людей, имущества и ликвидацию пожаров</w:t>
      </w:r>
      <w:r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 территорию сельского поселения</w:t>
      </w:r>
      <w:r w:rsidRPr="001C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Камышла </w:t>
      </w:r>
      <w:r w:rsidRPr="001C3E8D">
        <w:rPr>
          <w:color w:val="000000"/>
          <w:sz w:val="28"/>
          <w:szCs w:val="28"/>
        </w:rPr>
        <w:t>включены:</w:t>
      </w:r>
      <w:proofErr w:type="gramEnd"/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Камышла</w:t>
      </w:r>
      <w:r w:rsidRPr="001C3E8D">
        <w:rPr>
          <w:color w:val="000000"/>
          <w:sz w:val="28"/>
          <w:szCs w:val="28"/>
        </w:rPr>
        <w:t>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 xml:space="preserve">-  д. </w:t>
      </w:r>
      <w:proofErr w:type="spellStart"/>
      <w:r>
        <w:rPr>
          <w:color w:val="000000"/>
          <w:sz w:val="28"/>
          <w:szCs w:val="28"/>
        </w:rPr>
        <w:t>Давлеткулова</w:t>
      </w:r>
      <w:proofErr w:type="spellEnd"/>
      <w:r w:rsidRPr="001C3E8D">
        <w:rPr>
          <w:color w:val="000000"/>
          <w:sz w:val="28"/>
          <w:szCs w:val="28"/>
        </w:rPr>
        <w:t>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пос</w:t>
      </w:r>
      <w:r w:rsidRPr="001C3E8D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Бузбаш</w:t>
      </w:r>
      <w:proofErr w:type="spellEnd"/>
      <w:r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</w:t>
      </w:r>
      <w:r w:rsidRPr="001C3E8D">
        <w:rPr>
          <w:color w:val="000000"/>
          <w:sz w:val="28"/>
          <w:szCs w:val="28"/>
        </w:rPr>
        <w:t xml:space="preserve"> Силы пожарной охраны составляют: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ДПД сельского поселения Камышла.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4.</w:t>
      </w:r>
      <w:r w:rsidRPr="001C3E8D">
        <w:rPr>
          <w:color w:val="000000"/>
          <w:sz w:val="28"/>
          <w:szCs w:val="28"/>
        </w:rPr>
        <w:t xml:space="preserve"> Средства пожарной охраны составляют:</w:t>
      </w:r>
    </w:p>
    <w:p w:rsidR="000C3B7D" w:rsidRPr="002D7784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D7784">
        <w:rPr>
          <w:sz w:val="28"/>
          <w:szCs w:val="28"/>
        </w:rPr>
        <w:t>- противопожарный инвентарь и оборудование.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</w:t>
      </w:r>
      <w:r w:rsidRPr="001C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и предприятия, расположенные на территории сельского поселения Камышла, которые выделяют дополнительную технику и людей для предотвращения пожара: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«Родник» (ДТ-75, Т-150, ПАЗ);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КомХоз</w:t>
      </w:r>
      <w:proofErr w:type="spellEnd"/>
      <w:r>
        <w:rPr>
          <w:color w:val="000000"/>
          <w:sz w:val="28"/>
          <w:szCs w:val="28"/>
        </w:rPr>
        <w:t>» (МТЗ-82, ПАЗ);</w:t>
      </w:r>
    </w:p>
    <w:p w:rsidR="000C3B7D" w:rsidRDefault="000C3B7D" w:rsidP="000C3B7D">
      <w:pPr>
        <w:pStyle w:val="a5"/>
        <w:rPr>
          <w:color w:val="000000"/>
          <w:sz w:val="28"/>
          <w:szCs w:val="28"/>
        </w:rPr>
      </w:pPr>
      <w:r>
        <w:t xml:space="preserve">       </w:t>
      </w:r>
      <w:r w:rsidRPr="004F0988">
        <w:rPr>
          <w:rFonts w:ascii="Times New Roman" w:hAnsi="Times New Roman"/>
          <w:sz w:val="28"/>
          <w:szCs w:val="28"/>
        </w:rPr>
        <w:t>ГБУ СО «</w:t>
      </w:r>
      <w:proofErr w:type="spellStart"/>
      <w:r w:rsidRPr="004F0988">
        <w:rPr>
          <w:rFonts w:ascii="Times New Roman" w:hAnsi="Times New Roman"/>
          <w:sz w:val="28"/>
          <w:szCs w:val="28"/>
        </w:rPr>
        <w:t>Самаралес</w:t>
      </w:r>
      <w:proofErr w:type="spellEnd"/>
      <w:r w:rsidRPr="004F098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F0988">
        <w:rPr>
          <w:rFonts w:ascii="Times New Roman" w:hAnsi="Times New Roman"/>
          <w:sz w:val="28"/>
          <w:szCs w:val="28"/>
        </w:rPr>
        <w:t>Камышлинское</w:t>
      </w:r>
      <w:proofErr w:type="spellEnd"/>
      <w:r w:rsidRPr="004F0988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 xml:space="preserve"> (</w:t>
      </w:r>
      <w:r w:rsidRPr="004F0988">
        <w:rPr>
          <w:rFonts w:ascii="Times New Roman" w:hAnsi="Times New Roman"/>
          <w:color w:val="000000"/>
          <w:sz w:val="28"/>
          <w:szCs w:val="28"/>
        </w:rPr>
        <w:t>МТЗ-82</w:t>
      </w:r>
      <w:r>
        <w:rPr>
          <w:color w:val="000000"/>
          <w:sz w:val="28"/>
          <w:szCs w:val="28"/>
        </w:rPr>
        <w:t>);</w:t>
      </w:r>
    </w:p>
    <w:p w:rsidR="000C3B7D" w:rsidRDefault="000C3B7D" w:rsidP="000C3B7D">
      <w:pPr>
        <w:pStyle w:val="a5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F0988">
        <w:rPr>
          <w:rFonts w:ascii="Times New Roman" w:hAnsi="Times New Roman"/>
          <w:sz w:val="28"/>
          <w:szCs w:val="28"/>
        </w:rPr>
        <w:t xml:space="preserve">Государственное казенное предприятие Самарской области «АСАДО» </w:t>
      </w:r>
    </w:p>
    <w:p w:rsidR="000C3B7D" w:rsidRPr="004F0988" w:rsidRDefault="000C3B7D" w:rsidP="000C3B7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0988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4F0988">
        <w:rPr>
          <w:rFonts w:ascii="Times New Roman" w:hAnsi="Times New Roman"/>
          <w:sz w:val="28"/>
          <w:szCs w:val="28"/>
        </w:rPr>
        <w:t>Камышлинское</w:t>
      </w:r>
      <w:proofErr w:type="spellEnd"/>
      <w:r w:rsidRPr="004F0988">
        <w:rPr>
          <w:rFonts w:ascii="Times New Roman" w:hAnsi="Times New Roman"/>
          <w:sz w:val="28"/>
          <w:szCs w:val="28"/>
        </w:rPr>
        <w:t xml:space="preserve"> ДЭУ»</w:t>
      </w:r>
      <w:r>
        <w:rPr>
          <w:rFonts w:ascii="Times New Roman" w:hAnsi="Times New Roman"/>
          <w:sz w:val="28"/>
          <w:szCs w:val="28"/>
        </w:rPr>
        <w:t xml:space="preserve"> ( К700, </w:t>
      </w:r>
      <w:proofErr w:type="spellStart"/>
      <w:r>
        <w:rPr>
          <w:rFonts w:ascii="Times New Roman" w:hAnsi="Times New Roman"/>
          <w:sz w:val="28"/>
          <w:szCs w:val="28"/>
        </w:rPr>
        <w:t>Пог</w:t>
      </w:r>
      <w:r w:rsidR="00044C5D">
        <w:rPr>
          <w:rFonts w:ascii="Times New Roman" w:hAnsi="Times New Roman"/>
          <w:sz w:val="28"/>
          <w:szCs w:val="28"/>
        </w:rPr>
        <w:t>рущик</w:t>
      </w:r>
      <w:proofErr w:type="spellEnd"/>
      <w:r w:rsidR="00044C5D">
        <w:rPr>
          <w:rFonts w:ascii="Times New Roman" w:hAnsi="Times New Roman"/>
          <w:sz w:val="28"/>
          <w:szCs w:val="28"/>
        </w:rPr>
        <w:t>)</w:t>
      </w:r>
      <w:proofErr w:type="gramStart"/>
      <w:r w:rsidRPr="004F098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0C3B7D" w:rsidRPr="004B2CD7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1C3E8D">
        <w:rPr>
          <w:color w:val="000000"/>
          <w:sz w:val="28"/>
          <w:szCs w:val="28"/>
        </w:rPr>
        <w:t>Для тушения сложных пожаров на территории поселения привлекаются силы и</w:t>
      </w:r>
      <w:r>
        <w:rPr>
          <w:color w:val="000000"/>
          <w:sz w:val="28"/>
          <w:szCs w:val="28"/>
        </w:rPr>
        <w:t xml:space="preserve"> средства ПСЧ № 120 ППС Самарской области</w:t>
      </w:r>
      <w:r w:rsidRPr="001C3E8D"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Порядок привлечения сил и средств согласован с руководителями предприятий.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Использование сил и средств пожарной охраны не по прямому назначению </w:t>
      </w:r>
      <w:r>
        <w:rPr>
          <w:color w:val="000000"/>
          <w:sz w:val="28"/>
          <w:szCs w:val="28"/>
        </w:rPr>
        <w:t>запрещено</w:t>
      </w:r>
      <w:r w:rsidRPr="001C3E8D"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1.9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  Граждане, при обнаружении пожара обязаны: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 немедленно сообщить о пожаре в пожарную охрану</w:t>
      </w:r>
      <w:r w:rsidRPr="00F6101E">
        <w:rPr>
          <w:color w:val="000000"/>
          <w:sz w:val="28"/>
          <w:szCs w:val="28"/>
        </w:rPr>
        <w:t xml:space="preserve"> </w:t>
      </w:r>
      <w:r w:rsidRPr="001C3E8D">
        <w:rPr>
          <w:color w:val="000000"/>
          <w:sz w:val="28"/>
          <w:szCs w:val="28"/>
        </w:rPr>
        <w:t>по тел.: 01,</w:t>
      </w:r>
      <w:r>
        <w:rPr>
          <w:color w:val="000000"/>
          <w:sz w:val="28"/>
          <w:szCs w:val="28"/>
        </w:rPr>
        <w:t xml:space="preserve"> или ЕДДС муниципального района Камышлинский</w:t>
      </w:r>
      <w:r w:rsidRPr="001C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3-33-44, сот. 112</w:t>
      </w:r>
      <w:r w:rsidRPr="001C3E8D">
        <w:rPr>
          <w:color w:val="000000"/>
          <w:sz w:val="28"/>
          <w:szCs w:val="28"/>
        </w:rPr>
        <w:t>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до прибытия пожарных принимать посильные меры по спасению людей, имущества и тушению пожара;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 оказывать содействие пожарным при тушении пожаров.</w:t>
      </w:r>
    </w:p>
    <w:p w:rsidR="000C3B7D" w:rsidRPr="009878F7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1.10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При возникновении пожара предприятия обязаны оказывать содействие пожарной охране при тушении пожара и предоставлять необходимые силы и средства.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544D">
        <w:rPr>
          <w:b/>
          <w:bCs/>
          <w:iCs/>
          <w:color w:val="000000"/>
          <w:sz w:val="28"/>
          <w:szCs w:val="28"/>
        </w:rPr>
        <w:t>2</w:t>
      </w:r>
      <w:r w:rsidRPr="001C3E8D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1C3E8D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>рядок привлечения сил и средств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B7D" w:rsidRDefault="000C3B7D" w:rsidP="000C3B7D">
      <w:pPr>
        <w:ind w:firstLine="708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Выезд подразделений пожарной охраны на тушение пожаров и участие в их ликвидации осуществляется в безусловном порядке согласно </w:t>
      </w:r>
      <w:r w:rsidRPr="001C3E8D">
        <w:rPr>
          <w:color w:val="000000"/>
          <w:sz w:val="28"/>
          <w:szCs w:val="28"/>
        </w:rPr>
        <w:lastRenderedPageBreak/>
        <w:t>расписанию и плана привлечения сил и средств. Лица виновные в задержке подразделения, либо</w:t>
      </w:r>
      <w:r>
        <w:rPr>
          <w:color w:val="000000"/>
          <w:sz w:val="28"/>
          <w:szCs w:val="28"/>
        </w:rPr>
        <w:t xml:space="preserve"> </w:t>
      </w:r>
      <w:r w:rsidRPr="001C3E8D">
        <w:rPr>
          <w:color w:val="000000"/>
          <w:sz w:val="28"/>
          <w:szCs w:val="28"/>
        </w:rPr>
        <w:t xml:space="preserve">неприбытия подразделения к месту пожара, несут ответственность, установленную </w:t>
      </w:r>
      <w:r>
        <w:rPr>
          <w:color w:val="000000"/>
          <w:sz w:val="28"/>
          <w:szCs w:val="28"/>
        </w:rPr>
        <w:t>действующим законодательством</w:t>
      </w:r>
      <w:r w:rsidRPr="001C3E8D">
        <w:rPr>
          <w:color w:val="000000"/>
          <w:sz w:val="28"/>
          <w:szCs w:val="28"/>
        </w:rPr>
        <w:t>.</w:t>
      </w:r>
    </w:p>
    <w:p w:rsidR="000C3B7D" w:rsidRDefault="000C3B7D" w:rsidP="000C3B7D">
      <w:pPr>
        <w:ind w:firstLine="708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Взаимодействие подразделений пожарной охраны определено в «Плане привлечения сил и сре</w:t>
      </w:r>
      <w:proofErr w:type="gramStart"/>
      <w:r w:rsidRPr="001C3E8D">
        <w:rPr>
          <w:color w:val="000000"/>
          <w:sz w:val="28"/>
          <w:szCs w:val="28"/>
        </w:rPr>
        <w:t>дств дл</w:t>
      </w:r>
      <w:proofErr w:type="gramEnd"/>
      <w:r w:rsidRPr="001C3E8D">
        <w:rPr>
          <w:color w:val="000000"/>
          <w:sz w:val="28"/>
          <w:szCs w:val="28"/>
        </w:rPr>
        <w:t xml:space="preserve">я тушения пожаров в </w:t>
      </w:r>
      <w:r>
        <w:rPr>
          <w:color w:val="000000"/>
          <w:sz w:val="28"/>
          <w:szCs w:val="28"/>
        </w:rPr>
        <w:t>муниципальном районе Камышлинский</w:t>
      </w:r>
      <w:r w:rsidRPr="001C3E8D"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jc w:val="both"/>
        <w:rPr>
          <w:sz w:val="28"/>
          <w:szCs w:val="28"/>
        </w:rPr>
      </w:pP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Тушение пожаров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. </w:t>
      </w:r>
      <w:r w:rsidRPr="001C3E8D">
        <w:rPr>
          <w:color w:val="000000"/>
          <w:sz w:val="28"/>
          <w:szCs w:val="28"/>
        </w:rPr>
        <w:t>При тушении пожаров пожарными подразделениями приводятся необходимые действия по обеспечению безопасности людей, спасению имущества, в том числе: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проникновение в места распространения (возможного распространения) пожаров и их опасных проявлений (взрывов, обрушения, задымления, выхода ядовитых веществ и т.д.).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создание условий, препятствующих развитию пожаров и обеспечивающих их ликвидацию;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E8D">
        <w:rPr>
          <w:color w:val="000000"/>
          <w:sz w:val="28"/>
          <w:szCs w:val="28"/>
        </w:rPr>
        <w:t>использование на безвозмездной основе сре</w:t>
      </w:r>
      <w:proofErr w:type="gramStart"/>
      <w:r w:rsidRPr="001C3E8D">
        <w:rPr>
          <w:color w:val="000000"/>
          <w:sz w:val="28"/>
          <w:szCs w:val="28"/>
        </w:rPr>
        <w:t>дств св</w:t>
      </w:r>
      <w:proofErr w:type="gramEnd"/>
      <w:r w:rsidRPr="001C3E8D">
        <w:rPr>
          <w:color w:val="000000"/>
          <w:sz w:val="28"/>
          <w:szCs w:val="28"/>
        </w:rPr>
        <w:t>язи, транспорта, водоемов, оборудования предприятий, организаций и граждан. Ограничение или запрещение доступа к месту пожара, а также запрещение или ограничение движения транспорта, пешеходов на прилегающих к ним территориях</w:t>
      </w:r>
      <w:r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эвакуация с места пожара людей и имущества</w:t>
      </w:r>
      <w:r>
        <w:rPr>
          <w:color w:val="000000"/>
          <w:sz w:val="28"/>
          <w:szCs w:val="28"/>
        </w:rPr>
        <w:t>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 </w:t>
      </w:r>
      <w:r w:rsidRPr="001C3E8D">
        <w:rPr>
          <w:color w:val="000000"/>
          <w:sz w:val="28"/>
          <w:szCs w:val="28"/>
        </w:rPr>
        <w:t>Непосредственное руководство тушением пожаров осуществляется руководителем тушения пожаров (РТП), прибывшим на пожар старшим оперативным должностным лицом пожарной охраны, который управляет на принципах единоначалия личным составом пожарной охраны, участвующих в выполнении боевых действий по тушению пожара, а также привлеченными к тушению пожара силами.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Руководитель тушения пожара отвечает за выполнение основной задачи, за безопасность личного состава пожарного подразделения, участвующего в выполнении боевых действий по тушению пожара и привлеченных к тушению пожара сил.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. </w:t>
      </w:r>
      <w:r w:rsidRPr="001C3E8D">
        <w:rPr>
          <w:color w:val="000000"/>
          <w:sz w:val="28"/>
          <w:szCs w:val="28"/>
        </w:rPr>
        <w:t xml:space="preserve"> Руководитель тушения пожара устанавливает границы территории, на которой осуществляются боевые действия по тушению пожара, порядок и особенности указанных действий, а также принимает решение о спасении людей и имущества на пожаре.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При необходимости руководитель тушения пожара принимает решения, в том числе, ограничивающие права должностных лиц и граждан на указанной территории.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</w:t>
      </w:r>
      <w:r w:rsidRPr="001C3E8D">
        <w:rPr>
          <w:color w:val="000000"/>
          <w:sz w:val="28"/>
          <w:szCs w:val="28"/>
        </w:rPr>
        <w:t xml:space="preserve"> Никто не вправе вмешиваться в действия руководителя тушения пожара или отменять его решения при тушении пожара. Обязанностью должностных лиц и граж</w:t>
      </w:r>
      <w:r>
        <w:rPr>
          <w:color w:val="000000"/>
          <w:sz w:val="28"/>
          <w:szCs w:val="28"/>
        </w:rPr>
        <w:t>дан</w:t>
      </w:r>
      <w:r w:rsidRPr="001C3E8D">
        <w:rPr>
          <w:color w:val="000000"/>
          <w:sz w:val="28"/>
          <w:szCs w:val="28"/>
        </w:rPr>
        <w:t xml:space="preserve"> является четкое и своевременное выполнение указаний РТП, направленных на тушение пожаров и ликвидацию их последствий.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3E8D">
        <w:rPr>
          <w:b/>
          <w:bCs/>
          <w:color w:val="000000"/>
          <w:sz w:val="28"/>
          <w:szCs w:val="28"/>
        </w:rPr>
        <w:t>4. Организация тушения пожаров пр</w:t>
      </w:r>
      <w:r>
        <w:rPr>
          <w:b/>
          <w:bCs/>
          <w:color w:val="000000"/>
          <w:sz w:val="28"/>
          <w:szCs w:val="28"/>
        </w:rPr>
        <w:t>и особом противопожарном режиме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lastRenderedPageBreak/>
        <w:t>4.1</w:t>
      </w:r>
      <w:r>
        <w:rPr>
          <w:color w:val="000000"/>
          <w:sz w:val="28"/>
          <w:szCs w:val="28"/>
        </w:rPr>
        <w:t xml:space="preserve">. </w:t>
      </w:r>
      <w:r w:rsidRPr="001C3E8D">
        <w:rPr>
          <w:color w:val="000000"/>
          <w:sz w:val="28"/>
          <w:szCs w:val="28"/>
        </w:rPr>
        <w:t xml:space="preserve"> В случае повышения пожарной опасности Постановлением </w:t>
      </w:r>
      <w:r>
        <w:rPr>
          <w:color w:val="000000"/>
          <w:sz w:val="28"/>
          <w:szCs w:val="28"/>
        </w:rPr>
        <w:t>г</w:t>
      </w:r>
      <w:r w:rsidRPr="001C3E8D">
        <w:rPr>
          <w:color w:val="000000"/>
          <w:sz w:val="28"/>
          <w:szCs w:val="28"/>
        </w:rPr>
        <w:t xml:space="preserve">лавы сельского поселения </w:t>
      </w:r>
      <w:r>
        <w:rPr>
          <w:color w:val="000000"/>
          <w:sz w:val="28"/>
          <w:szCs w:val="28"/>
        </w:rPr>
        <w:t>Камышла</w:t>
      </w:r>
      <w:r w:rsidRPr="001C3E8D">
        <w:rPr>
          <w:color w:val="000000"/>
          <w:sz w:val="28"/>
          <w:szCs w:val="28"/>
        </w:rPr>
        <w:t xml:space="preserve"> на территории  сельского поселения </w:t>
      </w:r>
      <w:r>
        <w:rPr>
          <w:color w:val="000000"/>
          <w:sz w:val="28"/>
          <w:szCs w:val="28"/>
        </w:rPr>
        <w:t xml:space="preserve">Камышла </w:t>
      </w:r>
      <w:r w:rsidRPr="001C3E8D">
        <w:rPr>
          <w:color w:val="000000"/>
          <w:sz w:val="28"/>
          <w:szCs w:val="28"/>
        </w:rPr>
        <w:t>может устанавливаться особый противопожарный режим, при котором осуществляются следующие основные мероприятия: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44D">
        <w:rPr>
          <w:color w:val="000000"/>
          <w:sz w:val="28"/>
          <w:szCs w:val="28"/>
        </w:rPr>
        <w:t>-</w:t>
      </w:r>
      <w:r w:rsidRPr="001C3E8D">
        <w:rPr>
          <w:color w:val="000000"/>
          <w:sz w:val="28"/>
          <w:szCs w:val="28"/>
        </w:rPr>
        <w:t xml:space="preserve"> за счет местного бюджета, сре</w:t>
      </w:r>
      <w:proofErr w:type="gramStart"/>
      <w:r w:rsidRPr="001C3E8D">
        <w:rPr>
          <w:color w:val="000000"/>
          <w:sz w:val="28"/>
          <w:szCs w:val="28"/>
        </w:rPr>
        <w:t>дств пр</w:t>
      </w:r>
      <w:proofErr w:type="gramEnd"/>
      <w:r w:rsidRPr="001C3E8D">
        <w:rPr>
          <w:color w:val="000000"/>
          <w:sz w:val="28"/>
          <w:szCs w:val="28"/>
        </w:rPr>
        <w:t>едприятий и организаций, фермерских хозяйств создается необходимый дополнительный запас ГСМ и огнетушащих средств;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водятся в расчет добровольные пожарные формирования;</w:t>
      </w:r>
    </w:p>
    <w:p w:rsidR="000C3B7D" w:rsidRPr="001C3E8D" w:rsidRDefault="000C3B7D" w:rsidP="000C3B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E8D">
        <w:rPr>
          <w:color w:val="000000"/>
          <w:sz w:val="28"/>
          <w:szCs w:val="28"/>
        </w:rPr>
        <w:t>- организуется круглосуточное дежурство руководящего состава, вводится в боевой расчет дополнительная техника;</w:t>
      </w:r>
    </w:p>
    <w:p w:rsidR="000C3B7D" w:rsidRPr="001C3E8D" w:rsidRDefault="000C3B7D" w:rsidP="000C3B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E8D">
        <w:rPr>
          <w:color w:val="000000"/>
          <w:sz w:val="28"/>
          <w:szCs w:val="28"/>
        </w:rPr>
        <w:t>уточ</w:t>
      </w:r>
      <w:r>
        <w:rPr>
          <w:color w:val="000000"/>
          <w:sz w:val="28"/>
          <w:szCs w:val="28"/>
        </w:rPr>
        <w:t xml:space="preserve">няется порядок взаимодействия со </w:t>
      </w:r>
      <w:r w:rsidRPr="001C3E8D">
        <w:rPr>
          <w:color w:val="000000"/>
          <w:sz w:val="28"/>
          <w:szCs w:val="28"/>
        </w:rPr>
        <w:t>службами жизнеобеспечения.</w:t>
      </w:r>
    </w:p>
    <w:p w:rsidR="000C3B7D" w:rsidRPr="001C3E8D" w:rsidRDefault="000C3B7D" w:rsidP="000C3B7D">
      <w:pPr>
        <w:jc w:val="both"/>
        <w:rPr>
          <w:color w:val="000000"/>
          <w:sz w:val="28"/>
          <w:szCs w:val="28"/>
        </w:rPr>
      </w:pP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3E8D">
        <w:rPr>
          <w:b/>
          <w:bCs/>
          <w:color w:val="000000"/>
          <w:sz w:val="28"/>
          <w:szCs w:val="28"/>
        </w:rPr>
        <w:t>5. Ответственность за нарушение порядка привлечения си</w:t>
      </w:r>
      <w:r>
        <w:rPr>
          <w:b/>
          <w:bCs/>
          <w:color w:val="000000"/>
          <w:sz w:val="28"/>
          <w:szCs w:val="28"/>
        </w:rPr>
        <w:t>л и сре</w:t>
      </w:r>
      <w:proofErr w:type="gramStart"/>
      <w:r>
        <w:rPr>
          <w:b/>
          <w:bCs/>
          <w:color w:val="000000"/>
          <w:sz w:val="28"/>
          <w:szCs w:val="28"/>
        </w:rPr>
        <w:t>дств дл</w:t>
      </w:r>
      <w:proofErr w:type="gramEnd"/>
      <w:r>
        <w:rPr>
          <w:b/>
          <w:bCs/>
          <w:color w:val="000000"/>
          <w:sz w:val="28"/>
          <w:szCs w:val="28"/>
        </w:rPr>
        <w:t>я тушения пожаров</w:t>
      </w:r>
    </w:p>
    <w:p w:rsidR="000C3B7D" w:rsidRDefault="000C3B7D" w:rsidP="000C3B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3B7D" w:rsidRPr="001C3E8D" w:rsidRDefault="000C3B7D" w:rsidP="000C3B7D">
      <w:pPr>
        <w:ind w:firstLine="708"/>
        <w:jc w:val="both"/>
        <w:rPr>
          <w:color w:val="000000"/>
          <w:sz w:val="28"/>
          <w:szCs w:val="28"/>
        </w:rPr>
      </w:pPr>
      <w:r w:rsidRPr="001C3E8D">
        <w:rPr>
          <w:color w:val="000000"/>
          <w:sz w:val="28"/>
          <w:szCs w:val="28"/>
        </w:rPr>
        <w:t>Руководители предприятий, учреждений и организаций, другие должностные лица и граждане, за невыполнение требований, изложенных в пунктах 1-4</w:t>
      </w:r>
      <w:r>
        <w:rPr>
          <w:color w:val="000000"/>
          <w:sz w:val="28"/>
          <w:szCs w:val="28"/>
        </w:rPr>
        <w:t xml:space="preserve"> настоящего Порядка</w:t>
      </w:r>
      <w:r w:rsidRPr="001C3E8D">
        <w:rPr>
          <w:color w:val="000000"/>
          <w:sz w:val="28"/>
          <w:szCs w:val="28"/>
        </w:rPr>
        <w:t xml:space="preserve">, могут привлекаться к дисциплинарной, административной или уголовной ответственности, согласно </w:t>
      </w:r>
      <w:r w:rsidR="00044C5D">
        <w:rPr>
          <w:color w:val="000000"/>
          <w:sz w:val="28"/>
          <w:szCs w:val="28"/>
        </w:rPr>
        <w:t>действующему законодательству</w:t>
      </w:r>
      <w:r w:rsidRPr="001C3E8D">
        <w:rPr>
          <w:color w:val="000000"/>
          <w:sz w:val="28"/>
          <w:szCs w:val="28"/>
        </w:rPr>
        <w:t>.</w:t>
      </w:r>
    </w:p>
    <w:p w:rsidR="000C3B7D" w:rsidRDefault="000C3B7D" w:rsidP="000C3B7D"/>
    <w:p w:rsidR="000C3B7D" w:rsidRDefault="000C3B7D" w:rsidP="000C3B7D">
      <w:pPr>
        <w:tabs>
          <w:tab w:val="left" w:pos="564"/>
          <w:tab w:val="left" w:pos="720"/>
          <w:tab w:val="left" w:pos="3945"/>
        </w:tabs>
        <w:rPr>
          <w:sz w:val="16"/>
          <w:szCs w:val="16"/>
        </w:rPr>
      </w:pPr>
    </w:p>
    <w:p w:rsidR="000C3B7D" w:rsidRDefault="000C3B7D" w:rsidP="000C3B7D">
      <w:pPr>
        <w:tabs>
          <w:tab w:val="left" w:pos="360"/>
          <w:tab w:val="left" w:pos="720"/>
          <w:tab w:val="left" w:pos="3945"/>
        </w:tabs>
        <w:ind w:left="390"/>
        <w:rPr>
          <w:sz w:val="28"/>
          <w:szCs w:val="28"/>
        </w:rPr>
      </w:pPr>
    </w:p>
    <w:p w:rsidR="00073F49" w:rsidRDefault="00073F49">
      <w:bookmarkStart w:id="0" w:name="_GoBack"/>
      <w:bookmarkEnd w:id="0"/>
    </w:p>
    <w:sectPr w:rsidR="00073F49" w:rsidSect="00044C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E99"/>
    <w:multiLevelType w:val="hybridMultilevel"/>
    <w:tmpl w:val="86EED390"/>
    <w:lvl w:ilvl="0" w:tplc="873A1D3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70887"/>
    <w:multiLevelType w:val="hybridMultilevel"/>
    <w:tmpl w:val="A762DFEC"/>
    <w:lvl w:ilvl="0" w:tplc="F3D25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7D"/>
    <w:rsid w:val="000029D9"/>
    <w:rsid w:val="00002D2E"/>
    <w:rsid w:val="00003566"/>
    <w:rsid w:val="00007B36"/>
    <w:rsid w:val="000208F1"/>
    <w:rsid w:val="0002372F"/>
    <w:rsid w:val="0002700A"/>
    <w:rsid w:val="00044C5D"/>
    <w:rsid w:val="00064828"/>
    <w:rsid w:val="00065F68"/>
    <w:rsid w:val="000679D6"/>
    <w:rsid w:val="000719E0"/>
    <w:rsid w:val="00073F49"/>
    <w:rsid w:val="00075E34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3B7D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93B40"/>
    <w:rsid w:val="001A010D"/>
    <w:rsid w:val="001B4FED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4FE2"/>
    <w:rsid w:val="002E07FE"/>
    <w:rsid w:val="002E5AF4"/>
    <w:rsid w:val="003040B1"/>
    <w:rsid w:val="00323D73"/>
    <w:rsid w:val="00335207"/>
    <w:rsid w:val="00351354"/>
    <w:rsid w:val="00355D77"/>
    <w:rsid w:val="003616D4"/>
    <w:rsid w:val="00394AA4"/>
    <w:rsid w:val="003A1D1F"/>
    <w:rsid w:val="003B0937"/>
    <w:rsid w:val="003B5084"/>
    <w:rsid w:val="003B6A5A"/>
    <w:rsid w:val="003C1D7E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3500C"/>
    <w:rsid w:val="00440E5A"/>
    <w:rsid w:val="00444A35"/>
    <w:rsid w:val="0044781A"/>
    <w:rsid w:val="00456372"/>
    <w:rsid w:val="0046468F"/>
    <w:rsid w:val="00466B2F"/>
    <w:rsid w:val="0047248A"/>
    <w:rsid w:val="004736B0"/>
    <w:rsid w:val="00496F6F"/>
    <w:rsid w:val="004A12C4"/>
    <w:rsid w:val="004A19D9"/>
    <w:rsid w:val="004A3B77"/>
    <w:rsid w:val="004B15F1"/>
    <w:rsid w:val="004B1FBD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74C24"/>
    <w:rsid w:val="00575D0C"/>
    <w:rsid w:val="00575FB1"/>
    <w:rsid w:val="00577BC9"/>
    <w:rsid w:val="00592DAA"/>
    <w:rsid w:val="005B3E80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5113B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7265"/>
    <w:rsid w:val="006E5375"/>
    <w:rsid w:val="006F0AB6"/>
    <w:rsid w:val="006F181A"/>
    <w:rsid w:val="006F1876"/>
    <w:rsid w:val="0071613A"/>
    <w:rsid w:val="007505D8"/>
    <w:rsid w:val="00754AAA"/>
    <w:rsid w:val="007637B1"/>
    <w:rsid w:val="007665F2"/>
    <w:rsid w:val="007709D8"/>
    <w:rsid w:val="007738E9"/>
    <w:rsid w:val="00781F38"/>
    <w:rsid w:val="00785D20"/>
    <w:rsid w:val="007871A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6EF"/>
    <w:rsid w:val="00885CBA"/>
    <w:rsid w:val="008903F5"/>
    <w:rsid w:val="00893DCD"/>
    <w:rsid w:val="008A631F"/>
    <w:rsid w:val="008A6830"/>
    <w:rsid w:val="008B0480"/>
    <w:rsid w:val="008C305F"/>
    <w:rsid w:val="008D6595"/>
    <w:rsid w:val="008F68DC"/>
    <w:rsid w:val="009007AD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805D3"/>
    <w:rsid w:val="00984ABB"/>
    <w:rsid w:val="009912B1"/>
    <w:rsid w:val="009A3485"/>
    <w:rsid w:val="009A5328"/>
    <w:rsid w:val="009A6922"/>
    <w:rsid w:val="009B0533"/>
    <w:rsid w:val="009C1EF1"/>
    <w:rsid w:val="009C266A"/>
    <w:rsid w:val="009D110F"/>
    <w:rsid w:val="009E6519"/>
    <w:rsid w:val="009E68DA"/>
    <w:rsid w:val="009F2CA2"/>
    <w:rsid w:val="009F7B59"/>
    <w:rsid w:val="009F7D52"/>
    <w:rsid w:val="00A11736"/>
    <w:rsid w:val="00A13229"/>
    <w:rsid w:val="00A136EC"/>
    <w:rsid w:val="00A20483"/>
    <w:rsid w:val="00A40D8E"/>
    <w:rsid w:val="00A47582"/>
    <w:rsid w:val="00A540EE"/>
    <w:rsid w:val="00A6573E"/>
    <w:rsid w:val="00A75387"/>
    <w:rsid w:val="00AA1C38"/>
    <w:rsid w:val="00AB5878"/>
    <w:rsid w:val="00AD1C13"/>
    <w:rsid w:val="00AD20F7"/>
    <w:rsid w:val="00AD2B75"/>
    <w:rsid w:val="00AD4B78"/>
    <w:rsid w:val="00B04B10"/>
    <w:rsid w:val="00B177F7"/>
    <w:rsid w:val="00B335D7"/>
    <w:rsid w:val="00B50C97"/>
    <w:rsid w:val="00B52309"/>
    <w:rsid w:val="00B57EAF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E0195"/>
    <w:rsid w:val="00BF2DC9"/>
    <w:rsid w:val="00BF7BA6"/>
    <w:rsid w:val="00C01DC7"/>
    <w:rsid w:val="00C027B3"/>
    <w:rsid w:val="00C0707A"/>
    <w:rsid w:val="00C13EF8"/>
    <w:rsid w:val="00C328DA"/>
    <w:rsid w:val="00C400F1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20C3"/>
    <w:rsid w:val="00D2762C"/>
    <w:rsid w:val="00D3097A"/>
    <w:rsid w:val="00D50445"/>
    <w:rsid w:val="00D51590"/>
    <w:rsid w:val="00D53FE8"/>
    <w:rsid w:val="00D61191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5CC8"/>
    <w:rsid w:val="00DF5F2A"/>
    <w:rsid w:val="00E01719"/>
    <w:rsid w:val="00E02039"/>
    <w:rsid w:val="00E026CE"/>
    <w:rsid w:val="00E15CD9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2627F"/>
    <w:rsid w:val="00F34D7C"/>
    <w:rsid w:val="00F36EE0"/>
    <w:rsid w:val="00F41A6A"/>
    <w:rsid w:val="00F442BD"/>
    <w:rsid w:val="00F53078"/>
    <w:rsid w:val="00F535B5"/>
    <w:rsid w:val="00F61DCB"/>
    <w:rsid w:val="00F63D89"/>
    <w:rsid w:val="00F66669"/>
    <w:rsid w:val="00F75DEF"/>
    <w:rsid w:val="00F767DC"/>
    <w:rsid w:val="00F811F5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6BD6"/>
    <w:rsid w:val="00FD43F4"/>
    <w:rsid w:val="00FE06AB"/>
    <w:rsid w:val="00FE1601"/>
    <w:rsid w:val="00FE2714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B7D"/>
    <w:pPr>
      <w:spacing w:after="120"/>
    </w:pPr>
  </w:style>
  <w:style w:type="character" w:customStyle="1" w:styleId="a4">
    <w:name w:val="Основной текст Знак"/>
    <w:basedOn w:val="a0"/>
    <w:link w:val="a3"/>
    <w:rsid w:val="000C3B7D"/>
    <w:rPr>
      <w:rFonts w:eastAsia="Times New Roman" w:cs="Times New Roman"/>
      <w:szCs w:val="24"/>
      <w:lang w:eastAsia="ar-SA"/>
    </w:rPr>
  </w:style>
  <w:style w:type="paragraph" w:customStyle="1" w:styleId="a5">
    <w:name w:val="Содержимое таблицы"/>
    <w:basedOn w:val="a"/>
    <w:rsid w:val="000C3B7D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6">
    <w:name w:val="List Paragraph"/>
    <w:basedOn w:val="a"/>
    <w:uiPriority w:val="34"/>
    <w:qFormat/>
    <w:rsid w:val="000C3B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C3B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44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Сельское поселение Камышла</cp:lastModifiedBy>
  <cp:revision>3</cp:revision>
  <cp:lastPrinted>2015-04-27T10:29:00Z</cp:lastPrinted>
  <dcterms:created xsi:type="dcterms:W3CDTF">2015-04-24T13:05:00Z</dcterms:created>
  <dcterms:modified xsi:type="dcterms:W3CDTF">2015-04-27T10:31:00Z</dcterms:modified>
</cp:coreProperties>
</file>