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C" w:rsidRDefault="008E53EC" w:rsidP="003E33B3">
      <w:pPr>
        <w:spacing w:after="0" w:line="240" w:lineRule="auto"/>
        <w:ind w:firstLine="567"/>
        <w:jc w:val="center"/>
        <w:rPr>
          <w:rFonts w:ascii="Times New Roman" w:hAnsi="Times New Roman" w:cs="Times New Roman"/>
          <w:b/>
          <w:sz w:val="28"/>
          <w:szCs w:val="28"/>
        </w:rPr>
      </w:pPr>
    </w:p>
    <w:p w:rsidR="00F60613" w:rsidRDefault="008030AA" w:rsidP="002C5BF7">
      <w:pPr>
        <w:spacing w:after="0" w:line="240" w:lineRule="auto"/>
        <w:jc w:val="center"/>
        <w:rPr>
          <w:rFonts w:ascii="Times New Roman" w:hAnsi="Times New Roman" w:cs="Times New Roman"/>
          <w:b/>
          <w:sz w:val="32"/>
          <w:szCs w:val="32"/>
        </w:rPr>
      </w:pPr>
      <w:r w:rsidRPr="00F60613">
        <w:rPr>
          <w:rFonts w:ascii="Times New Roman" w:hAnsi="Times New Roman" w:cs="Times New Roman"/>
          <w:b/>
          <w:sz w:val="32"/>
          <w:szCs w:val="32"/>
        </w:rPr>
        <w:t>9</w:t>
      </w:r>
      <w:r w:rsidR="00325E18">
        <w:rPr>
          <w:rFonts w:ascii="Times New Roman" w:hAnsi="Times New Roman" w:cs="Times New Roman"/>
          <w:b/>
          <w:sz w:val="32"/>
          <w:szCs w:val="32"/>
        </w:rPr>
        <w:t>6</w:t>
      </w:r>
      <w:r w:rsidR="00E57B38" w:rsidRPr="00F60613">
        <w:rPr>
          <w:rFonts w:ascii="Times New Roman" w:hAnsi="Times New Roman" w:cs="Times New Roman"/>
          <w:b/>
          <w:sz w:val="32"/>
          <w:szCs w:val="32"/>
        </w:rPr>
        <w:t>.</w:t>
      </w:r>
      <w:r w:rsidR="00DE298E" w:rsidRPr="00F60613">
        <w:rPr>
          <w:rFonts w:ascii="Times New Roman" w:hAnsi="Times New Roman" w:cs="Times New Roman"/>
          <w:b/>
          <w:sz w:val="32"/>
          <w:szCs w:val="32"/>
        </w:rPr>
        <w:t>Уведомление о проведении осмотра объекта недвижимости</w:t>
      </w:r>
    </w:p>
    <w:p w:rsidR="00F60613" w:rsidRDefault="00F60613" w:rsidP="00F60613">
      <w:pPr>
        <w:spacing w:after="0" w:line="240" w:lineRule="auto"/>
        <w:rPr>
          <w:rFonts w:ascii="Times New Roman" w:hAnsi="Times New Roman" w:cs="Times New Roman"/>
          <w:b/>
          <w:sz w:val="32"/>
          <w:szCs w:val="32"/>
        </w:rPr>
      </w:pP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-вид объекта недвижимости: </w:t>
      </w:r>
      <w:r w:rsidR="003E33B3">
        <w:rPr>
          <w:rFonts w:ascii="Times New Roman" w:hAnsi="Times New Roman" w:cs="Times New Roman"/>
          <w:b/>
          <w:sz w:val="28"/>
          <w:szCs w:val="28"/>
        </w:rPr>
        <w:t>здание</w:t>
      </w:r>
      <w:r>
        <w:rPr>
          <w:rFonts w:ascii="Times New Roman" w:hAnsi="Times New Roman" w:cs="Times New Roman"/>
          <w:b/>
          <w:sz w:val="28"/>
          <w:szCs w:val="28"/>
        </w:rPr>
        <w:t xml:space="preserve">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-назначение:</w:t>
      </w:r>
      <w:r w:rsidR="00325E18">
        <w:rPr>
          <w:rFonts w:ascii="Times New Roman" w:hAnsi="Times New Roman" w:cs="Times New Roman"/>
          <w:b/>
          <w:sz w:val="28"/>
          <w:szCs w:val="28"/>
        </w:rPr>
        <w:t xml:space="preserve"> </w:t>
      </w:r>
      <w:r w:rsidR="003E33B3">
        <w:rPr>
          <w:rFonts w:ascii="Times New Roman" w:hAnsi="Times New Roman" w:cs="Times New Roman"/>
          <w:b/>
          <w:sz w:val="28"/>
          <w:szCs w:val="28"/>
        </w:rPr>
        <w:t xml:space="preserve">жилое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00325E18">
        <w:rPr>
          <w:rFonts w:ascii="Times New Roman" w:hAnsi="Times New Roman" w:cs="Times New Roman"/>
          <w:b/>
          <w:sz w:val="28"/>
          <w:szCs w:val="28"/>
        </w:rPr>
        <w:t xml:space="preserve">жилой дом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B0578C" w:rsidRPr="00826F27">
        <w:rPr>
          <w:rFonts w:ascii="Times New Roman" w:hAnsi="Times New Roman" w:cs="Times New Roman"/>
          <w:b/>
          <w:sz w:val="28"/>
          <w:szCs w:val="28"/>
        </w:rPr>
        <w:t>кадастровы</w:t>
      </w:r>
      <w:r>
        <w:rPr>
          <w:rFonts w:ascii="Times New Roman" w:hAnsi="Times New Roman" w:cs="Times New Roman"/>
          <w:b/>
          <w:sz w:val="28"/>
          <w:szCs w:val="28"/>
        </w:rPr>
        <w:t xml:space="preserve">й </w:t>
      </w:r>
      <w:r w:rsidR="00B0578C" w:rsidRPr="00826F27">
        <w:rPr>
          <w:rFonts w:ascii="Times New Roman" w:hAnsi="Times New Roman" w:cs="Times New Roman"/>
          <w:b/>
          <w:sz w:val="28"/>
          <w:szCs w:val="28"/>
        </w:rPr>
        <w:t>номер</w:t>
      </w:r>
      <w:r>
        <w:rPr>
          <w:rFonts w:ascii="Times New Roman" w:hAnsi="Times New Roman" w:cs="Times New Roman"/>
          <w:b/>
          <w:sz w:val="28"/>
          <w:szCs w:val="28"/>
        </w:rPr>
        <w:t xml:space="preserve">: </w:t>
      </w:r>
      <w:r w:rsidR="00B0578C" w:rsidRPr="00826F27">
        <w:rPr>
          <w:rFonts w:ascii="Times New Roman" w:hAnsi="Times New Roman" w:cs="Times New Roman"/>
          <w:b/>
          <w:sz w:val="28"/>
          <w:szCs w:val="28"/>
        </w:rPr>
        <w:t>63:20:</w:t>
      </w:r>
      <w:r w:rsidR="00325E18">
        <w:rPr>
          <w:rFonts w:ascii="Times New Roman" w:hAnsi="Times New Roman" w:cs="Times New Roman"/>
          <w:b/>
          <w:sz w:val="28"/>
          <w:szCs w:val="28"/>
        </w:rPr>
        <w:t>10</w:t>
      </w:r>
      <w:r w:rsidR="00B0578C" w:rsidRPr="00826F27">
        <w:rPr>
          <w:rFonts w:ascii="Times New Roman" w:hAnsi="Times New Roman" w:cs="Times New Roman"/>
          <w:b/>
          <w:sz w:val="28"/>
          <w:szCs w:val="28"/>
        </w:rPr>
        <w:t>0</w:t>
      </w:r>
      <w:r w:rsidR="00325E18">
        <w:rPr>
          <w:rFonts w:ascii="Times New Roman" w:hAnsi="Times New Roman" w:cs="Times New Roman"/>
          <w:b/>
          <w:sz w:val="28"/>
          <w:szCs w:val="28"/>
        </w:rPr>
        <w:t>4002</w:t>
      </w:r>
      <w:r w:rsidR="00B0578C" w:rsidRPr="00826F27">
        <w:rPr>
          <w:rFonts w:ascii="Times New Roman" w:hAnsi="Times New Roman" w:cs="Times New Roman"/>
          <w:b/>
          <w:sz w:val="28"/>
          <w:szCs w:val="28"/>
        </w:rPr>
        <w:t>:</w:t>
      </w:r>
      <w:r w:rsidR="00325E18">
        <w:rPr>
          <w:rFonts w:ascii="Times New Roman" w:hAnsi="Times New Roman" w:cs="Times New Roman"/>
          <w:b/>
          <w:sz w:val="28"/>
          <w:szCs w:val="28"/>
        </w:rPr>
        <w:t>11</w:t>
      </w:r>
      <w:r>
        <w:rPr>
          <w:rFonts w:ascii="Times New Roman" w:hAnsi="Times New Roman" w:cs="Times New Roman"/>
          <w:b/>
          <w:sz w:val="28"/>
          <w:szCs w:val="28"/>
        </w:rPr>
        <w:t>6</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-местоположение: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Самарская область,</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w:t>
      </w:r>
      <w:r w:rsidR="00E57B38" w:rsidRPr="00E57B38">
        <w:rPr>
          <w:rFonts w:ascii="Times New Roman" w:hAnsi="Times New Roman" w:cs="Times New Roman"/>
          <w:b/>
          <w:sz w:val="28"/>
          <w:szCs w:val="28"/>
        </w:rPr>
        <w:t>амышлинский</w:t>
      </w:r>
      <w:proofErr w:type="spellEnd"/>
      <w:r w:rsidR="00E57B38" w:rsidRPr="00E57B38">
        <w:rPr>
          <w:rFonts w:ascii="Times New Roman" w:hAnsi="Times New Roman" w:cs="Times New Roman"/>
          <w:b/>
          <w:sz w:val="28"/>
          <w:szCs w:val="28"/>
        </w:rPr>
        <w:t xml:space="preserve"> р-н,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w:t>
      </w:r>
      <w:r w:rsidR="00325E18">
        <w:rPr>
          <w:rFonts w:ascii="Times New Roman" w:hAnsi="Times New Roman" w:cs="Times New Roman"/>
          <w:b/>
          <w:sz w:val="28"/>
          <w:szCs w:val="28"/>
        </w:rPr>
        <w:t xml:space="preserve">Старая </w:t>
      </w:r>
      <w:proofErr w:type="spellStart"/>
      <w:r w:rsidR="00325E18">
        <w:rPr>
          <w:rFonts w:ascii="Times New Roman" w:hAnsi="Times New Roman" w:cs="Times New Roman"/>
          <w:b/>
          <w:sz w:val="28"/>
          <w:szCs w:val="28"/>
        </w:rPr>
        <w:t>Балыкла</w:t>
      </w:r>
      <w:proofErr w:type="spellEnd"/>
      <w:r w:rsidR="00325E18">
        <w:rPr>
          <w:rFonts w:ascii="Times New Roman" w:hAnsi="Times New Roman" w:cs="Times New Roman"/>
          <w:b/>
          <w:sz w:val="28"/>
          <w:szCs w:val="28"/>
        </w:rPr>
        <w:t xml:space="preserve">, </w:t>
      </w:r>
      <w:r>
        <w:rPr>
          <w:rFonts w:ascii="Times New Roman" w:hAnsi="Times New Roman" w:cs="Times New Roman"/>
          <w:b/>
          <w:sz w:val="28"/>
          <w:szCs w:val="28"/>
        </w:rPr>
        <w:t xml:space="preserve">д. </w:t>
      </w:r>
      <w:r w:rsidR="00325E18">
        <w:rPr>
          <w:rFonts w:ascii="Times New Roman" w:hAnsi="Times New Roman" w:cs="Times New Roman"/>
          <w:b/>
          <w:sz w:val="28"/>
          <w:szCs w:val="28"/>
        </w:rPr>
        <w:t>б/н</w:t>
      </w:r>
    </w:p>
    <w:p w:rsidR="00F60613" w:rsidRDefault="00F60613" w:rsidP="00F60613">
      <w:pPr>
        <w:spacing w:after="0" w:line="240" w:lineRule="auto"/>
        <w:ind w:firstLine="567"/>
        <w:jc w:val="center"/>
        <w:rPr>
          <w:rFonts w:ascii="Times New Roman" w:hAnsi="Times New Roman" w:cs="Times New Roman"/>
          <w:b/>
          <w:sz w:val="28"/>
          <w:szCs w:val="28"/>
        </w:rPr>
      </w:pPr>
    </w:p>
    <w:p w:rsidR="00F60613" w:rsidRDefault="005966AC" w:rsidP="00F60613">
      <w:pPr>
        <w:spacing w:after="0" w:line="240" w:lineRule="auto"/>
        <w:ind w:firstLine="567"/>
        <w:jc w:val="both"/>
        <w:rPr>
          <w:rFonts w:ascii="Times New Roman" w:hAnsi="Times New Roman" w:cs="Times New Roman"/>
          <w:b/>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F60613">
        <w:rPr>
          <w:rFonts w:ascii="Times New Roman" w:hAnsi="Times New Roman" w:cs="Times New Roman"/>
          <w:b/>
          <w:sz w:val="28"/>
          <w:szCs w:val="28"/>
        </w:rPr>
        <w:t xml:space="preserve">  </w:t>
      </w:r>
    </w:p>
    <w:p w:rsidR="00325E18" w:rsidRP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 xml:space="preserve">-вид объекта недвижимости: здание </w:t>
      </w:r>
    </w:p>
    <w:p w:rsidR="00325E18" w:rsidRP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 xml:space="preserve">-назначение: жилое </w:t>
      </w:r>
    </w:p>
    <w:p w:rsidR="00325E18" w:rsidRP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 xml:space="preserve">-наименование: жилой дом </w:t>
      </w:r>
    </w:p>
    <w:p w:rsidR="00325E18" w:rsidRP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-кадастровый номер: 63:20:1004002:116</w:t>
      </w:r>
    </w:p>
    <w:p w:rsidR="00325E18" w:rsidRDefault="00325E18" w:rsidP="00325E18">
      <w:pPr>
        <w:spacing w:after="0" w:line="240" w:lineRule="auto"/>
        <w:ind w:firstLine="567"/>
        <w:jc w:val="both"/>
        <w:rPr>
          <w:rFonts w:ascii="Times New Roman" w:hAnsi="Times New Roman" w:cs="Times New Roman"/>
          <w:b/>
          <w:sz w:val="28"/>
          <w:szCs w:val="28"/>
        </w:rPr>
      </w:pPr>
      <w:r w:rsidRPr="00325E18">
        <w:rPr>
          <w:rFonts w:ascii="Times New Roman" w:hAnsi="Times New Roman" w:cs="Times New Roman"/>
          <w:b/>
          <w:sz w:val="28"/>
          <w:szCs w:val="28"/>
        </w:rPr>
        <w:t xml:space="preserve">-местоположение: Российская Федерация, Самарская область, </w:t>
      </w:r>
      <w:r>
        <w:rPr>
          <w:rFonts w:ascii="Times New Roman" w:hAnsi="Times New Roman" w:cs="Times New Roman"/>
          <w:b/>
          <w:sz w:val="28"/>
          <w:szCs w:val="28"/>
        </w:rPr>
        <w:t xml:space="preserve">    </w:t>
      </w:r>
    </w:p>
    <w:p w:rsidR="00325E18" w:rsidRDefault="00325E18" w:rsidP="00325E18">
      <w:pPr>
        <w:spacing w:after="0" w:line="240" w:lineRule="auto"/>
        <w:ind w:firstLine="567"/>
        <w:jc w:val="both"/>
        <w:rPr>
          <w:rFonts w:ascii="Times New Roman" w:hAnsi="Times New Roman" w:cs="Times New Roman"/>
          <w:b/>
          <w:sz w:val="28"/>
          <w:szCs w:val="28"/>
        </w:rPr>
      </w:pPr>
      <w:proofErr w:type="spellStart"/>
      <w:r w:rsidRPr="00325E18">
        <w:rPr>
          <w:rFonts w:ascii="Times New Roman" w:hAnsi="Times New Roman" w:cs="Times New Roman"/>
          <w:b/>
          <w:sz w:val="28"/>
          <w:szCs w:val="28"/>
        </w:rPr>
        <w:t>Камышлинский</w:t>
      </w:r>
      <w:proofErr w:type="spellEnd"/>
      <w:r w:rsidRPr="00325E18">
        <w:rPr>
          <w:rFonts w:ascii="Times New Roman" w:hAnsi="Times New Roman" w:cs="Times New Roman"/>
          <w:b/>
          <w:sz w:val="28"/>
          <w:szCs w:val="28"/>
        </w:rPr>
        <w:t xml:space="preserve"> р-н, </w:t>
      </w:r>
      <w:proofErr w:type="gramStart"/>
      <w:r w:rsidRPr="00325E18">
        <w:rPr>
          <w:rFonts w:ascii="Times New Roman" w:hAnsi="Times New Roman" w:cs="Times New Roman"/>
          <w:b/>
          <w:sz w:val="28"/>
          <w:szCs w:val="28"/>
        </w:rPr>
        <w:t>с</w:t>
      </w:r>
      <w:proofErr w:type="gramEnd"/>
      <w:r w:rsidRPr="00325E18">
        <w:rPr>
          <w:rFonts w:ascii="Times New Roman" w:hAnsi="Times New Roman" w:cs="Times New Roman"/>
          <w:b/>
          <w:sz w:val="28"/>
          <w:szCs w:val="28"/>
        </w:rPr>
        <w:t xml:space="preserve">. Старая </w:t>
      </w:r>
      <w:proofErr w:type="spellStart"/>
      <w:r w:rsidRPr="00325E18">
        <w:rPr>
          <w:rFonts w:ascii="Times New Roman" w:hAnsi="Times New Roman" w:cs="Times New Roman"/>
          <w:b/>
          <w:sz w:val="28"/>
          <w:szCs w:val="28"/>
        </w:rPr>
        <w:t>Балыкла</w:t>
      </w:r>
      <w:proofErr w:type="spellEnd"/>
      <w:r w:rsidRPr="00325E18">
        <w:rPr>
          <w:rFonts w:ascii="Times New Roman" w:hAnsi="Times New Roman" w:cs="Times New Roman"/>
          <w:b/>
          <w:sz w:val="28"/>
          <w:szCs w:val="28"/>
        </w:rPr>
        <w:t>, д. б/н</w:t>
      </w:r>
      <w:r>
        <w:rPr>
          <w:rFonts w:ascii="Times New Roman" w:hAnsi="Times New Roman" w:cs="Times New Roman"/>
          <w:b/>
          <w:sz w:val="28"/>
          <w:szCs w:val="28"/>
        </w:rPr>
        <w:t xml:space="preserve">. </w:t>
      </w:r>
    </w:p>
    <w:p w:rsidR="006B0FBF" w:rsidRPr="00826F27" w:rsidRDefault="00826F27" w:rsidP="00325E18">
      <w:pPr>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F60613">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4A7D6D">
        <w:rPr>
          <w:rFonts w:ascii="Times New Roman" w:hAnsi="Times New Roman" w:cs="Times New Roman"/>
          <w:b/>
          <w:sz w:val="28"/>
          <w:szCs w:val="28"/>
        </w:rPr>
        <w:t>08</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4A7D6D">
        <w:rPr>
          <w:rFonts w:ascii="Times New Roman" w:hAnsi="Times New Roman" w:cs="Times New Roman"/>
          <w:b/>
          <w:sz w:val="28"/>
          <w:szCs w:val="28"/>
        </w:rPr>
        <w:t>2</w:t>
      </w:r>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325E18">
        <w:rPr>
          <w:rFonts w:ascii="Times New Roman" w:hAnsi="Times New Roman" w:cs="Times New Roman"/>
          <w:b/>
          <w:sz w:val="28"/>
          <w:szCs w:val="28"/>
        </w:rPr>
        <w:t>3</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325E18">
        <w:rPr>
          <w:rFonts w:ascii="Times New Roman" w:hAnsi="Times New Roman" w:cs="Times New Roman"/>
          <w:b/>
          <w:sz w:val="28"/>
          <w:szCs w:val="28"/>
        </w:rPr>
        <w:t>4</w:t>
      </w:r>
      <w:bookmarkStart w:id="0" w:name="_GoBack"/>
      <w:bookmarkEnd w:id="0"/>
      <w:r w:rsidR="006F2205" w:rsidRPr="004F0F42">
        <w:rPr>
          <w:rFonts w:ascii="Times New Roman" w:hAnsi="Times New Roman" w:cs="Times New Roman"/>
          <w:b/>
          <w:sz w:val="28"/>
          <w:szCs w:val="28"/>
        </w:rPr>
        <w:t>:</w:t>
      </w:r>
      <w:r w:rsidR="00DE02AA">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F60613">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2C5BF7">
      <w:pgSz w:w="11906" w:h="16838"/>
      <w:pgMar w:top="1134"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2C5BF7"/>
    <w:rsid w:val="00306668"/>
    <w:rsid w:val="00325E18"/>
    <w:rsid w:val="00331FAB"/>
    <w:rsid w:val="00384D72"/>
    <w:rsid w:val="003D7283"/>
    <w:rsid w:val="003E33B3"/>
    <w:rsid w:val="003E4A76"/>
    <w:rsid w:val="00434A6D"/>
    <w:rsid w:val="004578C4"/>
    <w:rsid w:val="004A7D6D"/>
    <w:rsid w:val="004F0F42"/>
    <w:rsid w:val="005450EB"/>
    <w:rsid w:val="00557F81"/>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E53EC"/>
    <w:rsid w:val="008F73F1"/>
    <w:rsid w:val="00915239"/>
    <w:rsid w:val="00944B0A"/>
    <w:rsid w:val="009848FA"/>
    <w:rsid w:val="00A43191"/>
    <w:rsid w:val="00A859BF"/>
    <w:rsid w:val="00A87FA2"/>
    <w:rsid w:val="00A97F6F"/>
    <w:rsid w:val="00AF2D8A"/>
    <w:rsid w:val="00B0578C"/>
    <w:rsid w:val="00B56B70"/>
    <w:rsid w:val="00BC23C0"/>
    <w:rsid w:val="00BD539D"/>
    <w:rsid w:val="00BF3714"/>
    <w:rsid w:val="00C03EB7"/>
    <w:rsid w:val="00C179AE"/>
    <w:rsid w:val="00C672C2"/>
    <w:rsid w:val="00C918D1"/>
    <w:rsid w:val="00CC18BA"/>
    <w:rsid w:val="00DE02AA"/>
    <w:rsid w:val="00DE298E"/>
    <w:rsid w:val="00E077D0"/>
    <w:rsid w:val="00E150CC"/>
    <w:rsid w:val="00E375FC"/>
    <w:rsid w:val="00E57B38"/>
    <w:rsid w:val="00F01E42"/>
    <w:rsid w:val="00F54841"/>
    <w:rsid w:val="00F60613"/>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5A11-0CF9-4FB2-85B2-B9F37F57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Комитет имущества</cp:lastModifiedBy>
  <cp:revision>7</cp:revision>
  <cp:lastPrinted>2022-09-01T13:10:00Z</cp:lastPrinted>
  <dcterms:created xsi:type="dcterms:W3CDTF">2024-02-05T05:35:00Z</dcterms:created>
  <dcterms:modified xsi:type="dcterms:W3CDTF">2024-02-05T12:20:00Z</dcterms:modified>
</cp:coreProperties>
</file>