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040"/>
        <w:gridCol w:w="7314"/>
      </w:tblGrid>
      <w:tr w:rsidR="00FF670F" w:rsidRPr="00B024AD" w14:paraId="03839231" w14:textId="77777777" w:rsidTr="007C58CB">
        <w:tc>
          <w:tcPr>
            <w:tcW w:w="2040" w:type="dxa"/>
            <w:shd w:val="clear" w:color="auto" w:fill="auto"/>
          </w:tcPr>
          <w:p w14:paraId="1DA6C984" w14:textId="044E16D7" w:rsidR="00FF670F" w:rsidRPr="00776042" w:rsidRDefault="00FF670F" w:rsidP="00F60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14" w:type="dxa"/>
            <w:shd w:val="clear" w:color="auto" w:fill="auto"/>
          </w:tcPr>
          <w:p w14:paraId="70BCFEFF" w14:textId="77777777" w:rsidR="00223116" w:rsidRDefault="00223116" w:rsidP="00182DB4">
            <w:pPr>
              <w:spacing w:after="0" w:line="240" w:lineRule="auto"/>
              <w:jc w:val="right"/>
              <w:rPr>
                <w:sz w:val="22"/>
              </w:rPr>
            </w:pPr>
          </w:p>
          <w:p w14:paraId="1D8F8070" w14:textId="77777777" w:rsidR="00223116" w:rsidRDefault="00223116" w:rsidP="00182DB4">
            <w:pPr>
              <w:spacing w:after="0" w:line="240" w:lineRule="auto"/>
              <w:jc w:val="right"/>
              <w:rPr>
                <w:sz w:val="22"/>
              </w:rPr>
            </w:pPr>
          </w:p>
          <w:p w14:paraId="253F0FA6" w14:textId="77777777" w:rsidR="00223116" w:rsidRDefault="00223116" w:rsidP="00182DB4">
            <w:pPr>
              <w:spacing w:after="0" w:line="240" w:lineRule="auto"/>
              <w:jc w:val="right"/>
              <w:rPr>
                <w:sz w:val="22"/>
              </w:rPr>
            </w:pPr>
          </w:p>
          <w:p w14:paraId="3AD788D6" w14:textId="63E308BE" w:rsidR="00182DB4" w:rsidRPr="00B024AD" w:rsidRDefault="00F35537" w:rsidP="00182DB4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  <w:r w:rsidR="00182DB4" w:rsidRPr="00B024AD">
              <w:rPr>
                <w:sz w:val="22"/>
              </w:rPr>
              <w:t xml:space="preserve"> </w:t>
            </w:r>
          </w:p>
          <w:p w14:paraId="79A94E1C" w14:textId="77777777" w:rsidR="00182DB4" w:rsidRPr="00B024AD" w:rsidRDefault="00182DB4" w:rsidP="00182DB4">
            <w:pPr>
              <w:spacing w:after="0" w:line="240" w:lineRule="auto"/>
              <w:jc w:val="right"/>
              <w:rPr>
                <w:sz w:val="22"/>
              </w:rPr>
            </w:pPr>
            <w:r w:rsidRPr="00B024AD">
              <w:rPr>
                <w:sz w:val="22"/>
              </w:rPr>
              <w:t xml:space="preserve"> к Решению Собрания представителей</w:t>
            </w:r>
          </w:p>
          <w:p w14:paraId="6F26763D" w14:textId="77777777" w:rsidR="00182DB4" w:rsidRPr="00B024AD" w:rsidRDefault="00182DB4" w:rsidP="00182DB4">
            <w:pPr>
              <w:spacing w:after="0" w:line="240" w:lineRule="auto"/>
              <w:jc w:val="right"/>
              <w:rPr>
                <w:sz w:val="22"/>
              </w:rPr>
            </w:pPr>
            <w:r w:rsidRPr="00B024AD">
              <w:rPr>
                <w:sz w:val="22"/>
              </w:rPr>
              <w:t>муниципального района Камышлинский</w:t>
            </w:r>
          </w:p>
          <w:p w14:paraId="3AD888F4" w14:textId="77777777" w:rsidR="00FF670F" w:rsidRPr="00B024AD" w:rsidRDefault="00182DB4" w:rsidP="00182DB4">
            <w:pPr>
              <w:spacing w:after="0" w:line="240" w:lineRule="auto"/>
              <w:jc w:val="right"/>
              <w:rPr>
                <w:sz w:val="22"/>
              </w:rPr>
            </w:pPr>
            <w:r w:rsidRPr="00B024AD">
              <w:rPr>
                <w:sz w:val="22"/>
              </w:rPr>
              <w:t>Самарской области</w:t>
            </w:r>
          </w:p>
          <w:p w14:paraId="1E216DF2" w14:textId="2DA136B1" w:rsidR="00B024AD" w:rsidRPr="00B024AD" w:rsidRDefault="00B024AD" w:rsidP="004B391A">
            <w:pPr>
              <w:spacing w:after="0" w:line="240" w:lineRule="auto"/>
              <w:jc w:val="right"/>
              <w:rPr>
                <w:sz w:val="22"/>
              </w:rPr>
            </w:pPr>
            <w:r w:rsidRPr="00B024AD">
              <w:rPr>
                <w:sz w:val="22"/>
              </w:rPr>
              <w:t xml:space="preserve">от </w:t>
            </w:r>
            <w:r w:rsidR="00B70F11">
              <w:rPr>
                <w:sz w:val="22"/>
              </w:rPr>
              <w:t xml:space="preserve"> </w:t>
            </w:r>
            <w:bookmarkStart w:id="0" w:name="_GoBack"/>
            <w:bookmarkEnd w:id="0"/>
            <w:r w:rsidR="00293224">
              <w:rPr>
                <w:sz w:val="22"/>
              </w:rPr>
              <w:t>15.03</w:t>
            </w:r>
            <w:r w:rsidRPr="00B024AD">
              <w:rPr>
                <w:sz w:val="22"/>
              </w:rPr>
              <w:t>.2018 г. №</w:t>
            </w:r>
            <w:r w:rsidR="004B391A">
              <w:rPr>
                <w:sz w:val="22"/>
              </w:rPr>
              <w:t xml:space="preserve"> 86</w:t>
            </w:r>
          </w:p>
        </w:tc>
      </w:tr>
    </w:tbl>
    <w:p w14:paraId="698C1AE5" w14:textId="77777777" w:rsidR="00FF670F" w:rsidRPr="00776042" w:rsidRDefault="00FF670F" w:rsidP="00FF670F">
      <w:pPr>
        <w:spacing w:after="0" w:line="240" w:lineRule="auto"/>
        <w:jc w:val="right"/>
        <w:rPr>
          <w:szCs w:val="28"/>
        </w:rPr>
      </w:pPr>
    </w:p>
    <w:p w14:paraId="464589E3" w14:textId="77777777" w:rsidR="00F35537" w:rsidRPr="006051E4" w:rsidRDefault="00F35537" w:rsidP="00F35537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0F12D4" w14:textId="7AC91E22" w:rsidR="00F35537" w:rsidRPr="006051E4" w:rsidRDefault="00F35537" w:rsidP="00F35537">
      <w:pPr>
        <w:spacing w:after="0" w:line="240" w:lineRule="auto"/>
        <w:jc w:val="center"/>
        <w:rPr>
          <w:sz w:val="24"/>
          <w:szCs w:val="24"/>
        </w:rPr>
      </w:pPr>
      <w:r w:rsidRPr="006051E4">
        <w:rPr>
          <w:rFonts w:eastAsia="Times New Roman"/>
          <w:b/>
          <w:bCs/>
          <w:sz w:val="24"/>
          <w:szCs w:val="24"/>
        </w:rPr>
        <w:t xml:space="preserve">ПОРЯДОК ОРГАНИЗАЦИИ И ПРОВЕДЕНИЯ ПУБЛИЧНЫХ СЛУШАНИЙ </w:t>
      </w:r>
      <w:r w:rsidRPr="006051E4">
        <w:rPr>
          <w:b/>
          <w:sz w:val="24"/>
          <w:szCs w:val="24"/>
        </w:rPr>
        <w:t>В МУНИЦИПАЛЬНОМ РАЙОНЕ КАМЫШЛИНСКИЙ САМАРСКОЙ ОБЛАСТИ</w:t>
      </w:r>
    </w:p>
    <w:p w14:paraId="0BA0DB62" w14:textId="7170EE95" w:rsidR="00F35537" w:rsidRPr="006051E4" w:rsidRDefault="00F35537" w:rsidP="00F35537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77C18EAB" w14:textId="596E153A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6051E4">
        <w:rPr>
          <w:rFonts w:ascii="Times New Roman" w:hAnsi="Times New Roman" w:cs="Times New Roman"/>
          <w:sz w:val="27"/>
          <w:szCs w:val="27"/>
        </w:rPr>
        <w:t>муниципального района Камышлинский Самарской области</w:t>
      </w:r>
      <w:r w:rsidRPr="006051E4">
        <w:rPr>
          <w:rFonts w:ascii="Times New Roman" w:hAnsi="Times New Roman" w:cs="Times New Roman"/>
          <w:sz w:val="27"/>
          <w:szCs w:val="27"/>
        </w:rPr>
        <w:t xml:space="preserve"> и направлен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муниципального</w:t>
      </w:r>
      <w:r w:rsidR="00101768">
        <w:rPr>
          <w:rFonts w:ascii="Times New Roman" w:hAnsi="Times New Roman" w:cs="Times New Roman"/>
          <w:sz w:val="27"/>
          <w:szCs w:val="27"/>
        </w:rPr>
        <w:t xml:space="preserve"> района Камышлинский Самарской области (далее – муниципального района)</w:t>
      </w:r>
      <w:r w:rsidRPr="006051E4">
        <w:rPr>
          <w:rFonts w:ascii="Times New Roman" w:hAnsi="Times New Roman" w:cs="Times New Roman"/>
          <w:sz w:val="27"/>
          <w:szCs w:val="27"/>
        </w:rPr>
        <w:t>.</w:t>
      </w:r>
    </w:p>
    <w:p w14:paraId="578B3D98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13C6CA5C" w14:textId="77777777" w:rsidR="00F35537" w:rsidRPr="00101768" w:rsidRDefault="00F35537" w:rsidP="00F3553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01768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101768">
        <w:rPr>
          <w:rFonts w:ascii="Times New Roman" w:hAnsi="Times New Roman" w:cs="Times New Roman"/>
          <w:b/>
          <w:sz w:val="27"/>
          <w:szCs w:val="27"/>
        </w:rPr>
        <w:t>. Общие положения об организации и проведении публичных слушаний</w:t>
      </w:r>
    </w:p>
    <w:p w14:paraId="4C4DF29A" w14:textId="77777777" w:rsidR="00F35537" w:rsidRPr="006051E4" w:rsidRDefault="00F35537" w:rsidP="00F3553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6560ED36" w14:textId="77777777" w:rsidR="00F35537" w:rsidRPr="006051E4" w:rsidRDefault="00F35537" w:rsidP="00F3553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1. Основные положения</w:t>
      </w:r>
    </w:p>
    <w:p w14:paraId="527926B4" w14:textId="77777777" w:rsidR="00F35537" w:rsidRPr="006051E4" w:rsidRDefault="00F35537" w:rsidP="00F35537">
      <w:pPr>
        <w:pStyle w:val="ConsPlusNormal"/>
        <w:ind w:firstLine="720"/>
        <w:jc w:val="center"/>
        <w:rPr>
          <w:rFonts w:ascii="Times New Roman" w:hAnsi="Times New Roman" w:cs="Times New Roman"/>
          <w:sz w:val="27"/>
          <w:szCs w:val="27"/>
        </w:rPr>
      </w:pPr>
    </w:p>
    <w:p w14:paraId="0CCEAB6C" w14:textId="42532A6D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1.1. В целях </w:t>
      </w:r>
      <w:r w:rsidR="00101768">
        <w:rPr>
          <w:rFonts w:ascii="Times New Roman" w:hAnsi="Times New Roman" w:cs="Times New Roman"/>
          <w:sz w:val="27"/>
          <w:szCs w:val="27"/>
        </w:rPr>
        <w:t xml:space="preserve">применения </w:t>
      </w:r>
      <w:r w:rsidRPr="006051E4">
        <w:rPr>
          <w:rFonts w:ascii="Times New Roman" w:hAnsi="Times New Roman" w:cs="Times New Roman"/>
          <w:sz w:val="27"/>
          <w:szCs w:val="27"/>
        </w:rPr>
        <w:t>настоящего Порядка под публичными слушаниями по</w:t>
      </w:r>
      <w:r w:rsidR="00101768">
        <w:rPr>
          <w:rFonts w:ascii="Times New Roman" w:hAnsi="Times New Roman" w:cs="Times New Roman"/>
          <w:sz w:val="27"/>
          <w:szCs w:val="27"/>
        </w:rPr>
        <w:t xml:space="preserve">нимается форма участия жителей </w:t>
      </w:r>
      <w:r w:rsidRPr="006051E4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101768">
        <w:rPr>
          <w:rFonts w:ascii="Times New Roman" w:hAnsi="Times New Roman" w:cs="Times New Roman"/>
          <w:sz w:val="27"/>
          <w:szCs w:val="27"/>
        </w:rPr>
        <w:t>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в обсуждении вопросов местного значения и иных вопросов, затрагивающих интересы и права жителей, с целью учета мнения физических и юридических лиц.</w:t>
      </w:r>
    </w:p>
    <w:p w14:paraId="6F931484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1.2. Понятия и термины, используемые в настоящем Порядке, применяются в том значении, в каком они определены федеральным законодательством.</w:t>
      </w:r>
    </w:p>
    <w:p w14:paraId="7886F453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1.3. Понятие «публичные слушания» для целей настоящего Порядка используется как равнозначное понятию «общественные слушания».</w:t>
      </w:r>
    </w:p>
    <w:p w14:paraId="6C581567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1.4. На публичные слушания должны выноситься:</w:t>
      </w:r>
    </w:p>
    <w:p w14:paraId="0A39F700" w14:textId="7011B487" w:rsidR="00F35537" w:rsidRPr="006051E4" w:rsidRDefault="00101768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1) проект У</w:t>
      </w:r>
      <w:r w:rsidR="00F35537" w:rsidRPr="006051E4">
        <w:rPr>
          <w:sz w:val="27"/>
          <w:szCs w:val="27"/>
        </w:rPr>
        <w:t xml:space="preserve">става </w:t>
      </w:r>
      <w:r>
        <w:rPr>
          <w:sz w:val="27"/>
          <w:szCs w:val="27"/>
        </w:rPr>
        <w:t>муниципального района</w:t>
      </w:r>
      <w:r w:rsidR="00F35537" w:rsidRPr="006051E4">
        <w:rPr>
          <w:sz w:val="27"/>
          <w:szCs w:val="27"/>
        </w:rPr>
        <w:t>, а также проект муниципального правового акта о внесении и</w:t>
      </w:r>
      <w:r>
        <w:rPr>
          <w:sz w:val="27"/>
          <w:szCs w:val="27"/>
        </w:rPr>
        <w:t>зменений и дополнений в данный У</w:t>
      </w:r>
      <w:r w:rsidR="00F35537" w:rsidRPr="006051E4">
        <w:rPr>
          <w:sz w:val="27"/>
          <w:szCs w:val="27"/>
        </w:rPr>
        <w:t xml:space="preserve">став, кроме случаев, когда </w:t>
      </w:r>
      <w:r w:rsidRPr="00101768">
        <w:rPr>
          <w:sz w:val="27"/>
          <w:szCs w:val="27"/>
        </w:rPr>
        <w:t>в Устав муниципального района вносятся изменения в форме точного воспроизведения положений Конституции Российской Федерации, федеральных законов, Устава или законов Самарской области в целях приведения Устава в соответствие с этими нормативными правовыми актами</w:t>
      </w:r>
      <w:r w:rsidR="00F35537" w:rsidRPr="00101768">
        <w:rPr>
          <w:sz w:val="27"/>
          <w:szCs w:val="27"/>
        </w:rPr>
        <w:t>;</w:t>
      </w:r>
    </w:p>
    <w:p w14:paraId="6CC561BC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2) проект местного бюджета и отчет о его исполнении;</w:t>
      </w:r>
    </w:p>
    <w:p w14:paraId="43030157" w14:textId="4E53344B" w:rsidR="00BD6DEE" w:rsidRPr="00293224" w:rsidRDefault="00101768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293224">
        <w:rPr>
          <w:sz w:val="27"/>
          <w:szCs w:val="27"/>
        </w:rPr>
        <w:t>3</w:t>
      </w:r>
      <w:r w:rsidR="00F35537" w:rsidRPr="00293224">
        <w:rPr>
          <w:sz w:val="27"/>
          <w:szCs w:val="27"/>
        </w:rPr>
        <w:t xml:space="preserve">) </w:t>
      </w:r>
      <w:r w:rsidR="00BD6DEE" w:rsidRPr="00293224">
        <w:rPr>
          <w:sz w:val="27"/>
          <w:szCs w:val="27"/>
        </w:rPr>
        <w:t>проект стратегии социально-экономического развития муниципального района;</w:t>
      </w:r>
    </w:p>
    <w:p w14:paraId="13AC0B41" w14:textId="401E46D4" w:rsidR="00F35537" w:rsidRPr="006051E4" w:rsidRDefault="00BD6DEE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="00F35537" w:rsidRPr="006051E4">
        <w:rPr>
          <w:sz w:val="27"/>
          <w:szCs w:val="27"/>
        </w:rPr>
        <w:t xml:space="preserve">вопросы о преобразовании муниципального </w:t>
      </w:r>
      <w:r>
        <w:rPr>
          <w:sz w:val="27"/>
          <w:szCs w:val="27"/>
        </w:rPr>
        <w:t>района,</w:t>
      </w:r>
      <w:r w:rsidRPr="00BD6DEE">
        <w:t xml:space="preserve"> </w:t>
      </w:r>
      <w:r w:rsidRPr="00BD6DEE">
        <w:rPr>
          <w:sz w:val="27"/>
          <w:szCs w:val="27"/>
        </w:rPr>
        <w:t xml:space="preserve">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</w:t>
      </w:r>
      <w:r w:rsidRPr="00BD6DEE">
        <w:rPr>
          <w:sz w:val="27"/>
          <w:szCs w:val="27"/>
        </w:rPr>
        <w:lastRenderedPageBreak/>
        <w:t xml:space="preserve">Российской Федерации», для преобразования </w:t>
      </w:r>
      <w:r>
        <w:rPr>
          <w:sz w:val="27"/>
          <w:szCs w:val="27"/>
        </w:rPr>
        <w:t>муниципального района</w:t>
      </w:r>
      <w:r w:rsidRPr="00BD6DEE">
        <w:rPr>
          <w:sz w:val="27"/>
          <w:szCs w:val="27"/>
        </w:rPr>
        <w:t xml:space="preserve"> требуется получение согласия населения </w:t>
      </w:r>
      <w:r>
        <w:rPr>
          <w:sz w:val="27"/>
          <w:szCs w:val="27"/>
        </w:rPr>
        <w:t>муниципального района</w:t>
      </w:r>
      <w:r w:rsidRPr="00BD6DEE">
        <w:rPr>
          <w:sz w:val="27"/>
          <w:szCs w:val="27"/>
        </w:rPr>
        <w:t>, выраженного путем голосования либо на сходах граждан</w:t>
      </w:r>
      <w:r>
        <w:rPr>
          <w:sz w:val="27"/>
          <w:szCs w:val="27"/>
        </w:rPr>
        <w:t>.</w:t>
      </w:r>
    </w:p>
    <w:p w14:paraId="19C4A82F" w14:textId="4B6B35DE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1.5. На публичные слушания также могут выноситься проекты иных муниципальных правовых актов по вопросам местного значения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>.</w:t>
      </w:r>
    </w:p>
    <w:p w14:paraId="2874C5CD" w14:textId="3CE40199" w:rsidR="00F35537" w:rsidRPr="00FA773B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FA773B">
        <w:rPr>
          <w:sz w:val="27"/>
          <w:szCs w:val="27"/>
        </w:rPr>
        <w:t>1.</w:t>
      </w:r>
      <w:r w:rsidR="00BD6DEE" w:rsidRPr="00FA773B">
        <w:rPr>
          <w:sz w:val="27"/>
          <w:szCs w:val="27"/>
        </w:rPr>
        <w:t>6</w:t>
      </w:r>
      <w:r w:rsidRPr="00FA773B">
        <w:rPr>
          <w:sz w:val="27"/>
          <w:szCs w:val="27"/>
        </w:rPr>
        <w:t>. Срок проведения публичных слушаний составляет:</w:t>
      </w:r>
    </w:p>
    <w:p w14:paraId="001EB48E" w14:textId="6462F012" w:rsidR="00F35537" w:rsidRPr="00FA773B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FA773B">
        <w:rPr>
          <w:sz w:val="27"/>
          <w:szCs w:val="27"/>
        </w:rPr>
        <w:t xml:space="preserve">1) при проведении публичных слушаний по вопросам преобразования </w:t>
      </w:r>
      <w:r w:rsidR="00101768" w:rsidRPr="00FA773B">
        <w:rPr>
          <w:sz w:val="27"/>
          <w:szCs w:val="27"/>
        </w:rPr>
        <w:t>муниципального района</w:t>
      </w:r>
      <w:r w:rsidR="00E144AA">
        <w:rPr>
          <w:sz w:val="27"/>
          <w:szCs w:val="27"/>
        </w:rPr>
        <w:t xml:space="preserve"> - два месяца;</w:t>
      </w:r>
    </w:p>
    <w:p w14:paraId="51BF72DB" w14:textId="56AB5D9F" w:rsidR="00E144AA" w:rsidRDefault="00BD6DEE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FA773B">
        <w:rPr>
          <w:sz w:val="27"/>
          <w:szCs w:val="27"/>
        </w:rPr>
        <w:t>2</w:t>
      </w:r>
      <w:r w:rsidR="00F35537" w:rsidRPr="00FA773B">
        <w:rPr>
          <w:sz w:val="27"/>
          <w:szCs w:val="27"/>
        </w:rPr>
        <w:t xml:space="preserve">) </w:t>
      </w:r>
      <w:r w:rsidR="00E144AA" w:rsidRPr="00E144AA">
        <w:rPr>
          <w:sz w:val="27"/>
          <w:szCs w:val="27"/>
        </w:rPr>
        <w:t xml:space="preserve">при проведении публичных слушаний по </w:t>
      </w:r>
      <w:r w:rsidR="00E144AA">
        <w:rPr>
          <w:sz w:val="27"/>
          <w:szCs w:val="27"/>
        </w:rPr>
        <w:t>проекту Устава муниципального района, проекту решения о внесении изменений и дополнений в Устав муниципального района – 20 дней;</w:t>
      </w:r>
    </w:p>
    <w:p w14:paraId="39D5B5C7" w14:textId="38BFADF5" w:rsidR="00E144AA" w:rsidRDefault="00E144AA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3) по проекту местного бюджета и отчета о его исполнении – 10 дней;</w:t>
      </w:r>
    </w:p>
    <w:p w14:paraId="35015A58" w14:textId="5F075E76" w:rsidR="00F35537" w:rsidRPr="00FA773B" w:rsidRDefault="00E144AA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r w:rsidR="00F35537" w:rsidRPr="00FA773B">
        <w:rPr>
          <w:sz w:val="27"/>
          <w:szCs w:val="27"/>
        </w:rPr>
        <w:t>при проведении публичных слушаний по иным вопросам - один месяц.</w:t>
      </w:r>
    </w:p>
    <w:p w14:paraId="0FF3A2A3" w14:textId="77777777" w:rsidR="00F35537" w:rsidRPr="00FA773B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FA773B">
        <w:rPr>
          <w:sz w:val="27"/>
          <w:szCs w:val="27"/>
        </w:rPr>
        <w:t xml:space="preserve">Выходные и праздничные дни включаются в общий срок проведения публичных слушаний. </w:t>
      </w:r>
    </w:p>
    <w:p w14:paraId="3E08C14F" w14:textId="77777777" w:rsidR="00F35537" w:rsidRPr="006051E4" w:rsidRDefault="00F35537" w:rsidP="00F35537">
      <w:pPr>
        <w:autoSpaceDE w:val="0"/>
        <w:spacing w:after="0" w:line="240" w:lineRule="auto"/>
        <w:jc w:val="both"/>
        <w:rPr>
          <w:sz w:val="27"/>
          <w:szCs w:val="27"/>
        </w:rPr>
      </w:pPr>
    </w:p>
    <w:p w14:paraId="70ECC585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  <w:r w:rsidRPr="006051E4">
        <w:rPr>
          <w:sz w:val="27"/>
          <w:szCs w:val="27"/>
        </w:rPr>
        <w:t>2. Выдвижение инициативы проведения публичных слушаний</w:t>
      </w:r>
    </w:p>
    <w:p w14:paraId="466266A4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</w:p>
    <w:p w14:paraId="48088E00" w14:textId="139F4CAB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2.1. Публичные слушания проводятся по инициативе населения, </w:t>
      </w:r>
      <w:r w:rsidR="0078747D">
        <w:rPr>
          <w:sz w:val="27"/>
          <w:szCs w:val="27"/>
        </w:rPr>
        <w:t>Собрания представителей</w:t>
      </w:r>
      <w:r w:rsidRPr="006051E4">
        <w:rPr>
          <w:sz w:val="27"/>
          <w:szCs w:val="27"/>
        </w:rPr>
        <w:t xml:space="preserve"> </w:t>
      </w:r>
      <w:r w:rsidR="00101768">
        <w:rPr>
          <w:sz w:val="27"/>
          <w:szCs w:val="27"/>
        </w:rPr>
        <w:t>муниципального района</w:t>
      </w:r>
      <w:r w:rsidR="00CC03CF">
        <w:rPr>
          <w:sz w:val="27"/>
          <w:szCs w:val="27"/>
        </w:rPr>
        <w:t xml:space="preserve"> Камышлинский Самарской области (далее – Собрание представителей муниципального района)</w:t>
      </w:r>
      <w:r w:rsidR="0078747D">
        <w:rPr>
          <w:sz w:val="27"/>
          <w:szCs w:val="27"/>
        </w:rPr>
        <w:t xml:space="preserve"> или Г</w:t>
      </w:r>
      <w:r w:rsidRPr="006051E4">
        <w:rPr>
          <w:sz w:val="27"/>
          <w:szCs w:val="27"/>
        </w:rPr>
        <w:t xml:space="preserve">лавы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. </w:t>
      </w:r>
    </w:p>
    <w:p w14:paraId="0B3C6979" w14:textId="46C7C05E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2.2. В случае проведения публичных слушаний по инициативе населения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инициативная группа граждан в количестве </w:t>
      </w:r>
      <w:r w:rsidRPr="00FA773B">
        <w:rPr>
          <w:sz w:val="27"/>
          <w:szCs w:val="27"/>
        </w:rPr>
        <w:t xml:space="preserve">не менее 50 </w:t>
      </w:r>
      <w:r w:rsidRPr="006051E4">
        <w:rPr>
          <w:sz w:val="27"/>
          <w:szCs w:val="27"/>
        </w:rPr>
        <w:t xml:space="preserve">человек подает заявление в </w:t>
      </w:r>
      <w:r w:rsidR="0078747D">
        <w:rPr>
          <w:sz w:val="27"/>
          <w:szCs w:val="27"/>
        </w:rPr>
        <w:t>Собрание представителей</w:t>
      </w:r>
      <w:r w:rsidRPr="006051E4">
        <w:rPr>
          <w:sz w:val="27"/>
          <w:szCs w:val="27"/>
        </w:rPr>
        <w:t xml:space="preserve">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с просьбой о проведении публичных слушаний.</w:t>
      </w:r>
    </w:p>
    <w:p w14:paraId="27A707C6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2.3. В заявлении инициативной группы о проведении публичных слушаний указываются:</w:t>
      </w:r>
    </w:p>
    <w:p w14:paraId="4DE1EEFA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1) вопросы, по которым предполагается проведение публичных слушаний;</w:t>
      </w:r>
    </w:p>
    <w:p w14:paraId="6F99C190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2) предполагаемая дата и время проведения публичных слушаний;</w:t>
      </w:r>
    </w:p>
    <w:p w14:paraId="78A39BDB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3) обоснование необходимости проведения публичных слушаний;</w:t>
      </w:r>
    </w:p>
    <w:p w14:paraId="379F2C27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4) предлагаемый состав участников публичных слушаний;</w:t>
      </w:r>
    </w:p>
    <w:p w14:paraId="706D96ED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5) порядок и источники финансирования расходов, связанных с организацией и проведением публичных слушаний;</w:t>
      </w:r>
    </w:p>
    <w:p w14:paraId="3743FC3B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6) 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членов инициативной группы, уполномоченных действовать от ее имени и представлять ее интересы;  </w:t>
      </w:r>
    </w:p>
    <w:p w14:paraId="46304045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7) список кандидатур </w:t>
      </w:r>
      <w:r w:rsidRPr="00FA773B">
        <w:rPr>
          <w:sz w:val="27"/>
          <w:szCs w:val="27"/>
        </w:rPr>
        <w:t xml:space="preserve">(в составе 3 человек) </w:t>
      </w:r>
      <w:r w:rsidRPr="006051E4">
        <w:rPr>
          <w:sz w:val="27"/>
          <w:szCs w:val="27"/>
        </w:rPr>
        <w:t>для включения в состав рабочей группы по организации проведения публичных слушаний.</w:t>
      </w:r>
    </w:p>
    <w:p w14:paraId="441E72EE" w14:textId="3BEBE4D9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2.4.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в количестве не менее одного процента от общего числа жителей </w:t>
      </w:r>
      <w:r w:rsidR="00BD6DEE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(приложение № 1).</w:t>
      </w:r>
    </w:p>
    <w:p w14:paraId="5F2BE276" w14:textId="0473756E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2.5. Данные о жителе </w:t>
      </w:r>
      <w:r w:rsidR="00BD6DEE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, ставящем в подписном </w:t>
      </w:r>
      <w:r w:rsidRPr="006051E4">
        <w:rPr>
          <w:rFonts w:ascii="Times New Roman" w:hAnsi="Times New Roman" w:cs="Times New Roman"/>
          <w:sz w:val="27"/>
          <w:szCs w:val="27"/>
        </w:rPr>
        <w:lastRenderedPageBreak/>
        <w:t>листе свою подпись и дату ее внесения, могут вноситься в подписной лист по просьбе жителя лицом, собирающим подписи в поддержку проведения публичных слушаний. Указанные данные вносятся только рукописным способом, при этом использование карандашей не допускается. Подпись и дату ее внесения житель ставит собственноручно.</w:t>
      </w:r>
    </w:p>
    <w:p w14:paraId="319BA614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2.6. Заявление о проведении публичных слушаний подписывается членами инициативной группы.</w:t>
      </w:r>
    </w:p>
    <w:p w14:paraId="3B3F259B" w14:textId="10D4BBC1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2.7. В случае подачи инициативной группой граждан в </w:t>
      </w:r>
      <w:r w:rsidR="0078747D">
        <w:rPr>
          <w:rFonts w:ascii="Times New Roman" w:hAnsi="Times New Roman" w:cs="Times New Roman"/>
          <w:sz w:val="27"/>
          <w:szCs w:val="27"/>
        </w:rPr>
        <w:t>Собрание представителей</w:t>
      </w:r>
      <w:r w:rsidRPr="006051E4">
        <w:rPr>
          <w:rFonts w:ascii="Times New Roman" w:hAnsi="Times New Roman" w:cs="Times New Roman"/>
          <w:sz w:val="27"/>
          <w:szCs w:val="27"/>
        </w:rPr>
        <w:t xml:space="preserve">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заявления с просьбой о проведении публичных слушаний и указанных в пункте 2.4. настоящего Порядка подписных листов:</w:t>
      </w:r>
    </w:p>
    <w:p w14:paraId="00928B12" w14:textId="653D0DD6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1) решение о проведении публичных слушаний или об отказе в их проведении должно быть принято </w:t>
      </w:r>
      <w:r w:rsidR="00CC03CF">
        <w:rPr>
          <w:rFonts w:ascii="Times New Roman" w:hAnsi="Times New Roman" w:cs="Times New Roman"/>
          <w:sz w:val="27"/>
          <w:szCs w:val="27"/>
        </w:rPr>
        <w:t>Собранием представителей</w:t>
      </w:r>
      <w:r w:rsidRPr="006051E4">
        <w:rPr>
          <w:rFonts w:ascii="Times New Roman" w:hAnsi="Times New Roman" w:cs="Times New Roman"/>
          <w:sz w:val="27"/>
          <w:szCs w:val="27"/>
        </w:rPr>
        <w:t xml:space="preserve">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</w:t>
      </w:r>
      <w:r w:rsidRPr="00FA773B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5B3DEC" w:rsidRPr="00FA773B">
        <w:rPr>
          <w:rFonts w:ascii="Times New Roman" w:hAnsi="Times New Roman" w:cs="Times New Roman"/>
          <w:sz w:val="27"/>
          <w:szCs w:val="27"/>
        </w:rPr>
        <w:t>3</w:t>
      </w:r>
      <w:r w:rsidRPr="00FA773B">
        <w:rPr>
          <w:rFonts w:ascii="Times New Roman" w:hAnsi="Times New Roman" w:cs="Times New Roman"/>
          <w:sz w:val="27"/>
          <w:szCs w:val="27"/>
        </w:rPr>
        <w:t xml:space="preserve">0 дней </w:t>
      </w:r>
      <w:r w:rsidRPr="006051E4">
        <w:rPr>
          <w:rFonts w:ascii="Times New Roman" w:hAnsi="Times New Roman" w:cs="Times New Roman"/>
          <w:sz w:val="27"/>
          <w:szCs w:val="27"/>
        </w:rPr>
        <w:t>со дня поступления заявления о проведении публичных слушаний и указанных в пункте 2.4. настоящего Порядка подписных листов;</w:t>
      </w:r>
    </w:p>
    <w:p w14:paraId="10EDEA43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2) публичные слушания должны быть проведены в срок </w:t>
      </w:r>
      <w:r w:rsidRPr="00FA773B">
        <w:rPr>
          <w:rFonts w:ascii="Times New Roman" w:hAnsi="Times New Roman" w:cs="Times New Roman"/>
          <w:sz w:val="27"/>
          <w:szCs w:val="27"/>
        </w:rPr>
        <w:t>не позднее трех месяцев</w:t>
      </w:r>
      <w:r w:rsidRPr="00CC03C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051E4">
        <w:rPr>
          <w:rFonts w:ascii="Times New Roman" w:hAnsi="Times New Roman" w:cs="Times New Roman"/>
          <w:sz w:val="27"/>
          <w:szCs w:val="27"/>
        </w:rPr>
        <w:t>со дня поступления заявления о проведении публичных слушаний и указанных в пункте 2.4. настоящего Порядка подписных листов.</w:t>
      </w:r>
    </w:p>
    <w:p w14:paraId="1240D314" w14:textId="718781CD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2.8. </w:t>
      </w:r>
      <w:r w:rsidR="0078747D">
        <w:rPr>
          <w:rFonts w:ascii="Times New Roman" w:hAnsi="Times New Roman" w:cs="Times New Roman"/>
          <w:sz w:val="27"/>
          <w:szCs w:val="27"/>
        </w:rPr>
        <w:t>Собрание представителей</w:t>
      </w:r>
      <w:r w:rsidRPr="006051E4">
        <w:rPr>
          <w:rFonts w:ascii="Times New Roman" w:hAnsi="Times New Roman" w:cs="Times New Roman"/>
          <w:sz w:val="27"/>
          <w:szCs w:val="27"/>
        </w:rPr>
        <w:t xml:space="preserve">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вправе отказать в проведении публичных слушаний в случаях, если:</w:t>
      </w:r>
    </w:p>
    <w:p w14:paraId="5BEE50DC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1) вопрос, выносимый на публичные слушания,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14:paraId="60A0FF05" w14:textId="608A472B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2) представленные в </w:t>
      </w:r>
      <w:r w:rsidR="0078747D">
        <w:rPr>
          <w:rFonts w:ascii="Times New Roman" w:hAnsi="Times New Roman" w:cs="Times New Roman"/>
          <w:sz w:val="27"/>
          <w:szCs w:val="27"/>
        </w:rPr>
        <w:t>Собрание представителей</w:t>
      </w:r>
      <w:r w:rsidRPr="006051E4">
        <w:rPr>
          <w:rFonts w:ascii="Times New Roman" w:hAnsi="Times New Roman" w:cs="Times New Roman"/>
          <w:sz w:val="27"/>
          <w:szCs w:val="27"/>
        </w:rPr>
        <w:t xml:space="preserve">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документы не соответствуют требованиям, установленным в пунктах 2.2.-2.6. настоящего Порядка;</w:t>
      </w:r>
    </w:p>
    <w:p w14:paraId="1B6444FA" w14:textId="6B78A2B6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3) вопрос, выносимый на публичные слушания, не входит в компетенцию органов местного самоуправления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>.</w:t>
      </w:r>
    </w:p>
    <w:p w14:paraId="70B6DC58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2.9. Решение об отказе в проведении публичных слушаний может быть обжаловано в судебном порядке.</w:t>
      </w:r>
    </w:p>
    <w:p w14:paraId="32301EA5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7B147163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5A4ECDD0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  <w:r w:rsidRPr="006051E4">
        <w:rPr>
          <w:sz w:val="27"/>
          <w:szCs w:val="27"/>
        </w:rPr>
        <w:t>3. Назначение публичных слушаний и опубликование проекта муниципального правового акта, выносимого на публичные слушания</w:t>
      </w:r>
    </w:p>
    <w:p w14:paraId="1C3A7F4E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0B32858B" w14:textId="00301951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3.1. Публичные слушания, проводимые по инициативе населения или </w:t>
      </w:r>
      <w:r w:rsidR="0078747D">
        <w:rPr>
          <w:sz w:val="27"/>
          <w:szCs w:val="27"/>
        </w:rPr>
        <w:t>Собрания представителей</w:t>
      </w:r>
      <w:r w:rsidRPr="006051E4">
        <w:rPr>
          <w:sz w:val="27"/>
          <w:szCs w:val="27"/>
        </w:rPr>
        <w:t xml:space="preserve">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, назначаются решением </w:t>
      </w:r>
      <w:r w:rsidR="0078747D">
        <w:rPr>
          <w:sz w:val="27"/>
          <w:szCs w:val="27"/>
        </w:rPr>
        <w:t>Собрания представителей</w:t>
      </w:r>
      <w:r w:rsidRPr="006051E4">
        <w:rPr>
          <w:sz w:val="27"/>
          <w:szCs w:val="27"/>
        </w:rPr>
        <w:t xml:space="preserve">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, а по инициативе </w:t>
      </w:r>
      <w:r w:rsidR="00CC03CF">
        <w:rPr>
          <w:sz w:val="27"/>
          <w:szCs w:val="27"/>
        </w:rPr>
        <w:t>Г</w:t>
      </w:r>
      <w:r w:rsidRPr="006051E4">
        <w:rPr>
          <w:sz w:val="27"/>
          <w:szCs w:val="27"/>
        </w:rPr>
        <w:t xml:space="preserve">лавы </w:t>
      </w:r>
      <w:r w:rsidR="00101768">
        <w:rPr>
          <w:sz w:val="27"/>
          <w:szCs w:val="27"/>
        </w:rPr>
        <w:t>муниципального района</w:t>
      </w:r>
      <w:r w:rsidR="00CC03CF">
        <w:rPr>
          <w:sz w:val="27"/>
          <w:szCs w:val="27"/>
        </w:rPr>
        <w:t xml:space="preserve"> – постановлением Г</w:t>
      </w:r>
      <w:r w:rsidRPr="006051E4">
        <w:rPr>
          <w:sz w:val="27"/>
          <w:szCs w:val="27"/>
        </w:rPr>
        <w:t xml:space="preserve">лавы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>.</w:t>
      </w:r>
    </w:p>
    <w:p w14:paraId="2C39CD6F" w14:textId="29DF459E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3.2. Муниципальный правовой акт о проведении публичных слушаний, а также текст проекта муниципального правового акта, выносимого на публичные слушания, подлежат опубликованию в порядке, установленном для официального опубликования муниципальных правовых актов, а также размещению на сайте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в сети Интернет. </w:t>
      </w:r>
    </w:p>
    <w:p w14:paraId="408AEE0C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3.3. Муниципальный правовой акт о проведении публичных слушаний должен содержать:</w:t>
      </w:r>
    </w:p>
    <w:p w14:paraId="2CDB0A38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lastRenderedPageBreak/>
        <w:t>1) предмет (вопросы) предстоящих слушаний;</w:t>
      </w:r>
    </w:p>
    <w:p w14:paraId="6A23C13C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2) сроки проведения публичных слушаний;</w:t>
      </w:r>
    </w:p>
    <w:p w14:paraId="78B91228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3) место (места) проведения мероприятия (мероприятий) по информированию населения о проекте муниципального правового акта, являющегося предметом публичных слушаний;</w:t>
      </w:r>
    </w:p>
    <w:p w14:paraId="6EFA6FEE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4) указание на орган, уполномоченный в соответствии с подразделом 4 настоящего раздела на проведение публичных слушаний.</w:t>
      </w:r>
    </w:p>
    <w:p w14:paraId="18A4F0C7" w14:textId="69B344B8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3.4. Муниципальный правовой акт о проведении публичных слушаний, а также текст проекта муниципального правового акта, выносимого на публичные слушания, если иное не установлено настоящим Порядком для отдельных видов проектов муниципальных правовых актов, подлежат опубликованию в средствах массовой информации и размещению на сайте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в сети Интернет не позднее, чем </w:t>
      </w:r>
      <w:r w:rsidRPr="00FA773B">
        <w:rPr>
          <w:rFonts w:ascii="Times New Roman" w:hAnsi="Times New Roman" w:cs="Times New Roman"/>
          <w:sz w:val="27"/>
          <w:szCs w:val="27"/>
        </w:rPr>
        <w:t xml:space="preserve">за </w:t>
      </w:r>
      <w:r w:rsidR="005B3DEC" w:rsidRPr="00FA773B">
        <w:rPr>
          <w:rFonts w:ascii="Times New Roman" w:hAnsi="Times New Roman" w:cs="Times New Roman"/>
          <w:sz w:val="27"/>
          <w:szCs w:val="27"/>
        </w:rPr>
        <w:t>7</w:t>
      </w:r>
      <w:r w:rsidRPr="00FA773B">
        <w:rPr>
          <w:rFonts w:ascii="Times New Roman" w:hAnsi="Times New Roman" w:cs="Times New Roman"/>
          <w:sz w:val="27"/>
          <w:szCs w:val="27"/>
        </w:rPr>
        <w:t xml:space="preserve"> дней </w:t>
      </w:r>
      <w:r w:rsidRPr="006051E4">
        <w:rPr>
          <w:rFonts w:ascii="Times New Roman" w:hAnsi="Times New Roman" w:cs="Times New Roman"/>
          <w:sz w:val="27"/>
          <w:szCs w:val="27"/>
        </w:rPr>
        <w:t>до начала публичных слушаний.</w:t>
      </w:r>
    </w:p>
    <w:p w14:paraId="0AB5CAC1" w14:textId="7BD594FF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3.5. Проект местного бюджета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подлежит опубликованию в средствах массовой информации и размещению на сайте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в сети Интернет не позднее, </w:t>
      </w:r>
      <w:r w:rsidRPr="00FA773B">
        <w:rPr>
          <w:rFonts w:ascii="Times New Roman" w:hAnsi="Times New Roman" w:cs="Times New Roman"/>
          <w:sz w:val="27"/>
          <w:szCs w:val="27"/>
        </w:rPr>
        <w:t xml:space="preserve">чем за </w:t>
      </w:r>
      <w:r w:rsidR="0075538F">
        <w:rPr>
          <w:rFonts w:ascii="Times New Roman" w:hAnsi="Times New Roman" w:cs="Times New Roman"/>
          <w:sz w:val="27"/>
          <w:szCs w:val="27"/>
        </w:rPr>
        <w:t>5</w:t>
      </w:r>
      <w:r w:rsidRPr="00FA773B">
        <w:rPr>
          <w:rFonts w:ascii="Times New Roman" w:hAnsi="Times New Roman" w:cs="Times New Roman"/>
          <w:sz w:val="27"/>
          <w:szCs w:val="27"/>
        </w:rPr>
        <w:t xml:space="preserve"> дней</w:t>
      </w:r>
      <w:r w:rsidRPr="00CC03C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051E4">
        <w:rPr>
          <w:rFonts w:ascii="Times New Roman" w:hAnsi="Times New Roman" w:cs="Times New Roman"/>
          <w:sz w:val="27"/>
          <w:szCs w:val="27"/>
        </w:rPr>
        <w:t>до начала публичных слушаний.</w:t>
      </w:r>
    </w:p>
    <w:p w14:paraId="7B2FF406" w14:textId="3FBA680C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3.6. Если проект муниципального правового акта, выносимого на публичные слушания был опубликован в средствах массовой информации и размещен на сайте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в сети Интернет ранее соответствующего опубликования и размещения муниципального правового акта о проведении публичных слушаний, то вместе с опубликованием и размещением муниципального правового акта о проведении публичных слушаний должна быть опубликована и размещена информация о дате и номере печатного издания, в котором был опубликован проект муниципального правового акта, вынесенный на публичные слушания.     </w:t>
      </w:r>
    </w:p>
    <w:p w14:paraId="79B186EF" w14:textId="6209BDCD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3.7. При необходимости проведения мероприятия по информированию населения о проекте муниципального правового акта, являющегося предметом публичных слушаний, в нескольких частях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муниципальным правовым актом о проведении публичных слушаний определяются места проведения мероприятий по информированию населения о проекте муниципального правового акта и доводятся до сведения жителей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в соответствии с пунктами 3.2., 3.4. настоящего Порядка.</w:t>
      </w:r>
    </w:p>
    <w:p w14:paraId="2A92694D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3.8. При определении места (мест) проведения мероприятия (мероприятий) по информированию населения о проекте муниципального правового акта, являющегося предметом публичных слушаний, необходимо исходить из того, что каждое место проведения такого мероприятия должно отвечать следующим требованиям:</w:t>
      </w:r>
    </w:p>
    <w:p w14:paraId="4DDE66CB" w14:textId="229E5182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1) доступность для жителей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>;</w:t>
      </w:r>
    </w:p>
    <w:p w14:paraId="681A5FF2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2) наличие необходимых удобств, в том числе туалета, телефона;</w:t>
      </w:r>
    </w:p>
    <w:p w14:paraId="56DFBDD3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3) наличие отопления - в случае проведения публичных слушаний в холодное время года;</w:t>
      </w:r>
    </w:p>
    <w:p w14:paraId="60822B9B" w14:textId="4D8E92FD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4) помещение, в котором предполагается проведение непосредственно самого информирования населения о проекте муниципального правового акта, являющегося предметом публичных слушаний, должно вмещать </w:t>
      </w:r>
      <w:r w:rsidR="00FA773B" w:rsidRPr="00FA773B">
        <w:rPr>
          <w:sz w:val="27"/>
          <w:szCs w:val="27"/>
        </w:rPr>
        <w:t>не менее 3</w:t>
      </w:r>
      <w:r w:rsidRPr="00FA773B">
        <w:rPr>
          <w:sz w:val="27"/>
          <w:szCs w:val="27"/>
        </w:rPr>
        <w:t xml:space="preserve">00 </w:t>
      </w:r>
      <w:r w:rsidRPr="006051E4">
        <w:rPr>
          <w:sz w:val="27"/>
          <w:szCs w:val="27"/>
        </w:rPr>
        <w:t xml:space="preserve">человек. </w:t>
      </w:r>
    </w:p>
    <w:p w14:paraId="7CCFBEFC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</w:p>
    <w:p w14:paraId="48DEB60B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  <w:r w:rsidRPr="006051E4">
        <w:rPr>
          <w:sz w:val="27"/>
          <w:szCs w:val="27"/>
        </w:rPr>
        <w:lastRenderedPageBreak/>
        <w:t>4. Орган, организующий и проводящий публичные слушания</w:t>
      </w:r>
    </w:p>
    <w:p w14:paraId="22FA9E70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</w:p>
    <w:p w14:paraId="039CEB62" w14:textId="77777777" w:rsidR="00F35537" w:rsidRPr="006051E4" w:rsidRDefault="00F35537" w:rsidP="00F35537">
      <w:pPr>
        <w:autoSpaceDE w:val="0"/>
        <w:spacing w:after="0" w:line="240" w:lineRule="auto"/>
        <w:ind w:firstLine="684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4.1. Подготовка и проведение публичных слушаний осуществляется органом местного самоуправления, принявшим решение о проведении публичных слушаний.</w:t>
      </w:r>
    </w:p>
    <w:p w14:paraId="35FEC706" w14:textId="0E95CB6F" w:rsidR="00F35537" w:rsidRPr="00FA773B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FA773B">
        <w:rPr>
          <w:sz w:val="27"/>
          <w:szCs w:val="27"/>
        </w:rPr>
        <w:t xml:space="preserve">4.2. Председатель </w:t>
      </w:r>
      <w:r w:rsidR="0078747D" w:rsidRPr="00FA773B">
        <w:rPr>
          <w:sz w:val="27"/>
          <w:szCs w:val="27"/>
        </w:rPr>
        <w:t>Собрания представителей</w:t>
      </w:r>
      <w:r w:rsidRPr="00FA773B">
        <w:rPr>
          <w:sz w:val="27"/>
          <w:szCs w:val="27"/>
        </w:rPr>
        <w:t xml:space="preserve"> </w:t>
      </w:r>
      <w:r w:rsidR="00101768" w:rsidRPr="00FA773B">
        <w:rPr>
          <w:sz w:val="27"/>
          <w:szCs w:val="27"/>
        </w:rPr>
        <w:t>муниципального района</w:t>
      </w:r>
      <w:r w:rsidRPr="00FA773B">
        <w:rPr>
          <w:sz w:val="27"/>
          <w:szCs w:val="27"/>
        </w:rPr>
        <w:t xml:space="preserve"> возлагает подготовку и проведение публичных слушаний на </w:t>
      </w:r>
      <w:r w:rsidR="005B3DEC" w:rsidRPr="00FA773B">
        <w:rPr>
          <w:sz w:val="27"/>
          <w:szCs w:val="27"/>
        </w:rPr>
        <w:t>аппарат</w:t>
      </w:r>
      <w:r w:rsidRPr="00FA773B">
        <w:rPr>
          <w:sz w:val="27"/>
          <w:szCs w:val="27"/>
        </w:rPr>
        <w:t xml:space="preserve"> </w:t>
      </w:r>
      <w:r w:rsidR="0078747D" w:rsidRPr="00FA773B">
        <w:rPr>
          <w:sz w:val="27"/>
          <w:szCs w:val="27"/>
        </w:rPr>
        <w:t>Собрания представителей</w:t>
      </w:r>
      <w:r w:rsidRPr="00FA773B">
        <w:rPr>
          <w:sz w:val="27"/>
          <w:szCs w:val="27"/>
        </w:rPr>
        <w:t xml:space="preserve"> (далее – комитет </w:t>
      </w:r>
      <w:r w:rsidR="0078747D" w:rsidRPr="00FA773B">
        <w:rPr>
          <w:sz w:val="27"/>
          <w:szCs w:val="27"/>
        </w:rPr>
        <w:t>Собрания представителей</w:t>
      </w:r>
      <w:r w:rsidRPr="00FA773B">
        <w:rPr>
          <w:sz w:val="27"/>
          <w:szCs w:val="27"/>
        </w:rPr>
        <w:t xml:space="preserve">), к сфере компетенции которого относится выносимый на слушания вопрос. </w:t>
      </w:r>
    </w:p>
    <w:p w14:paraId="0A260268" w14:textId="71E9F1D2" w:rsidR="00F35537" w:rsidRPr="00FA773B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FA773B">
        <w:rPr>
          <w:sz w:val="27"/>
          <w:szCs w:val="27"/>
        </w:rPr>
        <w:t xml:space="preserve">Глава </w:t>
      </w:r>
      <w:r w:rsidR="00101768" w:rsidRPr="00FA773B">
        <w:rPr>
          <w:sz w:val="27"/>
          <w:szCs w:val="27"/>
        </w:rPr>
        <w:t>муниципального района</w:t>
      </w:r>
      <w:r w:rsidRPr="00FA773B">
        <w:rPr>
          <w:sz w:val="27"/>
          <w:szCs w:val="27"/>
        </w:rPr>
        <w:t xml:space="preserve"> возлагает подготовку и проведение публичных слушаний на структурное подразделение </w:t>
      </w:r>
      <w:r w:rsidR="00CC03CF" w:rsidRPr="00FA773B">
        <w:rPr>
          <w:sz w:val="27"/>
          <w:szCs w:val="27"/>
        </w:rPr>
        <w:t>А</w:t>
      </w:r>
      <w:r w:rsidRPr="00FA773B">
        <w:rPr>
          <w:sz w:val="27"/>
          <w:szCs w:val="27"/>
        </w:rPr>
        <w:t xml:space="preserve">дминистрации, к компетенции которого относится выносимый на слушания вопрос.  </w:t>
      </w:r>
    </w:p>
    <w:p w14:paraId="6F36FF5C" w14:textId="0AFA6137" w:rsidR="00F35537" w:rsidRPr="006051E4" w:rsidRDefault="00F35537" w:rsidP="00F35537">
      <w:pPr>
        <w:autoSpaceDE w:val="0"/>
        <w:spacing w:after="0" w:line="240" w:lineRule="auto"/>
        <w:ind w:firstLine="684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4.3. Комитет </w:t>
      </w:r>
      <w:r w:rsidR="0078747D">
        <w:rPr>
          <w:sz w:val="27"/>
          <w:szCs w:val="27"/>
        </w:rPr>
        <w:t>Собрания представителей</w:t>
      </w:r>
      <w:r w:rsidRPr="006051E4">
        <w:rPr>
          <w:sz w:val="27"/>
          <w:szCs w:val="27"/>
        </w:rPr>
        <w:t xml:space="preserve">, структурное подразделение </w:t>
      </w:r>
      <w:r w:rsidR="00CC03CF">
        <w:rPr>
          <w:sz w:val="27"/>
          <w:szCs w:val="27"/>
        </w:rPr>
        <w:t>А</w:t>
      </w:r>
      <w:r w:rsidRPr="006051E4">
        <w:rPr>
          <w:sz w:val="27"/>
          <w:szCs w:val="27"/>
        </w:rPr>
        <w:t xml:space="preserve">дминистрации (далее – орган, уполномоченный на проведение публичных слушаний) вправе создать рабочую группу, которая будет осуществлять функции по подготовке и проведению публичных слушаний.    </w:t>
      </w:r>
    </w:p>
    <w:p w14:paraId="2BEF5360" w14:textId="77777777" w:rsidR="00F35537" w:rsidRPr="006051E4" w:rsidRDefault="00F35537" w:rsidP="00F35537">
      <w:pPr>
        <w:autoSpaceDE w:val="0"/>
        <w:spacing w:after="0" w:line="240" w:lineRule="auto"/>
        <w:ind w:firstLine="684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4.4. Функциями по подготовке и проведению публичных слушаний являются:</w:t>
      </w:r>
    </w:p>
    <w:p w14:paraId="175E5388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1) утверждение плана мероприятий по подготовке и проведению публичных слушаний;</w:t>
      </w:r>
    </w:p>
    <w:p w14:paraId="18B75117" w14:textId="50B0EABF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2) оповещение населения </w:t>
      </w:r>
      <w:r w:rsidR="00BD6DEE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о месте, дате и времени проведения мероприятия по информированию населения о проекте муниципального правового акта, являющегося предметом публичных слушаний, а также месте и сроках рассмотрения замечаний и предложений по проекту муниципального правового акта, являющегося предметом публичных слушаний;  </w:t>
      </w:r>
    </w:p>
    <w:p w14:paraId="4BAE9A2C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3) определение перечня должностных лиц, специалистов, организаций, представителей общественности, приглашаемых к участию в мероприятии по информированию населения о проекте муниципального правового акта, являющегося предметом публичных слушаний, в качестве экспертов, а также направление им обращений с просьбой дать свои предложения по вопросам, выносимым на обсуждение;</w:t>
      </w:r>
    </w:p>
    <w:p w14:paraId="045D7A61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4) анализ материалов, представленных участниками мероприятия по информированию населения о проекте муниципального правового акта, являющегося предметом публичных слушаний;</w:t>
      </w:r>
    </w:p>
    <w:p w14:paraId="112CA066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5) организация приема заявок на участие в мероприятии по информированию населения о проекте муниципального правового акта, являющегося предметом публичных слушаний;</w:t>
      </w:r>
    </w:p>
    <w:p w14:paraId="781235A1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6) составление списка лиц, участвующих в мероприятии по информированию населения о проекте муниципального правового акта, являющегося предметом публичных слушаний; </w:t>
      </w:r>
    </w:p>
    <w:p w14:paraId="6DA053C0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7) определение докладчика (содокладчика) по выносимой на публичные слушания теме;</w:t>
      </w:r>
    </w:p>
    <w:p w14:paraId="3AB9ED1A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8) регистрация участников мероприятия по информированию населения о проекте муниципального правового акта, являющегося предметом публичных слушаний, представителей средств массовой информации, обеспечение ведения протокола;</w:t>
      </w:r>
    </w:p>
    <w:p w14:paraId="09C9DE22" w14:textId="308F3D2E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lastRenderedPageBreak/>
        <w:t xml:space="preserve">9) сбор и рассмотрение материалов (замечаний и предложений), представленных населением </w:t>
      </w:r>
      <w:r w:rsidR="00BD6DEE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после проведения мероприятия по информированию населения о проекте муниципального правового акта, являющегося предметом публичных слушаний;</w:t>
      </w:r>
    </w:p>
    <w:p w14:paraId="205B701B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10) составление заключения о результатах публичных слушаний;</w:t>
      </w:r>
    </w:p>
    <w:p w14:paraId="6EE886A9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11) организация проведения заседания органа, уполномоченного на проведение публичных слушаний, по утверждению заключения о результатах публичных слушаний;</w:t>
      </w:r>
    </w:p>
    <w:p w14:paraId="6982ECD7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12) доработка проекта муниципального правового акта, выносимого на публичные слушания с учетом поступивших материалов (замечаний и предложений).  </w:t>
      </w:r>
    </w:p>
    <w:p w14:paraId="5EC4E03A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4.5. Орган, уполномоченный на проведение публичных слушаний, обязан создать рабочую группу, которая будет осуществлять функции по подготовке и проведению публичных слушаний, в случае проведения публичных слушаний по инициативе населения. </w:t>
      </w:r>
    </w:p>
    <w:p w14:paraId="41DAEF08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В состав указанной рабочей группы в обязательном порядке включаются представители инициативной группы, выступившей с инициативой проведения публичных слушаний. </w:t>
      </w:r>
    </w:p>
    <w:p w14:paraId="0710D735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</w:p>
    <w:p w14:paraId="2C1CC2CE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  <w:r w:rsidRPr="006051E4">
        <w:rPr>
          <w:sz w:val="27"/>
          <w:szCs w:val="27"/>
        </w:rPr>
        <w:t>5. Проведение мероприятия по информированию граждан о содержании вынесенного на публичные слушания муниципального проекта правового акта</w:t>
      </w:r>
    </w:p>
    <w:p w14:paraId="666A154D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0EC01B38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5.1. К участию в мероприятии по информированию граждан о содержании вынесенного на публичные слушания проекта муниципального правового акта приглашаются: </w:t>
      </w:r>
    </w:p>
    <w:p w14:paraId="7AE0EA90" w14:textId="5A32BEAB" w:rsidR="00F35537" w:rsidRPr="00FA773B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A773B">
        <w:rPr>
          <w:rFonts w:ascii="Times New Roman" w:hAnsi="Times New Roman" w:cs="Times New Roman"/>
          <w:sz w:val="27"/>
          <w:szCs w:val="27"/>
        </w:rPr>
        <w:t xml:space="preserve">1) представители политических партий и иных общественных объединений, осуществляющих свою деятельность на территории </w:t>
      </w:r>
      <w:r w:rsidR="00101768" w:rsidRPr="00FA773B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FA773B">
        <w:rPr>
          <w:rFonts w:ascii="Times New Roman" w:hAnsi="Times New Roman" w:cs="Times New Roman"/>
          <w:sz w:val="27"/>
          <w:szCs w:val="27"/>
        </w:rPr>
        <w:t xml:space="preserve">, </w:t>
      </w:r>
    </w:p>
    <w:p w14:paraId="2193917F" w14:textId="3ABCF554" w:rsidR="00F35537" w:rsidRPr="00FA773B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A773B">
        <w:rPr>
          <w:rFonts w:ascii="Times New Roman" w:hAnsi="Times New Roman" w:cs="Times New Roman"/>
          <w:sz w:val="27"/>
          <w:szCs w:val="27"/>
        </w:rPr>
        <w:t xml:space="preserve">2) руководители организаций, осуществляющих свою деятельность на территории </w:t>
      </w:r>
      <w:r w:rsidR="00101768" w:rsidRPr="00FA773B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FA773B">
        <w:rPr>
          <w:rFonts w:ascii="Times New Roman" w:hAnsi="Times New Roman" w:cs="Times New Roman"/>
          <w:sz w:val="27"/>
          <w:szCs w:val="27"/>
        </w:rPr>
        <w:t xml:space="preserve"> в сфере, соответствующей теме публичных слушаний, </w:t>
      </w:r>
    </w:p>
    <w:p w14:paraId="3541804A" w14:textId="77777777" w:rsidR="00F35537" w:rsidRPr="00FA773B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A773B">
        <w:rPr>
          <w:rFonts w:ascii="Times New Roman" w:hAnsi="Times New Roman" w:cs="Times New Roman"/>
          <w:sz w:val="27"/>
          <w:szCs w:val="27"/>
        </w:rPr>
        <w:t>3) в случае проведения слушаний по инициативе населения - представители соответствующей инициативной группы.</w:t>
      </w:r>
    </w:p>
    <w:p w14:paraId="2CE377D7" w14:textId="2504786C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5.2. Иные граждане (жители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) должны быть допущены к участию в мероприятии по информированию граждан о содержании вынесенного на публичные слушания проекта муниципального правового акта при наличии свободных мест в помещении, предназначенном для непосредственного  информирования граждан о содержании вынесенного на публичные слушания проекта муниципального правового акта.  </w:t>
      </w:r>
    </w:p>
    <w:p w14:paraId="2D794E98" w14:textId="50D585EC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5.3. Мероприятие по информированию граждан о содержании вынесенного на публичные слушания проекта муниципального правового акта проводится вначале срока проведения публичных с</w:t>
      </w:r>
      <w:r w:rsidR="00EA6C16">
        <w:rPr>
          <w:rFonts w:ascii="Times New Roman" w:hAnsi="Times New Roman" w:cs="Times New Roman"/>
          <w:sz w:val="27"/>
          <w:szCs w:val="27"/>
        </w:rPr>
        <w:t>лушаний, указанного в пункте 1.6</w:t>
      </w:r>
      <w:r w:rsidRPr="006051E4">
        <w:rPr>
          <w:rFonts w:ascii="Times New Roman" w:hAnsi="Times New Roman" w:cs="Times New Roman"/>
          <w:sz w:val="27"/>
          <w:szCs w:val="27"/>
        </w:rPr>
        <w:t>. настоящего Порядка.</w:t>
      </w:r>
    </w:p>
    <w:p w14:paraId="21C8EEBE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 Указанное мероприятие проводится по нерабочим дням либо по рабочим дням, начиная с 18 часов по местному времени. </w:t>
      </w:r>
    </w:p>
    <w:p w14:paraId="347BBA7A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5.4. Перед началом проведения мероприятия по информированию граждан о содержании вынесенного на публичные слушания проекта муниципального </w:t>
      </w:r>
      <w:r w:rsidRPr="006051E4">
        <w:rPr>
          <w:rFonts w:ascii="Times New Roman" w:hAnsi="Times New Roman" w:cs="Times New Roman"/>
          <w:sz w:val="27"/>
          <w:szCs w:val="27"/>
        </w:rPr>
        <w:lastRenderedPageBreak/>
        <w:t>правового акта в органе местного самоуправления проводится регистрация участников мероприятия.</w:t>
      </w:r>
    </w:p>
    <w:p w14:paraId="09ADB0CB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5.5. Мероприятие по информированию граждан о содержании вынесенного на публичные слушания проекта муниципального правового акта проводит: </w:t>
      </w:r>
    </w:p>
    <w:p w14:paraId="67640062" w14:textId="14CE3332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1) председатель </w:t>
      </w:r>
      <w:r w:rsidR="0078747D">
        <w:rPr>
          <w:rFonts w:ascii="Times New Roman" w:hAnsi="Times New Roman" w:cs="Times New Roman"/>
          <w:sz w:val="27"/>
          <w:szCs w:val="27"/>
        </w:rPr>
        <w:t>Собрания представителей</w:t>
      </w:r>
      <w:r w:rsidRPr="006051E4">
        <w:rPr>
          <w:rFonts w:ascii="Times New Roman" w:hAnsi="Times New Roman" w:cs="Times New Roman"/>
          <w:sz w:val="27"/>
          <w:szCs w:val="27"/>
        </w:rPr>
        <w:t xml:space="preserve">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или уполномоченный им депутат этого органа, в случае проведения публичных слушаний </w:t>
      </w:r>
      <w:r w:rsidR="00CC03CF">
        <w:rPr>
          <w:rFonts w:ascii="Times New Roman" w:hAnsi="Times New Roman" w:cs="Times New Roman"/>
          <w:sz w:val="27"/>
          <w:szCs w:val="27"/>
        </w:rPr>
        <w:t>Собранием представителей</w:t>
      </w:r>
      <w:r w:rsidRPr="006051E4">
        <w:rPr>
          <w:rFonts w:ascii="Times New Roman" w:hAnsi="Times New Roman" w:cs="Times New Roman"/>
          <w:sz w:val="27"/>
          <w:szCs w:val="27"/>
        </w:rPr>
        <w:t xml:space="preserve">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>;</w:t>
      </w:r>
    </w:p>
    <w:p w14:paraId="026FA8FD" w14:textId="6C7907D8" w:rsidR="00F35537" w:rsidRPr="006051E4" w:rsidRDefault="00EA6C16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Г</w:t>
      </w:r>
      <w:r w:rsidR="00F35537" w:rsidRPr="006051E4">
        <w:rPr>
          <w:rFonts w:ascii="Times New Roman" w:hAnsi="Times New Roman" w:cs="Times New Roman"/>
          <w:sz w:val="27"/>
          <w:szCs w:val="27"/>
        </w:rPr>
        <w:t xml:space="preserve">лава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F35537" w:rsidRPr="006051E4">
        <w:rPr>
          <w:rFonts w:ascii="Times New Roman" w:hAnsi="Times New Roman" w:cs="Times New Roman"/>
          <w:sz w:val="27"/>
          <w:szCs w:val="27"/>
        </w:rPr>
        <w:t xml:space="preserve"> или уполномоченное им лицо, в случае проведения публичных слушаний </w:t>
      </w:r>
      <w:r w:rsidR="005B3DEC">
        <w:rPr>
          <w:rFonts w:ascii="Times New Roman" w:hAnsi="Times New Roman" w:cs="Times New Roman"/>
          <w:sz w:val="27"/>
          <w:szCs w:val="27"/>
        </w:rPr>
        <w:t>Г</w:t>
      </w:r>
      <w:r w:rsidR="00F35537" w:rsidRPr="006051E4">
        <w:rPr>
          <w:rFonts w:ascii="Times New Roman" w:hAnsi="Times New Roman" w:cs="Times New Roman"/>
          <w:sz w:val="27"/>
          <w:szCs w:val="27"/>
        </w:rPr>
        <w:t xml:space="preserve">лавой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F35537" w:rsidRPr="006051E4">
        <w:rPr>
          <w:rFonts w:ascii="Times New Roman" w:hAnsi="Times New Roman" w:cs="Times New Roman"/>
          <w:sz w:val="27"/>
          <w:szCs w:val="27"/>
        </w:rPr>
        <w:t>.</w:t>
      </w:r>
    </w:p>
    <w:p w14:paraId="10B2AF48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5.6. Лицо, проводящее мероприятие по информированию граждан о содержании вынесенного на публичные слушания проекта муниципального правового акта, (председательствующий) осуществляет:</w:t>
      </w:r>
    </w:p>
    <w:p w14:paraId="31FB0792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1) открытие и ведение мероприятия;</w:t>
      </w:r>
    </w:p>
    <w:p w14:paraId="065E2F2E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2) контроль за порядком обсуждения вопросов повестки мероприятия;</w:t>
      </w:r>
    </w:p>
    <w:p w14:paraId="6644A198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3) подписание протокола мероприятия.</w:t>
      </w:r>
    </w:p>
    <w:p w14:paraId="71F832A9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5.7. При открытии мероприятия по информированию граждан о содержании вынесенного на публичные слушания проекта муниципального правового акта председательствующий должен огласить тему публичных слушаний, перечень вопросов, выносимых на публичные слушания, основания и причины их проведения, предложения по порядку проведения мероприятия, в том числе предлагаемое время для выступлений докладчиков, содокладчиков, иных участников мероприятия, а также представить секретаря мероприятия.</w:t>
      </w:r>
    </w:p>
    <w:p w14:paraId="59BC738E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5.8. Время для выступлений докладчиков, содокладчиков, иных участников мероприятия определяется председательствующим, исходя из количества выступающих и времени, отведенного для проведения мероприятия.</w:t>
      </w:r>
    </w:p>
    <w:p w14:paraId="2DA9F9A9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5.9. Председательствующий вправе:</w:t>
      </w:r>
    </w:p>
    <w:p w14:paraId="6CDB9186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1) прерывать выступления участника мероприятия, нарушающего порядок проведения мероприятия, а также выступления, не имеющие отношения к обсуждаемому на публичных слушаниях вопросу; </w:t>
      </w:r>
    </w:p>
    <w:p w14:paraId="3E6AA64F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мероприятия. </w:t>
      </w:r>
    </w:p>
    <w:p w14:paraId="1C7AFC71" w14:textId="0836AB2F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5.10. Если инициатива проведения публичных слушаний принадлежит представительному органу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, основным докладчиком по теме публичных слушаний должен являться председатель </w:t>
      </w:r>
      <w:r w:rsidR="0078747D">
        <w:rPr>
          <w:rFonts w:ascii="Times New Roman" w:hAnsi="Times New Roman" w:cs="Times New Roman"/>
          <w:sz w:val="27"/>
          <w:szCs w:val="27"/>
        </w:rPr>
        <w:t>Собрания представителей</w:t>
      </w:r>
      <w:r w:rsidRPr="006051E4">
        <w:rPr>
          <w:rFonts w:ascii="Times New Roman" w:hAnsi="Times New Roman" w:cs="Times New Roman"/>
          <w:sz w:val="27"/>
          <w:szCs w:val="27"/>
        </w:rPr>
        <w:t xml:space="preserve"> или один из депутатов.</w:t>
      </w:r>
    </w:p>
    <w:p w14:paraId="3533496D" w14:textId="04424B4B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5.11. Если инициатива проведения публичных слушаний принадлежит </w:t>
      </w:r>
      <w:r w:rsidR="00EA6C16">
        <w:rPr>
          <w:sz w:val="27"/>
          <w:szCs w:val="27"/>
        </w:rPr>
        <w:t>Г</w:t>
      </w:r>
      <w:r w:rsidRPr="006051E4">
        <w:rPr>
          <w:sz w:val="27"/>
          <w:szCs w:val="27"/>
        </w:rPr>
        <w:t xml:space="preserve">лаве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, основным докладчиком по теме публичных слушаний является </w:t>
      </w:r>
      <w:r w:rsidR="00EA6C16">
        <w:rPr>
          <w:sz w:val="27"/>
          <w:szCs w:val="27"/>
        </w:rPr>
        <w:t>Г</w:t>
      </w:r>
      <w:r w:rsidRPr="006051E4">
        <w:rPr>
          <w:sz w:val="27"/>
          <w:szCs w:val="27"/>
        </w:rPr>
        <w:t xml:space="preserve">лава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либо уполномоченное им лицо.</w:t>
      </w:r>
    </w:p>
    <w:p w14:paraId="0B94B44A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5.12. Если же инициатива проведения публичных слушаний принадлежит инициативной группе граждан, основным докладчиком по теме публичных слушаний должен являться представитель инициативной группы.</w:t>
      </w:r>
    </w:p>
    <w:p w14:paraId="62D53E9E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5.13. Содокладчиками на мероприятии по информированию граждан о содержании вынесенного на публичные слушания проекта муниципального правового акта могут быть определены депутаты, должностные лица местной </w:t>
      </w:r>
      <w:r w:rsidRPr="006051E4">
        <w:rPr>
          <w:sz w:val="27"/>
          <w:szCs w:val="27"/>
        </w:rPr>
        <w:lastRenderedPageBreak/>
        <w:t>администрации, руководители муниципальных предприятий и учреждений и, по согласованию, представители общественных объединений, граждане.</w:t>
      </w:r>
    </w:p>
    <w:p w14:paraId="29D01508" w14:textId="38F386D5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Право выступления на мероприятии должно быть предоставлено представителям некоммерческих организаций, специализирующихся на вопросах, вынесенных на публичные слушания, политических партий, имеющих местные отделения на территории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>, а также лицам, заранее уведомившим организаторов публичных слушаний путем отправления письма о намерении выступить.</w:t>
      </w:r>
    </w:p>
    <w:p w14:paraId="2EC3A162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5.14. После каждого выступления любой из участников мероприятия имеет право задать вопросы докладчику (содокладчику).</w:t>
      </w:r>
    </w:p>
    <w:p w14:paraId="2212FF66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5.15. Все желающие выступить на мероприятии берут слово только с разрешения председательствующего.</w:t>
      </w:r>
    </w:p>
    <w:p w14:paraId="4DDCBAE1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5.16. Участники мероприятия имеют право использовать в своих выступлениях вспомогательные материалы (плакаты, графики и др.), представлять свои предложения и замечания, касающиеся вопроса, вынесенного на публичные слушания, для включения их в протокол мероприятия.</w:t>
      </w:r>
    </w:p>
    <w:p w14:paraId="27FA26E0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5.17. В случае возникновения в процессе проведения мероприятия по информированию граждан о содержании вынесенного на публичные слушания проекта муниципального правового акта обстоятельств, препятствующих проведению мероприятия, председательствующий вправе принять решение о перерыве и о продолжении мероприятия в другое время.</w:t>
      </w:r>
    </w:p>
    <w:p w14:paraId="42B230BF" w14:textId="197CE23F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5.18. Протокол мероприятия по информированию граждан о содержании вынесенного на публичные слушания проекта муниципального правового акта (далее – протокол мероприятия) - письменный документ, предназначенный для фиксации мнения жителей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и иных заинтересованных лиц по вопросам, выносимым на публичные слушания. </w:t>
      </w:r>
    </w:p>
    <w:p w14:paraId="4904F344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5.19. Протокол мероприятия ведется секретарем мероприятия в хронологической последовательности. </w:t>
      </w:r>
    </w:p>
    <w:p w14:paraId="5DF55669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5.20. В протоколе мероприятия указываются:</w:t>
      </w:r>
    </w:p>
    <w:p w14:paraId="2800EAC3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1) дата и место его проведения, количество присутствующих, фамилия, имя, отчество председательствующего, секретаря;</w:t>
      </w:r>
    </w:p>
    <w:p w14:paraId="463B14E7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2) позиции и мнения участников мероприятия по обсуждаемому на публичных слушаниях вопросу, высказанные ими в ходе мероприятия, результаты голосования (если такое голосование проводилось).</w:t>
      </w:r>
    </w:p>
    <w:p w14:paraId="639DC87E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5.21. Протокол мероприятия подписывается председательствующим и секретарем.</w:t>
      </w:r>
    </w:p>
    <w:p w14:paraId="37217D2A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5.22. С протоколом мероприятия вправе ознакомиться все заинтересованные лица.</w:t>
      </w:r>
    </w:p>
    <w:p w14:paraId="1ACB839C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5.23. Каждая страница протокола мероприятия пронумеровывается и заверяется подписью секретаря мероприятия. </w:t>
      </w:r>
    </w:p>
    <w:p w14:paraId="0C84B8DD" w14:textId="12ACA1B2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5.24. Орган, уполномоченный на проведение публичных слушаний, обязан обеспечить свободный доступ жителей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и иных заинтересованных лиц к протоколу мероприятия для ознакомления с имеющимися записями, замечаниями и предложениями, а также предоставить возможность указанным лицам делать выписки из протокола мероприятия в необходимом объеме, в том числе с использованием копировальной техники.</w:t>
      </w:r>
    </w:p>
    <w:p w14:paraId="5AB4AACF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lastRenderedPageBreak/>
        <w:t xml:space="preserve">5.25. Ведение протокола мероприятия по информированию граждан о содержании вынесенного на публичные слушания проекта муниципального правового акта осуществляется в виде таблицы, состоящей из трех столбцов. </w:t>
      </w:r>
    </w:p>
    <w:p w14:paraId="6009ADB3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В первом столбце таблицы указывается дата и время внесения в протокол информации, а также порядковый номер записи. </w:t>
      </w:r>
    </w:p>
    <w:p w14:paraId="6E599872" w14:textId="0F9996A1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Во втором столбце таблицы содержится информация о мнении, выраженном жителем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или иным заинтересованным лицом, а также о внесенных указанными лицами предложениях. </w:t>
      </w:r>
    </w:p>
    <w:p w14:paraId="7E3A473E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В третьем столбце таблицы указываются сведения о лице, выразившем свое мнение по вопросам, вынесенным на публичные слушания (обязательны для заполнения фамилия, имя, отчество, адрес проживания);</w:t>
      </w:r>
    </w:p>
    <w:p w14:paraId="1CCC2337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Форма протокола мероприятия содержится в Приложении № 2 к настоящему Порядку.</w:t>
      </w:r>
    </w:p>
    <w:p w14:paraId="5E6FBB09" w14:textId="39643940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5.26. Орган, уполномоченный на проведение публичных слушаний, обязан обеспечить свободный доступ к протоколу мероприятия в рабочие дни с 10 часов до 18 часов.</w:t>
      </w:r>
    </w:p>
    <w:p w14:paraId="7F674219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5.27. При проведении двух и более мероприятий по информированию населения о проекте муниципального правового акта, являющегося предметом публичных слушаний, в соответствии с пунктом 3.7. настоящего Порядка на каждом из мероприятий ведется свой протокол мероприятия в соответствии с положениями настоящего подраздела.   </w:t>
      </w:r>
    </w:p>
    <w:p w14:paraId="375FC69F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5.28. Протоколы мероприятий по информированию населения о проекте муниципального правового акта, являющегося предметом публичных слушаний, собираются органом, уполномоченным на проведение публичных слушаний, или рабочей группой, указанной в пунктах 4.3., 4.5. настоящего Порядка.  </w:t>
      </w:r>
    </w:p>
    <w:p w14:paraId="7053A03E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</w:p>
    <w:p w14:paraId="53376C99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  <w:r w:rsidRPr="006051E4">
        <w:rPr>
          <w:sz w:val="27"/>
          <w:szCs w:val="27"/>
        </w:rPr>
        <w:t xml:space="preserve">6. Принятие, рассмотрение, обобщение поступающих от граждан замечаний и предложений по проекту муниципального правового акта, вынесенного на публичные слушания </w:t>
      </w:r>
    </w:p>
    <w:p w14:paraId="104E1003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</w:p>
    <w:p w14:paraId="1DC9022F" w14:textId="7B3C4DC8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6.1. Орган, уполномоченный на проведение публичных слушаний, обязан обеспечить равные возможности для выражения мнения жителей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14:paraId="4365764D" w14:textId="11953BA9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При этом жителям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и иным заинтересованным лицам должна быть предоставлена возможность внесения замечаний и предложений по проекту муниципального правового акта, вынесенного на публичные слушания, как в письменном виде, так и в электронной форме посредством использования сети Интернет.      </w:t>
      </w:r>
    </w:p>
    <w:p w14:paraId="26784EC7" w14:textId="01671588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6.2. В течение срока проведения публичных с</w:t>
      </w:r>
      <w:r w:rsidR="00EA6C16">
        <w:rPr>
          <w:sz w:val="27"/>
          <w:szCs w:val="27"/>
        </w:rPr>
        <w:t>лушаний, указанного в пункте 1.6</w:t>
      </w:r>
      <w:r w:rsidRPr="006051E4">
        <w:rPr>
          <w:sz w:val="27"/>
          <w:szCs w:val="27"/>
        </w:rPr>
        <w:t xml:space="preserve">. настоящего Прядка, уполномоченный на проведение публичных слушаний орган либо рабочая группа, осуществляющая в соответствии с пунктами 4.3.-4.5. настоящего Порядка функции по подготовке и проведению публичных слушаний, осуществляет принятие, рассмотрение, обобщение поступающих от </w:t>
      </w:r>
      <w:r w:rsidRPr="006051E4">
        <w:rPr>
          <w:sz w:val="27"/>
          <w:szCs w:val="27"/>
        </w:rPr>
        <w:lastRenderedPageBreak/>
        <w:t xml:space="preserve">граждан замечаний и предложений по проекту муниципального правового акта, вынесенного на публичные слушания.  </w:t>
      </w:r>
    </w:p>
    <w:p w14:paraId="7072E3DC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6.3. По итогам рассмотрения и обобщения поступающих от граждан замечаний и предложений по проекту муниципального правового акта, вынесенного на публичные слушания, а также на основе протокола (протоколов) мероприятия (мероприятий) указанные в предыдущем пункте орган или рабочая группа составляют заключение о результатах публичных слушаний (далее - заключение).  </w:t>
      </w:r>
    </w:p>
    <w:p w14:paraId="029C5846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6.4. Подготовка заключения является обязательным условием для всех видов публичных слушаний, порядок организации и проведения которых регулируется настоящим Порядком.</w:t>
      </w:r>
    </w:p>
    <w:p w14:paraId="42F337E4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6.5. Заключение должно содержать следующие сведения:</w:t>
      </w:r>
    </w:p>
    <w:p w14:paraId="07B40418" w14:textId="1BFEA4CD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1) общее число жителей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и иных заинтересованных лиц, принявших участие в публичных слушаниях;</w:t>
      </w:r>
    </w:p>
    <w:p w14:paraId="200DC42B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2) общая продолжительность публичных слушаний;</w:t>
      </w:r>
    </w:p>
    <w:p w14:paraId="4B2B68FB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3) вопросы, вынесенные для обсуждения на публичных слушаниях;</w:t>
      </w:r>
    </w:p>
    <w:p w14:paraId="5B674A56" w14:textId="414385CE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4) обобщенные сведения, полученные при учете мнений, выраженных жителями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и иными заинтересованными лицами по вопросам, вынесенным на публичные слушания;</w:t>
      </w:r>
    </w:p>
    <w:p w14:paraId="249BA753" w14:textId="47B87899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5) замечания и предложения, внесенные жителями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и иными заинтересованными лицами;</w:t>
      </w:r>
    </w:p>
    <w:p w14:paraId="026EEC14" w14:textId="51F182ED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6) краткую мотивировку отклонения замечаний и предложений жителей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по проекту муниципального правового акта, вынесенного на публичные слушания.</w:t>
      </w:r>
    </w:p>
    <w:p w14:paraId="74637555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6.6. Заключение подписывается руководителем органа, уполномоченного на проведение публичных слушаний, а в случае создания в соответствии с пунктами 4.3. и 4.5. настоящего Порядка рабочей группы также руководителем рабочей группы.</w:t>
      </w:r>
    </w:p>
    <w:p w14:paraId="26993552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6.7. Заключение направляется в орган местного самоуправления, назначивший публичные слушания. </w:t>
      </w:r>
    </w:p>
    <w:p w14:paraId="5E9F4382" w14:textId="4E965C6A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6.8. Заключение подлежит опубликованию в порядке, установленном для официального опубликования муниципальных правовых актов, и размещению на официальном сайте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в сети Интернет.</w:t>
      </w:r>
    </w:p>
    <w:p w14:paraId="1EEDBF53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</w:p>
    <w:p w14:paraId="21D1989D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  <w:r w:rsidRPr="006051E4">
        <w:rPr>
          <w:sz w:val="27"/>
          <w:szCs w:val="27"/>
        </w:rPr>
        <w:t xml:space="preserve">7. Доработка проекта муниципального правового акта, вынесенного на публичные слушания, с учетом заключения </w:t>
      </w:r>
    </w:p>
    <w:p w14:paraId="00D88120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</w:p>
    <w:p w14:paraId="0CDE640C" w14:textId="3C59AAC5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7.1. Орган, уполномоченный на проведение публичных слушаний, либо рабочая группа, осуществляющая в соответствии с пунктами 4.3.-4.5. настоящего Порядка функции по подготовке и проведению публичных слушаний, обязаны в течение семи дней со дня окончания срока проведения публичных слушаний, указанного в пункте 1.</w:t>
      </w:r>
      <w:r w:rsidR="00EA6C16">
        <w:rPr>
          <w:sz w:val="27"/>
          <w:szCs w:val="27"/>
        </w:rPr>
        <w:t>6</w:t>
      </w:r>
      <w:r w:rsidRPr="006051E4">
        <w:rPr>
          <w:sz w:val="27"/>
          <w:szCs w:val="27"/>
        </w:rPr>
        <w:t xml:space="preserve">. настоящего Порядка, обеспечить доработку проекта муниципального правового акта, вынесенного на публичные слушания, с учетом заключения. </w:t>
      </w:r>
    </w:p>
    <w:p w14:paraId="4AB0D569" w14:textId="13B74122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7.2. Не допускается игнорирование замечания или предложения, внесенного жителем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или иным заинтересованным </w:t>
      </w:r>
      <w:r w:rsidRPr="006051E4">
        <w:rPr>
          <w:sz w:val="27"/>
          <w:szCs w:val="27"/>
        </w:rPr>
        <w:lastRenderedPageBreak/>
        <w:t xml:space="preserve">лицом, при доработке муниципального правового акта, вынесенного на публичные слушания, без отражения мотивировки его отклонения в заключении. </w:t>
      </w:r>
    </w:p>
    <w:p w14:paraId="7CF7F332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   </w:t>
      </w:r>
    </w:p>
    <w:p w14:paraId="4F39C9C9" w14:textId="102B934C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  <w:r w:rsidRPr="006051E4">
        <w:rPr>
          <w:sz w:val="27"/>
          <w:szCs w:val="27"/>
        </w:rPr>
        <w:t xml:space="preserve">8. Рассмотрение </w:t>
      </w:r>
      <w:r w:rsidR="00CC03CF">
        <w:rPr>
          <w:sz w:val="27"/>
          <w:szCs w:val="27"/>
        </w:rPr>
        <w:t>Собранием представителей</w:t>
      </w:r>
      <w:r w:rsidRPr="006051E4">
        <w:rPr>
          <w:sz w:val="27"/>
          <w:szCs w:val="27"/>
        </w:rPr>
        <w:t xml:space="preserve">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доработанного проекта муниципального правового акта, вынесенного на публичные слушания, и заключения </w:t>
      </w:r>
    </w:p>
    <w:p w14:paraId="76FF1156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</w:p>
    <w:p w14:paraId="324910F8" w14:textId="0F57166B" w:rsidR="00F35537" w:rsidRPr="006051E4" w:rsidRDefault="00F35537" w:rsidP="00F35537">
      <w:pPr>
        <w:autoSpaceDE w:val="0"/>
        <w:spacing w:after="0" w:line="240" w:lineRule="auto"/>
        <w:ind w:firstLine="684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8.1. Рассмотрение </w:t>
      </w:r>
      <w:r w:rsidR="00CC03CF">
        <w:rPr>
          <w:sz w:val="27"/>
          <w:szCs w:val="27"/>
        </w:rPr>
        <w:t>Собранием представителей</w:t>
      </w:r>
      <w:r w:rsidRPr="006051E4">
        <w:rPr>
          <w:sz w:val="27"/>
          <w:szCs w:val="27"/>
        </w:rPr>
        <w:t xml:space="preserve">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доработанного проекта муниципального правового акта, вынесенного на публичные слушания, и заключения осуществляется в соответствии с Уставом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и регламентом </w:t>
      </w:r>
      <w:r w:rsidR="0078747D">
        <w:rPr>
          <w:sz w:val="27"/>
          <w:szCs w:val="27"/>
        </w:rPr>
        <w:t>Собрания представителей</w:t>
      </w:r>
      <w:r w:rsidRPr="006051E4">
        <w:rPr>
          <w:sz w:val="27"/>
          <w:szCs w:val="27"/>
        </w:rPr>
        <w:t xml:space="preserve">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с учетом положений настоящего подраздела. </w:t>
      </w:r>
    </w:p>
    <w:p w14:paraId="381CD655" w14:textId="2A7EBBB2" w:rsidR="00F35537" w:rsidRPr="006051E4" w:rsidRDefault="00F35537" w:rsidP="00F35537">
      <w:pPr>
        <w:autoSpaceDE w:val="0"/>
        <w:spacing w:after="0" w:line="240" w:lineRule="auto"/>
        <w:ind w:firstLine="684"/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8.2. Одновременно с доработанным проектом муниципального правового акта в </w:t>
      </w:r>
      <w:r w:rsidR="0078747D">
        <w:rPr>
          <w:sz w:val="27"/>
          <w:szCs w:val="27"/>
        </w:rPr>
        <w:t>Собрание представителей</w:t>
      </w:r>
      <w:r w:rsidRPr="006051E4">
        <w:rPr>
          <w:sz w:val="27"/>
          <w:szCs w:val="27"/>
        </w:rPr>
        <w:t xml:space="preserve"> </w:t>
      </w:r>
      <w:r w:rsidR="00101768">
        <w:rPr>
          <w:sz w:val="27"/>
          <w:szCs w:val="27"/>
        </w:rPr>
        <w:t>муниципального района</w:t>
      </w:r>
      <w:r w:rsidRPr="006051E4">
        <w:rPr>
          <w:sz w:val="27"/>
          <w:szCs w:val="27"/>
        </w:rPr>
        <w:t xml:space="preserve"> должно быть представлено заключение.</w:t>
      </w:r>
    </w:p>
    <w:p w14:paraId="4557455C" w14:textId="77777777" w:rsidR="00F35537" w:rsidRPr="006051E4" w:rsidRDefault="00F35537" w:rsidP="00F35537">
      <w:pPr>
        <w:autoSpaceDE w:val="0"/>
        <w:spacing w:after="0" w:line="240" w:lineRule="auto"/>
        <w:ind w:firstLine="684"/>
        <w:jc w:val="both"/>
        <w:rPr>
          <w:sz w:val="27"/>
          <w:szCs w:val="27"/>
        </w:rPr>
      </w:pPr>
      <w:r w:rsidRPr="006051E4">
        <w:rPr>
          <w:sz w:val="27"/>
          <w:szCs w:val="27"/>
        </w:rPr>
        <w:t>8.3. Выделение в тексте доработанного проекта муниципального нормативного правового акта по итогам публичных слушаний поправок, внесенных в него по результатам публичных слушаний, является обязательным.</w:t>
      </w:r>
    </w:p>
    <w:p w14:paraId="400CA307" w14:textId="77777777" w:rsidR="00F35537" w:rsidRPr="006051E4" w:rsidRDefault="00F35537" w:rsidP="00F35537">
      <w:pPr>
        <w:autoSpaceDE w:val="0"/>
        <w:spacing w:after="0" w:line="240" w:lineRule="auto"/>
        <w:ind w:firstLine="684"/>
        <w:jc w:val="center"/>
        <w:rPr>
          <w:sz w:val="27"/>
          <w:szCs w:val="27"/>
        </w:rPr>
      </w:pPr>
    </w:p>
    <w:p w14:paraId="3FD71DC2" w14:textId="77777777" w:rsidR="00F35537" w:rsidRPr="006051E4" w:rsidRDefault="00F35537" w:rsidP="00F35537">
      <w:pPr>
        <w:autoSpaceDE w:val="0"/>
        <w:spacing w:after="0" w:line="240" w:lineRule="auto"/>
        <w:jc w:val="center"/>
        <w:rPr>
          <w:sz w:val="27"/>
          <w:szCs w:val="27"/>
        </w:rPr>
      </w:pPr>
      <w:r w:rsidRPr="006051E4">
        <w:rPr>
          <w:sz w:val="27"/>
          <w:szCs w:val="27"/>
        </w:rPr>
        <w:t>9. Финансирование мероприятий, связанных с организацией и проведением публичных слушаний</w:t>
      </w:r>
    </w:p>
    <w:p w14:paraId="3A9D69A1" w14:textId="77777777" w:rsidR="00F35537" w:rsidRPr="006051E4" w:rsidRDefault="00F35537" w:rsidP="00F35537">
      <w:pPr>
        <w:pStyle w:val="ConsPlusNormal"/>
        <w:ind w:firstLine="720"/>
        <w:jc w:val="center"/>
        <w:rPr>
          <w:rFonts w:ascii="Times New Roman" w:hAnsi="Times New Roman" w:cs="Times New Roman"/>
          <w:sz w:val="27"/>
          <w:szCs w:val="27"/>
        </w:rPr>
      </w:pPr>
    </w:p>
    <w:p w14:paraId="43EA0A46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9.1. Финансирование мероприятий, связанных с организацией и проведением публичных слушаний, осуществляется:</w:t>
      </w:r>
    </w:p>
    <w:p w14:paraId="0498EF88" w14:textId="409A0A0C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1) за счет средств местного бюджета - при проведении публичных слушаний по инициативе </w:t>
      </w:r>
      <w:r w:rsidR="0078747D">
        <w:rPr>
          <w:rFonts w:ascii="Times New Roman" w:hAnsi="Times New Roman" w:cs="Times New Roman"/>
          <w:sz w:val="27"/>
          <w:szCs w:val="27"/>
        </w:rPr>
        <w:t>Собрания представителей</w:t>
      </w:r>
      <w:r w:rsidRPr="006051E4">
        <w:rPr>
          <w:rFonts w:ascii="Times New Roman" w:hAnsi="Times New Roman" w:cs="Times New Roman"/>
          <w:sz w:val="27"/>
          <w:szCs w:val="27"/>
        </w:rPr>
        <w:t xml:space="preserve">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, главы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или жителей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>;</w:t>
      </w:r>
    </w:p>
    <w:p w14:paraId="7A29EE8C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2)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или в предоставлении разрешения на отклонение от предельных параметров разрешенного строительства, реконструкции объектов капитального строительства - при проведении публичных слушаний по данным вопросам.</w:t>
      </w:r>
    </w:p>
    <w:p w14:paraId="35B16F44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9.2. Мероприятия, финансирование которых, в случае необходимости данных мероприятий, осуществляется в соответствии с предыдущим пунктом, могут включать в себя:</w:t>
      </w:r>
    </w:p>
    <w:p w14:paraId="730647A9" w14:textId="3610F1A0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1) оповещение жителей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и иных заинтересованных лиц путем направления письменных извещений о проведении мероприятия по информированию граждан о содержании вынесенного на публичные слушания проекта муниципального правового акта;</w:t>
      </w:r>
    </w:p>
    <w:p w14:paraId="52F814EE" w14:textId="3169C910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2) оповещение жителей </w:t>
      </w:r>
      <w:r w:rsidR="00101768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6051E4">
        <w:rPr>
          <w:rFonts w:ascii="Times New Roman" w:hAnsi="Times New Roman" w:cs="Times New Roman"/>
          <w:sz w:val="27"/>
          <w:szCs w:val="27"/>
        </w:rPr>
        <w:t xml:space="preserve"> и иных заинтересованных лиц путем издания информационных материалов, разъясняющих цели, порядок и сроки проведения публичных слушаний;</w:t>
      </w:r>
    </w:p>
    <w:p w14:paraId="1247D617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3) организацию выставок, экспозиций демонстрационных материалов проектов муниципальных правовых актов, выносимых на публичные слушания;</w:t>
      </w:r>
    </w:p>
    <w:p w14:paraId="68ECEBD9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 xml:space="preserve">4) выступления разработчиков проекта муниципального правового акта, выносимого на публичные слушания, на собраниях граждан, в печатных </w:t>
      </w:r>
      <w:r w:rsidRPr="006051E4">
        <w:rPr>
          <w:rFonts w:ascii="Times New Roman" w:hAnsi="Times New Roman" w:cs="Times New Roman"/>
          <w:sz w:val="27"/>
          <w:szCs w:val="27"/>
        </w:rPr>
        <w:lastRenderedPageBreak/>
        <w:t>средствах массовой информации, по радио и телевидению;</w:t>
      </w:r>
    </w:p>
    <w:p w14:paraId="6420C636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5) организацию выступлений специально приглашенных экспертов;</w:t>
      </w:r>
    </w:p>
    <w:p w14:paraId="5860F269" w14:textId="77777777" w:rsidR="00F35537" w:rsidRPr="006051E4" w:rsidRDefault="00F35537" w:rsidP="00F35537">
      <w:pPr>
        <w:pStyle w:val="ConsPlusNormal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051E4">
        <w:rPr>
          <w:rFonts w:ascii="Times New Roman" w:hAnsi="Times New Roman" w:cs="Times New Roman"/>
          <w:sz w:val="27"/>
          <w:szCs w:val="27"/>
        </w:rPr>
        <w:t>6) иные мероприятия в случае необходимости.</w:t>
      </w:r>
    </w:p>
    <w:p w14:paraId="1A409C75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</w:p>
    <w:p w14:paraId="3BBF0713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</w:p>
    <w:p w14:paraId="2A7F4430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</w:p>
    <w:p w14:paraId="6F67A892" w14:textId="77777777" w:rsidR="00F35537" w:rsidRPr="006051E4" w:rsidRDefault="00F35537" w:rsidP="00F35537">
      <w:pPr>
        <w:autoSpaceDE w:val="0"/>
        <w:spacing w:after="0" w:line="240" w:lineRule="auto"/>
        <w:ind w:firstLine="720"/>
        <w:jc w:val="both"/>
        <w:rPr>
          <w:sz w:val="27"/>
          <w:szCs w:val="27"/>
        </w:rPr>
      </w:pPr>
    </w:p>
    <w:p w14:paraId="09E98DEF" w14:textId="77777777" w:rsidR="00F35537" w:rsidRDefault="00F35537" w:rsidP="00F35537">
      <w:pPr>
        <w:autoSpaceDE w:val="0"/>
        <w:ind w:firstLine="540"/>
        <w:jc w:val="both"/>
        <w:rPr>
          <w:sz w:val="24"/>
          <w:szCs w:val="24"/>
        </w:rPr>
      </w:pPr>
    </w:p>
    <w:p w14:paraId="5FF6CC22" w14:textId="77777777" w:rsidR="00F35537" w:rsidRDefault="00F35537" w:rsidP="00F35537">
      <w:pPr>
        <w:rPr>
          <w:sz w:val="24"/>
          <w:szCs w:val="24"/>
        </w:rPr>
      </w:pPr>
    </w:p>
    <w:p w14:paraId="1A022B0A" w14:textId="77777777" w:rsidR="00F35537" w:rsidRDefault="00F35537" w:rsidP="00F35537">
      <w:pPr>
        <w:pStyle w:val="ConsPlusNormal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039EDAE" w14:textId="77777777" w:rsidR="00F35537" w:rsidRDefault="00F35537" w:rsidP="00F35537">
      <w:pPr>
        <w:rPr>
          <w:szCs w:val="28"/>
        </w:rPr>
        <w:sectPr w:rsidR="00F35537" w:rsidSect="007C58CB">
          <w:headerReference w:type="default" r:id="rId7"/>
          <w:pgSz w:w="11905" w:h="16837"/>
          <w:pgMar w:top="1134" w:right="850" w:bottom="851" w:left="1701" w:header="708" w:footer="720" w:gutter="0"/>
          <w:cols w:space="720"/>
        </w:sectPr>
      </w:pPr>
    </w:p>
    <w:p w14:paraId="29601E41" w14:textId="33B3972B" w:rsidR="00F35537" w:rsidRPr="00EA6C16" w:rsidRDefault="00EA6C16" w:rsidP="00EA6C1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</w:t>
      </w:r>
    </w:p>
    <w:p w14:paraId="2688857D" w14:textId="77777777" w:rsidR="00EA6C16" w:rsidRDefault="00EA6C16" w:rsidP="00EA6C16">
      <w:pPr>
        <w:autoSpaceDE w:val="0"/>
        <w:spacing w:after="0" w:line="240" w:lineRule="auto"/>
        <w:jc w:val="right"/>
        <w:rPr>
          <w:sz w:val="20"/>
          <w:szCs w:val="20"/>
        </w:rPr>
      </w:pPr>
      <w:r w:rsidRPr="00EA6C16">
        <w:rPr>
          <w:sz w:val="20"/>
          <w:szCs w:val="20"/>
        </w:rPr>
        <w:t>Приложение № 1</w:t>
      </w:r>
    </w:p>
    <w:p w14:paraId="6775689F" w14:textId="100783B3" w:rsidR="00F35537" w:rsidRPr="00EA6C16" w:rsidRDefault="00F35537" w:rsidP="00EA6C16">
      <w:pPr>
        <w:autoSpaceDE w:val="0"/>
        <w:spacing w:after="0" w:line="240" w:lineRule="auto"/>
        <w:jc w:val="right"/>
        <w:rPr>
          <w:sz w:val="20"/>
          <w:szCs w:val="20"/>
        </w:rPr>
      </w:pPr>
      <w:r w:rsidRPr="00EA6C16">
        <w:rPr>
          <w:sz w:val="20"/>
          <w:szCs w:val="20"/>
        </w:rPr>
        <w:t xml:space="preserve">к </w:t>
      </w:r>
      <w:r w:rsidR="00EA6C16">
        <w:rPr>
          <w:sz w:val="20"/>
          <w:szCs w:val="20"/>
        </w:rPr>
        <w:t>П</w:t>
      </w:r>
      <w:r w:rsidRPr="00EA6C16">
        <w:rPr>
          <w:sz w:val="20"/>
          <w:szCs w:val="20"/>
        </w:rPr>
        <w:t>орядку</w:t>
      </w:r>
    </w:p>
    <w:p w14:paraId="1E3B80C4" w14:textId="77777777" w:rsidR="00F35537" w:rsidRPr="00EA6C16" w:rsidRDefault="00F35537" w:rsidP="00EA6C16">
      <w:pPr>
        <w:autoSpaceDE w:val="0"/>
        <w:spacing w:after="0" w:line="240" w:lineRule="auto"/>
        <w:jc w:val="right"/>
        <w:rPr>
          <w:sz w:val="20"/>
          <w:szCs w:val="20"/>
        </w:rPr>
      </w:pPr>
      <w:r w:rsidRPr="00EA6C16">
        <w:rPr>
          <w:sz w:val="20"/>
          <w:szCs w:val="20"/>
        </w:rPr>
        <w:t xml:space="preserve">организации и проведения </w:t>
      </w:r>
    </w:p>
    <w:p w14:paraId="387207B4" w14:textId="77777777" w:rsidR="00EA6C16" w:rsidRDefault="00F35537" w:rsidP="00EA6C16">
      <w:pPr>
        <w:autoSpaceDE w:val="0"/>
        <w:spacing w:after="0" w:line="240" w:lineRule="auto"/>
        <w:jc w:val="right"/>
        <w:rPr>
          <w:sz w:val="20"/>
          <w:szCs w:val="20"/>
        </w:rPr>
      </w:pPr>
      <w:r w:rsidRPr="00EA6C16">
        <w:rPr>
          <w:sz w:val="20"/>
          <w:szCs w:val="20"/>
        </w:rPr>
        <w:t xml:space="preserve">публичных слушаний </w:t>
      </w:r>
    </w:p>
    <w:p w14:paraId="1B021593" w14:textId="77777777" w:rsidR="00EA6C16" w:rsidRDefault="00EA6C16" w:rsidP="00EA6C16">
      <w:pPr>
        <w:autoSpaceDE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 муниципальном районе Камышлинский</w:t>
      </w:r>
    </w:p>
    <w:p w14:paraId="6BC7B358" w14:textId="3A0269AA" w:rsidR="00F35537" w:rsidRDefault="00EA6C16" w:rsidP="00EA6C16">
      <w:pPr>
        <w:autoSpaceDE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Самарской области</w:t>
      </w:r>
    </w:p>
    <w:p w14:paraId="099C809E" w14:textId="77777777" w:rsidR="00EA6C16" w:rsidRPr="00EA6C16" w:rsidRDefault="00EA6C16" w:rsidP="00EA6C16">
      <w:pPr>
        <w:autoSpaceDE w:val="0"/>
        <w:spacing w:after="0" w:line="240" w:lineRule="auto"/>
        <w:jc w:val="right"/>
        <w:rPr>
          <w:sz w:val="20"/>
          <w:szCs w:val="20"/>
        </w:rPr>
      </w:pPr>
    </w:p>
    <w:p w14:paraId="6738367F" w14:textId="77777777" w:rsidR="00F35537" w:rsidRPr="00C26708" w:rsidRDefault="00F35537" w:rsidP="00F35537">
      <w:pPr>
        <w:pStyle w:val="ConsPlusTitle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26708">
        <w:rPr>
          <w:rFonts w:ascii="Times New Roman" w:eastAsia="Times New Roman" w:hAnsi="Times New Roman" w:cs="Times New Roman"/>
          <w:sz w:val="27"/>
          <w:szCs w:val="27"/>
        </w:rPr>
        <w:t>ПОДПИСНОЙ ЛИСТ</w:t>
      </w:r>
    </w:p>
    <w:p w14:paraId="728F85F8" w14:textId="77777777" w:rsidR="00F35537" w:rsidRPr="00C26708" w:rsidRDefault="00F35537" w:rsidP="00F35537">
      <w:pPr>
        <w:autoSpaceDE w:val="0"/>
        <w:jc w:val="center"/>
        <w:rPr>
          <w:sz w:val="27"/>
          <w:szCs w:val="27"/>
        </w:rPr>
      </w:pPr>
    </w:p>
    <w:p w14:paraId="07136126" w14:textId="37D5A971" w:rsidR="00F35537" w:rsidRPr="00C26708" w:rsidRDefault="00C26708" w:rsidP="00F35537">
      <w:pPr>
        <w:autoSpaceDE w:val="0"/>
        <w:jc w:val="center"/>
        <w:rPr>
          <w:sz w:val="27"/>
          <w:szCs w:val="27"/>
        </w:rPr>
      </w:pPr>
      <w:r w:rsidRPr="00C26708">
        <w:rPr>
          <w:sz w:val="27"/>
          <w:szCs w:val="27"/>
        </w:rPr>
        <w:t xml:space="preserve">Публичные слушания в </w:t>
      </w:r>
      <w:r w:rsidR="00F35537" w:rsidRPr="00C26708">
        <w:rPr>
          <w:sz w:val="27"/>
          <w:szCs w:val="27"/>
        </w:rPr>
        <w:t xml:space="preserve">муниципальном </w:t>
      </w:r>
      <w:r w:rsidRPr="00C26708">
        <w:rPr>
          <w:sz w:val="27"/>
          <w:szCs w:val="27"/>
        </w:rPr>
        <w:t>районе Камышлинский Самарской области</w:t>
      </w:r>
    </w:p>
    <w:p w14:paraId="0D82B192" w14:textId="77777777" w:rsidR="00F35537" w:rsidRPr="00C26708" w:rsidRDefault="00F35537" w:rsidP="00F35537">
      <w:pPr>
        <w:autoSpaceDE w:val="0"/>
        <w:ind w:firstLine="540"/>
        <w:jc w:val="both"/>
        <w:rPr>
          <w:sz w:val="27"/>
          <w:szCs w:val="27"/>
        </w:rPr>
      </w:pPr>
    </w:p>
    <w:p w14:paraId="3F09811A" w14:textId="4D523249" w:rsidR="00F35537" w:rsidRPr="00C26708" w:rsidRDefault="00F35537" w:rsidP="00C26708">
      <w:pPr>
        <w:pStyle w:val="ConsPlusNonforma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6708">
        <w:rPr>
          <w:sz w:val="27"/>
          <w:szCs w:val="27"/>
        </w:rPr>
        <w:t xml:space="preserve">    </w:t>
      </w:r>
      <w:r w:rsidRPr="00C26708">
        <w:rPr>
          <w:rFonts w:ascii="Times New Roman" w:eastAsia="Times New Roman" w:hAnsi="Times New Roman" w:cs="Times New Roman"/>
          <w:sz w:val="27"/>
          <w:szCs w:val="27"/>
        </w:rPr>
        <w:t xml:space="preserve">Мы,   нижеподписавшиеся,   поддерживаем   инициативную группу, </w:t>
      </w:r>
      <w:r w:rsidR="00C26708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C26708">
        <w:rPr>
          <w:rFonts w:ascii="Times New Roman" w:eastAsia="Times New Roman" w:hAnsi="Times New Roman" w:cs="Times New Roman"/>
          <w:sz w:val="27"/>
          <w:szCs w:val="27"/>
        </w:rPr>
        <w:t>нициативу проведения публичных слушаний в</w:t>
      </w:r>
      <w:r w:rsidR="00C267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26708" w:rsidRPr="00C26708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муниципальном районе Камышлинский Самарской области </w:t>
      </w:r>
      <w:r w:rsidRPr="00C26708">
        <w:rPr>
          <w:rFonts w:ascii="Times New Roman" w:eastAsia="Times New Roman" w:hAnsi="Times New Roman" w:cs="Times New Roman"/>
          <w:sz w:val="27"/>
          <w:szCs w:val="27"/>
        </w:rPr>
        <w:t>с формулировкой вопроса:</w:t>
      </w:r>
    </w:p>
    <w:p w14:paraId="6AAA905E" w14:textId="77777777" w:rsidR="00F35537" w:rsidRPr="00C26708" w:rsidRDefault="00F35537" w:rsidP="00F35537">
      <w:pPr>
        <w:pStyle w:val="ConsPlusNonformat"/>
        <w:rPr>
          <w:rFonts w:ascii="Times New Roman" w:eastAsia="Times New Roman" w:hAnsi="Times New Roman" w:cs="Times New Roman"/>
          <w:sz w:val="27"/>
          <w:szCs w:val="27"/>
        </w:rPr>
      </w:pPr>
    </w:p>
    <w:p w14:paraId="2C7162C1" w14:textId="19F8953D" w:rsidR="00F35537" w:rsidRPr="00C26708" w:rsidRDefault="00F35537" w:rsidP="00F35537">
      <w:pPr>
        <w:pStyle w:val="ConsPlusNonformat"/>
        <w:rPr>
          <w:sz w:val="27"/>
          <w:szCs w:val="27"/>
        </w:rPr>
      </w:pPr>
      <w:r w:rsidRPr="00C2670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</w:t>
      </w:r>
      <w:r w:rsidRPr="00C26708">
        <w:rPr>
          <w:sz w:val="27"/>
          <w:szCs w:val="27"/>
        </w:rPr>
        <w:t>_____________________________________________</w:t>
      </w:r>
      <w:r w:rsidR="00C26708">
        <w:rPr>
          <w:sz w:val="27"/>
          <w:szCs w:val="27"/>
        </w:rPr>
        <w:t>_______________________</w:t>
      </w:r>
    </w:p>
    <w:p w14:paraId="14E66294" w14:textId="77777777" w:rsidR="00F35537" w:rsidRPr="00C26708" w:rsidRDefault="00F35537" w:rsidP="00F35537">
      <w:pPr>
        <w:pStyle w:val="ConsPlusNonformat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426"/>
        <w:tblW w:w="10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83"/>
        <w:gridCol w:w="1391"/>
        <w:gridCol w:w="1843"/>
        <w:gridCol w:w="1843"/>
        <w:gridCol w:w="1701"/>
        <w:gridCol w:w="1634"/>
      </w:tblGrid>
      <w:tr w:rsidR="00C26708" w:rsidRPr="00C26708" w14:paraId="3A1C445C" w14:textId="77777777" w:rsidTr="00C26708">
        <w:trPr>
          <w:cantSplit/>
          <w:trHeight w:val="1080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AE1DC7" w14:textId="77777777" w:rsidR="00C26708" w:rsidRPr="00C26708" w:rsidRDefault="00C26708" w:rsidP="00C267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B90DB8" w14:textId="77777777" w:rsidR="00C26708" w:rsidRPr="00C26708" w:rsidRDefault="00C26708" w:rsidP="00C267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имя,   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отчество 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502F0E" w14:textId="77777777" w:rsidR="00C26708" w:rsidRPr="00C26708" w:rsidRDefault="00C26708" w:rsidP="00C267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места 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29E303" w14:textId="77777777" w:rsidR="00C26708" w:rsidRPr="00C26708" w:rsidRDefault="00C26708" w:rsidP="00C267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рождения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возрасте </w:t>
            </w:r>
          </w:p>
          <w:p w14:paraId="46F6A309" w14:textId="77777777" w:rsidR="00C26708" w:rsidRPr="00C26708" w:rsidRDefault="00C26708" w:rsidP="00C267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лет - число </w:t>
            </w:r>
          </w:p>
          <w:p w14:paraId="7ED96BE7" w14:textId="77777777" w:rsidR="00C26708" w:rsidRPr="00C26708" w:rsidRDefault="00C26708" w:rsidP="00C267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месяц рождения)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0D82BD" w14:textId="77777777" w:rsidR="00C26708" w:rsidRPr="00C26708" w:rsidRDefault="00C26708" w:rsidP="00C267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и номер  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паспорта или заменяющего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его документа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5D763B" w14:textId="77777777" w:rsidR="00C26708" w:rsidRPr="00C26708" w:rsidRDefault="00C26708" w:rsidP="00C267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лица,  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поддерживающего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инициативу проведения   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публичных слушаний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DB317" w14:textId="77777777" w:rsidR="00C26708" w:rsidRPr="00C26708" w:rsidRDefault="00C26708" w:rsidP="00C2670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внесения</w:t>
            </w:r>
            <w:r w:rsidRPr="00C26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подписи</w:t>
            </w:r>
          </w:p>
        </w:tc>
      </w:tr>
      <w:tr w:rsidR="00C26708" w:rsidRPr="00C26708" w14:paraId="05E1DB1B" w14:textId="77777777" w:rsidTr="00C26708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14:paraId="69775071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14:paraId="2155E2C8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14:paraId="76E9E36D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5C6C576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591F2E5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B20096B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6199F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708" w:rsidRPr="00C26708" w14:paraId="096B9F2B" w14:textId="77777777" w:rsidTr="00C26708">
        <w:trPr>
          <w:cantSplit/>
          <w:trHeight w:val="240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14:paraId="449F5554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14:paraId="2F994C09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</w:tcPr>
          <w:p w14:paraId="2706CAEA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AA33E16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391ABFA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367F9BCB" w14:textId="77777777" w:rsidR="00C26708" w:rsidRPr="00C26708" w:rsidRDefault="00C26708" w:rsidP="00C267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88BE4" w14:textId="77777777" w:rsidR="00C26708" w:rsidRPr="00C26708" w:rsidRDefault="00C26708" w:rsidP="00C26708">
            <w:pPr>
              <w:rPr>
                <w:sz w:val="24"/>
                <w:szCs w:val="24"/>
              </w:rPr>
            </w:pPr>
          </w:p>
        </w:tc>
      </w:tr>
    </w:tbl>
    <w:p w14:paraId="656080C9" w14:textId="77777777" w:rsidR="00F35537" w:rsidRPr="00C26708" w:rsidRDefault="00F35537" w:rsidP="00F35537">
      <w:pPr>
        <w:autoSpaceDE w:val="0"/>
        <w:ind w:firstLine="540"/>
        <w:jc w:val="both"/>
        <w:rPr>
          <w:sz w:val="27"/>
          <w:szCs w:val="27"/>
        </w:rPr>
      </w:pPr>
    </w:p>
    <w:p w14:paraId="18CD4083" w14:textId="77777777" w:rsidR="00F35537" w:rsidRPr="00C26708" w:rsidRDefault="00F35537" w:rsidP="00C26708">
      <w:pPr>
        <w:pStyle w:val="ConsPlusNonformat"/>
        <w:rPr>
          <w:rFonts w:ascii="Times New Roman" w:eastAsia="Times New Roman" w:hAnsi="Times New Roman" w:cs="Times New Roman"/>
          <w:sz w:val="27"/>
          <w:szCs w:val="27"/>
        </w:rPr>
      </w:pPr>
      <w:r w:rsidRPr="00C26708">
        <w:rPr>
          <w:sz w:val="27"/>
          <w:szCs w:val="27"/>
        </w:rPr>
        <w:t xml:space="preserve">    </w:t>
      </w:r>
      <w:r w:rsidRPr="00C26708">
        <w:rPr>
          <w:rFonts w:ascii="Times New Roman" w:eastAsia="Times New Roman" w:hAnsi="Times New Roman" w:cs="Times New Roman"/>
          <w:sz w:val="27"/>
          <w:szCs w:val="27"/>
        </w:rPr>
        <w:t>Подписной лист удостоверяю: ________________________________________________________________________</w:t>
      </w:r>
    </w:p>
    <w:p w14:paraId="1530B2AA" w14:textId="055883A0" w:rsidR="00F35537" w:rsidRPr="00C26708" w:rsidRDefault="00F35537" w:rsidP="00C26708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C26708">
        <w:rPr>
          <w:rFonts w:ascii="Times New Roman" w:eastAsia="Times New Roman" w:hAnsi="Times New Roman" w:cs="Times New Roman"/>
        </w:rPr>
        <w:t>Фамилия, имя, о</w:t>
      </w:r>
      <w:r w:rsidR="00C26708">
        <w:rPr>
          <w:rFonts w:ascii="Times New Roman" w:eastAsia="Times New Roman" w:hAnsi="Times New Roman" w:cs="Times New Roman"/>
        </w:rPr>
        <w:t>тчество, адрес места жительства</w:t>
      </w:r>
      <w:r w:rsidR="00C26708" w:rsidRPr="00C26708">
        <w:t xml:space="preserve"> </w:t>
      </w:r>
      <w:r w:rsidR="00C26708" w:rsidRPr="00C26708">
        <w:rPr>
          <w:rFonts w:ascii="Times New Roman" w:eastAsia="Times New Roman" w:hAnsi="Times New Roman" w:cs="Times New Roman"/>
        </w:rPr>
        <w:t>лица, собравшего подписи</w:t>
      </w:r>
    </w:p>
    <w:p w14:paraId="0842EBC5" w14:textId="525E092A" w:rsidR="00F35537" w:rsidRPr="00C26708" w:rsidRDefault="00F35537" w:rsidP="00C26708">
      <w:pPr>
        <w:pStyle w:val="ConsPlusNonformat"/>
        <w:rPr>
          <w:rFonts w:ascii="Times New Roman" w:eastAsia="Times New Roman" w:hAnsi="Times New Roman" w:cs="Times New Roman"/>
          <w:sz w:val="27"/>
          <w:szCs w:val="27"/>
        </w:rPr>
      </w:pPr>
      <w:r w:rsidRPr="00C26708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  <w:r w:rsidR="00C2670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</w:t>
      </w:r>
    </w:p>
    <w:p w14:paraId="75C42754" w14:textId="2FBE4666" w:rsidR="00F35537" w:rsidRPr="00C26708" w:rsidRDefault="00F35537" w:rsidP="00C26708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C26708">
        <w:rPr>
          <w:rFonts w:ascii="Times New Roman" w:eastAsia="Times New Roman" w:hAnsi="Times New Roman" w:cs="Times New Roman"/>
        </w:rPr>
        <w:t>серия и номер паспорта или заменяющего его док</w:t>
      </w:r>
      <w:r w:rsidR="00C26708">
        <w:rPr>
          <w:rFonts w:ascii="Times New Roman" w:eastAsia="Times New Roman" w:hAnsi="Times New Roman" w:cs="Times New Roman"/>
        </w:rPr>
        <w:t>умента лица, собравшего подписи</w:t>
      </w:r>
    </w:p>
    <w:p w14:paraId="0125ADF1" w14:textId="77777777" w:rsidR="00F35537" w:rsidRPr="00C26708" w:rsidRDefault="00F35537" w:rsidP="00C26708">
      <w:pPr>
        <w:pStyle w:val="ConsPlusNonformat"/>
        <w:rPr>
          <w:rFonts w:ascii="Times New Roman" w:eastAsia="Times New Roman" w:hAnsi="Times New Roman" w:cs="Times New Roman"/>
          <w:sz w:val="27"/>
          <w:szCs w:val="27"/>
        </w:rPr>
      </w:pPr>
    </w:p>
    <w:p w14:paraId="1D8EA3BC" w14:textId="3FFFF90D" w:rsidR="00F35537" w:rsidRPr="00C26708" w:rsidRDefault="00F35537" w:rsidP="00C26708">
      <w:pPr>
        <w:pStyle w:val="ConsPlusNonformat"/>
        <w:rPr>
          <w:rFonts w:ascii="Times New Roman" w:eastAsia="Times New Roman" w:hAnsi="Times New Roman" w:cs="Times New Roman"/>
          <w:sz w:val="27"/>
          <w:szCs w:val="27"/>
        </w:rPr>
      </w:pPr>
      <w:r w:rsidRPr="00C2670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</w:t>
      </w:r>
    </w:p>
    <w:p w14:paraId="042C2B15" w14:textId="319F9684" w:rsidR="00F35537" w:rsidRPr="00C26708" w:rsidRDefault="00C26708" w:rsidP="00C26708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и дата ее внесения</w:t>
      </w:r>
    </w:p>
    <w:p w14:paraId="6EEBDE85" w14:textId="3559E549" w:rsidR="00F35537" w:rsidRPr="00C26708" w:rsidRDefault="00F35537" w:rsidP="00C26708">
      <w:pPr>
        <w:pStyle w:val="ConsPlusNonformat"/>
        <w:rPr>
          <w:rFonts w:ascii="Times New Roman" w:eastAsia="Times New Roman" w:hAnsi="Times New Roman" w:cs="Times New Roman"/>
          <w:sz w:val="27"/>
          <w:szCs w:val="27"/>
        </w:rPr>
      </w:pPr>
      <w:r w:rsidRPr="00C2670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26708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</w:t>
      </w:r>
      <w:r w:rsidRPr="00C2670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14:paraId="4A3AA7D0" w14:textId="77777777" w:rsidR="00C26708" w:rsidRDefault="00C26708" w:rsidP="00C26708">
      <w:pPr>
        <w:autoSpaceDE w:val="0"/>
        <w:rPr>
          <w:sz w:val="27"/>
          <w:szCs w:val="27"/>
        </w:rPr>
      </w:pPr>
      <w:r w:rsidRPr="00C26708">
        <w:rPr>
          <w:sz w:val="27"/>
          <w:szCs w:val="27"/>
        </w:rPr>
        <w:t xml:space="preserve">    </w:t>
      </w:r>
    </w:p>
    <w:p w14:paraId="2F586612" w14:textId="4744BB7E" w:rsidR="00C26708" w:rsidRPr="00C26708" w:rsidRDefault="00C26708" w:rsidP="00C26708">
      <w:pPr>
        <w:autoSpaceDE w:val="0"/>
        <w:rPr>
          <w:sz w:val="27"/>
          <w:szCs w:val="27"/>
        </w:rPr>
      </w:pPr>
      <w:r w:rsidRPr="00C26708">
        <w:rPr>
          <w:sz w:val="27"/>
          <w:szCs w:val="27"/>
        </w:rPr>
        <w:t>Уполномоченный представитель инициативной группы:</w:t>
      </w:r>
    </w:p>
    <w:p w14:paraId="6D5095E1" w14:textId="77777777" w:rsidR="00C26708" w:rsidRPr="00C26708" w:rsidRDefault="00C26708" w:rsidP="00C26708">
      <w:pPr>
        <w:autoSpaceDE w:val="0"/>
        <w:spacing w:after="0" w:line="240" w:lineRule="auto"/>
        <w:rPr>
          <w:sz w:val="27"/>
          <w:szCs w:val="27"/>
        </w:rPr>
      </w:pPr>
      <w:r w:rsidRPr="00C26708">
        <w:rPr>
          <w:sz w:val="27"/>
          <w:szCs w:val="27"/>
        </w:rPr>
        <w:t>__________________________________________________________________</w:t>
      </w:r>
    </w:p>
    <w:p w14:paraId="4792D4AB" w14:textId="32D99DF3" w:rsidR="00C26708" w:rsidRPr="00C26708" w:rsidRDefault="00C26708" w:rsidP="00C26708">
      <w:pPr>
        <w:autoSpaceDE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14:paraId="66F58E98" w14:textId="77777777" w:rsidR="00C26708" w:rsidRPr="00C26708" w:rsidRDefault="00C26708" w:rsidP="00C26708">
      <w:pPr>
        <w:autoSpaceDE w:val="0"/>
        <w:spacing w:after="0" w:line="240" w:lineRule="auto"/>
        <w:rPr>
          <w:sz w:val="27"/>
          <w:szCs w:val="27"/>
        </w:rPr>
      </w:pPr>
      <w:r w:rsidRPr="00C26708">
        <w:rPr>
          <w:sz w:val="27"/>
          <w:szCs w:val="27"/>
        </w:rPr>
        <w:t>__________________________________________________________________</w:t>
      </w:r>
    </w:p>
    <w:p w14:paraId="756C3B53" w14:textId="618D5090" w:rsidR="00C26708" w:rsidRPr="00C26708" w:rsidRDefault="00C26708" w:rsidP="00C26708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подпись и дата ее внесения</w:t>
      </w:r>
    </w:p>
    <w:p w14:paraId="69C4939E" w14:textId="77777777" w:rsidR="00F35537" w:rsidRPr="00C26708" w:rsidRDefault="00F35537" w:rsidP="00F35537">
      <w:pPr>
        <w:autoSpaceDE w:val="0"/>
        <w:rPr>
          <w:sz w:val="27"/>
          <w:szCs w:val="27"/>
        </w:rPr>
      </w:pPr>
    </w:p>
    <w:p w14:paraId="3560059E" w14:textId="77777777" w:rsidR="00F35537" w:rsidRPr="00C26708" w:rsidRDefault="00F35537" w:rsidP="00F35537">
      <w:pPr>
        <w:rPr>
          <w:sz w:val="27"/>
          <w:szCs w:val="27"/>
        </w:rPr>
      </w:pPr>
      <w:r w:rsidRPr="00C26708">
        <w:br w:type="page"/>
      </w:r>
      <w:r w:rsidR="00C26708">
        <w:rPr>
          <w:sz w:val="20"/>
          <w:szCs w:val="20"/>
        </w:rPr>
        <w:lastRenderedPageBreak/>
        <w:t xml:space="preserve">                                                                                  </w:t>
      </w:r>
      <w:r w:rsidRPr="00C26708">
        <w:rPr>
          <w:sz w:val="20"/>
          <w:szCs w:val="20"/>
        </w:rPr>
        <w:t>Приложение № 2</w:t>
      </w:r>
    </w:p>
    <w:p w14:paraId="097D809C" w14:textId="77777777" w:rsidR="00C26708" w:rsidRPr="00EA6C16" w:rsidRDefault="00C26708" w:rsidP="00C26708">
      <w:pPr>
        <w:autoSpaceDE w:val="0"/>
        <w:spacing w:after="0" w:line="240" w:lineRule="auto"/>
        <w:jc w:val="right"/>
        <w:rPr>
          <w:sz w:val="20"/>
          <w:szCs w:val="20"/>
        </w:rPr>
      </w:pPr>
      <w:r w:rsidRPr="00EA6C16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EA6C16">
        <w:rPr>
          <w:sz w:val="20"/>
          <w:szCs w:val="20"/>
        </w:rPr>
        <w:t>орядку</w:t>
      </w:r>
    </w:p>
    <w:p w14:paraId="2EBB8EC1" w14:textId="77777777" w:rsidR="00C26708" w:rsidRPr="00EA6C16" w:rsidRDefault="00C26708" w:rsidP="00C26708">
      <w:pPr>
        <w:autoSpaceDE w:val="0"/>
        <w:spacing w:after="0" w:line="240" w:lineRule="auto"/>
        <w:jc w:val="right"/>
        <w:rPr>
          <w:sz w:val="20"/>
          <w:szCs w:val="20"/>
        </w:rPr>
      </w:pPr>
      <w:r w:rsidRPr="00EA6C16">
        <w:rPr>
          <w:sz w:val="20"/>
          <w:szCs w:val="20"/>
        </w:rPr>
        <w:t xml:space="preserve">организации и проведения </w:t>
      </w:r>
    </w:p>
    <w:p w14:paraId="6C6050C9" w14:textId="77777777" w:rsidR="00C26708" w:rsidRDefault="00C26708" w:rsidP="00C26708">
      <w:pPr>
        <w:autoSpaceDE w:val="0"/>
        <w:spacing w:after="0" w:line="240" w:lineRule="auto"/>
        <w:jc w:val="right"/>
        <w:rPr>
          <w:sz w:val="20"/>
          <w:szCs w:val="20"/>
        </w:rPr>
      </w:pPr>
      <w:r w:rsidRPr="00EA6C16">
        <w:rPr>
          <w:sz w:val="20"/>
          <w:szCs w:val="20"/>
        </w:rPr>
        <w:t xml:space="preserve">публичных слушаний </w:t>
      </w:r>
    </w:p>
    <w:p w14:paraId="46082495" w14:textId="77777777" w:rsidR="00C26708" w:rsidRDefault="00C26708" w:rsidP="00C26708">
      <w:pPr>
        <w:autoSpaceDE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 муниципальном районе Камышлинский</w:t>
      </w:r>
    </w:p>
    <w:p w14:paraId="417041D1" w14:textId="77777777" w:rsidR="00C26708" w:rsidRDefault="00C26708" w:rsidP="00C26708">
      <w:pPr>
        <w:autoSpaceDE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Самарской области</w:t>
      </w:r>
    </w:p>
    <w:p w14:paraId="6137DA49" w14:textId="77777777" w:rsidR="00F35537" w:rsidRPr="00C26708" w:rsidRDefault="00F35537" w:rsidP="00C26708">
      <w:pPr>
        <w:autoSpaceDE w:val="0"/>
        <w:spacing w:after="0" w:line="240" w:lineRule="auto"/>
        <w:jc w:val="center"/>
        <w:rPr>
          <w:b/>
          <w:bCs/>
          <w:sz w:val="27"/>
          <w:szCs w:val="27"/>
        </w:rPr>
      </w:pPr>
      <w:r w:rsidRPr="00C26708">
        <w:rPr>
          <w:b/>
          <w:bCs/>
          <w:sz w:val="27"/>
          <w:szCs w:val="27"/>
        </w:rPr>
        <w:t>ПРОТОКОЛ</w:t>
      </w:r>
    </w:p>
    <w:p w14:paraId="33F40B29" w14:textId="13CBB5CD" w:rsidR="00F35537" w:rsidRPr="00C26708" w:rsidRDefault="00F35537" w:rsidP="00C26708">
      <w:pPr>
        <w:autoSpaceDE w:val="0"/>
        <w:spacing w:after="0" w:line="240" w:lineRule="auto"/>
        <w:jc w:val="center"/>
        <w:rPr>
          <w:sz w:val="27"/>
          <w:szCs w:val="27"/>
        </w:rPr>
      </w:pPr>
      <w:r w:rsidRPr="00C26708">
        <w:rPr>
          <w:sz w:val="27"/>
          <w:szCs w:val="27"/>
        </w:rPr>
        <w:t>мероприятия по информированию граждан о содержании вынесенного на публичные слушания проекта муниципального правового акта</w:t>
      </w:r>
    </w:p>
    <w:p w14:paraId="345CF57E" w14:textId="77777777" w:rsidR="00F35537" w:rsidRPr="00C26708" w:rsidRDefault="00F35537" w:rsidP="00F35537">
      <w:pPr>
        <w:pStyle w:val="ConsPlusNonformat"/>
        <w:rPr>
          <w:rFonts w:ascii="Times New Roman" w:eastAsia="Times New Roman" w:hAnsi="Times New Roman" w:cs="Times New Roman"/>
          <w:sz w:val="27"/>
          <w:szCs w:val="27"/>
        </w:rPr>
      </w:pPr>
    </w:p>
    <w:p w14:paraId="6D42B531" w14:textId="49B7A50A" w:rsidR="00F35537" w:rsidRPr="00C26708" w:rsidRDefault="00C26708" w:rsidP="00F35537">
      <w:pPr>
        <w:pStyle w:val="ConsPlusNonforma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 «___» ____________ 20</w:t>
      </w:r>
      <w:r w:rsidR="00F35537" w:rsidRPr="00C26708">
        <w:rPr>
          <w:rFonts w:ascii="Times New Roman" w:eastAsia="Times New Roman" w:hAnsi="Times New Roman" w:cs="Times New Roman"/>
          <w:sz w:val="27"/>
          <w:szCs w:val="27"/>
        </w:rPr>
        <w:t>___ г.  (число,  месяц,  год  проведения мероприятия).</w:t>
      </w:r>
    </w:p>
    <w:p w14:paraId="332E1183" w14:textId="77777777" w:rsidR="00F35537" w:rsidRPr="00C26708" w:rsidRDefault="00F35537" w:rsidP="00F35537">
      <w:pPr>
        <w:pStyle w:val="ConsPlusNonformat"/>
        <w:rPr>
          <w:rFonts w:ascii="Times New Roman" w:eastAsia="Times New Roman" w:hAnsi="Times New Roman" w:cs="Times New Roman"/>
          <w:sz w:val="27"/>
          <w:szCs w:val="27"/>
        </w:rPr>
      </w:pPr>
      <w:r w:rsidRPr="00C26708">
        <w:rPr>
          <w:rFonts w:ascii="Times New Roman" w:eastAsia="Times New Roman" w:hAnsi="Times New Roman" w:cs="Times New Roman"/>
          <w:sz w:val="27"/>
          <w:szCs w:val="27"/>
        </w:rPr>
        <w:t>2) Место проведения мероприятия ___________________________</w:t>
      </w:r>
    </w:p>
    <w:p w14:paraId="09629A0C" w14:textId="0A99D907" w:rsidR="00F35537" w:rsidRPr="00C26708" w:rsidRDefault="00F35537" w:rsidP="00F35537">
      <w:pPr>
        <w:pStyle w:val="ConsPlusNonformat"/>
        <w:rPr>
          <w:sz w:val="27"/>
          <w:szCs w:val="27"/>
        </w:rPr>
      </w:pPr>
      <w:r w:rsidRPr="00C26708">
        <w:rPr>
          <w:rFonts w:ascii="Times New Roman" w:eastAsia="Times New Roman" w:hAnsi="Times New Roman" w:cs="Times New Roman"/>
          <w:sz w:val="27"/>
          <w:szCs w:val="27"/>
        </w:rPr>
        <w:t>3) Вопросы, выносимые на публичные слушания.</w:t>
      </w:r>
    </w:p>
    <w:p w14:paraId="26BC6E77" w14:textId="77777777" w:rsidR="00F35537" w:rsidRPr="00C26708" w:rsidRDefault="00F35537" w:rsidP="00F35537">
      <w:pPr>
        <w:autoSpaceDE w:val="0"/>
        <w:ind w:firstLine="540"/>
        <w:jc w:val="both"/>
        <w:rPr>
          <w:sz w:val="27"/>
          <w:szCs w:val="27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3643"/>
        <w:gridCol w:w="3544"/>
      </w:tblGrid>
      <w:tr w:rsidR="00F35537" w:rsidRPr="000038D5" w14:paraId="1D747CCE" w14:textId="77777777" w:rsidTr="000038D5">
        <w:trPr>
          <w:cantSplit/>
          <w:trHeight w:val="720"/>
        </w:trPr>
        <w:tc>
          <w:tcPr>
            <w:tcW w:w="2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E6963C" w14:textId="77777777" w:rsidR="00F35537" w:rsidRPr="000038D5" w:rsidRDefault="00F35537" w:rsidP="00931B8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D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</w:t>
            </w:r>
            <w:r w:rsidRPr="00003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внесения данных,   </w:t>
            </w:r>
            <w:r w:rsidRPr="00003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порядковый номер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1E4ED2" w14:textId="77777777" w:rsidR="00F35537" w:rsidRPr="000038D5" w:rsidRDefault="00F35537" w:rsidP="00931B8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мнениях и предложениях,   </w:t>
            </w:r>
            <w:r w:rsidRPr="00003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внесенных по вопросам публичных слушаний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28BA8" w14:textId="77777777" w:rsidR="00F35537" w:rsidRPr="000038D5" w:rsidRDefault="00F35537" w:rsidP="00931B8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003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мнение по вопросам, вынесенным на   </w:t>
            </w:r>
            <w:r w:rsidRPr="00003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публичные слушания</w:t>
            </w:r>
          </w:p>
        </w:tc>
      </w:tr>
      <w:tr w:rsidR="00F35537" w:rsidRPr="000038D5" w14:paraId="7FAC871B" w14:textId="77777777" w:rsidTr="000038D5">
        <w:trPr>
          <w:cantSplit/>
          <w:trHeight w:val="240"/>
        </w:trPr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</w:tcPr>
          <w:p w14:paraId="18E4BD56" w14:textId="77777777" w:rsidR="00F35537" w:rsidRPr="000038D5" w:rsidRDefault="00F35537" w:rsidP="00931B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</w:tcPr>
          <w:p w14:paraId="1A403F32" w14:textId="77777777" w:rsidR="00F35537" w:rsidRPr="000038D5" w:rsidRDefault="00F35537" w:rsidP="00931B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5286C" w14:textId="77777777" w:rsidR="00F35537" w:rsidRPr="000038D5" w:rsidRDefault="00F35537" w:rsidP="00931B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537" w:rsidRPr="000038D5" w14:paraId="3B2BEA06" w14:textId="77777777" w:rsidTr="000038D5">
        <w:trPr>
          <w:cantSplit/>
          <w:trHeight w:val="332"/>
        </w:trPr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</w:tcPr>
          <w:p w14:paraId="18C808C7" w14:textId="77777777" w:rsidR="00F35537" w:rsidRPr="000038D5" w:rsidRDefault="00F35537" w:rsidP="00931B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</w:tcPr>
          <w:p w14:paraId="4D057868" w14:textId="77777777" w:rsidR="00F35537" w:rsidRPr="000038D5" w:rsidRDefault="00F35537" w:rsidP="00931B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91DDF" w14:textId="77777777" w:rsidR="00F35537" w:rsidRPr="000038D5" w:rsidRDefault="00F35537" w:rsidP="00931B8A">
            <w:pPr>
              <w:rPr>
                <w:sz w:val="24"/>
                <w:szCs w:val="24"/>
              </w:rPr>
            </w:pPr>
          </w:p>
        </w:tc>
      </w:tr>
      <w:tr w:rsidR="00F35537" w:rsidRPr="000038D5" w14:paraId="6366666A" w14:textId="77777777" w:rsidTr="000038D5">
        <w:trPr>
          <w:cantSplit/>
          <w:trHeight w:val="240"/>
        </w:trPr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</w:tcPr>
          <w:p w14:paraId="1EBDC53E" w14:textId="77777777" w:rsidR="00F35537" w:rsidRPr="000038D5" w:rsidRDefault="00F35537" w:rsidP="00931B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</w:tcPr>
          <w:p w14:paraId="7144A5ED" w14:textId="77777777" w:rsidR="00F35537" w:rsidRPr="000038D5" w:rsidRDefault="00F35537" w:rsidP="00931B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E5D18" w14:textId="77777777" w:rsidR="00F35537" w:rsidRPr="000038D5" w:rsidRDefault="00F35537" w:rsidP="00931B8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7102B4" w14:textId="77777777" w:rsidR="000038D5" w:rsidRDefault="000038D5" w:rsidP="00F35537">
      <w:pPr>
        <w:autoSpaceDE w:val="0"/>
        <w:jc w:val="both"/>
        <w:rPr>
          <w:sz w:val="27"/>
          <w:szCs w:val="27"/>
        </w:rPr>
      </w:pPr>
    </w:p>
    <w:p w14:paraId="3D5ABB44" w14:textId="6281940C" w:rsidR="00F35537" w:rsidRPr="00C26708" w:rsidRDefault="00F35537" w:rsidP="00F35537">
      <w:pPr>
        <w:autoSpaceDE w:val="0"/>
        <w:jc w:val="both"/>
        <w:rPr>
          <w:sz w:val="27"/>
          <w:szCs w:val="27"/>
        </w:rPr>
      </w:pPr>
      <w:r w:rsidRPr="00C26708">
        <w:rPr>
          <w:sz w:val="27"/>
          <w:szCs w:val="27"/>
        </w:rPr>
        <w:t>Подпись секретаря мероприятия по информированию граждан о содержании вынесенного на публичные слушания проекта муниципального правового акта  ________________</w:t>
      </w:r>
    </w:p>
    <w:p w14:paraId="5CCEFEC9" w14:textId="77777777" w:rsidR="00F35537" w:rsidRDefault="00F35537" w:rsidP="00F35537">
      <w:pPr>
        <w:autoSpaceDE w:val="0"/>
        <w:jc w:val="both"/>
        <w:rPr>
          <w:szCs w:val="28"/>
        </w:rPr>
      </w:pPr>
      <w:r w:rsidRPr="00C26708">
        <w:rPr>
          <w:sz w:val="27"/>
          <w:szCs w:val="27"/>
        </w:rPr>
        <w:t>Подпись председательствующего на мероприятии по информированию граждан о содержании вынесенного на публичные слушания проекта муниципального правового акта</w:t>
      </w:r>
      <w:r>
        <w:rPr>
          <w:szCs w:val="28"/>
        </w:rPr>
        <w:t xml:space="preserve">  ___________</w:t>
      </w:r>
    </w:p>
    <w:p w14:paraId="0C11521E" w14:textId="77777777" w:rsidR="00F35537" w:rsidRDefault="00F35537" w:rsidP="00F35537">
      <w:pPr>
        <w:autoSpaceDE w:val="0"/>
        <w:rPr>
          <w:szCs w:val="28"/>
        </w:rPr>
      </w:pPr>
    </w:p>
    <w:p w14:paraId="0F880E5C" w14:textId="77777777" w:rsidR="00F35537" w:rsidRDefault="00F35537" w:rsidP="00F35537">
      <w:pPr>
        <w:pStyle w:val="ConsPlusNormal"/>
        <w:spacing w:line="360" w:lineRule="auto"/>
        <w:ind w:firstLine="720"/>
      </w:pPr>
    </w:p>
    <w:p w14:paraId="5F96CFF2" w14:textId="77777777" w:rsidR="00372316" w:rsidRPr="00FF670F" w:rsidRDefault="00372316" w:rsidP="00F35537">
      <w:pPr>
        <w:spacing w:after="0" w:line="240" w:lineRule="auto"/>
        <w:ind w:firstLine="708"/>
        <w:jc w:val="center"/>
        <w:rPr>
          <w:sz w:val="24"/>
          <w:szCs w:val="24"/>
        </w:rPr>
      </w:pPr>
    </w:p>
    <w:sectPr w:rsidR="00372316" w:rsidRPr="00FF670F" w:rsidSect="004E552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1873" w14:textId="77777777" w:rsidR="002747FD" w:rsidRDefault="002747FD" w:rsidP="00F35537">
      <w:pPr>
        <w:spacing w:after="0" w:line="240" w:lineRule="auto"/>
      </w:pPr>
      <w:r>
        <w:separator/>
      </w:r>
    </w:p>
  </w:endnote>
  <w:endnote w:type="continuationSeparator" w:id="0">
    <w:p w14:paraId="6AC0DAFC" w14:textId="77777777" w:rsidR="002747FD" w:rsidRDefault="002747FD" w:rsidP="00F3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ED3E" w14:textId="77777777" w:rsidR="002747FD" w:rsidRDefault="002747FD" w:rsidP="00F35537">
      <w:pPr>
        <w:spacing w:after="0" w:line="240" w:lineRule="auto"/>
      </w:pPr>
      <w:r>
        <w:separator/>
      </w:r>
    </w:p>
  </w:footnote>
  <w:footnote w:type="continuationSeparator" w:id="0">
    <w:p w14:paraId="248062E8" w14:textId="77777777" w:rsidR="002747FD" w:rsidRDefault="002747FD" w:rsidP="00F3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1045" w14:textId="0D041A48" w:rsidR="00F35537" w:rsidRDefault="00F35537">
    <w:pPr>
      <w:pStyle w:val="12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BD2333" wp14:editId="0341C3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8765" cy="174625"/>
              <wp:effectExtent l="3175" t="1905" r="3810" b="4445"/>
              <wp:wrapSquare wrapText="bothSides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C531E" w14:textId="77777777" w:rsidR="00F35537" w:rsidRDefault="00F35537"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 w:rsidR="004B391A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D2333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0;margin-top:0;width:21.9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" stroked="f">
              <v:fill opacity="0"/>
              <v:textbox inset="0,0,0,0">
                <w:txbxContent>
                  <w:p w14:paraId="0AFC531E" w14:textId="77777777" w:rsidR="00F35537" w:rsidRDefault="00F35537"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 w:rsidR="004B391A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0F"/>
    <w:rsid w:val="000038D5"/>
    <w:rsid w:val="000229A1"/>
    <w:rsid w:val="0002567C"/>
    <w:rsid w:val="0007034E"/>
    <w:rsid w:val="000B7363"/>
    <w:rsid w:val="000D54DD"/>
    <w:rsid w:val="000E164C"/>
    <w:rsid w:val="000F36FC"/>
    <w:rsid w:val="00101768"/>
    <w:rsid w:val="00147819"/>
    <w:rsid w:val="00162892"/>
    <w:rsid w:val="00165045"/>
    <w:rsid w:val="00182DB4"/>
    <w:rsid w:val="002006A7"/>
    <w:rsid w:val="00202DC8"/>
    <w:rsid w:val="00223116"/>
    <w:rsid w:val="00230B2A"/>
    <w:rsid w:val="002747FD"/>
    <w:rsid w:val="002862E8"/>
    <w:rsid w:val="00293224"/>
    <w:rsid w:val="002E02F1"/>
    <w:rsid w:val="00313700"/>
    <w:rsid w:val="00341511"/>
    <w:rsid w:val="003445C0"/>
    <w:rsid w:val="00372316"/>
    <w:rsid w:val="003B3D00"/>
    <w:rsid w:val="003D751D"/>
    <w:rsid w:val="003E4D17"/>
    <w:rsid w:val="0040127C"/>
    <w:rsid w:val="00410A95"/>
    <w:rsid w:val="004B391A"/>
    <w:rsid w:val="004C582E"/>
    <w:rsid w:val="004E5527"/>
    <w:rsid w:val="00531441"/>
    <w:rsid w:val="005316E6"/>
    <w:rsid w:val="005925C2"/>
    <w:rsid w:val="005B3DEC"/>
    <w:rsid w:val="005D7589"/>
    <w:rsid w:val="005E4963"/>
    <w:rsid w:val="005E5D2D"/>
    <w:rsid w:val="005F3E61"/>
    <w:rsid w:val="006035A6"/>
    <w:rsid w:val="006051E4"/>
    <w:rsid w:val="00611D9D"/>
    <w:rsid w:val="006212F1"/>
    <w:rsid w:val="00663C07"/>
    <w:rsid w:val="006B1A14"/>
    <w:rsid w:val="006C5B6A"/>
    <w:rsid w:val="006F5B9A"/>
    <w:rsid w:val="00750887"/>
    <w:rsid w:val="0075538F"/>
    <w:rsid w:val="007606BB"/>
    <w:rsid w:val="00763140"/>
    <w:rsid w:val="00776042"/>
    <w:rsid w:val="0078747D"/>
    <w:rsid w:val="007B502B"/>
    <w:rsid w:val="007C58CB"/>
    <w:rsid w:val="007F0490"/>
    <w:rsid w:val="00813B2D"/>
    <w:rsid w:val="00817337"/>
    <w:rsid w:val="00832DF1"/>
    <w:rsid w:val="008420E6"/>
    <w:rsid w:val="0084788B"/>
    <w:rsid w:val="00847C43"/>
    <w:rsid w:val="00876300"/>
    <w:rsid w:val="008A3D20"/>
    <w:rsid w:val="009006DB"/>
    <w:rsid w:val="00917870"/>
    <w:rsid w:val="0094789B"/>
    <w:rsid w:val="00953321"/>
    <w:rsid w:val="0095484B"/>
    <w:rsid w:val="00960B47"/>
    <w:rsid w:val="009810EC"/>
    <w:rsid w:val="009B4B70"/>
    <w:rsid w:val="009C6DF1"/>
    <w:rsid w:val="009D3958"/>
    <w:rsid w:val="009D7C64"/>
    <w:rsid w:val="00A2421D"/>
    <w:rsid w:val="00A8158D"/>
    <w:rsid w:val="00A8763B"/>
    <w:rsid w:val="00AB6DDE"/>
    <w:rsid w:val="00AD0D4A"/>
    <w:rsid w:val="00AD6775"/>
    <w:rsid w:val="00AF6254"/>
    <w:rsid w:val="00B024AD"/>
    <w:rsid w:val="00B36D2A"/>
    <w:rsid w:val="00B42200"/>
    <w:rsid w:val="00B4754D"/>
    <w:rsid w:val="00B60B9D"/>
    <w:rsid w:val="00B70F11"/>
    <w:rsid w:val="00B7259A"/>
    <w:rsid w:val="00B900CF"/>
    <w:rsid w:val="00B92105"/>
    <w:rsid w:val="00BD6DEE"/>
    <w:rsid w:val="00C26708"/>
    <w:rsid w:val="00C6454B"/>
    <w:rsid w:val="00C736AB"/>
    <w:rsid w:val="00C7730D"/>
    <w:rsid w:val="00CC03CF"/>
    <w:rsid w:val="00D12763"/>
    <w:rsid w:val="00D127C7"/>
    <w:rsid w:val="00D77C2F"/>
    <w:rsid w:val="00DA3132"/>
    <w:rsid w:val="00E06231"/>
    <w:rsid w:val="00E11C7C"/>
    <w:rsid w:val="00E144AA"/>
    <w:rsid w:val="00E15234"/>
    <w:rsid w:val="00E24197"/>
    <w:rsid w:val="00E27958"/>
    <w:rsid w:val="00E32A68"/>
    <w:rsid w:val="00E428DB"/>
    <w:rsid w:val="00E826C4"/>
    <w:rsid w:val="00E954BE"/>
    <w:rsid w:val="00EA4FA3"/>
    <w:rsid w:val="00EA6C16"/>
    <w:rsid w:val="00F016F9"/>
    <w:rsid w:val="00F35537"/>
    <w:rsid w:val="00F75769"/>
    <w:rsid w:val="00FA6E55"/>
    <w:rsid w:val="00FA773B"/>
    <w:rsid w:val="00FC7BAB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8BF93"/>
  <w15:docId w15:val="{BD947B93-260F-4D1A-9386-A81BE23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0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  <w:style w:type="character" w:customStyle="1" w:styleId="11">
    <w:name w:val="Знак сноски1"/>
    <w:basedOn w:val="a0"/>
    <w:rsid w:val="00F35537"/>
    <w:rPr>
      <w:position w:val="6"/>
      <w:sz w:val="14"/>
    </w:rPr>
  </w:style>
  <w:style w:type="character" w:customStyle="1" w:styleId="ad">
    <w:name w:val="Символ сноски"/>
    <w:rsid w:val="00F35537"/>
  </w:style>
  <w:style w:type="paragraph" w:customStyle="1" w:styleId="ConsPlusNonformat">
    <w:name w:val="ConsPlusNonformat"/>
    <w:rsid w:val="00F3553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rsid w:val="00F355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2">
    <w:name w:val="Верхний колонтитул1"/>
    <w:basedOn w:val="a"/>
    <w:rsid w:val="00F3553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ru-RU" w:bidi="ru-RU"/>
    </w:rPr>
  </w:style>
  <w:style w:type="paragraph" w:customStyle="1" w:styleId="13">
    <w:name w:val="Текст сноски1"/>
    <w:basedOn w:val="a"/>
    <w:rsid w:val="00F35537"/>
    <w:pPr>
      <w:widowControl w:val="0"/>
      <w:suppressAutoHyphens/>
      <w:spacing w:after="0" w:line="240" w:lineRule="auto"/>
    </w:pPr>
    <w:rPr>
      <w:rFonts w:eastAsia="Times New Roman"/>
      <w:sz w:val="20"/>
      <w:szCs w:val="20"/>
      <w:lang w:eastAsia="ru-RU" w:bidi="ru-RU"/>
    </w:rPr>
  </w:style>
  <w:style w:type="paragraph" w:customStyle="1" w:styleId="ConsPlusCell">
    <w:name w:val="ConsPlusCell"/>
    <w:rsid w:val="00F355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20A9-44AD-4253-9D20-0E42B4F6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Econom</cp:lastModifiedBy>
  <cp:revision>4</cp:revision>
  <cp:lastPrinted>2018-03-15T03:57:00Z</cp:lastPrinted>
  <dcterms:created xsi:type="dcterms:W3CDTF">2023-07-04T05:20:00Z</dcterms:created>
  <dcterms:modified xsi:type="dcterms:W3CDTF">2023-07-04T05:25:00Z</dcterms:modified>
</cp:coreProperties>
</file>