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788"/>
        <w:gridCol w:w="5385"/>
      </w:tblGrid>
      <w:tr w:rsidR="007C2541" w:rsidRPr="00814244" w:rsidTr="00EA30F9">
        <w:tc>
          <w:tcPr>
            <w:tcW w:w="4788" w:type="dxa"/>
          </w:tcPr>
          <w:p w:rsidR="007C2541" w:rsidRPr="00814244" w:rsidRDefault="007C2541" w:rsidP="00EA30F9">
            <w:pPr>
              <w:tabs>
                <w:tab w:val="left" w:pos="7230"/>
              </w:tabs>
              <w:snapToGrid w:val="0"/>
              <w:spacing w:line="100" w:lineRule="atLeast"/>
              <w:jc w:val="center"/>
              <w:rPr>
                <w:b/>
                <w:sz w:val="12"/>
                <w:szCs w:val="14"/>
              </w:rPr>
            </w:pPr>
            <w:r w:rsidRPr="00814244">
              <w:object w:dxaOrig="7268" w:dyaOrig="7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4.25pt" o:ole="" filled="t">
                  <v:fill opacity="0" color2="black"/>
                  <v:imagedata r:id="rId8" o:title=""/>
                </v:shape>
                <o:OLEObject Type="Embed" ProgID="Word.Picture.8" ShapeID="_x0000_i1025" DrawAspect="Content" ObjectID="_1606891104" r:id="rId9"/>
              </w:object>
            </w:r>
          </w:p>
          <w:p w:rsidR="007C2541" w:rsidRPr="00814244" w:rsidRDefault="007C2541" w:rsidP="00EA30F9">
            <w:pPr>
              <w:tabs>
                <w:tab w:val="left" w:pos="7230"/>
              </w:tabs>
              <w:spacing w:line="100" w:lineRule="atLeast"/>
              <w:jc w:val="center"/>
              <w:rPr>
                <w:b/>
                <w:sz w:val="28"/>
                <w:szCs w:val="28"/>
              </w:rPr>
            </w:pPr>
            <w:r w:rsidRPr="00814244">
              <w:rPr>
                <w:b/>
                <w:sz w:val="28"/>
                <w:szCs w:val="28"/>
              </w:rPr>
              <w:t>АДМИНИСТРАЦИЯ</w:t>
            </w:r>
          </w:p>
          <w:p w:rsidR="007C2541" w:rsidRPr="00814244" w:rsidRDefault="007C2541" w:rsidP="00EA30F9">
            <w:pPr>
              <w:tabs>
                <w:tab w:val="left" w:pos="7230"/>
              </w:tabs>
              <w:spacing w:line="100" w:lineRule="atLeast"/>
              <w:jc w:val="center"/>
              <w:rPr>
                <w:b/>
                <w:caps/>
                <w:sz w:val="28"/>
                <w:szCs w:val="28"/>
              </w:rPr>
            </w:pPr>
            <w:r w:rsidRPr="00814244">
              <w:rPr>
                <w:b/>
                <w:caps/>
                <w:sz w:val="28"/>
                <w:szCs w:val="28"/>
              </w:rPr>
              <w:t>муниципального района Камышлинский</w:t>
            </w:r>
            <w:r w:rsidR="004E6556" w:rsidRPr="00814244">
              <w:rPr>
                <w:b/>
                <w:caps/>
                <w:sz w:val="28"/>
                <w:szCs w:val="28"/>
              </w:rPr>
              <w:t xml:space="preserve"> </w:t>
            </w:r>
          </w:p>
          <w:p w:rsidR="007C2541" w:rsidRPr="00814244" w:rsidRDefault="007C2541" w:rsidP="00EA30F9">
            <w:pPr>
              <w:tabs>
                <w:tab w:val="left" w:pos="7230"/>
              </w:tabs>
              <w:spacing w:line="100" w:lineRule="atLeast"/>
              <w:jc w:val="center"/>
              <w:rPr>
                <w:b/>
                <w:caps/>
                <w:sz w:val="28"/>
                <w:szCs w:val="28"/>
              </w:rPr>
            </w:pPr>
            <w:r w:rsidRPr="00814244">
              <w:rPr>
                <w:b/>
                <w:caps/>
                <w:sz w:val="28"/>
                <w:szCs w:val="28"/>
              </w:rPr>
              <w:t>Самарской области</w:t>
            </w:r>
          </w:p>
          <w:p w:rsidR="007C2541" w:rsidRPr="00814244" w:rsidRDefault="007C2541" w:rsidP="00EA30F9">
            <w:pPr>
              <w:tabs>
                <w:tab w:val="left" w:pos="7230"/>
              </w:tabs>
              <w:spacing w:line="100" w:lineRule="atLeast"/>
              <w:jc w:val="center"/>
              <w:rPr>
                <w:b/>
                <w:caps/>
                <w:sz w:val="28"/>
                <w:szCs w:val="28"/>
              </w:rPr>
            </w:pPr>
          </w:p>
          <w:p w:rsidR="007C2541" w:rsidRPr="00814244" w:rsidRDefault="007C2541" w:rsidP="00EA30F9">
            <w:pPr>
              <w:tabs>
                <w:tab w:val="left" w:pos="7230"/>
              </w:tabs>
              <w:spacing w:line="100" w:lineRule="atLeast"/>
              <w:jc w:val="center"/>
              <w:rPr>
                <w:b/>
                <w:sz w:val="28"/>
                <w:szCs w:val="28"/>
              </w:rPr>
            </w:pPr>
            <w:r w:rsidRPr="00814244">
              <w:rPr>
                <w:b/>
                <w:sz w:val="28"/>
                <w:szCs w:val="28"/>
              </w:rPr>
              <w:t>ПОСТАНОВЛЕНИЕ</w:t>
            </w:r>
          </w:p>
          <w:p w:rsidR="007C2541" w:rsidRPr="00814244" w:rsidRDefault="007C2541" w:rsidP="00EA30F9">
            <w:pPr>
              <w:tabs>
                <w:tab w:val="left" w:pos="3270"/>
                <w:tab w:val="left" w:pos="7230"/>
              </w:tabs>
              <w:spacing w:line="100" w:lineRule="atLeast"/>
              <w:rPr>
                <w:b/>
                <w:sz w:val="28"/>
                <w:szCs w:val="28"/>
              </w:rPr>
            </w:pPr>
            <w:r w:rsidRPr="00814244">
              <w:rPr>
                <w:b/>
                <w:sz w:val="28"/>
                <w:szCs w:val="28"/>
              </w:rPr>
              <w:tab/>
            </w:r>
            <w:r w:rsidR="004E6556" w:rsidRPr="00814244">
              <w:rPr>
                <w:b/>
                <w:sz w:val="28"/>
                <w:szCs w:val="28"/>
              </w:rPr>
              <w:t xml:space="preserve"> </w:t>
            </w:r>
          </w:p>
          <w:p w:rsidR="007C2541" w:rsidRDefault="001B7021" w:rsidP="00AC31D2">
            <w:pPr>
              <w:tabs>
                <w:tab w:val="left" w:pos="3270"/>
                <w:tab w:val="left" w:pos="7230"/>
              </w:tabs>
              <w:spacing w:line="100" w:lineRule="atLeast"/>
              <w:rPr>
                <w:sz w:val="28"/>
                <w:szCs w:val="28"/>
              </w:rPr>
            </w:pPr>
            <w:r>
              <w:rPr>
                <w:sz w:val="28"/>
                <w:szCs w:val="28"/>
              </w:rPr>
              <w:t xml:space="preserve">                 </w:t>
            </w:r>
            <w:r w:rsidR="00AC31D2">
              <w:rPr>
                <w:sz w:val="28"/>
                <w:szCs w:val="28"/>
              </w:rPr>
              <w:t>06</w:t>
            </w:r>
            <w:r w:rsidR="00AE2729">
              <w:rPr>
                <w:sz w:val="28"/>
                <w:szCs w:val="28"/>
              </w:rPr>
              <w:t>.</w:t>
            </w:r>
            <w:r w:rsidR="00175D11">
              <w:rPr>
                <w:sz w:val="28"/>
                <w:szCs w:val="28"/>
              </w:rPr>
              <w:t>1</w:t>
            </w:r>
            <w:r w:rsidR="00BF5C96">
              <w:rPr>
                <w:sz w:val="28"/>
                <w:szCs w:val="28"/>
              </w:rPr>
              <w:t>2</w:t>
            </w:r>
            <w:r w:rsidR="00AE2729">
              <w:rPr>
                <w:sz w:val="28"/>
                <w:szCs w:val="28"/>
              </w:rPr>
              <w:t>.</w:t>
            </w:r>
            <w:r w:rsidR="007C2541" w:rsidRPr="00814244">
              <w:rPr>
                <w:sz w:val="28"/>
                <w:szCs w:val="28"/>
              </w:rPr>
              <w:t>201</w:t>
            </w:r>
            <w:r w:rsidR="001551DE" w:rsidRPr="00814244">
              <w:rPr>
                <w:sz w:val="28"/>
                <w:szCs w:val="28"/>
              </w:rPr>
              <w:t>8</w:t>
            </w:r>
            <w:r w:rsidR="00AC31D2">
              <w:rPr>
                <w:sz w:val="28"/>
                <w:szCs w:val="28"/>
              </w:rPr>
              <w:t xml:space="preserve"> г. </w:t>
            </w:r>
            <w:r w:rsidR="007C2541" w:rsidRPr="00814244">
              <w:rPr>
                <w:sz w:val="28"/>
                <w:szCs w:val="28"/>
              </w:rPr>
              <w:t xml:space="preserve"> </w:t>
            </w:r>
            <w:r w:rsidR="00B01D0D">
              <w:rPr>
                <w:sz w:val="28"/>
                <w:szCs w:val="28"/>
              </w:rPr>
              <w:t>№</w:t>
            </w:r>
            <w:r w:rsidR="00AC31D2">
              <w:rPr>
                <w:sz w:val="28"/>
                <w:szCs w:val="28"/>
              </w:rPr>
              <w:t xml:space="preserve"> 508</w:t>
            </w:r>
          </w:p>
          <w:p w:rsidR="00B2438B" w:rsidRPr="00814244" w:rsidRDefault="00B2438B" w:rsidP="00AC31D2">
            <w:pPr>
              <w:tabs>
                <w:tab w:val="left" w:pos="3270"/>
                <w:tab w:val="left" w:pos="7230"/>
              </w:tabs>
              <w:spacing w:line="100" w:lineRule="atLeast"/>
              <w:rPr>
                <w:sz w:val="28"/>
              </w:rPr>
            </w:pPr>
          </w:p>
        </w:tc>
        <w:tc>
          <w:tcPr>
            <w:tcW w:w="5385" w:type="dxa"/>
          </w:tcPr>
          <w:p w:rsidR="007C2541" w:rsidRPr="00814244" w:rsidRDefault="007C2541" w:rsidP="00EA30F9">
            <w:pPr>
              <w:tabs>
                <w:tab w:val="left" w:pos="7230"/>
              </w:tabs>
              <w:snapToGrid w:val="0"/>
              <w:spacing w:before="480" w:line="276" w:lineRule="auto"/>
              <w:rPr>
                <w:b/>
                <w:color w:val="365F91"/>
                <w:sz w:val="28"/>
              </w:rPr>
            </w:pPr>
          </w:p>
          <w:p w:rsidR="007C2541" w:rsidRPr="00814244" w:rsidRDefault="007C2541" w:rsidP="00EA30F9">
            <w:pPr>
              <w:tabs>
                <w:tab w:val="left" w:pos="7230"/>
              </w:tabs>
              <w:spacing w:before="480" w:line="276" w:lineRule="auto"/>
              <w:jc w:val="right"/>
              <w:rPr>
                <w:b/>
                <w:color w:val="365F91"/>
                <w:sz w:val="28"/>
              </w:rPr>
            </w:pPr>
          </w:p>
          <w:p w:rsidR="007C2541" w:rsidRPr="00814244" w:rsidRDefault="007C2541" w:rsidP="00EA30F9">
            <w:pPr>
              <w:tabs>
                <w:tab w:val="left" w:pos="7230"/>
              </w:tabs>
              <w:spacing w:before="480" w:line="276" w:lineRule="auto"/>
              <w:jc w:val="right"/>
              <w:rPr>
                <w:rFonts w:ascii="Calibri" w:hAnsi="Calibri"/>
                <w:sz w:val="22"/>
              </w:rPr>
            </w:pPr>
          </w:p>
        </w:tc>
      </w:tr>
    </w:tbl>
    <w:p w:rsidR="007C2541" w:rsidRPr="007F5312" w:rsidRDefault="007C2541" w:rsidP="007F5312">
      <w:pPr>
        <w:spacing w:line="100" w:lineRule="atLeast"/>
        <w:jc w:val="both"/>
        <w:rPr>
          <w:rFonts w:cs="Arial"/>
          <w:color w:val="000000"/>
          <w:sz w:val="28"/>
          <w:szCs w:val="28"/>
        </w:rPr>
      </w:pPr>
      <w:r w:rsidRPr="007F5312">
        <w:rPr>
          <w:sz w:val="28"/>
          <w:szCs w:val="28"/>
        </w:rPr>
        <w:t>О</w:t>
      </w:r>
      <w:r w:rsidR="00175D11" w:rsidRPr="007F5312">
        <w:rPr>
          <w:sz w:val="28"/>
          <w:szCs w:val="28"/>
        </w:rPr>
        <w:t xml:space="preserve">б утверждении </w:t>
      </w:r>
      <w:r w:rsidR="00B2438B" w:rsidRPr="007F5312">
        <w:rPr>
          <w:sz w:val="28"/>
          <w:szCs w:val="28"/>
        </w:rPr>
        <w:t>А</w:t>
      </w:r>
      <w:r w:rsidR="00175D11" w:rsidRPr="007F5312">
        <w:rPr>
          <w:sz w:val="28"/>
          <w:szCs w:val="28"/>
        </w:rPr>
        <w:t>дминистративного регламента</w:t>
      </w:r>
      <w:r w:rsidRPr="007F5312">
        <w:rPr>
          <w:sz w:val="28"/>
          <w:szCs w:val="28"/>
        </w:rPr>
        <w:t xml:space="preserve"> </w:t>
      </w:r>
      <w:r w:rsidR="007F5312" w:rsidRPr="007F5312">
        <w:rPr>
          <w:sz w:val="28"/>
          <w:szCs w:val="28"/>
        </w:rPr>
        <w:t>предоставления муниципальной услуги «Выдача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7C2541" w:rsidRPr="007F5312" w:rsidRDefault="007C2541" w:rsidP="009661B9">
      <w:pPr>
        <w:spacing w:line="100" w:lineRule="atLeast"/>
        <w:jc w:val="center"/>
        <w:rPr>
          <w:sz w:val="28"/>
          <w:szCs w:val="28"/>
        </w:rPr>
      </w:pPr>
    </w:p>
    <w:p w:rsidR="007C2541" w:rsidRPr="007F5312" w:rsidRDefault="006905CC" w:rsidP="009C4614">
      <w:pPr>
        <w:ind w:firstLine="567"/>
        <w:jc w:val="both"/>
        <w:rPr>
          <w:sz w:val="28"/>
          <w:szCs w:val="28"/>
        </w:rPr>
      </w:pPr>
      <w:r w:rsidRPr="007F5312">
        <w:rPr>
          <w:sz w:val="28"/>
          <w:szCs w:val="28"/>
        </w:rPr>
        <w:t xml:space="preserve">В соответствии с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w:t>
      </w:r>
      <w:r w:rsidR="00300286" w:rsidRPr="007F5312">
        <w:rPr>
          <w:color w:val="000000"/>
          <w:sz w:val="28"/>
          <w:szCs w:val="28"/>
        </w:rPr>
        <w:t xml:space="preserve">Федеральным законом от 06.10.2003 </w:t>
      </w:r>
      <w:r w:rsidR="00B01D0D" w:rsidRPr="007F5312">
        <w:rPr>
          <w:color w:val="000000"/>
          <w:sz w:val="28"/>
          <w:szCs w:val="28"/>
        </w:rPr>
        <w:t>№ </w:t>
      </w:r>
      <w:r w:rsidR="00300286" w:rsidRPr="007F5312">
        <w:rPr>
          <w:color w:val="000000"/>
          <w:sz w:val="28"/>
          <w:szCs w:val="28"/>
        </w:rPr>
        <w:t>131-ФЗ «Об общих принципах организации местного самоуправления в Российской Федерации</w:t>
      </w:r>
      <w:r w:rsidR="00DE0735" w:rsidRPr="007F5312">
        <w:rPr>
          <w:color w:val="000000"/>
          <w:sz w:val="28"/>
          <w:szCs w:val="28"/>
        </w:rPr>
        <w:t>»</w:t>
      </w:r>
      <w:r w:rsidR="001551DE" w:rsidRPr="007F5312">
        <w:rPr>
          <w:color w:val="000000"/>
          <w:sz w:val="28"/>
          <w:szCs w:val="28"/>
        </w:rPr>
        <w:t xml:space="preserve">, </w:t>
      </w:r>
      <w:r w:rsidR="007C2541" w:rsidRPr="007F5312">
        <w:rPr>
          <w:sz w:val="28"/>
          <w:szCs w:val="28"/>
        </w:rPr>
        <w:t>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rsidR="00C315C5" w:rsidRPr="007F5312" w:rsidRDefault="00C315C5" w:rsidP="00C315C5">
      <w:pPr>
        <w:ind w:firstLine="855"/>
        <w:jc w:val="both"/>
        <w:rPr>
          <w:sz w:val="28"/>
          <w:szCs w:val="28"/>
        </w:rPr>
      </w:pPr>
    </w:p>
    <w:p w:rsidR="007C2541" w:rsidRPr="007F5312" w:rsidRDefault="004E6556" w:rsidP="00C315C5">
      <w:pPr>
        <w:jc w:val="center"/>
        <w:rPr>
          <w:sz w:val="28"/>
          <w:szCs w:val="28"/>
        </w:rPr>
      </w:pPr>
      <w:r w:rsidRPr="007F5312">
        <w:rPr>
          <w:sz w:val="28"/>
          <w:szCs w:val="28"/>
        </w:rPr>
        <w:t xml:space="preserve"> </w:t>
      </w:r>
      <w:r w:rsidR="007C2541" w:rsidRPr="007F5312">
        <w:rPr>
          <w:sz w:val="28"/>
          <w:szCs w:val="28"/>
        </w:rPr>
        <w:t>ПОСТАНОВЛЯЕТ:</w:t>
      </w:r>
    </w:p>
    <w:p w:rsidR="007C2541" w:rsidRPr="007F5312" w:rsidRDefault="007C2541" w:rsidP="00C315C5">
      <w:pPr>
        <w:jc w:val="center"/>
        <w:rPr>
          <w:sz w:val="28"/>
          <w:szCs w:val="28"/>
        </w:rPr>
      </w:pPr>
    </w:p>
    <w:p w:rsidR="007909D3" w:rsidRPr="007F5312" w:rsidRDefault="007C2541" w:rsidP="00D028FE">
      <w:pPr>
        <w:ind w:firstLine="567"/>
        <w:jc w:val="both"/>
        <w:rPr>
          <w:sz w:val="28"/>
          <w:szCs w:val="28"/>
        </w:rPr>
      </w:pPr>
      <w:r w:rsidRPr="007F5312">
        <w:rPr>
          <w:sz w:val="28"/>
          <w:szCs w:val="28"/>
        </w:rPr>
        <w:t xml:space="preserve">1. </w:t>
      </w:r>
      <w:r w:rsidR="006905CC" w:rsidRPr="007F5312">
        <w:rPr>
          <w:sz w:val="28"/>
          <w:szCs w:val="28"/>
        </w:rPr>
        <w:t>Утвердить</w:t>
      </w:r>
      <w:r w:rsidR="002D45DF" w:rsidRPr="007F5312">
        <w:rPr>
          <w:rFonts w:cs="Arial"/>
          <w:color w:val="000000"/>
          <w:sz w:val="28"/>
          <w:szCs w:val="28"/>
        </w:rPr>
        <w:t xml:space="preserve"> Административн</w:t>
      </w:r>
      <w:r w:rsidR="006905CC" w:rsidRPr="007F5312">
        <w:rPr>
          <w:rFonts w:cs="Arial"/>
          <w:color w:val="000000"/>
          <w:sz w:val="28"/>
          <w:szCs w:val="28"/>
        </w:rPr>
        <w:t>ый регламент</w:t>
      </w:r>
      <w:r w:rsidR="002D45DF" w:rsidRPr="007F5312">
        <w:rPr>
          <w:rFonts w:cs="Arial"/>
          <w:color w:val="000000"/>
          <w:sz w:val="28"/>
          <w:szCs w:val="28"/>
        </w:rPr>
        <w:t xml:space="preserve"> предоставления Администрацией муниципального района Камышлинский Самарской области муниципальной услуги «</w:t>
      </w:r>
      <w:r w:rsidR="00D028FE" w:rsidRPr="007F5312">
        <w:rPr>
          <w:rFonts w:cs="Arial"/>
          <w:color w:val="000000"/>
          <w:sz w:val="28"/>
          <w:szCs w:val="28"/>
        </w:rPr>
        <w:t>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00D028FE" w:rsidRPr="007F5312">
        <w:rPr>
          <w:sz w:val="28"/>
          <w:szCs w:val="28"/>
        </w:rPr>
        <w:t xml:space="preserve"> (не</w:t>
      </w:r>
      <w:r w:rsidR="00D028FE" w:rsidRPr="007F5312">
        <w:rPr>
          <w:rFonts w:cs="Arial"/>
          <w:color w:val="000000"/>
          <w:sz w:val="28"/>
          <w:szCs w:val="28"/>
        </w:rPr>
        <w:t>допустимости) размещения объекта индивидуального жилищного строительства или садового дома на земельном участке</w:t>
      </w:r>
      <w:r w:rsidR="002D45DF" w:rsidRPr="007F5312">
        <w:rPr>
          <w:rFonts w:cs="Arial"/>
          <w:color w:val="000000"/>
          <w:sz w:val="28"/>
          <w:szCs w:val="28"/>
        </w:rPr>
        <w:t>»</w:t>
      </w:r>
      <w:r w:rsidR="00C315C5" w:rsidRPr="007F5312">
        <w:rPr>
          <w:rFonts w:cs="Arial"/>
          <w:color w:val="000000"/>
          <w:sz w:val="28"/>
          <w:szCs w:val="28"/>
        </w:rPr>
        <w:t xml:space="preserve"> </w:t>
      </w:r>
      <w:r w:rsidR="007909D3" w:rsidRPr="007F5312">
        <w:rPr>
          <w:sz w:val="28"/>
          <w:szCs w:val="28"/>
        </w:rPr>
        <w:t>согласно приложению к настоящему постановлению.</w:t>
      </w:r>
    </w:p>
    <w:p w:rsidR="007C2541" w:rsidRPr="007F5312" w:rsidRDefault="007C2541" w:rsidP="00C315C5">
      <w:pPr>
        <w:ind w:firstLine="567"/>
        <w:jc w:val="both"/>
        <w:rPr>
          <w:sz w:val="28"/>
          <w:szCs w:val="28"/>
        </w:rPr>
      </w:pPr>
      <w:r w:rsidRPr="007F5312">
        <w:rPr>
          <w:sz w:val="28"/>
          <w:szCs w:val="28"/>
        </w:rPr>
        <w:t xml:space="preserve">2. Опубликовать настоящее </w:t>
      </w:r>
      <w:r w:rsidR="00C315C5" w:rsidRPr="007F5312">
        <w:rPr>
          <w:sz w:val="28"/>
          <w:szCs w:val="28"/>
        </w:rPr>
        <w:t>п</w:t>
      </w:r>
      <w:r w:rsidRPr="007F5312">
        <w:rPr>
          <w:sz w:val="28"/>
          <w:szCs w:val="28"/>
        </w:rPr>
        <w:t>остановление в газете «Камышлинские известия».</w:t>
      </w:r>
    </w:p>
    <w:p w:rsidR="007C2541" w:rsidRPr="007F5312" w:rsidRDefault="007C2541" w:rsidP="00C315C5">
      <w:pPr>
        <w:ind w:firstLine="567"/>
        <w:jc w:val="both"/>
        <w:rPr>
          <w:sz w:val="28"/>
          <w:szCs w:val="28"/>
        </w:rPr>
      </w:pPr>
      <w:r w:rsidRPr="007F5312">
        <w:rPr>
          <w:sz w:val="28"/>
          <w:szCs w:val="28"/>
        </w:rPr>
        <w:t xml:space="preserve">3. Разместить настоящее </w:t>
      </w:r>
      <w:r w:rsidR="00C315C5" w:rsidRPr="007F5312">
        <w:rPr>
          <w:sz w:val="28"/>
          <w:szCs w:val="28"/>
        </w:rPr>
        <w:t>п</w:t>
      </w:r>
      <w:r w:rsidRPr="007F5312">
        <w:rPr>
          <w:sz w:val="28"/>
          <w:szCs w:val="28"/>
        </w:rPr>
        <w:t xml:space="preserve">остановление на официальном сайте Администрации муниципального района Камышлинский Самарской области </w:t>
      </w:r>
      <w:r w:rsidRPr="007F5312">
        <w:rPr>
          <w:sz w:val="28"/>
          <w:szCs w:val="28"/>
        </w:rPr>
        <w:lastRenderedPageBreak/>
        <w:t>в сети Интернет /</w:t>
      </w:r>
      <w:r w:rsidRPr="007F5312">
        <w:rPr>
          <w:sz w:val="28"/>
          <w:szCs w:val="28"/>
          <w:lang w:val="en-US"/>
        </w:rPr>
        <w:t>www</w:t>
      </w:r>
      <w:r w:rsidRPr="007F5312">
        <w:rPr>
          <w:sz w:val="28"/>
          <w:szCs w:val="28"/>
        </w:rPr>
        <w:t>.</w:t>
      </w:r>
      <w:r w:rsidRPr="007F5312">
        <w:rPr>
          <w:sz w:val="28"/>
          <w:szCs w:val="28"/>
          <w:lang w:val="en-US"/>
        </w:rPr>
        <w:t>kamadm</w:t>
      </w:r>
      <w:r w:rsidRPr="007F5312">
        <w:rPr>
          <w:sz w:val="28"/>
          <w:szCs w:val="28"/>
        </w:rPr>
        <w:t>.</w:t>
      </w:r>
      <w:r w:rsidRPr="007F5312">
        <w:rPr>
          <w:sz w:val="28"/>
          <w:szCs w:val="28"/>
          <w:lang w:val="en-US"/>
        </w:rPr>
        <w:t>ru</w:t>
      </w:r>
      <w:r w:rsidRPr="007F5312">
        <w:rPr>
          <w:sz w:val="28"/>
          <w:szCs w:val="28"/>
        </w:rPr>
        <w:t>/.</w:t>
      </w:r>
    </w:p>
    <w:p w:rsidR="007C2541" w:rsidRPr="007F5312" w:rsidRDefault="007C2541" w:rsidP="00C315C5">
      <w:pPr>
        <w:ind w:firstLine="567"/>
        <w:jc w:val="both"/>
        <w:rPr>
          <w:sz w:val="28"/>
          <w:szCs w:val="28"/>
        </w:rPr>
      </w:pPr>
      <w:r w:rsidRPr="007F5312">
        <w:rPr>
          <w:sz w:val="28"/>
          <w:szCs w:val="28"/>
        </w:rPr>
        <w:t xml:space="preserve">4. Контроль за исполнением настоящего </w:t>
      </w:r>
      <w:r w:rsidR="00C315C5" w:rsidRPr="007F5312">
        <w:rPr>
          <w:sz w:val="28"/>
          <w:szCs w:val="28"/>
        </w:rPr>
        <w:t>п</w:t>
      </w:r>
      <w:r w:rsidRPr="007F5312">
        <w:rPr>
          <w:sz w:val="28"/>
          <w:szCs w:val="28"/>
        </w:rPr>
        <w:t xml:space="preserve">остановления возложить на заместителя Главы муниципального района </w:t>
      </w:r>
      <w:r w:rsidR="00EA30F9" w:rsidRPr="007F5312">
        <w:rPr>
          <w:sz w:val="28"/>
          <w:szCs w:val="28"/>
        </w:rPr>
        <w:t xml:space="preserve">по </w:t>
      </w:r>
      <w:r w:rsidRPr="007F5312">
        <w:rPr>
          <w:sz w:val="28"/>
          <w:szCs w:val="28"/>
        </w:rPr>
        <w:t>строительств</w:t>
      </w:r>
      <w:r w:rsidR="00EA30F9" w:rsidRPr="007F5312">
        <w:rPr>
          <w:sz w:val="28"/>
          <w:szCs w:val="28"/>
        </w:rPr>
        <w:t>у</w:t>
      </w:r>
      <w:r w:rsidRPr="007F5312">
        <w:rPr>
          <w:sz w:val="28"/>
          <w:szCs w:val="28"/>
        </w:rPr>
        <w:t xml:space="preserve"> и ЖКХ</w:t>
      </w:r>
      <w:r w:rsidR="001551DE" w:rsidRPr="007F5312">
        <w:rPr>
          <w:sz w:val="28"/>
          <w:szCs w:val="28"/>
        </w:rPr>
        <w:t xml:space="preserve">– руководителя </w:t>
      </w:r>
      <w:r w:rsidR="00C315C5" w:rsidRPr="007F5312">
        <w:rPr>
          <w:sz w:val="28"/>
          <w:szCs w:val="28"/>
        </w:rPr>
        <w:t>У</w:t>
      </w:r>
      <w:r w:rsidR="001551DE" w:rsidRPr="007F5312">
        <w:rPr>
          <w:sz w:val="28"/>
          <w:szCs w:val="28"/>
        </w:rPr>
        <w:t>правления</w:t>
      </w:r>
      <w:r w:rsidRPr="007F5312">
        <w:rPr>
          <w:sz w:val="28"/>
          <w:szCs w:val="28"/>
        </w:rPr>
        <w:t xml:space="preserve"> </w:t>
      </w:r>
      <w:r w:rsidR="00C315C5" w:rsidRPr="007F5312">
        <w:rPr>
          <w:sz w:val="28"/>
          <w:szCs w:val="28"/>
        </w:rPr>
        <w:t xml:space="preserve">строительства, архитектуры и жилищно-коммунального хозяйства  </w:t>
      </w:r>
      <w:r w:rsidR="00BE218A" w:rsidRPr="007F5312">
        <w:rPr>
          <w:sz w:val="28"/>
          <w:szCs w:val="28"/>
        </w:rPr>
        <w:t>администрации муниципального района Камышлинский Самарской области</w:t>
      </w:r>
      <w:r w:rsidR="00C315C5" w:rsidRPr="007F5312">
        <w:rPr>
          <w:sz w:val="28"/>
          <w:szCs w:val="28"/>
        </w:rPr>
        <w:t xml:space="preserve"> </w:t>
      </w:r>
      <w:r w:rsidR="001551DE" w:rsidRPr="007F5312">
        <w:rPr>
          <w:sz w:val="28"/>
          <w:szCs w:val="28"/>
        </w:rPr>
        <w:t>Абрарова Р.Р</w:t>
      </w:r>
      <w:r w:rsidRPr="007F5312">
        <w:rPr>
          <w:sz w:val="28"/>
          <w:szCs w:val="28"/>
        </w:rPr>
        <w:t>.</w:t>
      </w:r>
    </w:p>
    <w:p w:rsidR="007C2541" w:rsidRPr="007F5312" w:rsidRDefault="007C2541" w:rsidP="00C315C5">
      <w:pPr>
        <w:ind w:firstLine="567"/>
        <w:jc w:val="both"/>
        <w:rPr>
          <w:sz w:val="28"/>
          <w:szCs w:val="28"/>
        </w:rPr>
      </w:pPr>
      <w:r w:rsidRPr="007F5312">
        <w:rPr>
          <w:sz w:val="28"/>
          <w:szCs w:val="28"/>
        </w:rPr>
        <w:t xml:space="preserve">5. Настоящее </w:t>
      </w:r>
      <w:r w:rsidR="00AC31D2" w:rsidRPr="007F5312">
        <w:rPr>
          <w:sz w:val="28"/>
          <w:szCs w:val="28"/>
        </w:rPr>
        <w:t>п</w:t>
      </w:r>
      <w:r w:rsidRPr="007F5312">
        <w:rPr>
          <w:sz w:val="28"/>
          <w:szCs w:val="28"/>
        </w:rPr>
        <w:t xml:space="preserve">остановление вступает в силу </w:t>
      </w:r>
      <w:r w:rsidR="00C315C5" w:rsidRPr="007F5312">
        <w:rPr>
          <w:sz w:val="28"/>
          <w:szCs w:val="28"/>
        </w:rPr>
        <w:t>после</w:t>
      </w:r>
      <w:r w:rsidRPr="007F5312">
        <w:rPr>
          <w:sz w:val="28"/>
          <w:szCs w:val="28"/>
        </w:rPr>
        <w:t xml:space="preserve"> его подписания.</w:t>
      </w:r>
    </w:p>
    <w:p w:rsidR="007C2541" w:rsidRPr="007F5312" w:rsidRDefault="007C2541" w:rsidP="00C315C5">
      <w:pPr>
        <w:tabs>
          <w:tab w:val="left" w:pos="0"/>
        </w:tabs>
        <w:jc w:val="both"/>
        <w:rPr>
          <w:sz w:val="28"/>
          <w:szCs w:val="28"/>
        </w:rPr>
      </w:pPr>
    </w:p>
    <w:p w:rsidR="007C2541" w:rsidRPr="007F5312" w:rsidRDefault="007C2541" w:rsidP="00C315C5">
      <w:pPr>
        <w:tabs>
          <w:tab w:val="left" w:pos="0"/>
        </w:tabs>
        <w:jc w:val="both"/>
        <w:rPr>
          <w:sz w:val="28"/>
          <w:szCs w:val="28"/>
        </w:rPr>
      </w:pPr>
      <w:r w:rsidRPr="007F5312">
        <w:rPr>
          <w:sz w:val="28"/>
          <w:szCs w:val="28"/>
        </w:rPr>
        <w:t>Глава муниципального района</w:t>
      </w:r>
      <w:r w:rsidR="004E6556" w:rsidRPr="007F5312">
        <w:rPr>
          <w:sz w:val="28"/>
          <w:szCs w:val="28"/>
        </w:rPr>
        <w:t xml:space="preserve"> </w:t>
      </w:r>
      <w:r w:rsidRPr="007F5312">
        <w:rPr>
          <w:sz w:val="28"/>
          <w:szCs w:val="28"/>
        </w:rPr>
        <w:tab/>
      </w:r>
      <w:r w:rsidR="004E6556" w:rsidRPr="007F5312">
        <w:rPr>
          <w:sz w:val="28"/>
          <w:szCs w:val="28"/>
        </w:rPr>
        <w:t xml:space="preserve"> </w:t>
      </w:r>
      <w:r w:rsidRPr="007F5312">
        <w:rPr>
          <w:sz w:val="28"/>
          <w:szCs w:val="28"/>
        </w:rPr>
        <w:tab/>
      </w:r>
      <w:r w:rsidRPr="007F5312">
        <w:rPr>
          <w:sz w:val="28"/>
          <w:szCs w:val="28"/>
        </w:rPr>
        <w:tab/>
      </w:r>
      <w:r w:rsidR="004E6556" w:rsidRPr="007F5312">
        <w:rPr>
          <w:sz w:val="28"/>
          <w:szCs w:val="28"/>
        </w:rPr>
        <w:t xml:space="preserve"> </w:t>
      </w:r>
      <w:r w:rsidR="00C315C5" w:rsidRPr="007F5312">
        <w:rPr>
          <w:sz w:val="28"/>
          <w:szCs w:val="28"/>
        </w:rPr>
        <w:t xml:space="preserve">                  </w:t>
      </w:r>
      <w:r w:rsidRPr="007F5312">
        <w:rPr>
          <w:sz w:val="28"/>
          <w:szCs w:val="28"/>
        </w:rPr>
        <w:t>Р.К. Багаутдинов</w:t>
      </w:r>
    </w:p>
    <w:p w:rsidR="00BF5C96" w:rsidRDefault="00BF5C96"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7F5312" w:rsidRDefault="007F5312" w:rsidP="004E6556">
      <w:pPr>
        <w:spacing w:line="100" w:lineRule="atLeast"/>
        <w:jc w:val="both"/>
        <w:rPr>
          <w:sz w:val="18"/>
          <w:szCs w:val="18"/>
        </w:rPr>
      </w:pPr>
    </w:p>
    <w:p w:rsidR="001D4EAE" w:rsidRPr="00814244" w:rsidRDefault="00BF459B" w:rsidP="004E6556">
      <w:pPr>
        <w:spacing w:line="100" w:lineRule="atLeast"/>
        <w:jc w:val="both"/>
      </w:pPr>
      <w:r w:rsidRPr="00814244">
        <w:rPr>
          <w:sz w:val="18"/>
          <w:szCs w:val="18"/>
        </w:rPr>
        <w:t>Насибуллин Ф.Г.,</w:t>
      </w:r>
      <w:r w:rsidRPr="00814244">
        <w:rPr>
          <w:rFonts w:ascii="Wingdings" w:hAnsi="Wingdings"/>
          <w:sz w:val="18"/>
          <w:szCs w:val="18"/>
        </w:rPr>
        <w:t></w:t>
      </w:r>
      <w:r w:rsidRPr="00814244">
        <w:rPr>
          <w:sz w:val="18"/>
          <w:szCs w:val="18"/>
        </w:rPr>
        <w:t>3-31-78</w:t>
      </w:r>
    </w:p>
    <w:p w:rsidR="002D0BE1" w:rsidRDefault="004E6556" w:rsidP="00AC31D2">
      <w:pPr>
        <w:widowControl/>
        <w:suppressAutoHyphens w:val="0"/>
        <w:jc w:val="right"/>
        <w:rPr>
          <w:sz w:val="22"/>
          <w:szCs w:val="22"/>
        </w:rPr>
      </w:pPr>
      <w:r w:rsidRPr="00814244">
        <w:rPr>
          <w:sz w:val="22"/>
          <w:szCs w:val="22"/>
        </w:rPr>
        <w:br w:type="page"/>
      </w:r>
      <w:r w:rsidR="006905CC">
        <w:rPr>
          <w:sz w:val="22"/>
          <w:szCs w:val="22"/>
        </w:rPr>
        <w:lastRenderedPageBreak/>
        <w:t xml:space="preserve">                                                                                                                            </w:t>
      </w:r>
      <w:r w:rsidR="00AC31D2">
        <w:rPr>
          <w:sz w:val="22"/>
          <w:szCs w:val="22"/>
        </w:rPr>
        <w:t xml:space="preserve">     </w:t>
      </w:r>
      <w:bookmarkStart w:id="0" w:name="_GoBack"/>
      <w:bookmarkEnd w:id="0"/>
      <w:r w:rsidR="00AC31D2">
        <w:rPr>
          <w:sz w:val="22"/>
          <w:szCs w:val="22"/>
        </w:rPr>
        <w:t xml:space="preserve">    </w:t>
      </w:r>
      <w:r w:rsidR="00C315C5">
        <w:rPr>
          <w:sz w:val="22"/>
          <w:szCs w:val="22"/>
        </w:rPr>
        <w:t>Приложение</w:t>
      </w:r>
    </w:p>
    <w:p w:rsidR="001D4EAE" w:rsidRPr="00814244" w:rsidRDefault="00C315C5" w:rsidP="00AC31D2">
      <w:pPr>
        <w:jc w:val="right"/>
        <w:rPr>
          <w:sz w:val="22"/>
          <w:szCs w:val="22"/>
        </w:rPr>
      </w:pPr>
      <w:r>
        <w:rPr>
          <w:sz w:val="22"/>
          <w:szCs w:val="22"/>
        </w:rPr>
        <w:t xml:space="preserve"> к</w:t>
      </w:r>
      <w:r w:rsidR="002D0BE1">
        <w:rPr>
          <w:sz w:val="22"/>
          <w:szCs w:val="22"/>
        </w:rPr>
        <w:t xml:space="preserve"> </w:t>
      </w:r>
      <w:r w:rsidR="00B2438B">
        <w:rPr>
          <w:sz w:val="22"/>
          <w:szCs w:val="22"/>
        </w:rPr>
        <w:t>п</w:t>
      </w:r>
      <w:r>
        <w:rPr>
          <w:sz w:val="22"/>
          <w:szCs w:val="22"/>
        </w:rPr>
        <w:t>остановлению</w:t>
      </w:r>
      <w:r w:rsidR="001D4EAE" w:rsidRPr="00814244">
        <w:rPr>
          <w:sz w:val="22"/>
          <w:szCs w:val="22"/>
        </w:rPr>
        <w:t xml:space="preserve"> Администрации</w:t>
      </w:r>
    </w:p>
    <w:p w:rsidR="001D4EAE" w:rsidRPr="00814244" w:rsidRDefault="001D4EAE" w:rsidP="00AC31D2">
      <w:pPr>
        <w:jc w:val="right"/>
        <w:rPr>
          <w:sz w:val="22"/>
          <w:szCs w:val="22"/>
        </w:rPr>
      </w:pPr>
      <w:r w:rsidRPr="00814244">
        <w:rPr>
          <w:sz w:val="22"/>
          <w:szCs w:val="22"/>
        </w:rPr>
        <w:t>муниципального района</w:t>
      </w:r>
    </w:p>
    <w:p w:rsidR="001D4EAE" w:rsidRPr="00814244" w:rsidRDefault="001D4EAE" w:rsidP="00AC31D2">
      <w:pPr>
        <w:jc w:val="right"/>
        <w:rPr>
          <w:sz w:val="22"/>
          <w:szCs w:val="22"/>
        </w:rPr>
      </w:pPr>
      <w:r w:rsidRPr="00814244">
        <w:rPr>
          <w:sz w:val="22"/>
          <w:szCs w:val="22"/>
        </w:rPr>
        <w:t>Камышлинский Самарской области</w:t>
      </w:r>
    </w:p>
    <w:p w:rsidR="001D4EAE" w:rsidRPr="00814244" w:rsidRDefault="001D4EAE" w:rsidP="00AC31D2">
      <w:pPr>
        <w:jc w:val="right"/>
        <w:rPr>
          <w:sz w:val="22"/>
          <w:szCs w:val="22"/>
        </w:rPr>
      </w:pPr>
      <w:r w:rsidRPr="00814244">
        <w:rPr>
          <w:sz w:val="22"/>
          <w:szCs w:val="22"/>
        </w:rPr>
        <w:t>от</w:t>
      </w:r>
      <w:r w:rsidR="002D0BE1">
        <w:rPr>
          <w:sz w:val="22"/>
          <w:szCs w:val="22"/>
        </w:rPr>
        <w:t xml:space="preserve"> </w:t>
      </w:r>
      <w:r w:rsidR="00AC31D2">
        <w:rPr>
          <w:sz w:val="22"/>
          <w:szCs w:val="22"/>
        </w:rPr>
        <w:t>06</w:t>
      </w:r>
      <w:r w:rsidR="002D0BE1">
        <w:rPr>
          <w:sz w:val="22"/>
          <w:szCs w:val="22"/>
        </w:rPr>
        <w:t>.</w:t>
      </w:r>
      <w:r w:rsidR="006905CC">
        <w:rPr>
          <w:sz w:val="22"/>
          <w:szCs w:val="22"/>
        </w:rPr>
        <w:t>10</w:t>
      </w:r>
      <w:r w:rsidR="002D0BE1">
        <w:rPr>
          <w:sz w:val="22"/>
          <w:szCs w:val="22"/>
        </w:rPr>
        <w:t>.</w:t>
      </w:r>
      <w:r w:rsidRPr="00814244">
        <w:rPr>
          <w:sz w:val="22"/>
          <w:szCs w:val="22"/>
        </w:rPr>
        <w:t>201</w:t>
      </w:r>
      <w:r w:rsidR="00C315C5">
        <w:rPr>
          <w:sz w:val="22"/>
          <w:szCs w:val="22"/>
        </w:rPr>
        <w:t>8</w:t>
      </w:r>
      <w:r w:rsidRPr="00814244">
        <w:rPr>
          <w:sz w:val="22"/>
          <w:szCs w:val="22"/>
        </w:rPr>
        <w:t xml:space="preserve">  </w:t>
      </w:r>
      <w:r w:rsidR="00B01D0D">
        <w:rPr>
          <w:sz w:val="22"/>
          <w:szCs w:val="22"/>
        </w:rPr>
        <w:t>№</w:t>
      </w:r>
      <w:r w:rsidR="00AC31D2">
        <w:rPr>
          <w:sz w:val="22"/>
          <w:szCs w:val="22"/>
        </w:rPr>
        <w:t xml:space="preserve"> 508</w:t>
      </w:r>
    </w:p>
    <w:p w:rsidR="001D4EAE" w:rsidRPr="00814244" w:rsidRDefault="001D4EAE" w:rsidP="001D4EAE">
      <w:pPr>
        <w:spacing w:line="100" w:lineRule="atLeast"/>
        <w:jc w:val="right"/>
        <w:rPr>
          <w:sz w:val="22"/>
          <w:szCs w:val="22"/>
        </w:rPr>
      </w:pPr>
    </w:p>
    <w:p w:rsidR="001D4EAE" w:rsidRPr="00814244" w:rsidRDefault="001D4EAE" w:rsidP="001D4EAE">
      <w:pPr>
        <w:spacing w:line="100" w:lineRule="atLeast"/>
        <w:jc w:val="right"/>
        <w:rPr>
          <w:sz w:val="22"/>
          <w:szCs w:val="22"/>
        </w:rPr>
      </w:pPr>
    </w:p>
    <w:p w:rsidR="001D4EAE" w:rsidRPr="00814244" w:rsidRDefault="001D4EAE" w:rsidP="001D4EAE">
      <w:pPr>
        <w:spacing w:line="100" w:lineRule="atLeast"/>
        <w:jc w:val="right"/>
        <w:rPr>
          <w:sz w:val="22"/>
          <w:szCs w:val="22"/>
        </w:rPr>
      </w:pPr>
    </w:p>
    <w:p w:rsidR="000A262A" w:rsidRPr="000A262A" w:rsidRDefault="000A262A" w:rsidP="000A262A">
      <w:pPr>
        <w:widowControl/>
        <w:suppressAutoHyphens w:val="0"/>
        <w:autoSpaceDE w:val="0"/>
        <w:autoSpaceDN w:val="0"/>
        <w:adjustRightInd w:val="0"/>
        <w:jc w:val="right"/>
        <w:rPr>
          <w:rFonts w:cs="Arial"/>
          <w:color w:val="000000"/>
          <w:sz w:val="28"/>
          <w:szCs w:val="28"/>
        </w:rPr>
      </w:pPr>
    </w:p>
    <w:p w:rsidR="000A262A" w:rsidRPr="00B2438B" w:rsidRDefault="000A262A" w:rsidP="000A262A">
      <w:pPr>
        <w:widowControl/>
        <w:suppressAutoHyphens w:val="0"/>
        <w:ind w:firstLine="709"/>
        <w:jc w:val="center"/>
        <w:rPr>
          <w:b/>
          <w:sz w:val="26"/>
          <w:szCs w:val="26"/>
        </w:rPr>
      </w:pPr>
      <w:bookmarkStart w:id="1" w:name="_Toc136151950"/>
      <w:bookmarkStart w:id="2" w:name="_Toc136239795"/>
      <w:bookmarkStart w:id="3" w:name="_Toc136321769"/>
      <w:bookmarkStart w:id="4" w:name="_Toc136666921"/>
      <w:r w:rsidRPr="00B2438B">
        <w:rPr>
          <w:b/>
          <w:sz w:val="26"/>
          <w:szCs w:val="26"/>
        </w:rPr>
        <w:t>АДМИНИСТРАТИВНЫЙ РЕГЛАМЕНТ</w:t>
      </w:r>
    </w:p>
    <w:p w:rsidR="000A262A" w:rsidRPr="00B2438B" w:rsidRDefault="000A262A" w:rsidP="00431140">
      <w:pPr>
        <w:widowControl/>
        <w:suppressAutoHyphens w:val="0"/>
        <w:ind w:firstLine="709"/>
        <w:jc w:val="both"/>
        <w:rPr>
          <w:b/>
          <w:sz w:val="26"/>
          <w:szCs w:val="26"/>
        </w:rPr>
      </w:pPr>
      <w:r w:rsidRPr="00B2438B">
        <w:rPr>
          <w:b/>
          <w:sz w:val="26"/>
          <w:szCs w:val="26"/>
        </w:rPr>
        <w:t>предоставления муниципальной услуги «</w:t>
      </w:r>
      <w:r w:rsidR="00431140" w:rsidRPr="00B2438B">
        <w:rPr>
          <w:b/>
          <w:color w:val="000000"/>
          <w:sz w:val="26"/>
          <w:szCs w:val="26"/>
        </w:rPr>
        <w:t>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B2438B">
        <w:rPr>
          <w:b/>
          <w:sz w:val="26"/>
          <w:szCs w:val="26"/>
        </w:rPr>
        <w:t>»</w:t>
      </w:r>
    </w:p>
    <w:p w:rsidR="000A262A" w:rsidRPr="00B2438B" w:rsidRDefault="000A262A" w:rsidP="000A262A">
      <w:pPr>
        <w:widowControl/>
        <w:suppressAutoHyphens w:val="0"/>
        <w:ind w:firstLine="709"/>
        <w:jc w:val="center"/>
        <w:rPr>
          <w:b/>
          <w:color w:val="000000"/>
          <w:sz w:val="26"/>
          <w:szCs w:val="26"/>
        </w:rPr>
      </w:pPr>
    </w:p>
    <w:bookmarkEnd w:id="1"/>
    <w:bookmarkEnd w:id="2"/>
    <w:bookmarkEnd w:id="3"/>
    <w:bookmarkEnd w:id="4"/>
    <w:p w:rsidR="000A262A" w:rsidRPr="00B2438B" w:rsidRDefault="000A262A" w:rsidP="000A262A">
      <w:pPr>
        <w:suppressAutoHyphens w:val="0"/>
        <w:autoSpaceDE w:val="0"/>
        <w:autoSpaceDN w:val="0"/>
        <w:adjustRightInd w:val="0"/>
        <w:ind w:firstLine="709"/>
        <w:jc w:val="center"/>
        <w:outlineLvl w:val="1"/>
        <w:rPr>
          <w:b/>
          <w:color w:val="000000"/>
          <w:sz w:val="26"/>
          <w:szCs w:val="26"/>
        </w:rPr>
      </w:pPr>
      <w:r w:rsidRPr="00B2438B">
        <w:rPr>
          <w:b/>
          <w:color w:val="000000"/>
          <w:sz w:val="26"/>
          <w:szCs w:val="26"/>
        </w:rPr>
        <w:t>Раздел I</w:t>
      </w:r>
    </w:p>
    <w:p w:rsidR="000A262A" w:rsidRPr="00B2438B" w:rsidRDefault="000A262A" w:rsidP="000A262A">
      <w:pPr>
        <w:suppressAutoHyphens w:val="0"/>
        <w:autoSpaceDE w:val="0"/>
        <w:autoSpaceDN w:val="0"/>
        <w:adjustRightInd w:val="0"/>
        <w:ind w:firstLine="709"/>
        <w:jc w:val="center"/>
        <w:outlineLvl w:val="1"/>
        <w:rPr>
          <w:b/>
          <w:color w:val="000000"/>
          <w:sz w:val="26"/>
          <w:szCs w:val="26"/>
        </w:rPr>
      </w:pPr>
      <w:r w:rsidRPr="00B2438B">
        <w:rPr>
          <w:b/>
          <w:color w:val="000000"/>
          <w:sz w:val="26"/>
          <w:szCs w:val="26"/>
        </w:rPr>
        <w:t>Общие положения</w:t>
      </w:r>
    </w:p>
    <w:p w:rsidR="000A262A" w:rsidRPr="00B2438B" w:rsidRDefault="000A262A" w:rsidP="000A262A">
      <w:pPr>
        <w:suppressAutoHyphens w:val="0"/>
        <w:autoSpaceDE w:val="0"/>
        <w:autoSpaceDN w:val="0"/>
        <w:adjustRightInd w:val="0"/>
        <w:ind w:firstLine="709"/>
        <w:jc w:val="both"/>
        <w:rPr>
          <w:color w:val="000000"/>
          <w:sz w:val="26"/>
          <w:szCs w:val="26"/>
        </w:rPr>
      </w:pPr>
    </w:p>
    <w:p w:rsidR="000A262A" w:rsidRPr="00B2438B" w:rsidRDefault="000A262A" w:rsidP="000A262A">
      <w:pPr>
        <w:widowControl/>
        <w:suppressAutoHyphens w:val="0"/>
        <w:ind w:firstLine="567"/>
        <w:jc w:val="both"/>
        <w:rPr>
          <w:sz w:val="26"/>
          <w:szCs w:val="26"/>
        </w:rPr>
      </w:pPr>
      <w:bookmarkStart w:id="5" w:name="Par43"/>
      <w:bookmarkEnd w:id="5"/>
      <w:r w:rsidRPr="00B2438B">
        <w:rPr>
          <w:sz w:val="26"/>
          <w:szCs w:val="26"/>
        </w:rPr>
        <w:t>1.1. Административный регламент предоставления Администрацией муниципального района Камышлинский муниципальной услуги «</w:t>
      </w:r>
      <w:r w:rsidR="00D028FE" w:rsidRPr="00B2438B">
        <w:rPr>
          <w:color w:val="000000"/>
          <w:sz w:val="26"/>
          <w:szCs w:val="26"/>
        </w:rPr>
        <w:t>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B2438B">
        <w:rPr>
          <w:sz w:val="26"/>
          <w:szCs w:val="26"/>
        </w:rPr>
        <w:t xml:space="preserve">» (далее – Административный регламент) разработан в целях повышения качества предоставления муниципальной услуги по выдаче </w:t>
      </w:r>
      <w:r w:rsidRPr="00B2438B">
        <w:rPr>
          <w:color w:val="000000"/>
          <w:sz w:val="26"/>
          <w:szCs w:val="26"/>
        </w:rPr>
        <w:t xml:space="preserve">уведомлений о соответствии планируемого строительства </w:t>
      </w:r>
      <w:r w:rsidRPr="00B2438B">
        <w:rPr>
          <w:bCs/>
          <w:sz w:val="26"/>
          <w:szCs w:val="26"/>
        </w:rPr>
        <w:t>объекта индивидуального жилищного строительства или садового дома установленным параметрам</w:t>
      </w:r>
      <w:r w:rsidRPr="00B2438B">
        <w:rPr>
          <w:sz w:val="26"/>
          <w:szCs w:val="26"/>
        </w:rPr>
        <w:t xml:space="preserve"> на территории муниципального района Камышлинский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0A262A" w:rsidRPr="00B2438B" w:rsidRDefault="000A262A" w:rsidP="000A262A">
      <w:pPr>
        <w:widowControl/>
        <w:suppressAutoHyphens w:val="0"/>
        <w:ind w:firstLine="567"/>
        <w:jc w:val="both"/>
        <w:rPr>
          <w:sz w:val="26"/>
          <w:szCs w:val="26"/>
        </w:rPr>
      </w:pPr>
      <w:r w:rsidRPr="00B2438B">
        <w:rPr>
          <w:sz w:val="26"/>
          <w:szCs w:val="26"/>
        </w:rPr>
        <w:t>1.2. Предоставление муниципальной услуги осуществляется в соответствии с настоящим Административным регламентом применительно к индивидуальным жилым домам или садовым домам, в соответствии со статьей 51.1 Градостроительного кодекса Российской Федерации.</w:t>
      </w:r>
    </w:p>
    <w:p w:rsidR="000A262A" w:rsidRPr="00B2438B" w:rsidRDefault="000A262A" w:rsidP="000A262A">
      <w:pPr>
        <w:widowControl/>
        <w:suppressAutoHyphens w:val="0"/>
        <w:ind w:firstLine="567"/>
        <w:jc w:val="both"/>
        <w:rPr>
          <w:sz w:val="26"/>
          <w:szCs w:val="26"/>
        </w:rPr>
      </w:pPr>
      <w:r w:rsidRPr="00B2438B">
        <w:rPr>
          <w:sz w:val="26"/>
          <w:szCs w:val="26"/>
        </w:rPr>
        <w:t xml:space="preserve">1.3. Получателями муниципальной услуги являются </w:t>
      </w:r>
      <w:r w:rsidR="00C26229" w:rsidRPr="00B2438B">
        <w:rPr>
          <w:sz w:val="26"/>
          <w:szCs w:val="26"/>
        </w:rPr>
        <w:t xml:space="preserve">физические и </w:t>
      </w:r>
      <w:r w:rsidRPr="00B2438B">
        <w:rPr>
          <w:sz w:val="26"/>
          <w:szCs w:val="26"/>
        </w:rPr>
        <w:t>юридические лица, планирующие строительство или реконструкцию индивидуального жилого дома или садового дома.</w:t>
      </w:r>
    </w:p>
    <w:p w:rsidR="000A262A" w:rsidRPr="00B2438B" w:rsidRDefault="000A262A" w:rsidP="000A262A">
      <w:pPr>
        <w:widowControl/>
        <w:suppressAutoHyphens w:val="0"/>
        <w:ind w:firstLine="567"/>
        <w:jc w:val="both"/>
        <w:rPr>
          <w:sz w:val="26"/>
          <w:szCs w:val="26"/>
        </w:rPr>
      </w:pPr>
      <w:r w:rsidRPr="00B2438B">
        <w:rPr>
          <w:sz w:val="26"/>
          <w:szCs w:val="26"/>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D4EAE" w:rsidRPr="00B2438B" w:rsidRDefault="001D4EAE" w:rsidP="001B7021">
      <w:pPr>
        <w:ind w:firstLine="567"/>
        <w:jc w:val="both"/>
        <w:rPr>
          <w:sz w:val="26"/>
          <w:szCs w:val="26"/>
        </w:rPr>
      </w:pPr>
      <w:r w:rsidRPr="00B2438B">
        <w:rPr>
          <w:sz w:val="26"/>
          <w:szCs w:val="26"/>
        </w:rPr>
        <w:t xml:space="preserve">1.4. Порядок информирования о правилах предоставления муниципальной </w:t>
      </w:r>
      <w:r w:rsidRPr="00B2438B">
        <w:rPr>
          <w:sz w:val="26"/>
          <w:szCs w:val="26"/>
        </w:rPr>
        <w:lastRenderedPageBreak/>
        <w:t>услуги.</w:t>
      </w:r>
    </w:p>
    <w:p w:rsidR="001D4EAE" w:rsidRPr="00B2438B" w:rsidRDefault="001D4EAE" w:rsidP="001B7021">
      <w:pPr>
        <w:ind w:firstLine="567"/>
        <w:jc w:val="both"/>
        <w:rPr>
          <w:sz w:val="26"/>
          <w:szCs w:val="26"/>
        </w:rPr>
      </w:pPr>
      <w:r w:rsidRPr="00B2438B">
        <w:rPr>
          <w:sz w:val="26"/>
          <w:szCs w:val="26"/>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1D4EAE" w:rsidRPr="00B2438B" w:rsidRDefault="001D4EAE" w:rsidP="001B7021">
      <w:pPr>
        <w:ind w:firstLine="567"/>
        <w:jc w:val="both"/>
        <w:rPr>
          <w:sz w:val="26"/>
          <w:szCs w:val="26"/>
        </w:rPr>
      </w:pPr>
      <w:r w:rsidRPr="00B2438B">
        <w:rPr>
          <w:sz w:val="26"/>
          <w:szCs w:val="26"/>
        </w:rPr>
        <w:t>1.4.1. Местонахождение администрации: Самарская область, Камышлинский район, с. Камышла, ул. Победы, дом 59а</w:t>
      </w:r>
      <w:r w:rsidRPr="00B2438B">
        <w:rPr>
          <w:sz w:val="26"/>
          <w:szCs w:val="26"/>
          <w:vertAlign w:val="superscript"/>
        </w:rPr>
        <w:t xml:space="preserve"> </w:t>
      </w:r>
    </w:p>
    <w:p w:rsidR="001D4EAE" w:rsidRPr="00B2438B" w:rsidRDefault="001D4EAE" w:rsidP="001B7021">
      <w:pPr>
        <w:ind w:firstLine="567"/>
        <w:jc w:val="both"/>
        <w:rPr>
          <w:sz w:val="26"/>
          <w:szCs w:val="26"/>
        </w:rPr>
      </w:pPr>
      <w:r w:rsidRPr="00B2438B">
        <w:rPr>
          <w:sz w:val="26"/>
          <w:szCs w:val="26"/>
        </w:rPr>
        <w:t>График работы администрации (время местное):</w:t>
      </w:r>
    </w:p>
    <w:p w:rsidR="001D4EAE" w:rsidRPr="00B2438B" w:rsidRDefault="001D4EAE" w:rsidP="001B7021">
      <w:pPr>
        <w:ind w:firstLine="567"/>
        <w:jc w:val="both"/>
        <w:rPr>
          <w:sz w:val="26"/>
          <w:szCs w:val="26"/>
        </w:rPr>
      </w:pPr>
      <w:r w:rsidRPr="00B2438B">
        <w:rPr>
          <w:sz w:val="26"/>
          <w:szCs w:val="26"/>
        </w:rPr>
        <w:t xml:space="preserve">понедельник – пятница – </w:t>
      </w:r>
      <w:r w:rsidR="00D52D5E" w:rsidRPr="00B2438B">
        <w:rPr>
          <w:sz w:val="26"/>
          <w:szCs w:val="26"/>
        </w:rPr>
        <w:tab/>
      </w:r>
      <w:r w:rsidRPr="00B2438B">
        <w:rPr>
          <w:sz w:val="26"/>
          <w:szCs w:val="26"/>
        </w:rPr>
        <w:t xml:space="preserve">с 8 </w:t>
      </w:r>
      <w:r w:rsidRPr="00B2438B">
        <w:rPr>
          <w:sz w:val="26"/>
          <w:szCs w:val="26"/>
          <w:u w:val="single"/>
          <w:vertAlign w:val="superscript"/>
        </w:rPr>
        <w:t>00</w:t>
      </w:r>
      <w:r w:rsidRPr="00B2438B">
        <w:rPr>
          <w:sz w:val="26"/>
          <w:szCs w:val="26"/>
        </w:rPr>
        <w:t xml:space="preserve"> до 17 </w:t>
      </w:r>
      <w:r w:rsidRPr="00B2438B">
        <w:rPr>
          <w:sz w:val="26"/>
          <w:szCs w:val="26"/>
          <w:u w:val="single"/>
          <w:vertAlign w:val="superscript"/>
        </w:rPr>
        <w:t>00</w:t>
      </w:r>
    </w:p>
    <w:p w:rsidR="001D4EAE" w:rsidRPr="00B2438B" w:rsidRDefault="001D4EAE" w:rsidP="001B7021">
      <w:pPr>
        <w:ind w:firstLine="567"/>
        <w:jc w:val="both"/>
        <w:rPr>
          <w:sz w:val="26"/>
          <w:szCs w:val="26"/>
        </w:rPr>
      </w:pPr>
      <w:r w:rsidRPr="00B2438B">
        <w:rPr>
          <w:sz w:val="26"/>
          <w:szCs w:val="26"/>
        </w:rPr>
        <w:t xml:space="preserve">предпраздничные дни – </w:t>
      </w:r>
      <w:r w:rsidR="00D52D5E" w:rsidRPr="00B2438B">
        <w:rPr>
          <w:sz w:val="26"/>
          <w:szCs w:val="26"/>
        </w:rPr>
        <w:tab/>
      </w:r>
      <w:r w:rsidR="00D52D5E" w:rsidRPr="00B2438B">
        <w:rPr>
          <w:sz w:val="26"/>
          <w:szCs w:val="26"/>
        </w:rPr>
        <w:tab/>
      </w:r>
      <w:r w:rsidRPr="00B2438B">
        <w:rPr>
          <w:sz w:val="26"/>
          <w:szCs w:val="26"/>
        </w:rPr>
        <w:t xml:space="preserve">с 8 </w:t>
      </w:r>
      <w:r w:rsidRPr="00B2438B">
        <w:rPr>
          <w:sz w:val="26"/>
          <w:szCs w:val="26"/>
          <w:u w:val="single"/>
          <w:vertAlign w:val="superscript"/>
        </w:rPr>
        <w:t>00</w:t>
      </w:r>
      <w:r w:rsidRPr="00B2438B">
        <w:rPr>
          <w:sz w:val="26"/>
          <w:szCs w:val="26"/>
        </w:rPr>
        <w:t xml:space="preserve"> до 16 </w:t>
      </w:r>
      <w:r w:rsidRPr="00B2438B">
        <w:rPr>
          <w:sz w:val="26"/>
          <w:szCs w:val="26"/>
          <w:u w:val="single"/>
          <w:vertAlign w:val="superscript"/>
        </w:rPr>
        <w:t>00</w:t>
      </w:r>
    </w:p>
    <w:p w:rsidR="001D4EAE" w:rsidRPr="00B2438B" w:rsidRDefault="001D4EAE" w:rsidP="001B7021">
      <w:pPr>
        <w:ind w:firstLine="567"/>
        <w:jc w:val="both"/>
        <w:rPr>
          <w:sz w:val="26"/>
          <w:szCs w:val="26"/>
        </w:rPr>
      </w:pPr>
      <w:r w:rsidRPr="00B2438B">
        <w:rPr>
          <w:sz w:val="26"/>
          <w:szCs w:val="26"/>
        </w:rPr>
        <w:t xml:space="preserve">суббота и воскресенье – </w:t>
      </w:r>
      <w:r w:rsidR="00D52D5E" w:rsidRPr="00B2438B">
        <w:rPr>
          <w:sz w:val="26"/>
          <w:szCs w:val="26"/>
        </w:rPr>
        <w:tab/>
      </w:r>
      <w:r w:rsidR="00D52D5E" w:rsidRPr="00B2438B">
        <w:rPr>
          <w:sz w:val="26"/>
          <w:szCs w:val="26"/>
        </w:rPr>
        <w:tab/>
      </w:r>
      <w:r w:rsidRPr="00B2438B">
        <w:rPr>
          <w:sz w:val="26"/>
          <w:szCs w:val="26"/>
        </w:rPr>
        <w:t>выходные дни</w:t>
      </w:r>
    </w:p>
    <w:p w:rsidR="001D4EAE" w:rsidRPr="00B2438B" w:rsidRDefault="001D4EAE" w:rsidP="001B7021">
      <w:pPr>
        <w:ind w:firstLine="567"/>
        <w:jc w:val="both"/>
        <w:rPr>
          <w:sz w:val="26"/>
          <w:szCs w:val="26"/>
        </w:rPr>
      </w:pPr>
      <w:r w:rsidRPr="00B2438B">
        <w:rPr>
          <w:sz w:val="26"/>
          <w:szCs w:val="26"/>
        </w:rPr>
        <w:t xml:space="preserve">перерыв – </w:t>
      </w:r>
      <w:r w:rsidR="00D52D5E" w:rsidRPr="00B2438B">
        <w:rPr>
          <w:sz w:val="26"/>
          <w:szCs w:val="26"/>
        </w:rPr>
        <w:tab/>
      </w:r>
      <w:r w:rsidR="00D52D5E" w:rsidRPr="00B2438B">
        <w:rPr>
          <w:sz w:val="26"/>
          <w:szCs w:val="26"/>
        </w:rPr>
        <w:tab/>
      </w:r>
      <w:r w:rsidR="00D52D5E" w:rsidRPr="00B2438B">
        <w:rPr>
          <w:sz w:val="26"/>
          <w:szCs w:val="26"/>
        </w:rPr>
        <w:tab/>
      </w:r>
      <w:r w:rsidR="00D52D5E" w:rsidRPr="00B2438B">
        <w:rPr>
          <w:sz w:val="26"/>
          <w:szCs w:val="26"/>
        </w:rPr>
        <w:tab/>
      </w:r>
      <w:r w:rsidRPr="00B2438B">
        <w:rPr>
          <w:sz w:val="26"/>
          <w:szCs w:val="26"/>
        </w:rPr>
        <w:t xml:space="preserve">с 12 </w:t>
      </w:r>
      <w:r w:rsidRPr="00B2438B">
        <w:rPr>
          <w:sz w:val="26"/>
          <w:szCs w:val="26"/>
          <w:u w:val="single"/>
          <w:vertAlign w:val="superscript"/>
        </w:rPr>
        <w:t>00</w:t>
      </w:r>
      <w:r w:rsidRPr="00B2438B">
        <w:rPr>
          <w:sz w:val="26"/>
          <w:szCs w:val="26"/>
        </w:rPr>
        <w:t xml:space="preserve"> до 13 </w:t>
      </w:r>
      <w:r w:rsidRPr="00B2438B">
        <w:rPr>
          <w:sz w:val="26"/>
          <w:szCs w:val="26"/>
          <w:u w:val="single"/>
          <w:vertAlign w:val="superscript"/>
        </w:rPr>
        <w:t>00</w:t>
      </w:r>
    </w:p>
    <w:p w:rsidR="001D4EAE" w:rsidRPr="00B2438B" w:rsidRDefault="001D4EAE" w:rsidP="001B7021">
      <w:pPr>
        <w:ind w:firstLine="567"/>
        <w:jc w:val="both"/>
        <w:rPr>
          <w:sz w:val="26"/>
          <w:szCs w:val="26"/>
        </w:rPr>
      </w:pPr>
      <w:r w:rsidRPr="00B2438B">
        <w:rPr>
          <w:sz w:val="26"/>
          <w:szCs w:val="26"/>
        </w:rPr>
        <w:t xml:space="preserve">Справочные телефоны администрации: 8 (846-64) 3-31-78 </w:t>
      </w:r>
      <w:r w:rsidRPr="00B2438B">
        <w:rPr>
          <w:sz w:val="26"/>
          <w:szCs w:val="26"/>
        </w:rPr>
        <w:tab/>
      </w:r>
    </w:p>
    <w:p w:rsidR="001D4EAE" w:rsidRPr="00B2438B" w:rsidRDefault="001D4EAE" w:rsidP="001B7021">
      <w:pPr>
        <w:ind w:firstLine="567"/>
        <w:jc w:val="both"/>
        <w:rPr>
          <w:sz w:val="26"/>
          <w:szCs w:val="26"/>
        </w:rPr>
      </w:pPr>
      <w:r w:rsidRPr="00B2438B">
        <w:rPr>
          <w:sz w:val="26"/>
          <w:szCs w:val="26"/>
        </w:rPr>
        <w:t xml:space="preserve">Адрес электронной почты администрации: </w:t>
      </w:r>
      <w:r w:rsidRPr="00B2438B">
        <w:rPr>
          <w:sz w:val="26"/>
          <w:szCs w:val="26"/>
          <w:lang w:val="en-US"/>
        </w:rPr>
        <w:t>str</w:t>
      </w:r>
      <w:r w:rsidRPr="00B2438B">
        <w:rPr>
          <w:sz w:val="26"/>
          <w:szCs w:val="26"/>
        </w:rPr>
        <w:t>.kam@</w:t>
      </w:r>
      <w:r w:rsidRPr="00B2438B">
        <w:rPr>
          <w:sz w:val="26"/>
          <w:szCs w:val="26"/>
          <w:lang w:val="en-US"/>
        </w:rPr>
        <w:t>mail</w:t>
      </w:r>
      <w:r w:rsidRPr="00B2438B">
        <w:rPr>
          <w:sz w:val="26"/>
          <w:szCs w:val="26"/>
        </w:rPr>
        <w:t>.ru</w:t>
      </w:r>
      <w:r w:rsidR="004E6556" w:rsidRPr="00B2438B">
        <w:rPr>
          <w:sz w:val="26"/>
          <w:szCs w:val="26"/>
          <w:shd w:val="clear" w:color="auto" w:fill="FFFFFF"/>
        </w:rPr>
        <w:t xml:space="preserve"> </w:t>
      </w:r>
    </w:p>
    <w:p w:rsidR="001D4EAE" w:rsidRPr="00B2438B" w:rsidRDefault="001D4EAE" w:rsidP="001B7021">
      <w:pPr>
        <w:ind w:firstLine="567"/>
        <w:jc w:val="both"/>
        <w:rPr>
          <w:sz w:val="26"/>
          <w:szCs w:val="26"/>
        </w:rPr>
      </w:pPr>
      <w:r w:rsidRPr="00B2438B">
        <w:rPr>
          <w:sz w:val="26"/>
          <w:szCs w:val="26"/>
        </w:rPr>
        <w:t>1.4.2. Местонахождение МФЦ: Самарская область, Камышлинский район, с. Камышла, ул. Победы, дом 80</w:t>
      </w:r>
      <w:r w:rsidR="004E6556" w:rsidRPr="00B2438B">
        <w:rPr>
          <w:sz w:val="26"/>
          <w:szCs w:val="26"/>
          <w:vertAlign w:val="superscript"/>
        </w:rPr>
        <w:t xml:space="preserve"> </w:t>
      </w:r>
    </w:p>
    <w:p w:rsidR="001D4EAE" w:rsidRPr="00B2438B" w:rsidRDefault="001D4EAE" w:rsidP="001B7021">
      <w:pPr>
        <w:ind w:firstLine="567"/>
        <w:jc w:val="both"/>
        <w:rPr>
          <w:sz w:val="26"/>
          <w:szCs w:val="26"/>
        </w:rPr>
      </w:pPr>
      <w:r w:rsidRPr="00B2438B">
        <w:rPr>
          <w:sz w:val="26"/>
          <w:szCs w:val="26"/>
        </w:rPr>
        <w:t>График работы МФЦ (время местное):</w:t>
      </w:r>
    </w:p>
    <w:p w:rsidR="001D4EAE" w:rsidRPr="00B2438B" w:rsidRDefault="001D4EAE" w:rsidP="001B7021">
      <w:pPr>
        <w:ind w:firstLine="567"/>
        <w:jc w:val="both"/>
        <w:rPr>
          <w:sz w:val="26"/>
          <w:szCs w:val="26"/>
        </w:rPr>
      </w:pPr>
      <w:r w:rsidRPr="00B2438B">
        <w:rPr>
          <w:sz w:val="26"/>
          <w:szCs w:val="26"/>
        </w:rPr>
        <w:t xml:space="preserve">понедельник – пятница – </w:t>
      </w:r>
      <w:r w:rsidR="00D52D5E" w:rsidRPr="00B2438B">
        <w:rPr>
          <w:sz w:val="26"/>
          <w:szCs w:val="26"/>
        </w:rPr>
        <w:tab/>
      </w:r>
      <w:r w:rsidRPr="00B2438B">
        <w:rPr>
          <w:sz w:val="26"/>
          <w:szCs w:val="26"/>
        </w:rPr>
        <w:t xml:space="preserve">с 8 </w:t>
      </w:r>
      <w:r w:rsidRPr="00B2438B">
        <w:rPr>
          <w:sz w:val="26"/>
          <w:szCs w:val="26"/>
          <w:u w:val="single"/>
          <w:vertAlign w:val="superscript"/>
        </w:rPr>
        <w:t>00</w:t>
      </w:r>
      <w:r w:rsidRPr="00B2438B">
        <w:rPr>
          <w:sz w:val="26"/>
          <w:szCs w:val="26"/>
        </w:rPr>
        <w:t xml:space="preserve"> до 17 </w:t>
      </w:r>
      <w:r w:rsidRPr="00B2438B">
        <w:rPr>
          <w:sz w:val="26"/>
          <w:szCs w:val="26"/>
          <w:u w:val="single"/>
          <w:vertAlign w:val="superscript"/>
        </w:rPr>
        <w:t>00</w:t>
      </w:r>
    </w:p>
    <w:p w:rsidR="001D4EAE" w:rsidRPr="00B2438B" w:rsidRDefault="001D4EAE" w:rsidP="001B7021">
      <w:pPr>
        <w:ind w:firstLine="567"/>
        <w:jc w:val="both"/>
        <w:rPr>
          <w:sz w:val="26"/>
          <w:szCs w:val="26"/>
        </w:rPr>
      </w:pPr>
      <w:r w:rsidRPr="00B2438B">
        <w:rPr>
          <w:sz w:val="26"/>
          <w:szCs w:val="26"/>
        </w:rPr>
        <w:t xml:space="preserve">предпраздничные дни – </w:t>
      </w:r>
      <w:r w:rsidR="00D52D5E" w:rsidRPr="00B2438B">
        <w:rPr>
          <w:sz w:val="26"/>
          <w:szCs w:val="26"/>
        </w:rPr>
        <w:tab/>
      </w:r>
      <w:r w:rsidR="00D52D5E" w:rsidRPr="00B2438B">
        <w:rPr>
          <w:sz w:val="26"/>
          <w:szCs w:val="26"/>
        </w:rPr>
        <w:tab/>
      </w:r>
      <w:r w:rsidRPr="00B2438B">
        <w:rPr>
          <w:sz w:val="26"/>
          <w:szCs w:val="26"/>
        </w:rPr>
        <w:t xml:space="preserve">с 8 </w:t>
      </w:r>
      <w:r w:rsidRPr="00B2438B">
        <w:rPr>
          <w:sz w:val="26"/>
          <w:szCs w:val="26"/>
          <w:u w:val="single"/>
          <w:vertAlign w:val="superscript"/>
        </w:rPr>
        <w:t>00</w:t>
      </w:r>
      <w:r w:rsidRPr="00B2438B">
        <w:rPr>
          <w:sz w:val="26"/>
          <w:szCs w:val="26"/>
        </w:rPr>
        <w:t xml:space="preserve"> до 16 </w:t>
      </w:r>
      <w:r w:rsidRPr="00B2438B">
        <w:rPr>
          <w:sz w:val="26"/>
          <w:szCs w:val="26"/>
          <w:u w:val="single"/>
          <w:vertAlign w:val="superscript"/>
        </w:rPr>
        <w:t>00</w:t>
      </w:r>
    </w:p>
    <w:p w:rsidR="001D4EAE" w:rsidRPr="00B2438B" w:rsidRDefault="001D4EAE" w:rsidP="001B7021">
      <w:pPr>
        <w:ind w:firstLine="567"/>
        <w:jc w:val="both"/>
        <w:rPr>
          <w:sz w:val="26"/>
          <w:szCs w:val="26"/>
        </w:rPr>
      </w:pPr>
      <w:r w:rsidRPr="00B2438B">
        <w:rPr>
          <w:sz w:val="26"/>
          <w:szCs w:val="26"/>
        </w:rPr>
        <w:t xml:space="preserve">суббота – </w:t>
      </w:r>
      <w:r w:rsidR="00D52D5E" w:rsidRPr="00B2438B">
        <w:rPr>
          <w:sz w:val="26"/>
          <w:szCs w:val="26"/>
        </w:rPr>
        <w:tab/>
      </w:r>
      <w:r w:rsidR="00D52D5E" w:rsidRPr="00B2438B">
        <w:rPr>
          <w:sz w:val="26"/>
          <w:szCs w:val="26"/>
        </w:rPr>
        <w:tab/>
      </w:r>
      <w:r w:rsidR="00D52D5E" w:rsidRPr="00B2438B">
        <w:rPr>
          <w:sz w:val="26"/>
          <w:szCs w:val="26"/>
        </w:rPr>
        <w:tab/>
      </w:r>
      <w:r w:rsidR="00D52D5E" w:rsidRPr="00B2438B">
        <w:rPr>
          <w:sz w:val="26"/>
          <w:szCs w:val="26"/>
        </w:rPr>
        <w:tab/>
      </w:r>
      <w:r w:rsidRPr="00B2438B">
        <w:rPr>
          <w:sz w:val="26"/>
          <w:szCs w:val="26"/>
        </w:rPr>
        <w:t xml:space="preserve">с 9 </w:t>
      </w:r>
      <w:r w:rsidRPr="00B2438B">
        <w:rPr>
          <w:sz w:val="26"/>
          <w:szCs w:val="26"/>
          <w:u w:val="single"/>
          <w:vertAlign w:val="superscript"/>
        </w:rPr>
        <w:t>00</w:t>
      </w:r>
      <w:r w:rsidRPr="00B2438B">
        <w:rPr>
          <w:sz w:val="26"/>
          <w:szCs w:val="26"/>
        </w:rPr>
        <w:t xml:space="preserve"> до 14 </w:t>
      </w:r>
      <w:r w:rsidRPr="00B2438B">
        <w:rPr>
          <w:sz w:val="26"/>
          <w:szCs w:val="26"/>
          <w:u w:val="single"/>
          <w:vertAlign w:val="superscript"/>
        </w:rPr>
        <w:t>00</w:t>
      </w:r>
    </w:p>
    <w:p w:rsidR="001D4EAE" w:rsidRPr="00B2438B" w:rsidRDefault="001D4EAE" w:rsidP="001B7021">
      <w:pPr>
        <w:ind w:firstLine="567"/>
        <w:jc w:val="both"/>
        <w:rPr>
          <w:sz w:val="26"/>
          <w:szCs w:val="26"/>
        </w:rPr>
      </w:pPr>
      <w:r w:rsidRPr="00B2438B">
        <w:rPr>
          <w:sz w:val="26"/>
          <w:szCs w:val="26"/>
        </w:rPr>
        <w:t xml:space="preserve">воскресенье – </w:t>
      </w:r>
      <w:r w:rsidR="00D52D5E" w:rsidRPr="00B2438B">
        <w:rPr>
          <w:sz w:val="26"/>
          <w:szCs w:val="26"/>
        </w:rPr>
        <w:tab/>
      </w:r>
      <w:r w:rsidR="00D52D5E" w:rsidRPr="00B2438B">
        <w:rPr>
          <w:sz w:val="26"/>
          <w:szCs w:val="26"/>
        </w:rPr>
        <w:tab/>
      </w:r>
      <w:r w:rsidR="00D52D5E" w:rsidRPr="00B2438B">
        <w:rPr>
          <w:sz w:val="26"/>
          <w:szCs w:val="26"/>
        </w:rPr>
        <w:tab/>
      </w:r>
      <w:r w:rsidRPr="00B2438B">
        <w:rPr>
          <w:sz w:val="26"/>
          <w:szCs w:val="26"/>
        </w:rPr>
        <w:t>выходной день</w:t>
      </w:r>
    </w:p>
    <w:p w:rsidR="001D4EAE" w:rsidRPr="00B2438B" w:rsidRDefault="001D4EAE" w:rsidP="001B7021">
      <w:pPr>
        <w:ind w:firstLine="567"/>
        <w:jc w:val="both"/>
        <w:rPr>
          <w:sz w:val="26"/>
          <w:szCs w:val="26"/>
        </w:rPr>
      </w:pPr>
      <w:r w:rsidRPr="00B2438B">
        <w:rPr>
          <w:sz w:val="26"/>
          <w:szCs w:val="26"/>
        </w:rPr>
        <w:t xml:space="preserve">перерыв – </w:t>
      </w:r>
      <w:r w:rsidR="00D52D5E" w:rsidRPr="00B2438B">
        <w:rPr>
          <w:sz w:val="26"/>
          <w:szCs w:val="26"/>
        </w:rPr>
        <w:tab/>
      </w:r>
      <w:r w:rsidR="00D52D5E" w:rsidRPr="00B2438B">
        <w:rPr>
          <w:sz w:val="26"/>
          <w:szCs w:val="26"/>
        </w:rPr>
        <w:tab/>
      </w:r>
      <w:r w:rsidR="00D52D5E" w:rsidRPr="00B2438B">
        <w:rPr>
          <w:sz w:val="26"/>
          <w:szCs w:val="26"/>
        </w:rPr>
        <w:tab/>
      </w:r>
      <w:r w:rsidR="00D52D5E" w:rsidRPr="00B2438B">
        <w:rPr>
          <w:sz w:val="26"/>
          <w:szCs w:val="26"/>
        </w:rPr>
        <w:tab/>
      </w:r>
      <w:r w:rsidRPr="00B2438B">
        <w:rPr>
          <w:sz w:val="26"/>
          <w:szCs w:val="26"/>
        </w:rPr>
        <w:t xml:space="preserve">с 13 </w:t>
      </w:r>
      <w:r w:rsidRPr="00B2438B">
        <w:rPr>
          <w:sz w:val="26"/>
          <w:szCs w:val="26"/>
          <w:u w:val="single"/>
          <w:vertAlign w:val="superscript"/>
        </w:rPr>
        <w:t>00</w:t>
      </w:r>
      <w:r w:rsidRPr="00B2438B">
        <w:rPr>
          <w:sz w:val="26"/>
          <w:szCs w:val="26"/>
        </w:rPr>
        <w:t xml:space="preserve"> до 14 </w:t>
      </w:r>
      <w:r w:rsidRPr="00B2438B">
        <w:rPr>
          <w:sz w:val="26"/>
          <w:szCs w:val="26"/>
          <w:u w:val="single"/>
          <w:vertAlign w:val="superscript"/>
        </w:rPr>
        <w:t>00</w:t>
      </w:r>
    </w:p>
    <w:p w:rsidR="001D4EAE" w:rsidRPr="00B2438B" w:rsidRDefault="001D4EAE" w:rsidP="001B7021">
      <w:pPr>
        <w:ind w:firstLine="567"/>
        <w:jc w:val="both"/>
        <w:rPr>
          <w:sz w:val="26"/>
          <w:szCs w:val="26"/>
        </w:rPr>
      </w:pPr>
      <w:r w:rsidRPr="00B2438B">
        <w:rPr>
          <w:sz w:val="26"/>
          <w:szCs w:val="26"/>
        </w:rPr>
        <w:t xml:space="preserve">Справочные телефоны МФЦ: 8 (846-64) 3-31-33 </w:t>
      </w:r>
    </w:p>
    <w:p w:rsidR="001D4EAE" w:rsidRPr="00B2438B" w:rsidRDefault="001D4EAE" w:rsidP="001B7021">
      <w:pPr>
        <w:ind w:firstLine="567"/>
        <w:jc w:val="both"/>
        <w:rPr>
          <w:sz w:val="26"/>
          <w:szCs w:val="26"/>
        </w:rPr>
      </w:pPr>
      <w:r w:rsidRPr="00B2438B">
        <w:rPr>
          <w:sz w:val="26"/>
          <w:szCs w:val="26"/>
        </w:rPr>
        <w:t>Адрес электронной почты МФЦ: mfckam@</w:t>
      </w:r>
      <w:r w:rsidRPr="00B2438B">
        <w:rPr>
          <w:sz w:val="26"/>
          <w:szCs w:val="26"/>
          <w:lang w:val="en-US"/>
        </w:rPr>
        <w:t>mail</w:t>
      </w:r>
      <w:r w:rsidRPr="00B2438B">
        <w:rPr>
          <w:sz w:val="26"/>
          <w:szCs w:val="26"/>
        </w:rPr>
        <w:t>.ru</w:t>
      </w:r>
      <w:r w:rsidR="004E6556" w:rsidRPr="00B2438B">
        <w:rPr>
          <w:sz w:val="26"/>
          <w:szCs w:val="26"/>
          <w:shd w:val="clear" w:color="auto" w:fill="FFFFFF"/>
        </w:rPr>
        <w:t xml:space="preserve"> </w:t>
      </w:r>
    </w:p>
    <w:p w:rsidR="001D4EAE" w:rsidRPr="00B2438B" w:rsidRDefault="001D4EAE" w:rsidP="001B7021">
      <w:pPr>
        <w:ind w:firstLine="567"/>
        <w:jc w:val="both"/>
        <w:rPr>
          <w:sz w:val="26"/>
          <w:szCs w:val="26"/>
        </w:rPr>
      </w:pPr>
      <w:r w:rsidRPr="00B2438B">
        <w:rPr>
          <w:sz w:val="26"/>
          <w:szCs w:val="26"/>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её получения, размещается:</w:t>
      </w:r>
    </w:p>
    <w:p w:rsidR="001D4EAE" w:rsidRPr="00B2438B" w:rsidRDefault="001D4EAE" w:rsidP="001B7021">
      <w:pPr>
        <w:ind w:firstLine="567"/>
        <w:jc w:val="both"/>
        <w:rPr>
          <w:sz w:val="26"/>
          <w:szCs w:val="26"/>
        </w:rPr>
      </w:pPr>
      <w:r w:rsidRPr="00B2438B">
        <w:rPr>
          <w:sz w:val="26"/>
          <w:szCs w:val="26"/>
        </w:rPr>
        <w:t>на официальном интернет-сайте администрации: /</w:t>
      </w:r>
      <w:r w:rsidRPr="00B2438B">
        <w:rPr>
          <w:sz w:val="26"/>
          <w:szCs w:val="26"/>
          <w:lang w:val="en-US"/>
        </w:rPr>
        <w:t>www</w:t>
      </w:r>
      <w:r w:rsidRPr="00B2438B">
        <w:rPr>
          <w:sz w:val="26"/>
          <w:szCs w:val="26"/>
        </w:rPr>
        <w:t>.</w:t>
      </w:r>
      <w:r w:rsidRPr="00B2438B">
        <w:rPr>
          <w:sz w:val="26"/>
          <w:szCs w:val="26"/>
          <w:lang w:val="en-US"/>
        </w:rPr>
        <w:t>kamadm</w:t>
      </w:r>
      <w:r w:rsidRPr="00B2438B">
        <w:rPr>
          <w:sz w:val="26"/>
          <w:szCs w:val="26"/>
        </w:rPr>
        <w:t>.</w:t>
      </w:r>
      <w:r w:rsidRPr="00B2438B">
        <w:rPr>
          <w:sz w:val="26"/>
          <w:szCs w:val="26"/>
          <w:lang w:val="en-US"/>
        </w:rPr>
        <w:t>ru</w:t>
      </w:r>
      <w:r w:rsidRPr="00B2438B">
        <w:rPr>
          <w:sz w:val="26"/>
          <w:szCs w:val="26"/>
        </w:rPr>
        <w:t>/</w:t>
      </w:r>
      <w:r w:rsidRPr="00B2438B">
        <w:rPr>
          <w:sz w:val="26"/>
          <w:szCs w:val="26"/>
          <w:vertAlign w:val="superscript"/>
        </w:rPr>
        <w:t xml:space="preserve"> </w:t>
      </w:r>
      <w:r w:rsidRPr="00B2438B">
        <w:rPr>
          <w:sz w:val="26"/>
          <w:szCs w:val="26"/>
        </w:rPr>
        <w:t>;</w:t>
      </w:r>
    </w:p>
    <w:p w:rsidR="001D4EAE" w:rsidRPr="00B2438B" w:rsidRDefault="001D4EAE" w:rsidP="001B7021">
      <w:pPr>
        <w:ind w:firstLine="567"/>
        <w:jc w:val="both"/>
        <w:rPr>
          <w:sz w:val="26"/>
          <w:szCs w:val="26"/>
        </w:rPr>
      </w:pPr>
      <w:r w:rsidRPr="00B2438B">
        <w:rPr>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1D4EAE" w:rsidRPr="00B2438B" w:rsidRDefault="001D4EAE" w:rsidP="001B7021">
      <w:pPr>
        <w:ind w:firstLine="567"/>
        <w:jc w:val="both"/>
        <w:rPr>
          <w:sz w:val="26"/>
          <w:szCs w:val="26"/>
        </w:rPr>
      </w:pPr>
      <w:r w:rsidRPr="00B2438B">
        <w:rPr>
          <w:sz w:val="26"/>
          <w:szCs w:val="26"/>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1D4EAE" w:rsidRPr="00B2438B" w:rsidRDefault="001D4EAE" w:rsidP="001B7021">
      <w:pPr>
        <w:ind w:firstLine="567"/>
        <w:jc w:val="both"/>
        <w:rPr>
          <w:sz w:val="26"/>
          <w:szCs w:val="26"/>
        </w:rPr>
      </w:pPr>
      <w:r w:rsidRPr="00B2438B">
        <w:rPr>
          <w:sz w:val="26"/>
          <w:szCs w:val="26"/>
        </w:rPr>
        <w:t>на информационных стендах в помещении приема заявлений в администрации;</w:t>
      </w:r>
    </w:p>
    <w:p w:rsidR="001D4EAE" w:rsidRPr="00B2438B" w:rsidRDefault="001D4EAE" w:rsidP="001B7021">
      <w:pPr>
        <w:ind w:firstLine="567"/>
        <w:jc w:val="both"/>
        <w:rPr>
          <w:sz w:val="26"/>
          <w:szCs w:val="26"/>
        </w:rPr>
      </w:pPr>
      <w:r w:rsidRPr="00B2438B">
        <w:rPr>
          <w:sz w:val="26"/>
          <w:szCs w:val="26"/>
        </w:rPr>
        <w:t>по указанным в предыдущем пункте номерам телефонов администрации.</w:t>
      </w:r>
    </w:p>
    <w:p w:rsidR="001D4EAE" w:rsidRPr="00B2438B" w:rsidRDefault="001D4EAE" w:rsidP="001B7021">
      <w:pPr>
        <w:ind w:firstLine="567"/>
        <w:jc w:val="both"/>
        <w:rPr>
          <w:sz w:val="26"/>
          <w:szCs w:val="26"/>
        </w:rPr>
      </w:pPr>
      <w:r w:rsidRPr="00B2438B">
        <w:rPr>
          <w:sz w:val="26"/>
          <w:szCs w:val="26"/>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B2438B">
        <w:rPr>
          <w:sz w:val="26"/>
          <w:szCs w:val="26"/>
          <w:lang w:val="en-US"/>
        </w:rPr>
        <w:t>www</w:t>
      </w:r>
      <w:r w:rsidRPr="00B2438B">
        <w:rPr>
          <w:sz w:val="26"/>
          <w:szCs w:val="26"/>
        </w:rPr>
        <w:t>.мфц63.рф</w:t>
      </w:r>
    </w:p>
    <w:p w:rsidR="001D4EAE" w:rsidRPr="00B2438B" w:rsidRDefault="001D4EAE" w:rsidP="001B7021">
      <w:pPr>
        <w:ind w:firstLine="567"/>
        <w:jc w:val="both"/>
        <w:rPr>
          <w:sz w:val="26"/>
          <w:szCs w:val="26"/>
        </w:rPr>
      </w:pPr>
      <w:r w:rsidRPr="00B2438B">
        <w:rPr>
          <w:sz w:val="26"/>
          <w:szCs w:val="26"/>
        </w:rPr>
        <w:t>1.4.4. Информирование о правилах предоставления муниципальной услуги могут проводиться в следующих формах:</w:t>
      </w:r>
    </w:p>
    <w:p w:rsidR="001D4EAE" w:rsidRPr="00B2438B" w:rsidRDefault="001D4EAE" w:rsidP="001B7021">
      <w:pPr>
        <w:ind w:firstLine="567"/>
        <w:jc w:val="both"/>
        <w:rPr>
          <w:sz w:val="26"/>
          <w:szCs w:val="26"/>
        </w:rPr>
      </w:pPr>
      <w:r w:rsidRPr="00B2438B">
        <w:rPr>
          <w:sz w:val="26"/>
          <w:szCs w:val="26"/>
        </w:rPr>
        <w:t>индивидуальное личное консультирование;</w:t>
      </w:r>
    </w:p>
    <w:p w:rsidR="001D4EAE" w:rsidRPr="00B2438B" w:rsidRDefault="001D4EAE" w:rsidP="001B7021">
      <w:pPr>
        <w:ind w:firstLine="567"/>
        <w:jc w:val="both"/>
        <w:rPr>
          <w:sz w:val="26"/>
          <w:szCs w:val="26"/>
        </w:rPr>
      </w:pPr>
      <w:r w:rsidRPr="00B2438B">
        <w:rPr>
          <w:sz w:val="26"/>
          <w:szCs w:val="26"/>
        </w:rPr>
        <w:t>индивидуальное консультирование по почте (по электронной почте);</w:t>
      </w:r>
    </w:p>
    <w:p w:rsidR="001D4EAE" w:rsidRPr="00B2438B" w:rsidRDefault="001D4EAE" w:rsidP="001B7021">
      <w:pPr>
        <w:ind w:firstLine="567"/>
        <w:jc w:val="both"/>
        <w:rPr>
          <w:sz w:val="26"/>
          <w:szCs w:val="26"/>
        </w:rPr>
      </w:pPr>
      <w:r w:rsidRPr="00B2438B">
        <w:rPr>
          <w:sz w:val="26"/>
          <w:szCs w:val="26"/>
        </w:rPr>
        <w:t>индивидуальное консультирование по телефону;</w:t>
      </w:r>
    </w:p>
    <w:p w:rsidR="001D4EAE" w:rsidRPr="00B2438B" w:rsidRDefault="001D4EAE" w:rsidP="001B7021">
      <w:pPr>
        <w:ind w:firstLine="567"/>
        <w:jc w:val="both"/>
        <w:rPr>
          <w:sz w:val="26"/>
          <w:szCs w:val="26"/>
        </w:rPr>
      </w:pPr>
      <w:r w:rsidRPr="00B2438B">
        <w:rPr>
          <w:sz w:val="26"/>
          <w:szCs w:val="26"/>
        </w:rPr>
        <w:t>публичное письменное информирование;</w:t>
      </w:r>
    </w:p>
    <w:p w:rsidR="001D4EAE" w:rsidRPr="00B2438B" w:rsidRDefault="001D4EAE" w:rsidP="001B7021">
      <w:pPr>
        <w:ind w:firstLine="567"/>
        <w:jc w:val="both"/>
        <w:rPr>
          <w:sz w:val="26"/>
          <w:szCs w:val="26"/>
        </w:rPr>
      </w:pPr>
      <w:r w:rsidRPr="00B2438B">
        <w:rPr>
          <w:sz w:val="26"/>
          <w:szCs w:val="26"/>
        </w:rPr>
        <w:t>публичное устное информирование.</w:t>
      </w:r>
    </w:p>
    <w:p w:rsidR="001D4EAE" w:rsidRPr="00B2438B" w:rsidRDefault="001D4EAE" w:rsidP="001B7021">
      <w:pPr>
        <w:ind w:firstLine="567"/>
        <w:jc w:val="both"/>
        <w:rPr>
          <w:sz w:val="26"/>
          <w:szCs w:val="26"/>
        </w:rPr>
      </w:pPr>
      <w:r w:rsidRPr="00B2438B">
        <w:rPr>
          <w:sz w:val="26"/>
          <w:szCs w:val="26"/>
        </w:rPr>
        <w:t>1.4.5. Индивидуальное личное консультирование.</w:t>
      </w:r>
    </w:p>
    <w:p w:rsidR="001D4EAE" w:rsidRPr="00B2438B" w:rsidRDefault="001D4EAE" w:rsidP="001B7021">
      <w:pPr>
        <w:ind w:firstLine="567"/>
        <w:jc w:val="both"/>
        <w:rPr>
          <w:sz w:val="26"/>
          <w:szCs w:val="26"/>
        </w:rPr>
      </w:pPr>
      <w:r w:rsidRPr="00B2438B">
        <w:rPr>
          <w:sz w:val="26"/>
          <w:szCs w:val="26"/>
        </w:rPr>
        <w:lastRenderedPageBreak/>
        <w:t>Время ожидания лица, заинтересованного в получении консультации при индивидуальном личном консультировании, не может превышать 15</w:t>
      </w:r>
      <w:r w:rsidR="004E6556" w:rsidRPr="00B2438B">
        <w:rPr>
          <w:sz w:val="26"/>
          <w:szCs w:val="26"/>
        </w:rPr>
        <w:t> минут</w:t>
      </w:r>
      <w:r w:rsidRPr="00B2438B">
        <w:rPr>
          <w:sz w:val="26"/>
          <w:szCs w:val="26"/>
        </w:rPr>
        <w:t>.</w:t>
      </w:r>
    </w:p>
    <w:p w:rsidR="001D4EAE" w:rsidRPr="00B2438B" w:rsidRDefault="001D4EAE" w:rsidP="001B7021">
      <w:pPr>
        <w:ind w:firstLine="567"/>
        <w:jc w:val="both"/>
        <w:rPr>
          <w:sz w:val="26"/>
          <w:szCs w:val="26"/>
        </w:rPr>
      </w:pPr>
      <w:r w:rsidRPr="00B2438B">
        <w:rPr>
          <w:sz w:val="26"/>
          <w:szCs w:val="26"/>
        </w:rPr>
        <w:t>Индивидуальное личное консультирование одного лица должностным лицом администрации не может превышать 20</w:t>
      </w:r>
      <w:r w:rsidR="004E6556" w:rsidRPr="00B2438B">
        <w:rPr>
          <w:sz w:val="26"/>
          <w:szCs w:val="26"/>
        </w:rPr>
        <w:t> минут</w:t>
      </w:r>
      <w:r w:rsidRPr="00B2438B">
        <w:rPr>
          <w:sz w:val="26"/>
          <w:szCs w:val="26"/>
        </w:rPr>
        <w:t>.</w:t>
      </w:r>
    </w:p>
    <w:p w:rsidR="001D4EAE" w:rsidRPr="00B2438B" w:rsidRDefault="001D4EAE" w:rsidP="001B7021">
      <w:pPr>
        <w:ind w:firstLine="567"/>
        <w:jc w:val="both"/>
        <w:rPr>
          <w:sz w:val="26"/>
          <w:szCs w:val="26"/>
        </w:rPr>
      </w:pPr>
      <w:r w:rsidRPr="00B2438B">
        <w:rPr>
          <w:sz w:val="26"/>
          <w:szCs w:val="26"/>
        </w:rPr>
        <w:t>В случае, если для подготовки ответа требуется время, превышающее 20</w:t>
      </w:r>
      <w:r w:rsidR="004E6556" w:rsidRPr="00B2438B">
        <w:rPr>
          <w:sz w:val="26"/>
          <w:szCs w:val="26"/>
        </w:rPr>
        <w:t> минут</w:t>
      </w:r>
      <w:r w:rsidRPr="00B2438B">
        <w:rPr>
          <w:sz w:val="26"/>
          <w:szCs w:val="26"/>
        </w:rPr>
        <w:t>,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D4EAE" w:rsidRPr="00B2438B" w:rsidRDefault="001D4EAE" w:rsidP="001B7021">
      <w:pPr>
        <w:ind w:firstLine="567"/>
        <w:jc w:val="both"/>
        <w:rPr>
          <w:sz w:val="26"/>
          <w:szCs w:val="26"/>
        </w:rPr>
      </w:pPr>
      <w:r w:rsidRPr="00B2438B">
        <w:rPr>
          <w:sz w:val="26"/>
          <w:szCs w:val="26"/>
        </w:rPr>
        <w:t>1.4.6. Индивидуальное консультирование по почте (по электронной почте).</w:t>
      </w:r>
    </w:p>
    <w:p w:rsidR="001D4EAE" w:rsidRPr="00B2438B" w:rsidRDefault="001D4EAE" w:rsidP="001B7021">
      <w:pPr>
        <w:ind w:firstLine="567"/>
        <w:jc w:val="both"/>
        <w:rPr>
          <w:sz w:val="26"/>
          <w:szCs w:val="26"/>
        </w:rPr>
      </w:pPr>
      <w:r w:rsidRPr="00B2438B">
        <w:rPr>
          <w:sz w:val="26"/>
          <w:szCs w:val="26"/>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D4EAE" w:rsidRPr="00B2438B" w:rsidRDefault="001D4EAE" w:rsidP="001B7021">
      <w:pPr>
        <w:ind w:firstLine="567"/>
        <w:jc w:val="both"/>
        <w:rPr>
          <w:sz w:val="26"/>
          <w:szCs w:val="26"/>
        </w:rPr>
      </w:pPr>
      <w:r w:rsidRPr="00B2438B">
        <w:rPr>
          <w:sz w:val="26"/>
          <w:szCs w:val="26"/>
        </w:rPr>
        <w:t>1.4.7. Индивидуальное консультирование по телефону.</w:t>
      </w:r>
    </w:p>
    <w:p w:rsidR="001D4EAE" w:rsidRPr="00B2438B" w:rsidRDefault="001D4EAE" w:rsidP="001B7021">
      <w:pPr>
        <w:ind w:firstLine="567"/>
        <w:jc w:val="both"/>
        <w:rPr>
          <w:sz w:val="26"/>
          <w:szCs w:val="26"/>
        </w:rPr>
      </w:pPr>
      <w:r w:rsidRPr="00B2438B">
        <w:rPr>
          <w:sz w:val="26"/>
          <w:szCs w:val="26"/>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D4EAE" w:rsidRPr="00B2438B" w:rsidRDefault="001D4EAE" w:rsidP="001B7021">
      <w:pPr>
        <w:ind w:firstLine="567"/>
        <w:jc w:val="both"/>
        <w:rPr>
          <w:sz w:val="26"/>
          <w:szCs w:val="26"/>
        </w:rPr>
      </w:pPr>
      <w:r w:rsidRPr="00B2438B">
        <w:rPr>
          <w:sz w:val="26"/>
          <w:szCs w:val="26"/>
        </w:rPr>
        <w:t>Время разговора не должно превышать 10</w:t>
      </w:r>
      <w:r w:rsidR="004E6556" w:rsidRPr="00B2438B">
        <w:rPr>
          <w:sz w:val="26"/>
          <w:szCs w:val="26"/>
        </w:rPr>
        <w:t> минут</w:t>
      </w:r>
      <w:r w:rsidRPr="00B2438B">
        <w:rPr>
          <w:sz w:val="26"/>
          <w:szCs w:val="26"/>
        </w:rPr>
        <w:t>.</w:t>
      </w:r>
    </w:p>
    <w:p w:rsidR="001D4EAE" w:rsidRPr="00B2438B" w:rsidRDefault="001D4EAE" w:rsidP="001B7021">
      <w:pPr>
        <w:ind w:firstLine="567"/>
        <w:jc w:val="both"/>
        <w:rPr>
          <w:sz w:val="26"/>
          <w:szCs w:val="26"/>
        </w:rPr>
      </w:pPr>
      <w:r w:rsidRPr="00B2438B">
        <w:rPr>
          <w:sz w:val="26"/>
          <w:szCs w:val="26"/>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D4EAE" w:rsidRPr="00B2438B" w:rsidRDefault="001D4EAE" w:rsidP="001B7021">
      <w:pPr>
        <w:ind w:firstLine="567"/>
        <w:jc w:val="both"/>
        <w:rPr>
          <w:sz w:val="26"/>
          <w:szCs w:val="26"/>
        </w:rPr>
      </w:pPr>
      <w:r w:rsidRPr="00B2438B">
        <w:rPr>
          <w:sz w:val="26"/>
          <w:szCs w:val="26"/>
        </w:rPr>
        <w:t>1.4.8. Публичное письменное информирование.</w:t>
      </w:r>
    </w:p>
    <w:p w:rsidR="001D4EAE" w:rsidRPr="00B2438B" w:rsidRDefault="001D4EAE" w:rsidP="001B7021">
      <w:pPr>
        <w:ind w:firstLine="567"/>
        <w:jc w:val="both"/>
        <w:rPr>
          <w:sz w:val="26"/>
          <w:szCs w:val="26"/>
        </w:rPr>
      </w:pPr>
      <w:r w:rsidRPr="00B2438B">
        <w:rPr>
          <w:sz w:val="26"/>
          <w:szCs w:val="26"/>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1D4EAE" w:rsidRPr="00B2438B" w:rsidRDefault="001D4EAE" w:rsidP="001B7021">
      <w:pPr>
        <w:ind w:firstLine="567"/>
        <w:jc w:val="both"/>
        <w:rPr>
          <w:sz w:val="26"/>
          <w:szCs w:val="26"/>
        </w:rPr>
      </w:pPr>
      <w:r w:rsidRPr="00B2438B">
        <w:rPr>
          <w:sz w:val="26"/>
          <w:szCs w:val="26"/>
        </w:rPr>
        <w:t>1.4.9. Публичное устное информирование.</w:t>
      </w:r>
    </w:p>
    <w:p w:rsidR="001D4EAE" w:rsidRPr="00B2438B" w:rsidRDefault="001D4EAE" w:rsidP="001B7021">
      <w:pPr>
        <w:ind w:firstLine="567"/>
        <w:jc w:val="both"/>
        <w:rPr>
          <w:sz w:val="26"/>
          <w:szCs w:val="26"/>
        </w:rPr>
      </w:pPr>
      <w:r w:rsidRPr="00B2438B">
        <w:rPr>
          <w:sz w:val="26"/>
          <w:szCs w:val="26"/>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D4EAE" w:rsidRPr="00B2438B" w:rsidRDefault="001D4EAE" w:rsidP="001B7021">
      <w:pPr>
        <w:ind w:firstLine="567"/>
        <w:jc w:val="both"/>
        <w:rPr>
          <w:sz w:val="26"/>
          <w:szCs w:val="26"/>
        </w:rPr>
      </w:pPr>
      <w:r w:rsidRPr="00B2438B">
        <w:rPr>
          <w:sz w:val="26"/>
          <w:szCs w:val="26"/>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1D4EAE" w:rsidRPr="00B2438B" w:rsidRDefault="001D4EAE" w:rsidP="001B7021">
      <w:pPr>
        <w:ind w:firstLine="567"/>
        <w:jc w:val="both"/>
        <w:rPr>
          <w:sz w:val="26"/>
          <w:szCs w:val="26"/>
        </w:rPr>
      </w:pPr>
      <w:r w:rsidRPr="00B2438B">
        <w:rPr>
          <w:sz w:val="26"/>
          <w:szCs w:val="26"/>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D4EAE" w:rsidRPr="00B2438B" w:rsidRDefault="001D4EAE" w:rsidP="001B7021">
      <w:pPr>
        <w:ind w:firstLine="567"/>
        <w:jc w:val="both"/>
        <w:rPr>
          <w:sz w:val="26"/>
          <w:szCs w:val="26"/>
        </w:rPr>
      </w:pPr>
      <w:r w:rsidRPr="00B2438B">
        <w:rPr>
          <w:sz w:val="26"/>
          <w:szCs w:val="26"/>
        </w:rPr>
        <w:lastRenderedPageBreak/>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D4EAE" w:rsidRPr="00B2438B" w:rsidRDefault="001D4EAE" w:rsidP="001B7021">
      <w:pPr>
        <w:ind w:firstLine="567"/>
        <w:jc w:val="both"/>
        <w:rPr>
          <w:sz w:val="26"/>
          <w:szCs w:val="26"/>
        </w:rPr>
      </w:pPr>
      <w:r w:rsidRPr="00B2438B">
        <w:rPr>
          <w:sz w:val="26"/>
          <w:szCs w:val="26"/>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D4EAE" w:rsidRPr="00B2438B" w:rsidRDefault="001D4EAE" w:rsidP="001B7021">
      <w:pPr>
        <w:ind w:firstLine="567"/>
        <w:jc w:val="both"/>
        <w:rPr>
          <w:sz w:val="26"/>
          <w:szCs w:val="26"/>
        </w:rPr>
      </w:pPr>
      <w:r w:rsidRPr="00B2438B">
        <w:rPr>
          <w:sz w:val="26"/>
          <w:szCs w:val="26"/>
        </w:rPr>
        <w:t>1.4.11. На стендах в местах предоставления муниципальной услуги размещаются следующие информационные материалы:</w:t>
      </w:r>
    </w:p>
    <w:p w:rsidR="001D4EAE" w:rsidRPr="00B2438B" w:rsidRDefault="001D4EAE" w:rsidP="001B7021">
      <w:pPr>
        <w:ind w:firstLine="567"/>
        <w:jc w:val="both"/>
        <w:rPr>
          <w:sz w:val="26"/>
          <w:szCs w:val="26"/>
        </w:rPr>
      </w:pPr>
      <w:r w:rsidRPr="00B2438B">
        <w:rPr>
          <w:sz w:val="26"/>
          <w:szCs w:val="26"/>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D4EAE" w:rsidRPr="00B2438B" w:rsidRDefault="001D4EAE" w:rsidP="001B7021">
      <w:pPr>
        <w:ind w:firstLine="567"/>
        <w:jc w:val="both"/>
        <w:rPr>
          <w:sz w:val="26"/>
          <w:szCs w:val="26"/>
        </w:rPr>
      </w:pPr>
      <w:r w:rsidRPr="00B2438B">
        <w:rPr>
          <w:sz w:val="26"/>
          <w:szCs w:val="26"/>
        </w:rPr>
        <w:t>извлечения из текста настоящего Административного регламента и приложения к нему;</w:t>
      </w:r>
    </w:p>
    <w:p w:rsidR="001D4EAE" w:rsidRPr="00B2438B" w:rsidRDefault="001D4EAE" w:rsidP="001B7021">
      <w:pPr>
        <w:ind w:firstLine="567"/>
        <w:jc w:val="both"/>
        <w:rPr>
          <w:sz w:val="26"/>
          <w:szCs w:val="26"/>
        </w:rPr>
      </w:pPr>
      <w:r w:rsidRPr="00B2438B">
        <w:rPr>
          <w:sz w:val="26"/>
          <w:szCs w:val="26"/>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D4EAE" w:rsidRPr="00B2438B" w:rsidRDefault="001D4EAE" w:rsidP="001B7021">
      <w:pPr>
        <w:ind w:firstLine="567"/>
        <w:jc w:val="both"/>
        <w:rPr>
          <w:sz w:val="26"/>
          <w:szCs w:val="26"/>
        </w:rPr>
      </w:pPr>
      <w:r w:rsidRPr="00B2438B">
        <w:rPr>
          <w:sz w:val="26"/>
          <w:szCs w:val="26"/>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D4EAE" w:rsidRPr="00B2438B" w:rsidRDefault="001D4EAE" w:rsidP="001B7021">
      <w:pPr>
        <w:ind w:firstLine="567"/>
        <w:jc w:val="both"/>
        <w:rPr>
          <w:sz w:val="26"/>
          <w:szCs w:val="26"/>
        </w:rPr>
      </w:pPr>
      <w:r w:rsidRPr="00B2438B">
        <w:rPr>
          <w:sz w:val="26"/>
          <w:szCs w:val="26"/>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D4EAE" w:rsidRPr="00B2438B" w:rsidRDefault="001D4EAE" w:rsidP="001B7021">
      <w:pPr>
        <w:ind w:firstLine="567"/>
        <w:jc w:val="both"/>
        <w:rPr>
          <w:sz w:val="26"/>
          <w:szCs w:val="26"/>
        </w:rPr>
      </w:pPr>
      <w:r w:rsidRPr="00B2438B">
        <w:rPr>
          <w:sz w:val="26"/>
          <w:szCs w:val="26"/>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D4EAE" w:rsidRPr="00B2438B" w:rsidRDefault="001D4EAE" w:rsidP="001B7021">
      <w:pPr>
        <w:ind w:firstLine="567"/>
        <w:jc w:val="both"/>
        <w:rPr>
          <w:sz w:val="26"/>
          <w:szCs w:val="26"/>
        </w:rPr>
      </w:pPr>
      <w:r w:rsidRPr="00B2438B">
        <w:rPr>
          <w:sz w:val="26"/>
          <w:szCs w:val="26"/>
        </w:rPr>
        <w:t>извлечения из нормативных правовых актов по наиболее часто задаваемым вопросам;</w:t>
      </w:r>
    </w:p>
    <w:p w:rsidR="001D4EAE" w:rsidRPr="00B2438B" w:rsidRDefault="001D4EAE" w:rsidP="001B7021">
      <w:pPr>
        <w:ind w:firstLine="567"/>
        <w:jc w:val="both"/>
        <w:rPr>
          <w:sz w:val="26"/>
          <w:szCs w:val="26"/>
        </w:rPr>
      </w:pPr>
      <w:r w:rsidRPr="00B2438B">
        <w:rPr>
          <w:sz w:val="26"/>
          <w:szCs w:val="26"/>
        </w:rPr>
        <w:t>перечень документов, представляемых заявителем, и требования, предъявляемые к этим документам;</w:t>
      </w:r>
    </w:p>
    <w:p w:rsidR="001D4EAE" w:rsidRPr="00B2438B" w:rsidRDefault="001D4EAE" w:rsidP="001B7021">
      <w:pPr>
        <w:ind w:firstLine="567"/>
        <w:jc w:val="both"/>
        <w:rPr>
          <w:sz w:val="26"/>
          <w:szCs w:val="26"/>
        </w:rPr>
      </w:pPr>
      <w:r w:rsidRPr="00B2438B">
        <w:rPr>
          <w:sz w:val="26"/>
          <w:szCs w:val="26"/>
        </w:rPr>
        <w:t>формы документов для заполнения, образцы заполнения документов;</w:t>
      </w:r>
    </w:p>
    <w:p w:rsidR="001D4EAE" w:rsidRPr="00B2438B" w:rsidRDefault="001D4EAE" w:rsidP="001B7021">
      <w:pPr>
        <w:ind w:firstLine="567"/>
        <w:jc w:val="both"/>
        <w:rPr>
          <w:sz w:val="26"/>
          <w:szCs w:val="26"/>
        </w:rPr>
      </w:pPr>
      <w:r w:rsidRPr="00B2438B">
        <w:rPr>
          <w:sz w:val="26"/>
          <w:szCs w:val="26"/>
        </w:rPr>
        <w:t>перечень оснований для отказа в предоставлении муниципальной услуги;</w:t>
      </w:r>
    </w:p>
    <w:p w:rsidR="001D4EAE" w:rsidRPr="00B2438B" w:rsidRDefault="001D4EAE" w:rsidP="001B7021">
      <w:pPr>
        <w:ind w:firstLine="567"/>
        <w:jc w:val="both"/>
        <w:rPr>
          <w:sz w:val="26"/>
          <w:szCs w:val="26"/>
        </w:rPr>
      </w:pPr>
      <w:r w:rsidRPr="00B2438B">
        <w:rPr>
          <w:sz w:val="26"/>
          <w:szCs w:val="26"/>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D4EAE" w:rsidRPr="00B2438B" w:rsidRDefault="001D4EAE" w:rsidP="001B7021">
      <w:pPr>
        <w:ind w:firstLine="567"/>
        <w:jc w:val="both"/>
        <w:rPr>
          <w:sz w:val="26"/>
          <w:szCs w:val="26"/>
        </w:rPr>
      </w:pPr>
      <w:r w:rsidRPr="00B2438B">
        <w:rPr>
          <w:sz w:val="26"/>
          <w:szCs w:val="26"/>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D4EAE" w:rsidRPr="00B2438B" w:rsidRDefault="001D4EAE" w:rsidP="001B7021">
      <w:pPr>
        <w:ind w:firstLine="567"/>
        <w:jc w:val="both"/>
        <w:rPr>
          <w:sz w:val="26"/>
          <w:szCs w:val="26"/>
        </w:rPr>
      </w:pPr>
      <w:r w:rsidRPr="00B2438B">
        <w:rPr>
          <w:sz w:val="26"/>
          <w:szCs w:val="26"/>
        </w:rPr>
        <w:t>1.4.12. На официальном сайте администрации в сети Интернет размещаются следующие информационные материалы:</w:t>
      </w:r>
    </w:p>
    <w:p w:rsidR="001D4EAE" w:rsidRPr="00B2438B" w:rsidRDefault="001D4EAE" w:rsidP="001B7021">
      <w:pPr>
        <w:ind w:firstLine="567"/>
        <w:jc w:val="both"/>
        <w:rPr>
          <w:sz w:val="26"/>
          <w:szCs w:val="26"/>
        </w:rPr>
      </w:pPr>
      <w:r w:rsidRPr="00B2438B">
        <w:rPr>
          <w:sz w:val="26"/>
          <w:szCs w:val="26"/>
        </w:rPr>
        <w:t>полное наименование и полный почтовый адрес администрации;</w:t>
      </w:r>
    </w:p>
    <w:p w:rsidR="001D4EAE" w:rsidRPr="00B2438B" w:rsidRDefault="001D4EAE" w:rsidP="001B7021">
      <w:pPr>
        <w:ind w:firstLine="567"/>
        <w:jc w:val="both"/>
        <w:rPr>
          <w:sz w:val="26"/>
          <w:szCs w:val="26"/>
        </w:rPr>
      </w:pPr>
      <w:r w:rsidRPr="00B2438B">
        <w:rPr>
          <w:sz w:val="26"/>
          <w:szCs w:val="26"/>
        </w:rPr>
        <w:t>справочные телефоны, по которым можно получить консультацию о правилах предоставления муниципальной услуги;</w:t>
      </w:r>
    </w:p>
    <w:p w:rsidR="001D4EAE" w:rsidRPr="00B2438B" w:rsidRDefault="001D4EAE" w:rsidP="001B7021">
      <w:pPr>
        <w:ind w:firstLine="567"/>
        <w:jc w:val="both"/>
        <w:rPr>
          <w:sz w:val="26"/>
          <w:szCs w:val="26"/>
        </w:rPr>
      </w:pPr>
      <w:r w:rsidRPr="00B2438B">
        <w:rPr>
          <w:sz w:val="26"/>
          <w:szCs w:val="26"/>
        </w:rPr>
        <w:t>адрес электронной почты администрации;</w:t>
      </w:r>
    </w:p>
    <w:p w:rsidR="001D4EAE" w:rsidRPr="00B2438B" w:rsidRDefault="001D4EAE" w:rsidP="001B7021">
      <w:pPr>
        <w:ind w:firstLine="567"/>
        <w:jc w:val="both"/>
        <w:rPr>
          <w:sz w:val="26"/>
          <w:szCs w:val="26"/>
        </w:rPr>
      </w:pPr>
      <w:r w:rsidRPr="00B2438B">
        <w:rPr>
          <w:sz w:val="26"/>
          <w:szCs w:val="26"/>
        </w:rPr>
        <w:t xml:space="preserve">полный текст настоящего Административного регламента с приложениями к </w:t>
      </w:r>
      <w:r w:rsidRPr="00B2438B">
        <w:rPr>
          <w:sz w:val="26"/>
          <w:szCs w:val="26"/>
        </w:rPr>
        <w:lastRenderedPageBreak/>
        <w:t xml:space="preserve">нему; </w:t>
      </w:r>
    </w:p>
    <w:p w:rsidR="001D4EAE" w:rsidRPr="00B2438B" w:rsidRDefault="001D4EAE" w:rsidP="001B7021">
      <w:pPr>
        <w:ind w:firstLine="567"/>
        <w:jc w:val="both"/>
        <w:rPr>
          <w:sz w:val="26"/>
          <w:szCs w:val="26"/>
        </w:rPr>
      </w:pPr>
      <w:r w:rsidRPr="00B2438B">
        <w:rPr>
          <w:sz w:val="26"/>
          <w:szCs w:val="26"/>
        </w:rPr>
        <w:t>информационные материалы, содержащиеся на стендах в местах предоставления муниципальной услуги.</w:t>
      </w:r>
    </w:p>
    <w:p w:rsidR="001D4EAE" w:rsidRPr="00B2438B" w:rsidRDefault="001D4EAE" w:rsidP="001B7021">
      <w:pPr>
        <w:ind w:firstLine="567"/>
        <w:jc w:val="both"/>
        <w:rPr>
          <w:sz w:val="26"/>
          <w:szCs w:val="26"/>
        </w:rPr>
      </w:pPr>
      <w:r w:rsidRPr="00B2438B">
        <w:rPr>
          <w:sz w:val="26"/>
          <w:szCs w:val="26"/>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D4EAE" w:rsidRPr="00B2438B" w:rsidRDefault="001D4EAE" w:rsidP="001B7021">
      <w:pPr>
        <w:ind w:firstLine="567"/>
        <w:jc w:val="both"/>
        <w:rPr>
          <w:sz w:val="26"/>
          <w:szCs w:val="26"/>
        </w:rPr>
      </w:pPr>
      <w:r w:rsidRPr="00B2438B">
        <w:rPr>
          <w:sz w:val="26"/>
          <w:szCs w:val="26"/>
        </w:rPr>
        <w:t>полное наименование и полный почтовый адрес администрации;</w:t>
      </w:r>
    </w:p>
    <w:p w:rsidR="001D4EAE" w:rsidRPr="00B2438B" w:rsidRDefault="001D4EAE" w:rsidP="001B7021">
      <w:pPr>
        <w:ind w:firstLine="567"/>
        <w:jc w:val="both"/>
        <w:rPr>
          <w:sz w:val="26"/>
          <w:szCs w:val="26"/>
        </w:rPr>
      </w:pPr>
      <w:r w:rsidRPr="00B2438B">
        <w:rPr>
          <w:sz w:val="26"/>
          <w:szCs w:val="26"/>
        </w:rPr>
        <w:t>справочные телефоны, по которым можно получить консультацию по порядку предоставления муниципальной услуги;</w:t>
      </w:r>
    </w:p>
    <w:p w:rsidR="001D4EAE" w:rsidRPr="00B2438B" w:rsidRDefault="001D4EAE" w:rsidP="001B7021">
      <w:pPr>
        <w:ind w:firstLine="567"/>
        <w:jc w:val="both"/>
        <w:rPr>
          <w:sz w:val="26"/>
          <w:szCs w:val="26"/>
        </w:rPr>
      </w:pPr>
      <w:r w:rsidRPr="00B2438B">
        <w:rPr>
          <w:sz w:val="26"/>
          <w:szCs w:val="26"/>
        </w:rPr>
        <w:t>адрес электронной почты администрации;</w:t>
      </w:r>
    </w:p>
    <w:p w:rsidR="001D4EAE" w:rsidRPr="00B2438B" w:rsidRDefault="001D4EAE" w:rsidP="001B7021">
      <w:pPr>
        <w:ind w:firstLine="567"/>
        <w:jc w:val="both"/>
        <w:rPr>
          <w:sz w:val="26"/>
          <w:szCs w:val="26"/>
        </w:rPr>
      </w:pPr>
      <w:r w:rsidRPr="00B2438B">
        <w:rPr>
          <w:sz w:val="26"/>
          <w:szCs w:val="26"/>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D4EAE" w:rsidRPr="00B2438B" w:rsidRDefault="001D4EAE" w:rsidP="001B7021">
      <w:pPr>
        <w:ind w:firstLine="567"/>
        <w:jc w:val="both"/>
        <w:rPr>
          <w:sz w:val="26"/>
          <w:szCs w:val="26"/>
        </w:rPr>
      </w:pPr>
      <w:r w:rsidRPr="00B2438B">
        <w:rPr>
          <w:sz w:val="26"/>
          <w:szCs w:val="26"/>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1D4EAE" w:rsidRPr="00B2438B" w:rsidRDefault="001D4EAE" w:rsidP="001B7021">
      <w:pPr>
        <w:jc w:val="both"/>
        <w:rPr>
          <w:sz w:val="26"/>
          <w:szCs w:val="26"/>
        </w:rPr>
      </w:pPr>
    </w:p>
    <w:p w:rsidR="001D4EAE" w:rsidRPr="00B2438B" w:rsidRDefault="001D4EAE" w:rsidP="001B7021">
      <w:pPr>
        <w:jc w:val="center"/>
        <w:rPr>
          <w:b/>
          <w:sz w:val="26"/>
          <w:szCs w:val="26"/>
        </w:rPr>
      </w:pPr>
      <w:r w:rsidRPr="00B2438B">
        <w:rPr>
          <w:b/>
          <w:sz w:val="26"/>
          <w:szCs w:val="26"/>
        </w:rPr>
        <w:t>I</w:t>
      </w:r>
      <w:r w:rsidRPr="00B2438B">
        <w:rPr>
          <w:b/>
          <w:sz w:val="26"/>
          <w:szCs w:val="26"/>
          <w:lang w:val="en-US"/>
        </w:rPr>
        <w:t>I</w:t>
      </w:r>
      <w:r w:rsidRPr="00B2438B">
        <w:rPr>
          <w:b/>
          <w:sz w:val="26"/>
          <w:szCs w:val="26"/>
        </w:rPr>
        <w:t>. Стандарт предоставления муниципальной услуги</w:t>
      </w:r>
    </w:p>
    <w:p w:rsidR="001D4EAE" w:rsidRPr="00B2438B" w:rsidRDefault="001D4EAE" w:rsidP="001B7021">
      <w:pPr>
        <w:jc w:val="both"/>
        <w:rPr>
          <w:sz w:val="26"/>
          <w:szCs w:val="26"/>
        </w:rPr>
      </w:pPr>
    </w:p>
    <w:p w:rsidR="000A262A" w:rsidRPr="00B2438B" w:rsidRDefault="000A262A" w:rsidP="001B7021">
      <w:pPr>
        <w:ind w:firstLine="567"/>
        <w:jc w:val="both"/>
        <w:rPr>
          <w:sz w:val="26"/>
          <w:szCs w:val="26"/>
        </w:rPr>
      </w:pPr>
      <w:r w:rsidRPr="00B2438B">
        <w:rPr>
          <w:sz w:val="26"/>
          <w:szCs w:val="26"/>
        </w:rPr>
        <w:t>2.1. Наименование муниципальной услуги: «</w:t>
      </w:r>
      <w:r w:rsidR="00D028FE" w:rsidRPr="00B2438B">
        <w:rPr>
          <w:sz w:val="26"/>
          <w:szCs w:val="26"/>
        </w:rPr>
        <w:t>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A02187" w:rsidRPr="00B2438B">
        <w:rPr>
          <w:sz w:val="26"/>
          <w:szCs w:val="26"/>
        </w:rPr>
        <w:t>»</w:t>
      </w:r>
      <w:r w:rsidRPr="00B2438B">
        <w:rPr>
          <w:sz w:val="26"/>
          <w:szCs w:val="26"/>
        </w:rPr>
        <w:t>.</w:t>
      </w:r>
    </w:p>
    <w:p w:rsidR="001D4EAE" w:rsidRPr="00B2438B" w:rsidRDefault="001D4EAE" w:rsidP="001B7021">
      <w:pPr>
        <w:ind w:firstLine="567"/>
        <w:jc w:val="both"/>
        <w:rPr>
          <w:sz w:val="26"/>
          <w:szCs w:val="26"/>
        </w:rPr>
      </w:pPr>
      <w:r w:rsidRPr="00B2438B">
        <w:rPr>
          <w:sz w:val="26"/>
          <w:szCs w:val="26"/>
        </w:rPr>
        <w:t>2.2. Наименование органа местного самоуправления, предоставляющего муниципальную услугу, – Управление строительства, архитектуры и ЖКХ администрации муниципального района Камышлинский Самарской области (далее – Управление).</w:t>
      </w:r>
    </w:p>
    <w:p w:rsidR="001D4EAE" w:rsidRPr="00B2438B" w:rsidRDefault="001D4EAE" w:rsidP="001B7021">
      <w:pPr>
        <w:autoSpaceDE w:val="0"/>
        <w:autoSpaceDN w:val="0"/>
        <w:adjustRightInd w:val="0"/>
        <w:ind w:firstLine="567"/>
        <w:jc w:val="both"/>
        <w:rPr>
          <w:sz w:val="26"/>
          <w:szCs w:val="26"/>
        </w:rPr>
      </w:pPr>
      <w:r w:rsidRPr="00B2438B">
        <w:rPr>
          <w:sz w:val="26"/>
          <w:szCs w:val="26"/>
        </w:rPr>
        <w:t>Предоставление муниципальной услуги осуществляется в МФЦ в части приёма документов, необходимых для предоставления муниципальной услуги, доставки документов в Управление.</w:t>
      </w:r>
    </w:p>
    <w:p w:rsidR="001D4EAE" w:rsidRPr="00B2438B" w:rsidRDefault="001D4EAE" w:rsidP="001B7021">
      <w:pPr>
        <w:ind w:firstLine="567"/>
        <w:jc w:val="both"/>
        <w:rPr>
          <w:sz w:val="26"/>
          <w:szCs w:val="26"/>
        </w:rPr>
      </w:pPr>
      <w:r w:rsidRPr="00B2438B">
        <w:rPr>
          <w:sz w:val="26"/>
          <w:szCs w:val="26"/>
        </w:rPr>
        <w:t>При предоставлении муниципальной услуги осуществляется взаимодействие с:</w:t>
      </w:r>
    </w:p>
    <w:p w:rsidR="001D4EAE" w:rsidRPr="00B2438B" w:rsidRDefault="001D4EAE" w:rsidP="001B7021">
      <w:pPr>
        <w:ind w:firstLine="567"/>
        <w:jc w:val="both"/>
        <w:rPr>
          <w:sz w:val="26"/>
          <w:szCs w:val="26"/>
        </w:rPr>
      </w:pPr>
      <w:r w:rsidRPr="00B2438B">
        <w:rPr>
          <w:sz w:val="26"/>
          <w:szCs w:val="26"/>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учёта,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1D4EAE" w:rsidRPr="00B2438B" w:rsidRDefault="001D4EAE" w:rsidP="001B7021">
      <w:pPr>
        <w:ind w:firstLine="567"/>
        <w:jc w:val="both"/>
        <w:rPr>
          <w:sz w:val="26"/>
          <w:szCs w:val="26"/>
        </w:rPr>
      </w:pPr>
      <w:r w:rsidRPr="00B2438B">
        <w:rPr>
          <w:sz w:val="26"/>
          <w:szCs w:val="26"/>
        </w:rPr>
        <w:t>министерством строительства Самарской области (далее – Минстрой);</w:t>
      </w:r>
    </w:p>
    <w:p w:rsidR="001D4EAE" w:rsidRPr="00B2438B" w:rsidRDefault="001D4EAE" w:rsidP="001B7021">
      <w:pPr>
        <w:ind w:firstLine="567"/>
        <w:jc w:val="both"/>
        <w:rPr>
          <w:sz w:val="26"/>
          <w:szCs w:val="26"/>
        </w:rPr>
      </w:pPr>
      <w:r w:rsidRPr="00B2438B">
        <w:rPr>
          <w:sz w:val="26"/>
          <w:szCs w:val="26"/>
        </w:rPr>
        <w:t>управлением государственной охраны объектов культурного наследия Самарской области (далее – управление охраны памятников);</w:t>
      </w:r>
    </w:p>
    <w:p w:rsidR="001D4EAE" w:rsidRPr="00B2438B" w:rsidRDefault="001D4EAE" w:rsidP="001B7021">
      <w:pPr>
        <w:autoSpaceDE w:val="0"/>
        <w:autoSpaceDN w:val="0"/>
        <w:adjustRightInd w:val="0"/>
        <w:ind w:firstLine="567"/>
        <w:jc w:val="both"/>
        <w:rPr>
          <w:sz w:val="26"/>
          <w:szCs w:val="26"/>
        </w:rPr>
      </w:pPr>
      <w:r w:rsidRPr="00B2438B">
        <w:rPr>
          <w:sz w:val="26"/>
          <w:szCs w:val="26"/>
        </w:rPr>
        <w:lastRenderedPageBreak/>
        <w:t>органами местного самоуправления (их структурными подразделениями).</w:t>
      </w:r>
    </w:p>
    <w:p w:rsidR="000A262A" w:rsidRPr="00B2438B" w:rsidRDefault="000A262A" w:rsidP="000A262A">
      <w:pPr>
        <w:widowControl/>
        <w:suppressAutoHyphens w:val="0"/>
        <w:ind w:firstLine="567"/>
        <w:jc w:val="both"/>
        <w:rPr>
          <w:sz w:val="26"/>
          <w:szCs w:val="26"/>
        </w:rPr>
      </w:pPr>
      <w:r w:rsidRPr="00B2438B">
        <w:rPr>
          <w:sz w:val="26"/>
          <w:szCs w:val="26"/>
        </w:rPr>
        <w:t>2.3. Результатом предоставления муниципальной услуги являются:</w:t>
      </w:r>
    </w:p>
    <w:p w:rsidR="000A262A" w:rsidRPr="00B2438B" w:rsidRDefault="000A262A" w:rsidP="000A262A">
      <w:pPr>
        <w:widowControl/>
        <w:suppressAutoHyphens w:val="0"/>
        <w:autoSpaceDE w:val="0"/>
        <w:autoSpaceDN w:val="0"/>
        <w:adjustRightInd w:val="0"/>
        <w:ind w:firstLine="567"/>
        <w:jc w:val="both"/>
        <w:rPr>
          <w:sz w:val="26"/>
          <w:szCs w:val="26"/>
        </w:rPr>
      </w:pPr>
      <w:r w:rsidRPr="00B2438B">
        <w:rPr>
          <w:sz w:val="26"/>
          <w:szCs w:val="26"/>
        </w:rPr>
        <w:t xml:space="preserve">- выдача </w:t>
      </w:r>
      <w:r w:rsidRPr="00B2438B">
        <w:rPr>
          <w:color w:val="000000"/>
          <w:sz w:val="26"/>
          <w:szCs w:val="26"/>
        </w:rPr>
        <w:t xml:space="preserve">уведомлений о соответствии планируемого строительства </w:t>
      </w:r>
      <w:r w:rsidRPr="00B2438B">
        <w:rPr>
          <w:bCs/>
          <w:sz w:val="26"/>
          <w:szCs w:val="26"/>
        </w:rPr>
        <w:t xml:space="preserve">объекта индивидуального жилищного строительства или садового дома установленным параметрам и допустимости размещения объекта </w:t>
      </w:r>
      <w:r w:rsidRPr="00B2438B">
        <w:rPr>
          <w:sz w:val="26"/>
          <w:szCs w:val="26"/>
        </w:rPr>
        <w:t>(далее – уведомление о соответствии);</w:t>
      </w:r>
    </w:p>
    <w:p w:rsidR="000A262A" w:rsidRPr="00B2438B" w:rsidRDefault="000A262A" w:rsidP="000A262A">
      <w:pPr>
        <w:widowControl/>
        <w:suppressAutoHyphens w:val="0"/>
        <w:ind w:firstLine="567"/>
        <w:jc w:val="both"/>
        <w:rPr>
          <w:sz w:val="26"/>
          <w:szCs w:val="26"/>
        </w:rPr>
      </w:pPr>
      <w:r w:rsidRPr="00B2438B">
        <w:rPr>
          <w:sz w:val="26"/>
          <w:szCs w:val="26"/>
        </w:rPr>
        <w:t xml:space="preserve">- выдача </w:t>
      </w:r>
      <w:r w:rsidRPr="00B2438B">
        <w:rPr>
          <w:color w:val="000000"/>
          <w:sz w:val="26"/>
          <w:szCs w:val="26"/>
        </w:rPr>
        <w:t xml:space="preserve">уведомлений о несоответствии планируемого строительства </w:t>
      </w:r>
      <w:r w:rsidRPr="00B2438B">
        <w:rPr>
          <w:bCs/>
          <w:sz w:val="26"/>
          <w:szCs w:val="26"/>
        </w:rPr>
        <w:t xml:space="preserve">объекта индивидуального жилищного строительства или садового дома установленным параметрам и допустимости размещения объекта </w:t>
      </w:r>
      <w:r w:rsidRPr="00B2438B">
        <w:rPr>
          <w:sz w:val="26"/>
          <w:szCs w:val="26"/>
        </w:rPr>
        <w:t>(далее – уведомление о несоответствии);</w:t>
      </w:r>
    </w:p>
    <w:p w:rsidR="000A262A" w:rsidRPr="00B2438B" w:rsidRDefault="000A262A" w:rsidP="000A262A">
      <w:pPr>
        <w:widowControl/>
        <w:suppressAutoHyphens w:val="0"/>
        <w:autoSpaceDE w:val="0"/>
        <w:autoSpaceDN w:val="0"/>
        <w:adjustRightInd w:val="0"/>
        <w:ind w:firstLine="567"/>
        <w:jc w:val="both"/>
        <w:rPr>
          <w:sz w:val="26"/>
          <w:szCs w:val="26"/>
        </w:rPr>
      </w:pPr>
      <w:r w:rsidRPr="00B2438B">
        <w:rPr>
          <w:sz w:val="26"/>
          <w:szCs w:val="26"/>
        </w:rPr>
        <w:t>2.4. Срок выдачи уведомления о соответствии либо уведомления о несоответствии – не более 7 рабочих дней со дня поступления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и прилагаемых документов.</w:t>
      </w:r>
    </w:p>
    <w:p w:rsidR="000A262A" w:rsidRPr="00B2438B" w:rsidRDefault="000A262A" w:rsidP="000A262A">
      <w:pPr>
        <w:widowControl/>
        <w:suppressAutoHyphens w:val="0"/>
        <w:autoSpaceDE w:val="0"/>
        <w:autoSpaceDN w:val="0"/>
        <w:adjustRightInd w:val="0"/>
        <w:ind w:firstLine="567"/>
        <w:jc w:val="both"/>
        <w:rPr>
          <w:sz w:val="26"/>
          <w:szCs w:val="26"/>
        </w:rPr>
      </w:pPr>
      <w:r w:rsidRPr="00B2438B">
        <w:rPr>
          <w:sz w:val="26"/>
          <w:szCs w:val="26"/>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0" w:history="1">
        <w:r w:rsidRPr="00B2438B">
          <w:rPr>
            <w:sz w:val="26"/>
            <w:szCs w:val="26"/>
          </w:rPr>
          <w:t>законом</w:t>
        </w:r>
      </w:hyperlink>
      <w:r w:rsidRPr="00B2438B">
        <w:rPr>
          <w:sz w:val="26"/>
          <w:szCs w:val="26"/>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A262A" w:rsidRPr="00B2438B" w:rsidRDefault="000A262A" w:rsidP="000A262A">
      <w:pPr>
        <w:widowControl/>
        <w:suppressAutoHyphens w:val="0"/>
        <w:autoSpaceDE w:val="0"/>
        <w:autoSpaceDN w:val="0"/>
        <w:adjustRightInd w:val="0"/>
        <w:ind w:firstLine="567"/>
        <w:jc w:val="both"/>
        <w:rPr>
          <w:sz w:val="26"/>
          <w:szCs w:val="26"/>
        </w:rPr>
      </w:pPr>
      <w:r w:rsidRPr="00B2438B">
        <w:rPr>
          <w:sz w:val="26"/>
          <w:szCs w:val="26"/>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 не более 20 рабочих дней со дня поступления этого уведомления.</w:t>
      </w:r>
    </w:p>
    <w:p w:rsidR="001D4EAE" w:rsidRPr="00B2438B" w:rsidRDefault="001D4EAE" w:rsidP="001B7021">
      <w:pPr>
        <w:autoSpaceDE w:val="0"/>
        <w:ind w:firstLine="567"/>
        <w:jc w:val="both"/>
        <w:rPr>
          <w:sz w:val="26"/>
          <w:szCs w:val="26"/>
          <w:lang w:eastAsia="ar-SA"/>
        </w:rPr>
      </w:pPr>
      <w:r w:rsidRPr="00B2438B">
        <w:rPr>
          <w:sz w:val="26"/>
          <w:szCs w:val="26"/>
          <w:lang w:eastAsia="ar-SA"/>
        </w:rPr>
        <w:t>2.5. Правовые основания для предоставления муниципальной</w:t>
      </w:r>
      <w:r w:rsidRPr="00B2438B">
        <w:rPr>
          <w:b/>
          <w:sz w:val="26"/>
          <w:szCs w:val="26"/>
          <w:lang w:eastAsia="ar-SA"/>
        </w:rPr>
        <w:t xml:space="preserve"> </w:t>
      </w:r>
      <w:r w:rsidRPr="00B2438B">
        <w:rPr>
          <w:sz w:val="26"/>
          <w:szCs w:val="26"/>
          <w:lang w:eastAsia="ar-SA"/>
        </w:rPr>
        <w:t>услуги:</w:t>
      </w:r>
    </w:p>
    <w:p w:rsidR="001D4EAE" w:rsidRPr="00B2438B" w:rsidRDefault="001D4EAE" w:rsidP="001B7021">
      <w:pPr>
        <w:ind w:firstLine="567"/>
        <w:jc w:val="both"/>
        <w:rPr>
          <w:sz w:val="26"/>
          <w:szCs w:val="26"/>
        </w:rPr>
      </w:pPr>
      <w:r w:rsidRPr="00B2438B">
        <w:rPr>
          <w:sz w:val="26"/>
          <w:szCs w:val="26"/>
        </w:rPr>
        <w:t>Земельный кодекс Российской Федерации;</w:t>
      </w:r>
    </w:p>
    <w:p w:rsidR="001D4EAE" w:rsidRPr="00B2438B" w:rsidRDefault="001D4EAE" w:rsidP="001B7021">
      <w:pPr>
        <w:ind w:firstLine="567"/>
        <w:jc w:val="both"/>
        <w:rPr>
          <w:sz w:val="26"/>
          <w:szCs w:val="26"/>
        </w:rPr>
      </w:pPr>
      <w:r w:rsidRPr="00B2438B">
        <w:rPr>
          <w:sz w:val="26"/>
          <w:szCs w:val="26"/>
        </w:rPr>
        <w:t>Градостроительный кодекс Российской Федерации;</w:t>
      </w:r>
    </w:p>
    <w:p w:rsidR="001D4EAE" w:rsidRPr="00B2438B" w:rsidRDefault="001D4EAE" w:rsidP="001B7021">
      <w:pPr>
        <w:ind w:firstLine="567"/>
        <w:jc w:val="both"/>
        <w:rPr>
          <w:sz w:val="26"/>
          <w:szCs w:val="26"/>
        </w:rPr>
      </w:pPr>
      <w:r w:rsidRPr="00B2438B">
        <w:rPr>
          <w:sz w:val="26"/>
          <w:szCs w:val="26"/>
        </w:rPr>
        <w:t xml:space="preserve">Федеральный закон от 06.10.2003 </w:t>
      </w:r>
      <w:r w:rsidR="00B01D0D" w:rsidRPr="00B2438B">
        <w:rPr>
          <w:sz w:val="26"/>
          <w:szCs w:val="26"/>
        </w:rPr>
        <w:t>№ </w:t>
      </w:r>
      <w:r w:rsidRPr="00B2438B">
        <w:rPr>
          <w:sz w:val="26"/>
          <w:szCs w:val="26"/>
        </w:rPr>
        <w:t>131-ФЗ «Об общих принципах организации местного самоуправления в Российской Федерации»;</w:t>
      </w:r>
    </w:p>
    <w:p w:rsidR="001D4EAE" w:rsidRPr="00B2438B" w:rsidRDefault="001D4EAE" w:rsidP="001B7021">
      <w:pPr>
        <w:ind w:firstLine="567"/>
        <w:jc w:val="both"/>
        <w:rPr>
          <w:sz w:val="26"/>
          <w:szCs w:val="26"/>
        </w:rPr>
      </w:pPr>
      <w:r w:rsidRPr="00B2438B">
        <w:rPr>
          <w:sz w:val="26"/>
          <w:szCs w:val="26"/>
        </w:rPr>
        <w:t xml:space="preserve">Федеральный закон от 27.07.2010 </w:t>
      </w:r>
      <w:r w:rsidR="00B01D0D" w:rsidRPr="00B2438B">
        <w:rPr>
          <w:sz w:val="26"/>
          <w:szCs w:val="26"/>
        </w:rPr>
        <w:t>№ </w:t>
      </w:r>
      <w:r w:rsidRPr="00B2438B">
        <w:rPr>
          <w:sz w:val="26"/>
          <w:szCs w:val="26"/>
        </w:rPr>
        <w:t>210-ФЗ «Об организации предоставления государственных и муниципальных услуг»;</w:t>
      </w:r>
    </w:p>
    <w:p w:rsidR="001D4EAE" w:rsidRPr="00B2438B" w:rsidRDefault="001D4EAE" w:rsidP="001B7021">
      <w:pPr>
        <w:ind w:firstLine="567"/>
        <w:jc w:val="both"/>
        <w:rPr>
          <w:sz w:val="26"/>
          <w:szCs w:val="26"/>
        </w:rPr>
      </w:pPr>
      <w:r w:rsidRPr="00B2438B">
        <w:rPr>
          <w:sz w:val="26"/>
          <w:szCs w:val="26"/>
        </w:rPr>
        <w:t xml:space="preserve">постановление Правительства Российской Федерации от 16.02.2008 </w:t>
      </w:r>
      <w:r w:rsidR="00B01D0D" w:rsidRPr="00B2438B">
        <w:rPr>
          <w:sz w:val="26"/>
          <w:szCs w:val="26"/>
        </w:rPr>
        <w:t>№ </w:t>
      </w:r>
      <w:r w:rsidRPr="00B2438B">
        <w:rPr>
          <w:sz w:val="26"/>
          <w:szCs w:val="26"/>
        </w:rPr>
        <w:t>87 «О составе разделов проектной документации и требованиях к их содержанию»;</w:t>
      </w:r>
    </w:p>
    <w:p w:rsidR="001D4EAE" w:rsidRPr="00B2438B" w:rsidRDefault="001D4EAE" w:rsidP="001B7021">
      <w:pPr>
        <w:ind w:firstLine="567"/>
        <w:jc w:val="both"/>
        <w:rPr>
          <w:sz w:val="26"/>
          <w:szCs w:val="26"/>
        </w:rPr>
      </w:pPr>
      <w:r w:rsidRPr="00B2438B">
        <w:rPr>
          <w:sz w:val="26"/>
          <w:szCs w:val="26"/>
        </w:rPr>
        <w:t xml:space="preserve">приказ Министерства строительства и жилищно-коммунального хозяйства Российской Федерации от 19.02.2015 </w:t>
      </w:r>
      <w:r w:rsidR="00B01D0D" w:rsidRPr="00B2438B">
        <w:rPr>
          <w:sz w:val="26"/>
          <w:szCs w:val="26"/>
        </w:rPr>
        <w:t>№ </w:t>
      </w:r>
      <w:r w:rsidRPr="00B2438B">
        <w:rPr>
          <w:sz w:val="26"/>
          <w:szCs w:val="26"/>
        </w:rPr>
        <w:t>117/пр «Об утверждении формы разрешения на строительство и формы разрешения на ввод объекта в эксплуатацию»;</w:t>
      </w:r>
    </w:p>
    <w:p w:rsidR="001D4EAE" w:rsidRPr="00B2438B" w:rsidRDefault="001D4EAE" w:rsidP="001B7021">
      <w:pPr>
        <w:ind w:firstLine="567"/>
        <w:jc w:val="both"/>
        <w:rPr>
          <w:sz w:val="26"/>
          <w:szCs w:val="26"/>
        </w:rPr>
      </w:pPr>
      <w:r w:rsidRPr="00B2438B">
        <w:rPr>
          <w:sz w:val="26"/>
          <w:szCs w:val="26"/>
        </w:rPr>
        <w:t xml:space="preserve">Закон Самарской области от 03.10.2014 </w:t>
      </w:r>
      <w:r w:rsidR="00B01D0D" w:rsidRPr="00B2438B">
        <w:rPr>
          <w:sz w:val="26"/>
          <w:szCs w:val="26"/>
        </w:rPr>
        <w:t>№ </w:t>
      </w:r>
      <w:r w:rsidRPr="00B2438B">
        <w:rPr>
          <w:sz w:val="26"/>
          <w:szCs w:val="26"/>
        </w:rPr>
        <w:t xml:space="preserve">89-ГД «О предоставлении в Самарской области государственных и муниципальных услуг по </w:t>
      </w:r>
      <w:r w:rsidRPr="00B2438B">
        <w:rPr>
          <w:sz w:val="26"/>
          <w:szCs w:val="26"/>
        </w:rPr>
        <w:lastRenderedPageBreak/>
        <w:t>экстерриториальному принципу»;</w:t>
      </w:r>
    </w:p>
    <w:p w:rsidR="001D4EAE" w:rsidRPr="00B2438B" w:rsidRDefault="001D4EAE" w:rsidP="001B7021">
      <w:pPr>
        <w:ind w:firstLine="567"/>
        <w:jc w:val="both"/>
        <w:rPr>
          <w:sz w:val="26"/>
          <w:szCs w:val="26"/>
        </w:rPr>
      </w:pPr>
      <w:r w:rsidRPr="00B2438B">
        <w:rPr>
          <w:sz w:val="26"/>
          <w:szCs w:val="26"/>
        </w:rPr>
        <w:t xml:space="preserve">Закон Самарской области от 12.07.2006 </w:t>
      </w:r>
      <w:r w:rsidR="00B01D0D" w:rsidRPr="00B2438B">
        <w:rPr>
          <w:sz w:val="26"/>
          <w:szCs w:val="26"/>
        </w:rPr>
        <w:t>№ </w:t>
      </w:r>
      <w:r w:rsidRPr="00B2438B">
        <w:rPr>
          <w:sz w:val="26"/>
          <w:szCs w:val="26"/>
        </w:rPr>
        <w:t>90-ГД «О градостроительной деятельности на территории Самарской области»;</w:t>
      </w:r>
    </w:p>
    <w:p w:rsidR="001D4EAE" w:rsidRPr="00B2438B" w:rsidRDefault="001D4EAE" w:rsidP="001B7021">
      <w:pPr>
        <w:ind w:firstLine="567"/>
        <w:jc w:val="both"/>
        <w:rPr>
          <w:sz w:val="26"/>
          <w:szCs w:val="26"/>
        </w:rPr>
      </w:pPr>
      <w:r w:rsidRPr="00B2438B">
        <w:rPr>
          <w:sz w:val="26"/>
          <w:szCs w:val="26"/>
        </w:rPr>
        <w:t xml:space="preserve">Закон Самарской области от 11.03.2005 </w:t>
      </w:r>
      <w:r w:rsidR="00B01D0D" w:rsidRPr="00B2438B">
        <w:rPr>
          <w:sz w:val="26"/>
          <w:szCs w:val="26"/>
        </w:rPr>
        <w:t>№ </w:t>
      </w:r>
      <w:r w:rsidRPr="00B2438B">
        <w:rPr>
          <w:sz w:val="26"/>
          <w:szCs w:val="26"/>
        </w:rPr>
        <w:t>94-ГД «О земле»;</w:t>
      </w:r>
    </w:p>
    <w:p w:rsidR="001D4EAE" w:rsidRPr="00B2438B" w:rsidRDefault="001D4EAE" w:rsidP="001B7021">
      <w:pPr>
        <w:ind w:firstLine="567"/>
        <w:jc w:val="both"/>
        <w:rPr>
          <w:sz w:val="26"/>
          <w:szCs w:val="26"/>
        </w:rPr>
      </w:pPr>
      <w:r w:rsidRPr="00B2438B">
        <w:rPr>
          <w:sz w:val="26"/>
          <w:szCs w:val="26"/>
        </w:rPr>
        <w:t>Устав муниципального района Камышлинский Самарской области;</w:t>
      </w:r>
    </w:p>
    <w:p w:rsidR="001D4EAE" w:rsidRPr="00B2438B" w:rsidRDefault="001D4EAE" w:rsidP="001B7021">
      <w:pPr>
        <w:suppressAutoHyphens w:val="0"/>
        <w:autoSpaceDE w:val="0"/>
        <w:autoSpaceDN w:val="0"/>
        <w:adjustRightInd w:val="0"/>
        <w:ind w:firstLine="567"/>
        <w:jc w:val="both"/>
        <w:rPr>
          <w:sz w:val="26"/>
          <w:szCs w:val="26"/>
        </w:rPr>
      </w:pPr>
      <w:r w:rsidRPr="00B2438B">
        <w:rPr>
          <w:sz w:val="26"/>
          <w:szCs w:val="26"/>
        </w:rPr>
        <w:t>настоящий Административный регламент.</w:t>
      </w:r>
    </w:p>
    <w:p w:rsidR="001D4EAE" w:rsidRPr="00B2438B" w:rsidRDefault="001D4EAE" w:rsidP="001B7021">
      <w:pPr>
        <w:ind w:firstLine="567"/>
        <w:jc w:val="both"/>
        <w:rPr>
          <w:sz w:val="26"/>
          <w:szCs w:val="26"/>
        </w:rPr>
      </w:pPr>
      <w:r w:rsidRPr="00B2438B">
        <w:rPr>
          <w:sz w:val="26"/>
          <w:szCs w:val="26"/>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B2438B">
        <w:rPr>
          <w:color w:val="000000"/>
          <w:sz w:val="26"/>
          <w:szCs w:val="26"/>
        </w:rPr>
        <w:t>информации (</w:t>
      </w:r>
      <w:hyperlink r:id="rId11" w:history="1">
        <w:r w:rsidRPr="00B2438B">
          <w:rPr>
            <w:color w:val="000000"/>
            <w:sz w:val="26"/>
            <w:szCs w:val="26"/>
            <w:u w:val="single"/>
          </w:rPr>
          <w:t>www.pravo.gov.ru</w:t>
        </w:r>
      </w:hyperlink>
      <w:r w:rsidRPr="00B2438B">
        <w:rPr>
          <w:color w:val="000000"/>
          <w:sz w:val="26"/>
          <w:szCs w:val="26"/>
        </w:rPr>
        <w:t>). На</w:t>
      </w:r>
      <w:r w:rsidRPr="00B2438B">
        <w:rPr>
          <w:sz w:val="26"/>
          <w:szCs w:val="26"/>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A262A" w:rsidRPr="00B2438B" w:rsidRDefault="001D4EAE" w:rsidP="000A262A">
      <w:pPr>
        <w:pStyle w:val="ConsPlusNormal"/>
        <w:ind w:firstLine="567"/>
        <w:jc w:val="both"/>
        <w:rPr>
          <w:rFonts w:ascii="Times New Roman" w:hAnsi="Times New Roman" w:cs="Times New Roman"/>
          <w:sz w:val="26"/>
          <w:szCs w:val="26"/>
        </w:rPr>
      </w:pPr>
      <w:r w:rsidRPr="00B2438B">
        <w:rPr>
          <w:rFonts w:ascii="Times New Roman" w:hAnsi="Times New Roman" w:cs="Times New Roman"/>
          <w:sz w:val="26"/>
          <w:szCs w:val="26"/>
        </w:rPr>
        <w:t>2.6</w:t>
      </w:r>
      <w:r w:rsidR="000A262A" w:rsidRPr="00B2438B">
        <w:rPr>
          <w:rFonts w:ascii="Times New Roman" w:hAnsi="Times New Roman" w:cs="Times New Roman"/>
          <w:sz w:val="26"/>
          <w:szCs w:val="26"/>
        </w:rPr>
        <w:t xml:space="preserve"> Для получения муниципальной услуги заявителем представляются следующие документы:</w:t>
      </w:r>
    </w:p>
    <w:p w:rsidR="000A262A" w:rsidRPr="00B2438B" w:rsidRDefault="000A262A" w:rsidP="000A262A">
      <w:pPr>
        <w:suppressAutoHyphens w:val="0"/>
        <w:autoSpaceDE w:val="0"/>
        <w:autoSpaceDN w:val="0"/>
        <w:ind w:firstLine="567"/>
        <w:jc w:val="both"/>
        <w:rPr>
          <w:sz w:val="26"/>
          <w:szCs w:val="26"/>
        </w:rPr>
      </w:pPr>
      <w:r w:rsidRPr="00B2438B">
        <w:rPr>
          <w:sz w:val="26"/>
          <w:szCs w:val="26"/>
        </w:rPr>
        <w:t xml:space="preserve">1) уведомление по форме согласно приложению </w:t>
      </w:r>
      <w:r w:rsidR="00AC31D2" w:rsidRPr="00B2438B">
        <w:rPr>
          <w:sz w:val="26"/>
          <w:szCs w:val="26"/>
        </w:rPr>
        <w:t>№</w:t>
      </w:r>
      <w:r w:rsidRPr="00B2438B">
        <w:rPr>
          <w:sz w:val="26"/>
          <w:szCs w:val="26"/>
        </w:rPr>
        <w:t xml:space="preserve"> 1</w:t>
      </w:r>
      <w:r w:rsidR="0038145D" w:rsidRPr="00B2438B">
        <w:rPr>
          <w:sz w:val="26"/>
          <w:szCs w:val="26"/>
        </w:rPr>
        <w:t xml:space="preserve">или приложению </w:t>
      </w:r>
      <w:r w:rsidR="00AC31D2" w:rsidRPr="00B2438B">
        <w:rPr>
          <w:sz w:val="26"/>
          <w:szCs w:val="26"/>
        </w:rPr>
        <w:t>№</w:t>
      </w:r>
      <w:r w:rsidR="00FE1EF1" w:rsidRPr="00B2438B">
        <w:rPr>
          <w:sz w:val="26"/>
          <w:szCs w:val="26"/>
        </w:rPr>
        <w:t xml:space="preserve"> </w:t>
      </w:r>
      <w:r w:rsidR="0038145D" w:rsidRPr="00B2438B">
        <w:rPr>
          <w:sz w:val="26"/>
          <w:szCs w:val="26"/>
        </w:rPr>
        <w:t xml:space="preserve"> 4</w:t>
      </w:r>
      <w:r w:rsidRPr="00B2438B">
        <w:rPr>
          <w:sz w:val="26"/>
          <w:szCs w:val="26"/>
        </w:rPr>
        <w:t xml:space="preserve"> к Регламенту;</w:t>
      </w:r>
    </w:p>
    <w:p w:rsidR="000A262A" w:rsidRPr="00B2438B" w:rsidRDefault="000A262A" w:rsidP="000A262A">
      <w:pPr>
        <w:suppressAutoHyphens w:val="0"/>
        <w:autoSpaceDE w:val="0"/>
        <w:autoSpaceDN w:val="0"/>
        <w:ind w:firstLine="567"/>
        <w:jc w:val="both"/>
        <w:rPr>
          <w:sz w:val="26"/>
          <w:szCs w:val="26"/>
        </w:rPr>
      </w:pPr>
      <w:r w:rsidRPr="00B2438B">
        <w:rPr>
          <w:sz w:val="26"/>
          <w:szCs w:val="26"/>
        </w:rPr>
        <w:t>2) документы, удостоверяющие личность заявителя (копия паспорта,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0A262A" w:rsidRPr="00B2438B" w:rsidRDefault="000A262A" w:rsidP="000A262A">
      <w:pPr>
        <w:widowControl/>
        <w:suppressAutoHyphens w:val="0"/>
        <w:autoSpaceDE w:val="0"/>
        <w:autoSpaceDN w:val="0"/>
        <w:adjustRightInd w:val="0"/>
        <w:ind w:firstLine="540"/>
        <w:jc w:val="both"/>
        <w:rPr>
          <w:sz w:val="26"/>
          <w:szCs w:val="26"/>
        </w:rPr>
      </w:pPr>
      <w:r w:rsidRPr="00B2438B">
        <w:rPr>
          <w:sz w:val="26"/>
          <w:szCs w:val="26"/>
        </w:rPr>
        <w:t>3)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A262A" w:rsidRPr="00B2438B" w:rsidRDefault="000A262A" w:rsidP="000A262A">
      <w:pPr>
        <w:widowControl/>
        <w:suppressAutoHyphens w:val="0"/>
        <w:autoSpaceDE w:val="0"/>
        <w:autoSpaceDN w:val="0"/>
        <w:adjustRightInd w:val="0"/>
        <w:ind w:firstLine="540"/>
        <w:jc w:val="both"/>
        <w:rPr>
          <w:sz w:val="26"/>
          <w:szCs w:val="26"/>
        </w:rPr>
      </w:pPr>
      <w:r w:rsidRPr="00B2438B">
        <w:rPr>
          <w:sz w:val="26"/>
          <w:szCs w:val="26"/>
        </w:rPr>
        <w:t>4)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A262A" w:rsidRPr="00B2438B" w:rsidRDefault="000A262A" w:rsidP="000A262A">
      <w:pPr>
        <w:widowControl/>
        <w:suppressAutoHyphens w:val="0"/>
        <w:autoSpaceDE w:val="0"/>
        <w:autoSpaceDN w:val="0"/>
        <w:adjustRightInd w:val="0"/>
        <w:ind w:firstLine="540"/>
        <w:jc w:val="both"/>
        <w:rPr>
          <w:sz w:val="26"/>
          <w:szCs w:val="26"/>
        </w:rPr>
      </w:pPr>
      <w:r w:rsidRPr="00B2438B">
        <w:rPr>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A262A" w:rsidRPr="00B2438B" w:rsidRDefault="000A262A" w:rsidP="000A262A">
      <w:pPr>
        <w:widowControl/>
        <w:suppressAutoHyphens w:val="0"/>
        <w:autoSpaceDE w:val="0"/>
        <w:autoSpaceDN w:val="0"/>
        <w:adjustRightInd w:val="0"/>
        <w:ind w:firstLine="540"/>
        <w:jc w:val="both"/>
        <w:rPr>
          <w:sz w:val="26"/>
          <w:szCs w:val="26"/>
        </w:rPr>
      </w:pPr>
      <w:r w:rsidRPr="00B2438B">
        <w:rPr>
          <w:sz w:val="26"/>
          <w:szCs w:val="26"/>
        </w:rPr>
        <w:t xml:space="preserve">6)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w:t>
      </w:r>
      <w:r w:rsidRPr="00B2438B">
        <w:rPr>
          <w:sz w:val="26"/>
          <w:szCs w:val="26"/>
        </w:rPr>
        <w:lastRenderedPageBreak/>
        <w:t>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018C3" w:rsidRPr="00B2438B" w:rsidRDefault="001D4EAE" w:rsidP="00A018C3">
      <w:pPr>
        <w:pStyle w:val="ConsPlusNormal"/>
        <w:ind w:firstLine="567"/>
        <w:jc w:val="both"/>
        <w:rPr>
          <w:rFonts w:ascii="Times New Roman" w:hAnsi="Times New Roman" w:cs="Times New Roman"/>
          <w:sz w:val="26"/>
          <w:szCs w:val="26"/>
        </w:rPr>
      </w:pPr>
      <w:r w:rsidRPr="00B2438B">
        <w:rPr>
          <w:rFonts w:ascii="Times New Roman" w:hAnsi="Times New Roman" w:cs="Times New Roman"/>
          <w:sz w:val="26"/>
          <w:szCs w:val="26"/>
        </w:rPr>
        <w:t>2.7</w:t>
      </w:r>
      <w:r w:rsidR="00470F38" w:rsidRPr="00B2438B">
        <w:rPr>
          <w:rFonts w:ascii="Times New Roman" w:hAnsi="Times New Roman" w:cs="Times New Roman"/>
          <w:sz w:val="26"/>
          <w:szCs w:val="26"/>
        </w:rPr>
        <w:t xml:space="preserve"> </w:t>
      </w:r>
      <w:r w:rsidR="00A018C3" w:rsidRPr="00B2438B">
        <w:rPr>
          <w:rFonts w:ascii="Times New Roman" w:hAnsi="Times New Roman" w:cs="Times New Roman"/>
          <w:sz w:val="26"/>
          <w:szCs w:val="26"/>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муниципальной услуги, и которые заявитель вправе представить:</w:t>
      </w:r>
    </w:p>
    <w:p w:rsidR="00A018C3" w:rsidRPr="00B2438B" w:rsidRDefault="00A018C3" w:rsidP="00A018C3">
      <w:pPr>
        <w:suppressAutoHyphens w:val="0"/>
        <w:autoSpaceDE w:val="0"/>
        <w:autoSpaceDN w:val="0"/>
        <w:ind w:firstLine="567"/>
        <w:jc w:val="both"/>
        <w:rPr>
          <w:sz w:val="26"/>
          <w:szCs w:val="26"/>
        </w:rPr>
      </w:pPr>
      <w:r w:rsidRPr="00B2438B">
        <w:rPr>
          <w:sz w:val="26"/>
          <w:szCs w:val="26"/>
        </w:rPr>
        <w:t>1) выписка из Единого государственного реестра индивидуальных предпринимателей (для индивидуальных предпринимателей);</w:t>
      </w:r>
    </w:p>
    <w:p w:rsidR="00A018C3" w:rsidRPr="00B2438B" w:rsidRDefault="00A018C3" w:rsidP="00A018C3">
      <w:pPr>
        <w:suppressAutoHyphens w:val="0"/>
        <w:autoSpaceDE w:val="0"/>
        <w:autoSpaceDN w:val="0"/>
        <w:ind w:firstLine="567"/>
        <w:jc w:val="both"/>
        <w:rPr>
          <w:sz w:val="26"/>
          <w:szCs w:val="26"/>
        </w:rPr>
      </w:pPr>
      <w:r w:rsidRPr="00B2438B">
        <w:rPr>
          <w:sz w:val="26"/>
          <w:szCs w:val="26"/>
        </w:rPr>
        <w:t>2) выписка из Единого государственного реестра юридических лиц (для юридических лиц);</w:t>
      </w:r>
    </w:p>
    <w:p w:rsidR="00A018C3" w:rsidRPr="00B2438B" w:rsidRDefault="00A018C3" w:rsidP="00A018C3">
      <w:pPr>
        <w:suppressAutoHyphens w:val="0"/>
        <w:autoSpaceDE w:val="0"/>
        <w:autoSpaceDN w:val="0"/>
        <w:ind w:firstLine="567"/>
        <w:jc w:val="both"/>
        <w:rPr>
          <w:sz w:val="26"/>
          <w:szCs w:val="26"/>
        </w:rPr>
      </w:pPr>
      <w:r w:rsidRPr="00B2438B">
        <w:rPr>
          <w:sz w:val="26"/>
          <w:szCs w:val="26"/>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018C3" w:rsidRPr="00B2438B" w:rsidRDefault="00A018C3" w:rsidP="00A018C3">
      <w:pPr>
        <w:suppressAutoHyphens w:val="0"/>
        <w:autoSpaceDE w:val="0"/>
        <w:autoSpaceDN w:val="0"/>
        <w:ind w:firstLine="567"/>
        <w:jc w:val="both"/>
        <w:rPr>
          <w:sz w:val="26"/>
          <w:szCs w:val="26"/>
        </w:rPr>
      </w:pPr>
      <w:r w:rsidRPr="00B2438B">
        <w:rPr>
          <w:sz w:val="26"/>
          <w:szCs w:val="26"/>
        </w:rPr>
        <w:t>4) правоустанавливающие документы на земельный участок (сведения из Единого государственного реестра недвижимости о правах на земельный участок);</w:t>
      </w:r>
    </w:p>
    <w:p w:rsidR="00A018C3" w:rsidRPr="00B2438B" w:rsidRDefault="00A018C3" w:rsidP="00A018C3">
      <w:pPr>
        <w:widowControl/>
        <w:suppressAutoHyphens w:val="0"/>
        <w:autoSpaceDE w:val="0"/>
        <w:autoSpaceDN w:val="0"/>
        <w:adjustRightInd w:val="0"/>
        <w:ind w:firstLine="567"/>
        <w:jc w:val="both"/>
        <w:rPr>
          <w:sz w:val="26"/>
          <w:szCs w:val="26"/>
        </w:rPr>
      </w:pPr>
      <w:r w:rsidRPr="00B2438B">
        <w:rPr>
          <w:sz w:val="26"/>
          <w:szCs w:val="26"/>
        </w:rPr>
        <w:t>5)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D4EAE" w:rsidRPr="00B2438B" w:rsidRDefault="00A018C3" w:rsidP="00A018C3">
      <w:pPr>
        <w:ind w:firstLine="567"/>
        <w:jc w:val="both"/>
        <w:rPr>
          <w:sz w:val="26"/>
          <w:szCs w:val="26"/>
        </w:rPr>
      </w:pPr>
      <w:r w:rsidRPr="00B2438B">
        <w:rPr>
          <w:sz w:val="26"/>
          <w:szCs w:val="26"/>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rsidR="001D4EAE" w:rsidRPr="00B2438B">
        <w:rPr>
          <w:sz w:val="26"/>
          <w:szCs w:val="26"/>
        </w:rPr>
        <w:t>.</w:t>
      </w:r>
    </w:p>
    <w:p w:rsidR="00A018C3" w:rsidRPr="00B2438B" w:rsidRDefault="001D4EAE" w:rsidP="00A018C3">
      <w:pPr>
        <w:pStyle w:val="ConsPlusNormal"/>
        <w:ind w:firstLine="567"/>
        <w:jc w:val="both"/>
        <w:rPr>
          <w:sz w:val="26"/>
          <w:szCs w:val="26"/>
        </w:rPr>
      </w:pPr>
      <w:r w:rsidRPr="00B2438B">
        <w:rPr>
          <w:rFonts w:ascii="Times New Roman" w:hAnsi="Times New Roman" w:cs="Times New Roman"/>
          <w:sz w:val="26"/>
          <w:szCs w:val="26"/>
        </w:rPr>
        <w:t>2.8</w:t>
      </w:r>
      <w:r w:rsidRPr="00B2438B">
        <w:rPr>
          <w:sz w:val="26"/>
          <w:szCs w:val="26"/>
        </w:rPr>
        <w:t xml:space="preserve">. </w:t>
      </w:r>
      <w:r w:rsidR="00A018C3" w:rsidRPr="00B2438B">
        <w:rPr>
          <w:rFonts w:ascii="Times New Roman" w:hAnsi="Times New Roman" w:cs="Times New Roman"/>
          <w:sz w:val="26"/>
          <w:szCs w:val="26"/>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A018C3" w:rsidRPr="00B2438B" w:rsidRDefault="00A018C3" w:rsidP="00A018C3">
      <w:pPr>
        <w:suppressAutoHyphens w:val="0"/>
        <w:autoSpaceDE w:val="0"/>
        <w:autoSpaceDN w:val="0"/>
        <w:ind w:firstLine="567"/>
        <w:jc w:val="both"/>
        <w:rPr>
          <w:sz w:val="26"/>
          <w:szCs w:val="26"/>
        </w:rPr>
      </w:pPr>
      <w:r w:rsidRPr="00B2438B">
        <w:rPr>
          <w:sz w:val="26"/>
          <w:szCs w:val="26"/>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018C3" w:rsidRPr="00B2438B" w:rsidRDefault="001D4EAE" w:rsidP="00A018C3">
      <w:pPr>
        <w:pStyle w:val="ConsPlusNormal"/>
        <w:ind w:firstLine="567"/>
        <w:jc w:val="both"/>
        <w:rPr>
          <w:rFonts w:ascii="Times New Roman" w:hAnsi="Times New Roman" w:cs="Times New Roman"/>
          <w:sz w:val="26"/>
          <w:szCs w:val="26"/>
        </w:rPr>
      </w:pPr>
      <w:r w:rsidRPr="00B2438B">
        <w:rPr>
          <w:rFonts w:ascii="Times New Roman" w:hAnsi="Times New Roman" w:cs="Times New Roman"/>
          <w:sz w:val="26"/>
          <w:szCs w:val="26"/>
        </w:rPr>
        <w:t xml:space="preserve">2.9. </w:t>
      </w:r>
      <w:r w:rsidR="00A018C3" w:rsidRPr="00B2438B">
        <w:rPr>
          <w:rFonts w:ascii="Times New Roman" w:hAnsi="Times New Roman" w:cs="Times New Roman"/>
          <w:sz w:val="26"/>
          <w:szCs w:val="26"/>
        </w:rPr>
        <w:t>Основанием для отказа в приеме документов, необходимых для предоставления муниципальной услуги, является:</w:t>
      </w:r>
    </w:p>
    <w:p w:rsidR="00A018C3" w:rsidRPr="00B2438B" w:rsidRDefault="00A018C3" w:rsidP="00A018C3">
      <w:pPr>
        <w:suppressAutoHyphens w:val="0"/>
        <w:autoSpaceDE w:val="0"/>
        <w:autoSpaceDN w:val="0"/>
        <w:ind w:firstLine="567"/>
        <w:jc w:val="both"/>
        <w:rPr>
          <w:sz w:val="26"/>
          <w:szCs w:val="26"/>
        </w:rPr>
      </w:pPr>
      <w:r w:rsidRPr="00B2438B">
        <w:rPr>
          <w:sz w:val="26"/>
          <w:szCs w:val="26"/>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018C3" w:rsidRPr="00B2438B" w:rsidRDefault="00A018C3" w:rsidP="00A018C3">
      <w:pPr>
        <w:suppressAutoHyphens w:val="0"/>
        <w:autoSpaceDE w:val="0"/>
        <w:autoSpaceDN w:val="0"/>
        <w:ind w:firstLine="567"/>
        <w:jc w:val="both"/>
        <w:rPr>
          <w:sz w:val="26"/>
          <w:szCs w:val="26"/>
        </w:rPr>
      </w:pPr>
      <w:r w:rsidRPr="00B2438B">
        <w:rPr>
          <w:sz w:val="26"/>
          <w:szCs w:val="26"/>
        </w:rPr>
        <w:t>2) несоблюдение установленных законом условий признания действительности электронной подписи.</w:t>
      </w:r>
    </w:p>
    <w:p w:rsidR="00A018C3" w:rsidRPr="00B2438B" w:rsidRDefault="001D4EAE" w:rsidP="00A018C3">
      <w:pPr>
        <w:pStyle w:val="ConsPlusNormal"/>
        <w:ind w:firstLine="567"/>
        <w:jc w:val="both"/>
        <w:rPr>
          <w:rFonts w:ascii="Times New Roman" w:hAnsi="Times New Roman" w:cs="Times New Roman"/>
          <w:sz w:val="26"/>
          <w:szCs w:val="26"/>
        </w:rPr>
      </w:pPr>
      <w:r w:rsidRPr="00B2438B">
        <w:rPr>
          <w:rFonts w:ascii="Times New Roman" w:hAnsi="Times New Roman" w:cs="Times New Roman"/>
          <w:sz w:val="26"/>
          <w:szCs w:val="26"/>
        </w:rPr>
        <w:t>2.1</w:t>
      </w:r>
      <w:r w:rsidR="00A018C3" w:rsidRPr="00B2438B">
        <w:rPr>
          <w:rFonts w:ascii="Times New Roman" w:hAnsi="Times New Roman" w:cs="Times New Roman"/>
          <w:sz w:val="26"/>
          <w:szCs w:val="26"/>
        </w:rPr>
        <w:t>0</w:t>
      </w:r>
      <w:r w:rsidRPr="00B2438B">
        <w:rPr>
          <w:rFonts w:ascii="Times New Roman" w:hAnsi="Times New Roman" w:cs="Times New Roman"/>
          <w:sz w:val="26"/>
          <w:szCs w:val="26"/>
        </w:rPr>
        <w:t>.</w:t>
      </w:r>
      <w:r w:rsidRPr="00B2438B">
        <w:rPr>
          <w:rFonts w:ascii="Times New Roman" w:hAnsi="Times New Roman" w:cs="Times New Roman"/>
          <w:sz w:val="26"/>
          <w:szCs w:val="26"/>
        </w:rPr>
        <w:tab/>
      </w:r>
      <w:r w:rsidR="00A018C3" w:rsidRPr="00B2438B">
        <w:rPr>
          <w:rFonts w:ascii="Times New Roman" w:hAnsi="Times New Roman" w:cs="Times New Roman"/>
          <w:sz w:val="26"/>
          <w:szCs w:val="26"/>
        </w:rPr>
        <w:t xml:space="preserve"> О наличии основания для отказа в приеме документов заявителя информирует работник уполномоченного органа либо МФЦ, ответственный за </w:t>
      </w:r>
      <w:r w:rsidR="00A018C3" w:rsidRPr="00B2438B">
        <w:rPr>
          <w:rFonts w:ascii="Times New Roman" w:hAnsi="Times New Roman" w:cs="Times New Roman"/>
          <w:sz w:val="26"/>
          <w:szCs w:val="26"/>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018C3" w:rsidRPr="00B2438B" w:rsidRDefault="00A018C3" w:rsidP="00A018C3">
      <w:pPr>
        <w:suppressAutoHyphens w:val="0"/>
        <w:autoSpaceDE w:val="0"/>
        <w:autoSpaceDN w:val="0"/>
        <w:ind w:firstLine="567"/>
        <w:jc w:val="both"/>
        <w:rPr>
          <w:sz w:val="26"/>
          <w:szCs w:val="26"/>
        </w:rPr>
      </w:pPr>
      <w:r w:rsidRPr="00B2438B">
        <w:rPr>
          <w:sz w:val="26"/>
          <w:szCs w:val="26"/>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018C3" w:rsidRPr="00B2438B" w:rsidRDefault="00A018C3" w:rsidP="00A018C3">
      <w:pPr>
        <w:suppressAutoHyphens w:val="0"/>
        <w:autoSpaceDE w:val="0"/>
        <w:autoSpaceDN w:val="0"/>
        <w:ind w:firstLine="567"/>
        <w:jc w:val="both"/>
        <w:rPr>
          <w:sz w:val="26"/>
          <w:szCs w:val="26"/>
        </w:rPr>
      </w:pPr>
      <w:r w:rsidRPr="00B2438B">
        <w:rPr>
          <w:sz w:val="26"/>
          <w:szCs w:val="26"/>
        </w:rPr>
        <w:t>Не может быть отказано заявителю в приеме дополнительных документов при наличии намерения их сдать.</w:t>
      </w:r>
    </w:p>
    <w:p w:rsidR="00A018C3" w:rsidRPr="00B2438B" w:rsidRDefault="00A018C3" w:rsidP="00A018C3">
      <w:pPr>
        <w:suppressAutoHyphens w:val="0"/>
        <w:autoSpaceDE w:val="0"/>
        <w:autoSpaceDN w:val="0"/>
        <w:ind w:firstLine="567"/>
        <w:jc w:val="both"/>
        <w:rPr>
          <w:sz w:val="26"/>
          <w:szCs w:val="26"/>
        </w:rPr>
      </w:pPr>
      <w:r w:rsidRPr="00B2438B">
        <w:rPr>
          <w:sz w:val="26"/>
          <w:szCs w:val="26"/>
        </w:rPr>
        <w:t>Не допускается отказ в приеме уведомления о планируемом строительстве объекта и иных документов, необходимых для предоставления муниципальной услуги, в случае, если уведомление о планируемом строительстве объекта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018C3" w:rsidRPr="00B2438B" w:rsidRDefault="001D4EAE" w:rsidP="00A018C3">
      <w:pPr>
        <w:autoSpaceDE w:val="0"/>
        <w:autoSpaceDN w:val="0"/>
        <w:adjustRightInd w:val="0"/>
        <w:ind w:firstLine="567"/>
        <w:jc w:val="both"/>
        <w:rPr>
          <w:sz w:val="26"/>
          <w:szCs w:val="26"/>
        </w:rPr>
      </w:pPr>
      <w:r w:rsidRPr="00B2438B">
        <w:rPr>
          <w:sz w:val="26"/>
          <w:szCs w:val="26"/>
        </w:rPr>
        <w:t>2.1</w:t>
      </w:r>
      <w:r w:rsidR="00A018C3" w:rsidRPr="00B2438B">
        <w:rPr>
          <w:sz w:val="26"/>
          <w:szCs w:val="26"/>
        </w:rPr>
        <w:t>1.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018C3" w:rsidRPr="00B2438B" w:rsidRDefault="00A018C3" w:rsidP="00A018C3">
      <w:pPr>
        <w:autoSpaceDE w:val="0"/>
        <w:autoSpaceDN w:val="0"/>
        <w:adjustRightInd w:val="0"/>
        <w:ind w:firstLine="567"/>
        <w:jc w:val="both"/>
        <w:rPr>
          <w:sz w:val="26"/>
          <w:szCs w:val="26"/>
        </w:rPr>
      </w:pPr>
      <w:r w:rsidRPr="00B2438B">
        <w:rPr>
          <w:sz w:val="26"/>
          <w:szCs w:val="26"/>
        </w:rPr>
        <w:t xml:space="preserve">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4 - 6 пункта 2.7 Регламента,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w:t>
      </w:r>
    </w:p>
    <w:p w:rsidR="00F40CF3" w:rsidRPr="00B2438B" w:rsidRDefault="00A018C3" w:rsidP="00A018C3">
      <w:pPr>
        <w:autoSpaceDE w:val="0"/>
        <w:autoSpaceDN w:val="0"/>
        <w:adjustRightInd w:val="0"/>
        <w:ind w:firstLine="567"/>
        <w:jc w:val="both"/>
        <w:rPr>
          <w:sz w:val="26"/>
          <w:szCs w:val="26"/>
        </w:rPr>
      </w:pPr>
      <w:r w:rsidRPr="00B2438B">
        <w:rPr>
          <w:sz w:val="26"/>
          <w:szCs w:val="26"/>
        </w:rPr>
        <w:t>В этом случае уведомление о планируемом строительстве считается ненаправленным.</w:t>
      </w:r>
    </w:p>
    <w:p w:rsidR="00A018C3" w:rsidRPr="00B2438B" w:rsidRDefault="001D4EAE" w:rsidP="00A018C3">
      <w:pPr>
        <w:autoSpaceDE w:val="0"/>
        <w:autoSpaceDN w:val="0"/>
        <w:adjustRightInd w:val="0"/>
        <w:ind w:firstLine="567"/>
        <w:jc w:val="both"/>
        <w:rPr>
          <w:sz w:val="26"/>
          <w:szCs w:val="26"/>
        </w:rPr>
      </w:pPr>
      <w:r w:rsidRPr="00B2438B">
        <w:rPr>
          <w:sz w:val="26"/>
          <w:szCs w:val="26"/>
        </w:rPr>
        <w:t>2.1</w:t>
      </w:r>
      <w:r w:rsidR="00F40CF3" w:rsidRPr="00B2438B">
        <w:rPr>
          <w:sz w:val="26"/>
          <w:szCs w:val="26"/>
        </w:rPr>
        <w:t>2</w:t>
      </w:r>
      <w:r w:rsidRPr="00B2438B">
        <w:rPr>
          <w:sz w:val="26"/>
          <w:szCs w:val="26"/>
        </w:rPr>
        <w:t xml:space="preserve">. </w:t>
      </w:r>
      <w:r w:rsidR="00A018C3" w:rsidRPr="00B2438B">
        <w:rPr>
          <w:sz w:val="26"/>
          <w:szCs w:val="26"/>
        </w:rPr>
        <w:t>Основанием для отказа в предоставлении муниципальной услуги являются:</w:t>
      </w:r>
    </w:p>
    <w:p w:rsidR="00A018C3" w:rsidRPr="00B2438B" w:rsidRDefault="00A018C3" w:rsidP="00A018C3">
      <w:pPr>
        <w:autoSpaceDE w:val="0"/>
        <w:autoSpaceDN w:val="0"/>
        <w:adjustRightInd w:val="0"/>
        <w:ind w:firstLine="567"/>
        <w:jc w:val="both"/>
        <w:rPr>
          <w:sz w:val="26"/>
          <w:szCs w:val="26"/>
        </w:rPr>
      </w:pPr>
      <w:r w:rsidRPr="00B2438B">
        <w:rPr>
          <w:sz w:val="26"/>
          <w:szCs w:val="26"/>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A018C3" w:rsidRPr="00B2438B" w:rsidRDefault="00A018C3" w:rsidP="00A018C3">
      <w:pPr>
        <w:autoSpaceDE w:val="0"/>
        <w:autoSpaceDN w:val="0"/>
        <w:adjustRightInd w:val="0"/>
        <w:ind w:firstLine="567"/>
        <w:jc w:val="both"/>
        <w:rPr>
          <w:sz w:val="26"/>
          <w:szCs w:val="26"/>
        </w:rPr>
      </w:pPr>
      <w:r w:rsidRPr="00B2438B">
        <w:rPr>
          <w:sz w:val="26"/>
          <w:szCs w:val="26"/>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018C3" w:rsidRPr="00B2438B" w:rsidRDefault="00A018C3" w:rsidP="00A018C3">
      <w:pPr>
        <w:autoSpaceDE w:val="0"/>
        <w:autoSpaceDN w:val="0"/>
        <w:adjustRightInd w:val="0"/>
        <w:ind w:firstLine="567"/>
        <w:jc w:val="both"/>
        <w:rPr>
          <w:sz w:val="26"/>
          <w:szCs w:val="26"/>
        </w:rPr>
      </w:pPr>
      <w:r w:rsidRPr="00B2438B">
        <w:rPr>
          <w:sz w:val="26"/>
          <w:szCs w:val="26"/>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018C3" w:rsidRPr="00B2438B" w:rsidRDefault="00A018C3" w:rsidP="00A018C3">
      <w:pPr>
        <w:autoSpaceDE w:val="0"/>
        <w:autoSpaceDN w:val="0"/>
        <w:adjustRightInd w:val="0"/>
        <w:ind w:firstLine="567"/>
        <w:jc w:val="both"/>
        <w:rPr>
          <w:sz w:val="26"/>
          <w:szCs w:val="26"/>
        </w:rPr>
      </w:pPr>
      <w:r w:rsidRPr="00B2438B">
        <w:rPr>
          <w:sz w:val="26"/>
          <w:szCs w:val="26"/>
        </w:rPr>
        <w:lastRenderedPageBreak/>
        <w:t>4)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018C3" w:rsidRPr="00B2438B" w:rsidRDefault="00A018C3" w:rsidP="00A018C3">
      <w:pPr>
        <w:autoSpaceDE w:val="0"/>
        <w:autoSpaceDN w:val="0"/>
        <w:adjustRightInd w:val="0"/>
        <w:ind w:firstLine="567"/>
        <w:jc w:val="both"/>
        <w:rPr>
          <w:sz w:val="26"/>
          <w:szCs w:val="26"/>
        </w:rPr>
      </w:pPr>
      <w:r w:rsidRPr="00B2438B">
        <w:rPr>
          <w:sz w:val="26"/>
          <w:szCs w:val="26"/>
        </w:rPr>
        <w:t>5)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018C3" w:rsidRPr="00B2438B" w:rsidRDefault="00A018C3" w:rsidP="00A018C3">
      <w:pPr>
        <w:autoSpaceDE w:val="0"/>
        <w:autoSpaceDN w:val="0"/>
        <w:adjustRightInd w:val="0"/>
        <w:ind w:firstLine="567"/>
        <w:jc w:val="both"/>
        <w:rPr>
          <w:sz w:val="26"/>
          <w:szCs w:val="26"/>
        </w:rPr>
      </w:pPr>
      <w:r w:rsidRPr="00B2438B">
        <w:rPr>
          <w:sz w:val="26"/>
          <w:szCs w:val="26"/>
        </w:rPr>
        <w:t>6) отсутствие документов, обязанность по предоставлению которых возложена на заявителя в соответствии с Регламентом</w:t>
      </w:r>
    </w:p>
    <w:p w:rsidR="00A018C3" w:rsidRPr="00B2438B" w:rsidRDefault="00A018C3" w:rsidP="00A018C3">
      <w:pPr>
        <w:autoSpaceDE w:val="0"/>
        <w:autoSpaceDN w:val="0"/>
        <w:adjustRightInd w:val="0"/>
        <w:ind w:firstLine="567"/>
        <w:jc w:val="both"/>
        <w:rPr>
          <w:sz w:val="26"/>
          <w:szCs w:val="26"/>
        </w:rPr>
      </w:pPr>
      <w:r w:rsidRPr="00B2438B">
        <w:rPr>
          <w:sz w:val="26"/>
          <w:szCs w:val="26"/>
        </w:rPr>
        <w:t>8) обращение заявителя об оказании муниципальной услуги, предоставление которой не осуществляется уполномоченным органом;</w:t>
      </w:r>
    </w:p>
    <w:p w:rsidR="00A018C3" w:rsidRPr="00B2438B" w:rsidRDefault="00A018C3" w:rsidP="00A018C3">
      <w:pPr>
        <w:autoSpaceDE w:val="0"/>
        <w:autoSpaceDN w:val="0"/>
        <w:adjustRightInd w:val="0"/>
        <w:ind w:firstLine="567"/>
        <w:jc w:val="both"/>
        <w:rPr>
          <w:sz w:val="26"/>
          <w:szCs w:val="26"/>
        </w:rPr>
      </w:pPr>
      <w:r w:rsidRPr="00B2438B">
        <w:rPr>
          <w:sz w:val="26"/>
          <w:szCs w:val="26"/>
        </w:rPr>
        <w:t>9) обращение (в письменном виде) заявителя с просьбой о прекращении муниципальной услуги;</w:t>
      </w:r>
    </w:p>
    <w:p w:rsidR="00A018C3" w:rsidRPr="00B2438B" w:rsidRDefault="00A018C3" w:rsidP="00A018C3">
      <w:pPr>
        <w:autoSpaceDE w:val="0"/>
        <w:autoSpaceDN w:val="0"/>
        <w:adjustRightInd w:val="0"/>
        <w:ind w:firstLine="567"/>
        <w:jc w:val="both"/>
        <w:rPr>
          <w:sz w:val="26"/>
          <w:szCs w:val="26"/>
        </w:rPr>
      </w:pPr>
      <w:r w:rsidRPr="00B2438B">
        <w:rPr>
          <w:sz w:val="26"/>
          <w:szCs w:val="26"/>
        </w:rPr>
        <w:t>2.1</w:t>
      </w:r>
      <w:r w:rsidR="00F40CF3" w:rsidRPr="00B2438B">
        <w:rPr>
          <w:sz w:val="26"/>
          <w:szCs w:val="26"/>
        </w:rPr>
        <w:t>3</w:t>
      </w:r>
      <w:r w:rsidRPr="00B2438B">
        <w:rPr>
          <w:sz w:val="26"/>
          <w:szCs w:val="26"/>
        </w:rPr>
        <w:t>. Не допускается отказ в предоставлении муниципальной услуги, в случае если уведомление о планируемом строительстве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018C3" w:rsidRPr="00B2438B" w:rsidRDefault="00A018C3" w:rsidP="00A018C3">
      <w:pPr>
        <w:autoSpaceDE w:val="0"/>
        <w:autoSpaceDN w:val="0"/>
        <w:adjustRightInd w:val="0"/>
        <w:ind w:firstLine="567"/>
        <w:jc w:val="both"/>
        <w:rPr>
          <w:sz w:val="26"/>
          <w:szCs w:val="26"/>
        </w:rPr>
      </w:pPr>
      <w:r w:rsidRPr="00B2438B">
        <w:rPr>
          <w:sz w:val="26"/>
          <w:szCs w:val="26"/>
        </w:rPr>
        <w:t>2.1</w:t>
      </w:r>
      <w:r w:rsidR="00F40CF3" w:rsidRPr="00B2438B">
        <w:rPr>
          <w:sz w:val="26"/>
          <w:szCs w:val="26"/>
        </w:rPr>
        <w:t>4</w:t>
      </w:r>
      <w:r w:rsidRPr="00B2438B">
        <w:rPr>
          <w:sz w:val="26"/>
          <w:szCs w:val="26"/>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018C3" w:rsidRPr="00B2438B" w:rsidRDefault="00A018C3" w:rsidP="00A018C3">
      <w:pPr>
        <w:autoSpaceDE w:val="0"/>
        <w:autoSpaceDN w:val="0"/>
        <w:adjustRightInd w:val="0"/>
        <w:ind w:firstLine="567"/>
        <w:jc w:val="both"/>
        <w:rPr>
          <w:sz w:val="26"/>
          <w:szCs w:val="26"/>
        </w:rPr>
      </w:pPr>
      <w:r w:rsidRPr="00B2438B">
        <w:rPr>
          <w:sz w:val="26"/>
          <w:szCs w:val="26"/>
        </w:rPr>
        <w:t>2.1</w:t>
      </w:r>
      <w:r w:rsidR="00F40CF3" w:rsidRPr="00B2438B">
        <w:rPr>
          <w:sz w:val="26"/>
          <w:szCs w:val="26"/>
        </w:rPr>
        <w:t>5</w:t>
      </w:r>
      <w:r w:rsidRPr="00B2438B">
        <w:rPr>
          <w:sz w:val="26"/>
          <w:szCs w:val="26"/>
        </w:rPr>
        <w:t>. Перечень услуг, которые являются необходимыми и обязательными для предоставления муниципальной услуги, оказываемых организациями:</w:t>
      </w:r>
    </w:p>
    <w:p w:rsidR="00A018C3" w:rsidRPr="00B2438B" w:rsidRDefault="00A018C3" w:rsidP="00A018C3">
      <w:pPr>
        <w:autoSpaceDE w:val="0"/>
        <w:autoSpaceDN w:val="0"/>
        <w:adjustRightInd w:val="0"/>
        <w:ind w:firstLine="567"/>
        <w:jc w:val="both"/>
        <w:rPr>
          <w:sz w:val="26"/>
          <w:szCs w:val="26"/>
        </w:rPr>
      </w:pPr>
      <w:r w:rsidRPr="00B2438B">
        <w:rPr>
          <w:sz w:val="26"/>
          <w:szCs w:val="26"/>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w:t>
      </w:r>
    </w:p>
    <w:p w:rsidR="00A018C3" w:rsidRPr="00B2438B" w:rsidRDefault="00A018C3" w:rsidP="00A018C3">
      <w:pPr>
        <w:autoSpaceDE w:val="0"/>
        <w:autoSpaceDN w:val="0"/>
        <w:adjustRightInd w:val="0"/>
        <w:ind w:firstLine="567"/>
        <w:jc w:val="both"/>
        <w:rPr>
          <w:sz w:val="26"/>
          <w:szCs w:val="26"/>
        </w:rPr>
      </w:pPr>
      <w:r w:rsidRPr="00B2438B">
        <w:rPr>
          <w:sz w:val="26"/>
          <w:szCs w:val="26"/>
        </w:rPr>
        <w:t>2.1</w:t>
      </w:r>
      <w:r w:rsidR="00F40CF3" w:rsidRPr="00B2438B">
        <w:rPr>
          <w:sz w:val="26"/>
          <w:szCs w:val="26"/>
        </w:rPr>
        <w:t>6</w:t>
      </w:r>
      <w:r w:rsidRPr="00B2438B">
        <w:rPr>
          <w:sz w:val="26"/>
          <w:szCs w:val="26"/>
        </w:rPr>
        <w:t>. Размер платы за получение документов, указанных в п. 2.1</w:t>
      </w:r>
      <w:r w:rsidR="00F40CF3" w:rsidRPr="00B2438B">
        <w:rPr>
          <w:sz w:val="26"/>
          <w:szCs w:val="26"/>
        </w:rPr>
        <w:t>5</w:t>
      </w:r>
      <w:r w:rsidRPr="00B2438B">
        <w:rPr>
          <w:sz w:val="26"/>
          <w:szCs w:val="26"/>
        </w:rPr>
        <w:t>.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1D4EAE" w:rsidRPr="00B2438B" w:rsidRDefault="001D4EAE" w:rsidP="001B7021">
      <w:pPr>
        <w:ind w:firstLine="567"/>
        <w:jc w:val="both"/>
        <w:rPr>
          <w:sz w:val="26"/>
          <w:szCs w:val="26"/>
        </w:rPr>
      </w:pPr>
      <w:r w:rsidRPr="00B2438B">
        <w:rPr>
          <w:sz w:val="26"/>
          <w:szCs w:val="26"/>
        </w:rPr>
        <w:t>2.17. Предоставление муниципальной услуги осуществляется бесплатно.</w:t>
      </w:r>
    </w:p>
    <w:p w:rsidR="001D4EAE" w:rsidRPr="00B2438B" w:rsidRDefault="001D4EAE" w:rsidP="001B7021">
      <w:pPr>
        <w:ind w:firstLine="567"/>
        <w:jc w:val="both"/>
        <w:rPr>
          <w:sz w:val="26"/>
          <w:szCs w:val="26"/>
        </w:rPr>
      </w:pPr>
      <w:r w:rsidRPr="00B2438B">
        <w:rPr>
          <w:sz w:val="26"/>
          <w:szCs w:val="26"/>
        </w:rPr>
        <w:t>2.18.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w:t>
      </w:r>
      <w:r w:rsidR="004E6556" w:rsidRPr="00B2438B">
        <w:rPr>
          <w:sz w:val="26"/>
          <w:szCs w:val="26"/>
        </w:rPr>
        <w:t> минут</w:t>
      </w:r>
      <w:r w:rsidRPr="00B2438B">
        <w:rPr>
          <w:sz w:val="26"/>
          <w:szCs w:val="26"/>
        </w:rPr>
        <w:t>.</w:t>
      </w:r>
    </w:p>
    <w:p w:rsidR="001D4EAE" w:rsidRPr="00B2438B" w:rsidRDefault="001D4EAE" w:rsidP="001B7021">
      <w:pPr>
        <w:ind w:firstLine="567"/>
        <w:jc w:val="both"/>
        <w:rPr>
          <w:sz w:val="26"/>
          <w:szCs w:val="26"/>
        </w:rPr>
      </w:pPr>
      <w:r w:rsidRPr="00B2438B">
        <w:rPr>
          <w:sz w:val="26"/>
          <w:szCs w:val="26"/>
        </w:rPr>
        <w:t>2.19. 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1D4EAE" w:rsidRPr="00B2438B" w:rsidRDefault="001D4EAE" w:rsidP="001B7021">
      <w:pPr>
        <w:ind w:firstLine="567"/>
        <w:jc w:val="both"/>
        <w:rPr>
          <w:sz w:val="26"/>
          <w:szCs w:val="26"/>
        </w:rPr>
      </w:pPr>
      <w:r w:rsidRPr="00B2438B">
        <w:rPr>
          <w:sz w:val="26"/>
          <w:szCs w:val="26"/>
        </w:rPr>
        <w:t xml:space="preserve">При поступлении в администрацию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w:t>
      </w:r>
      <w:r w:rsidRPr="00B2438B">
        <w:rPr>
          <w:sz w:val="26"/>
          <w:szCs w:val="26"/>
        </w:rPr>
        <w:lastRenderedPageBreak/>
        <w:t>следующий за нерабочим или праздничным днём.</w:t>
      </w:r>
    </w:p>
    <w:p w:rsidR="001D4EAE" w:rsidRPr="00B2438B" w:rsidRDefault="001D4EAE" w:rsidP="001B7021">
      <w:pPr>
        <w:ind w:firstLine="567"/>
        <w:jc w:val="both"/>
        <w:rPr>
          <w:sz w:val="26"/>
          <w:szCs w:val="26"/>
        </w:rPr>
      </w:pPr>
      <w:r w:rsidRPr="00B2438B">
        <w:rPr>
          <w:sz w:val="26"/>
          <w:szCs w:val="26"/>
        </w:rPr>
        <w:t>2.20. Месторасположение помещения, в котором предоставляется муниципальная услуга, должно определяться с учётом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1D4EAE" w:rsidRPr="00B2438B" w:rsidRDefault="001D4EAE" w:rsidP="001B7021">
      <w:pPr>
        <w:ind w:firstLine="567"/>
        <w:jc w:val="both"/>
        <w:rPr>
          <w:sz w:val="26"/>
          <w:szCs w:val="26"/>
        </w:rPr>
      </w:pPr>
      <w:r w:rsidRPr="00B2438B">
        <w:rPr>
          <w:sz w:val="26"/>
          <w:szCs w:val="26"/>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1D4EAE" w:rsidRPr="00B2438B" w:rsidRDefault="001D4EAE" w:rsidP="001B7021">
      <w:pPr>
        <w:ind w:firstLine="567"/>
        <w:jc w:val="both"/>
        <w:rPr>
          <w:sz w:val="26"/>
          <w:szCs w:val="26"/>
        </w:rPr>
      </w:pPr>
      <w:r w:rsidRPr="00B2438B">
        <w:rPr>
          <w:sz w:val="26"/>
          <w:szCs w:val="26"/>
        </w:rPr>
        <w:t>Присутственные места в администрации оборудуются:</w:t>
      </w:r>
    </w:p>
    <w:p w:rsidR="001D4EAE" w:rsidRPr="00B2438B" w:rsidRDefault="001D4EAE" w:rsidP="001B7021">
      <w:pPr>
        <w:ind w:firstLine="567"/>
        <w:jc w:val="both"/>
        <w:rPr>
          <w:sz w:val="26"/>
          <w:szCs w:val="26"/>
        </w:rPr>
      </w:pPr>
      <w:r w:rsidRPr="00B2438B">
        <w:rPr>
          <w:sz w:val="26"/>
          <w:szCs w:val="26"/>
        </w:rPr>
        <w:t>противопожарной системой и средствами пожаротушения;</w:t>
      </w:r>
    </w:p>
    <w:p w:rsidR="001D4EAE" w:rsidRPr="00B2438B" w:rsidRDefault="001D4EAE" w:rsidP="001B7021">
      <w:pPr>
        <w:ind w:firstLine="567"/>
        <w:jc w:val="both"/>
        <w:rPr>
          <w:sz w:val="26"/>
          <w:szCs w:val="26"/>
        </w:rPr>
      </w:pPr>
      <w:r w:rsidRPr="00B2438B">
        <w:rPr>
          <w:sz w:val="26"/>
          <w:szCs w:val="26"/>
        </w:rPr>
        <w:t>системой оповещения о возникновении чрезвычайной ситуации;</w:t>
      </w:r>
    </w:p>
    <w:p w:rsidR="001D4EAE" w:rsidRPr="00B2438B" w:rsidRDefault="001D4EAE" w:rsidP="001B7021">
      <w:pPr>
        <w:ind w:firstLine="567"/>
        <w:jc w:val="both"/>
        <w:rPr>
          <w:sz w:val="26"/>
          <w:szCs w:val="26"/>
        </w:rPr>
      </w:pPr>
      <w:r w:rsidRPr="00B2438B">
        <w:rPr>
          <w:sz w:val="26"/>
          <w:szCs w:val="26"/>
        </w:rPr>
        <w:t>системой охраны.</w:t>
      </w:r>
    </w:p>
    <w:p w:rsidR="001D4EAE" w:rsidRPr="00B2438B" w:rsidRDefault="001D4EAE" w:rsidP="001B7021">
      <w:pPr>
        <w:ind w:firstLine="567"/>
        <w:jc w:val="both"/>
        <w:rPr>
          <w:sz w:val="26"/>
          <w:szCs w:val="26"/>
        </w:rPr>
      </w:pPr>
      <w:r w:rsidRPr="00B2438B">
        <w:rPr>
          <w:sz w:val="26"/>
          <w:szCs w:val="26"/>
        </w:rPr>
        <w:t>Вход и выход из помещений оборудуются соответствующими указателями с автономными источниками бесперебойного питания.</w:t>
      </w:r>
    </w:p>
    <w:p w:rsidR="001D4EAE" w:rsidRPr="00B2438B" w:rsidRDefault="001D4EAE" w:rsidP="001B7021">
      <w:pPr>
        <w:ind w:firstLine="567"/>
        <w:jc w:val="both"/>
        <w:rPr>
          <w:sz w:val="26"/>
          <w:szCs w:val="26"/>
        </w:rPr>
      </w:pPr>
      <w:r w:rsidRPr="00B2438B">
        <w:rPr>
          <w:sz w:val="26"/>
          <w:szCs w:val="26"/>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1D4EAE" w:rsidRPr="00B2438B" w:rsidRDefault="001D4EAE" w:rsidP="001B7021">
      <w:pPr>
        <w:autoSpaceDE w:val="0"/>
        <w:autoSpaceDN w:val="0"/>
        <w:ind w:firstLine="567"/>
        <w:jc w:val="both"/>
        <w:rPr>
          <w:sz w:val="26"/>
          <w:szCs w:val="26"/>
        </w:rPr>
      </w:pPr>
      <w:r w:rsidRPr="00B2438B">
        <w:rPr>
          <w:sz w:val="26"/>
          <w:szCs w:val="26"/>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1D4EAE" w:rsidRPr="00B2438B" w:rsidRDefault="001D4EAE" w:rsidP="001B7021">
      <w:pPr>
        <w:ind w:firstLine="567"/>
        <w:jc w:val="both"/>
        <w:rPr>
          <w:sz w:val="26"/>
          <w:szCs w:val="26"/>
        </w:rPr>
      </w:pPr>
      <w:r w:rsidRPr="00B2438B">
        <w:rPr>
          <w:sz w:val="26"/>
          <w:szCs w:val="26"/>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1D4EAE" w:rsidRPr="000E4DD0" w:rsidRDefault="001D4EAE" w:rsidP="001B7021">
      <w:pPr>
        <w:ind w:firstLine="567"/>
        <w:jc w:val="both"/>
        <w:rPr>
          <w:sz w:val="26"/>
          <w:szCs w:val="26"/>
          <w:lang w:eastAsia="ar-SA"/>
        </w:rPr>
      </w:pPr>
      <w:r w:rsidRPr="00B2438B">
        <w:rPr>
          <w:sz w:val="26"/>
          <w:szCs w:val="26"/>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r w:rsidRPr="000E4DD0">
        <w:rPr>
          <w:sz w:val="26"/>
          <w:szCs w:val="26"/>
          <w:lang w:eastAsia="ar-SA"/>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D4EAE" w:rsidRPr="00B2438B" w:rsidRDefault="001D4EAE" w:rsidP="001B7021">
      <w:pPr>
        <w:ind w:firstLine="567"/>
        <w:jc w:val="both"/>
        <w:rPr>
          <w:sz w:val="26"/>
          <w:szCs w:val="26"/>
          <w:lang w:eastAsia="ar-SA"/>
        </w:rPr>
      </w:pPr>
      <w:r w:rsidRPr="00B2438B">
        <w:rPr>
          <w:sz w:val="26"/>
          <w:szCs w:val="26"/>
          <w:lang w:eastAsia="ar-SA"/>
        </w:rPr>
        <w:t>При наличии заключения общественной организации инвалидов</w:t>
      </w:r>
      <w:r w:rsidR="004E6556" w:rsidRPr="00B2438B">
        <w:rPr>
          <w:sz w:val="26"/>
          <w:szCs w:val="26"/>
          <w:lang w:eastAsia="ar-SA"/>
        </w:rPr>
        <w:t xml:space="preserve"> </w:t>
      </w:r>
      <w:r w:rsidRPr="00B2438B">
        <w:rPr>
          <w:sz w:val="26"/>
          <w:szCs w:val="26"/>
          <w:lang w:eastAsia="ar-SA"/>
        </w:rPr>
        <w:t xml:space="preserve">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B2438B">
        <w:rPr>
          <w:sz w:val="26"/>
          <w:szCs w:val="26"/>
        </w:rPr>
        <w:t>муниципальная услуга</w:t>
      </w:r>
      <w:r w:rsidRPr="00B2438B">
        <w:rPr>
          <w:sz w:val="26"/>
          <w:szCs w:val="26"/>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B2438B">
        <w:rPr>
          <w:sz w:val="26"/>
          <w:szCs w:val="26"/>
        </w:rPr>
        <w:t>муниципальной услуги</w:t>
      </w:r>
      <w:r w:rsidRPr="00B2438B">
        <w:rPr>
          <w:sz w:val="26"/>
          <w:szCs w:val="26"/>
          <w:lang w:eastAsia="ar-SA"/>
        </w:rPr>
        <w:t>.</w:t>
      </w:r>
    </w:p>
    <w:p w:rsidR="001D4EAE" w:rsidRPr="00B2438B" w:rsidRDefault="001D4EAE" w:rsidP="001B7021">
      <w:pPr>
        <w:ind w:firstLine="567"/>
        <w:jc w:val="both"/>
        <w:rPr>
          <w:sz w:val="26"/>
          <w:szCs w:val="26"/>
        </w:rPr>
      </w:pPr>
      <w:r w:rsidRPr="00B2438B">
        <w:rPr>
          <w:sz w:val="26"/>
          <w:szCs w:val="26"/>
        </w:rPr>
        <w:t>2.21. Показателями доступности и качества предоставления муниципальной услуги являются:</w:t>
      </w:r>
    </w:p>
    <w:p w:rsidR="001D4EAE" w:rsidRPr="00B2438B" w:rsidRDefault="001D4EAE" w:rsidP="001B7021">
      <w:pPr>
        <w:autoSpaceDE w:val="0"/>
        <w:autoSpaceDN w:val="0"/>
        <w:adjustRightInd w:val="0"/>
        <w:ind w:firstLine="567"/>
        <w:jc w:val="both"/>
        <w:rPr>
          <w:sz w:val="26"/>
          <w:szCs w:val="26"/>
        </w:rPr>
      </w:pPr>
      <w:r w:rsidRPr="00B2438B">
        <w:rPr>
          <w:sz w:val="26"/>
          <w:szCs w:val="26"/>
        </w:rPr>
        <w:lastRenderedPageBreak/>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D4EAE" w:rsidRPr="00B2438B" w:rsidRDefault="001D4EAE" w:rsidP="001B7021">
      <w:pPr>
        <w:autoSpaceDE w:val="0"/>
        <w:autoSpaceDN w:val="0"/>
        <w:adjustRightInd w:val="0"/>
        <w:ind w:firstLine="567"/>
        <w:jc w:val="both"/>
        <w:rPr>
          <w:sz w:val="26"/>
          <w:szCs w:val="26"/>
        </w:rPr>
      </w:pPr>
      <w:r w:rsidRPr="00B2438B">
        <w:rPr>
          <w:sz w:val="26"/>
          <w:szCs w:val="26"/>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D4EAE" w:rsidRPr="00B2438B" w:rsidRDefault="001D4EAE" w:rsidP="001B7021">
      <w:pPr>
        <w:autoSpaceDE w:val="0"/>
        <w:autoSpaceDN w:val="0"/>
        <w:adjustRightInd w:val="0"/>
        <w:ind w:firstLine="567"/>
        <w:jc w:val="both"/>
        <w:rPr>
          <w:sz w:val="26"/>
          <w:szCs w:val="26"/>
        </w:rPr>
      </w:pPr>
      <w:r w:rsidRPr="00B2438B">
        <w:rPr>
          <w:sz w:val="26"/>
          <w:szCs w:val="26"/>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D4EAE" w:rsidRPr="00B2438B" w:rsidRDefault="001D4EAE" w:rsidP="001B7021">
      <w:pPr>
        <w:autoSpaceDE w:val="0"/>
        <w:autoSpaceDN w:val="0"/>
        <w:adjustRightInd w:val="0"/>
        <w:ind w:firstLine="567"/>
        <w:jc w:val="both"/>
        <w:rPr>
          <w:sz w:val="26"/>
          <w:szCs w:val="26"/>
        </w:rPr>
      </w:pPr>
      <w:r w:rsidRPr="00B2438B">
        <w:rPr>
          <w:sz w:val="26"/>
          <w:szCs w:val="26"/>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1D4EAE" w:rsidRPr="00B2438B" w:rsidRDefault="001D4EAE" w:rsidP="001B7021">
      <w:pPr>
        <w:ind w:firstLine="567"/>
        <w:jc w:val="both"/>
        <w:rPr>
          <w:sz w:val="26"/>
          <w:szCs w:val="26"/>
        </w:rPr>
      </w:pPr>
      <w:r w:rsidRPr="00B2438B">
        <w:rPr>
          <w:sz w:val="26"/>
          <w:szCs w:val="26"/>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D4EAE" w:rsidRPr="00B2438B" w:rsidRDefault="001D4EAE" w:rsidP="001B7021">
      <w:pPr>
        <w:ind w:firstLine="567"/>
        <w:jc w:val="both"/>
        <w:rPr>
          <w:sz w:val="26"/>
          <w:szCs w:val="26"/>
        </w:rPr>
      </w:pPr>
      <w:r w:rsidRPr="00B2438B">
        <w:rPr>
          <w:sz w:val="26"/>
          <w:szCs w:val="26"/>
        </w:rPr>
        <w:t>2.22.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1.4.3 настоящего Административного регламента.</w:t>
      </w:r>
    </w:p>
    <w:p w:rsidR="001D4EAE" w:rsidRPr="00B2438B" w:rsidRDefault="001D4EAE" w:rsidP="001B7021">
      <w:pPr>
        <w:ind w:firstLine="567"/>
        <w:jc w:val="both"/>
        <w:rPr>
          <w:sz w:val="26"/>
          <w:szCs w:val="26"/>
        </w:rPr>
      </w:pPr>
      <w:r w:rsidRPr="00B2438B">
        <w:rPr>
          <w:sz w:val="26"/>
          <w:szCs w:val="26"/>
        </w:rPr>
        <w:t>2.23. Запросы (заявления, уведомление) и документы, предусмотренн</w:t>
      </w:r>
      <w:r w:rsidR="00F40CF3" w:rsidRPr="00B2438B">
        <w:rPr>
          <w:sz w:val="26"/>
          <w:szCs w:val="26"/>
        </w:rPr>
        <w:t>ые соответственно пунктами 2.6,</w:t>
      </w:r>
      <w:r w:rsidRPr="00B2438B">
        <w:rPr>
          <w:sz w:val="26"/>
          <w:szCs w:val="26"/>
        </w:rPr>
        <w:t>2.</w:t>
      </w:r>
      <w:r w:rsidR="00F40CF3" w:rsidRPr="00B2438B">
        <w:rPr>
          <w:sz w:val="26"/>
          <w:szCs w:val="26"/>
        </w:rPr>
        <w:t>7</w:t>
      </w:r>
      <w:r w:rsidRPr="00B2438B">
        <w:rPr>
          <w:sz w:val="26"/>
          <w:szCs w:val="26"/>
        </w:rPr>
        <w:t xml:space="preserve">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1D4EAE" w:rsidRPr="00B2438B" w:rsidRDefault="001D4EAE" w:rsidP="001B7021">
      <w:pPr>
        <w:ind w:firstLine="567"/>
        <w:jc w:val="both"/>
        <w:rPr>
          <w:sz w:val="26"/>
          <w:szCs w:val="26"/>
        </w:rPr>
      </w:pPr>
      <w:r w:rsidRPr="00B2438B">
        <w:rPr>
          <w:sz w:val="26"/>
          <w:szCs w:val="26"/>
        </w:rPr>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1D4EAE" w:rsidRPr="00B2438B" w:rsidRDefault="001D4EAE" w:rsidP="001B7021">
      <w:pPr>
        <w:ind w:firstLine="567"/>
        <w:jc w:val="both"/>
        <w:rPr>
          <w:sz w:val="26"/>
          <w:szCs w:val="26"/>
        </w:rPr>
      </w:pPr>
      <w:r w:rsidRPr="00B2438B">
        <w:rPr>
          <w:sz w:val="26"/>
          <w:szCs w:val="26"/>
        </w:rPr>
        <w:t>Правительством Российской Федерации или Правительством Самарской области могут быть установлены случаи,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w:t>
      </w:r>
    </w:p>
    <w:p w:rsidR="001D4EAE" w:rsidRPr="00B2438B" w:rsidRDefault="001D4EAE" w:rsidP="001B7021">
      <w:pPr>
        <w:ind w:firstLine="567"/>
        <w:jc w:val="both"/>
        <w:rPr>
          <w:sz w:val="26"/>
          <w:szCs w:val="26"/>
        </w:rPr>
      </w:pPr>
      <w:r w:rsidRPr="00B2438B">
        <w:rPr>
          <w:sz w:val="26"/>
          <w:szCs w:val="26"/>
        </w:rPr>
        <w:t>2.24. Запросы о предоставлении документов (информации), указанных в пунктах 2.</w:t>
      </w:r>
      <w:r w:rsidR="00F40CF3" w:rsidRPr="00B2438B">
        <w:rPr>
          <w:sz w:val="26"/>
          <w:szCs w:val="26"/>
        </w:rPr>
        <w:t>6</w:t>
      </w:r>
      <w:r w:rsidRPr="00B2438B">
        <w:rPr>
          <w:sz w:val="26"/>
          <w:szCs w:val="26"/>
        </w:rPr>
        <w:t xml:space="preserve"> и 2.</w:t>
      </w:r>
      <w:r w:rsidR="00F40CF3" w:rsidRPr="00B2438B">
        <w:rPr>
          <w:sz w:val="26"/>
          <w:szCs w:val="26"/>
        </w:rPr>
        <w:t>7</w:t>
      </w:r>
      <w:r w:rsidRPr="00B2438B">
        <w:rPr>
          <w:sz w:val="26"/>
          <w:szCs w:val="26"/>
        </w:rPr>
        <w:t xml:space="preserve">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1D4EAE" w:rsidRPr="00B2438B" w:rsidRDefault="001D4EAE" w:rsidP="001B7021">
      <w:pPr>
        <w:autoSpaceDE w:val="0"/>
        <w:autoSpaceDN w:val="0"/>
        <w:adjustRightInd w:val="0"/>
        <w:jc w:val="both"/>
        <w:outlineLvl w:val="2"/>
        <w:rPr>
          <w:sz w:val="26"/>
          <w:szCs w:val="26"/>
        </w:rPr>
      </w:pPr>
    </w:p>
    <w:p w:rsidR="000E4DD0" w:rsidRDefault="000E4DD0" w:rsidP="001B7021">
      <w:pPr>
        <w:autoSpaceDE w:val="0"/>
        <w:autoSpaceDN w:val="0"/>
        <w:adjustRightInd w:val="0"/>
        <w:jc w:val="center"/>
        <w:outlineLvl w:val="2"/>
        <w:rPr>
          <w:b/>
          <w:sz w:val="26"/>
          <w:szCs w:val="26"/>
        </w:rPr>
      </w:pPr>
    </w:p>
    <w:p w:rsidR="001D4EAE" w:rsidRPr="00B2438B" w:rsidRDefault="001D4EAE" w:rsidP="001B7021">
      <w:pPr>
        <w:autoSpaceDE w:val="0"/>
        <w:autoSpaceDN w:val="0"/>
        <w:adjustRightInd w:val="0"/>
        <w:jc w:val="center"/>
        <w:outlineLvl w:val="2"/>
        <w:rPr>
          <w:b/>
          <w:sz w:val="26"/>
          <w:szCs w:val="26"/>
        </w:rPr>
      </w:pPr>
      <w:r w:rsidRPr="00B2438B">
        <w:rPr>
          <w:b/>
          <w:sz w:val="26"/>
          <w:szCs w:val="26"/>
          <w:lang w:val="en-US"/>
        </w:rPr>
        <w:lastRenderedPageBreak/>
        <w:t>III</w:t>
      </w:r>
      <w:r w:rsidRPr="00B2438B">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1D4EAE" w:rsidRPr="00B2438B" w:rsidRDefault="001D4EAE" w:rsidP="001B7021">
      <w:pPr>
        <w:autoSpaceDE w:val="0"/>
        <w:autoSpaceDN w:val="0"/>
        <w:adjustRightInd w:val="0"/>
        <w:jc w:val="center"/>
        <w:outlineLvl w:val="2"/>
        <w:rPr>
          <w:b/>
          <w:sz w:val="26"/>
          <w:szCs w:val="26"/>
        </w:rPr>
      </w:pPr>
      <w:r w:rsidRPr="00B2438B">
        <w:rPr>
          <w:b/>
          <w:sz w:val="26"/>
          <w:szCs w:val="26"/>
        </w:rPr>
        <w:t>в электронной форме</w:t>
      </w:r>
    </w:p>
    <w:p w:rsidR="001D4EAE" w:rsidRPr="00B2438B" w:rsidRDefault="001D4EAE" w:rsidP="001B7021">
      <w:pPr>
        <w:autoSpaceDE w:val="0"/>
        <w:autoSpaceDN w:val="0"/>
        <w:adjustRightInd w:val="0"/>
        <w:jc w:val="both"/>
        <w:outlineLvl w:val="2"/>
        <w:rPr>
          <w:sz w:val="26"/>
          <w:szCs w:val="26"/>
        </w:rPr>
      </w:pPr>
    </w:p>
    <w:p w:rsidR="006043EA" w:rsidRPr="00B2438B" w:rsidRDefault="006043EA" w:rsidP="006043EA">
      <w:pPr>
        <w:suppressAutoHyphens w:val="0"/>
        <w:autoSpaceDE w:val="0"/>
        <w:autoSpaceDN w:val="0"/>
        <w:ind w:firstLine="567"/>
        <w:jc w:val="both"/>
        <w:rPr>
          <w:sz w:val="26"/>
          <w:szCs w:val="26"/>
        </w:rPr>
      </w:pPr>
      <w:bookmarkStart w:id="6" w:name="Par343"/>
      <w:bookmarkEnd w:id="6"/>
      <w:r w:rsidRPr="00B2438B">
        <w:rPr>
          <w:sz w:val="26"/>
          <w:szCs w:val="26"/>
        </w:rPr>
        <w:t>3.1. Предоставление муниципальной услуги включает в себя следующие административные процедуры:</w:t>
      </w:r>
    </w:p>
    <w:p w:rsidR="006043EA" w:rsidRPr="00B2438B" w:rsidRDefault="006043EA" w:rsidP="006043EA">
      <w:pPr>
        <w:suppressAutoHyphens w:val="0"/>
        <w:autoSpaceDE w:val="0"/>
        <w:autoSpaceDN w:val="0"/>
        <w:ind w:firstLine="567"/>
        <w:jc w:val="both"/>
        <w:rPr>
          <w:sz w:val="26"/>
          <w:szCs w:val="26"/>
        </w:rPr>
      </w:pPr>
      <w:r w:rsidRPr="00B2438B">
        <w:rPr>
          <w:sz w:val="26"/>
          <w:szCs w:val="26"/>
        </w:rPr>
        <w:t>1) прием уведомления о планируемом строительстве и прилагаемых к нему документов, регистрация уведомления о планируемом строительстве и выдача заявителю расписки в получении уведомления о планируемом строительстве 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2) рассмотрение уведомления о планируемом строительстве 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3)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Заявитель вправе отозвать свое уведомление о планируемом строительстве объекта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3.2. Прием уведомления о планируемом строительстве и прилагаемых к нему документов, регистрация уведомления о планируемом строительстве и выдача заявителю расписки в получении уведомления о планируемом строительстве 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 xml:space="preserve">3.2.1. Основанием для начала административной процедуры является направление заявителем уведомления о планируемом строительстве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и документами, предусмотренными Регламентом. </w:t>
      </w:r>
    </w:p>
    <w:p w:rsidR="006043EA" w:rsidRPr="00B2438B" w:rsidRDefault="006043EA" w:rsidP="006043EA">
      <w:pPr>
        <w:suppressAutoHyphens w:val="0"/>
        <w:autoSpaceDE w:val="0"/>
        <w:autoSpaceDN w:val="0"/>
        <w:ind w:firstLine="567"/>
        <w:jc w:val="both"/>
        <w:rPr>
          <w:sz w:val="26"/>
          <w:szCs w:val="26"/>
        </w:rPr>
      </w:pPr>
      <w:r w:rsidRPr="00B2438B">
        <w:rPr>
          <w:sz w:val="26"/>
          <w:szCs w:val="26"/>
        </w:rPr>
        <w:t>3.2.2. Порядок приема документов в уполномоченном органе или в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при приеме заявления и прилагаемых к нему документов работник уполномоченного органа или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проверяет соответствие представленных документов установленным требованиям, удостоверяясь, что:</w:t>
      </w:r>
    </w:p>
    <w:p w:rsidR="006043EA" w:rsidRPr="00B2438B" w:rsidRDefault="006043EA" w:rsidP="006043EA">
      <w:pPr>
        <w:suppressAutoHyphens w:val="0"/>
        <w:autoSpaceDE w:val="0"/>
        <w:autoSpaceDN w:val="0"/>
        <w:ind w:firstLine="567"/>
        <w:jc w:val="both"/>
        <w:rPr>
          <w:sz w:val="26"/>
          <w:szCs w:val="26"/>
        </w:rPr>
      </w:pPr>
      <w:r w:rsidRPr="00B2438B">
        <w:rPr>
          <w:sz w:val="26"/>
          <w:szCs w:val="26"/>
        </w:rPr>
        <w:t xml:space="preserve">документы в установленных законодательством случаях нотариально </w:t>
      </w:r>
      <w:r w:rsidRPr="00B2438B">
        <w:rPr>
          <w:sz w:val="26"/>
          <w:szCs w:val="26"/>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тексты документов написаны разборчиво;</w:t>
      </w:r>
    </w:p>
    <w:p w:rsidR="006043EA" w:rsidRPr="00B2438B" w:rsidRDefault="006043EA" w:rsidP="006043EA">
      <w:pPr>
        <w:suppressAutoHyphens w:val="0"/>
        <w:autoSpaceDE w:val="0"/>
        <w:autoSpaceDN w:val="0"/>
        <w:ind w:firstLine="567"/>
        <w:jc w:val="both"/>
        <w:rPr>
          <w:sz w:val="26"/>
          <w:szCs w:val="26"/>
        </w:rPr>
      </w:pPr>
      <w:r w:rsidRPr="00B2438B">
        <w:rPr>
          <w:sz w:val="26"/>
          <w:szCs w:val="26"/>
        </w:rPr>
        <w:t>фамилии, имена и отчества физических лиц, адреса их мест жительства написаны полностью;</w:t>
      </w:r>
    </w:p>
    <w:p w:rsidR="006043EA" w:rsidRPr="00B2438B" w:rsidRDefault="006043EA" w:rsidP="006043EA">
      <w:pPr>
        <w:suppressAutoHyphens w:val="0"/>
        <w:autoSpaceDE w:val="0"/>
        <w:autoSpaceDN w:val="0"/>
        <w:ind w:firstLine="567"/>
        <w:jc w:val="both"/>
        <w:rPr>
          <w:sz w:val="26"/>
          <w:szCs w:val="26"/>
        </w:rPr>
      </w:pPr>
      <w:r w:rsidRPr="00B2438B">
        <w:rPr>
          <w:sz w:val="26"/>
          <w:szCs w:val="26"/>
        </w:rPr>
        <w:t>в документах нет подчисток, приписок, зачеркнутых слов и иных не оговоренных в них исправлений;</w:t>
      </w:r>
    </w:p>
    <w:p w:rsidR="006043EA" w:rsidRPr="00B2438B" w:rsidRDefault="006043EA" w:rsidP="006043EA">
      <w:pPr>
        <w:suppressAutoHyphens w:val="0"/>
        <w:autoSpaceDE w:val="0"/>
        <w:autoSpaceDN w:val="0"/>
        <w:ind w:firstLine="567"/>
        <w:jc w:val="both"/>
        <w:rPr>
          <w:sz w:val="26"/>
          <w:szCs w:val="26"/>
        </w:rPr>
      </w:pPr>
      <w:r w:rsidRPr="00B2438B">
        <w:rPr>
          <w:sz w:val="26"/>
          <w:szCs w:val="26"/>
        </w:rPr>
        <w:t>документы не исполнены карандашом;</w:t>
      </w:r>
    </w:p>
    <w:p w:rsidR="006043EA" w:rsidRPr="00B2438B" w:rsidRDefault="006043EA" w:rsidP="006043EA">
      <w:pPr>
        <w:suppressAutoHyphens w:val="0"/>
        <w:autoSpaceDE w:val="0"/>
        <w:autoSpaceDN w:val="0"/>
        <w:ind w:firstLine="567"/>
        <w:jc w:val="both"/>
        <w:rPr>
          <w:sz w:val="26"/>
          <w:szCs w:val="26"/>
        </w:rPr>
      </w:pPr>
      <w:r w:rsidRPr="00B2438B">
        <w:rPr>
          <w:sz w:val="26"/>
          <w:szCs w:val="26"/>
        </w:rPr>
        <w:t>документы не имеют серьезных повреждений, наличие которых не позволяет однозначно истолковать их содержание;</w:t>
      </w:r>
    </w:p>
    <w:p w:rsidR="006043EA" w:rsidRPr="00B2438B" w:rsidRDefault="006043EA" w:rsidP="006043EA">
      <w:pPr>
        <w:suppressAutoHyphens w:val="0"/>
        <w:autoSpaceDE w:val="0"/>
        <w:autoSpaceDN w:val="0"/>
        <w:ind w:firstLine="567"/>
        <w:jc w:val="both"/>
        <w:rPr>
          <w:sz w:val="26"/>
          <w:szCs w:val="26"/>
        </w:rPr>
      </w:pPr>
      <w:r w:rsidRPr="00B2438B">
        <w:rPr>
          <w:sz w:val="26"/>
          <w:szCs w:val="26"/>
        </w:rPr>
        <w:t>срок действия документов не истек;</w:t>
      </w:r>
    </w:p>
    <w:p w:rsidR="006043EA" w:rsidRPr="00B2438B" w:rsidRDefault="006043EA" w:rsidP="006043EA">
      <w:pPr>
        <w:suppressAutoHyphens w:val="0"/>
        <w:autoSpaceDE w:val="0"/>
        <w:autoSpaceDN w:val="0"/>
        <w:ind w:firstLine="567"/>
        <w:jc w:val="both"/>
        <w:rPr>
          <w:sz w:val="26"/>
          <w:szCs w:val="26"/>
        </w:rPr>
      </w:pPr>
      <w:r w:rsidRPr="00B2438B">
        <w:rPr>
          <w:sz w:val="26"/>
          <w:szCs w:val="26"/>
        </w:rPr>
        <w:t>документы содержат информацию, необходимую для предоставления муниципальной услуги, указанной в заявлении;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документы представлены в полном объеме;</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043EA" w:rsidRPr="00B2438B" w:rsidRDefault="006043EA" w:rsidP="006043EA">
      <w:pPr>
        <w:suppressAutoHyphens w:val="0"/>
        <w:autoSpaceDE w:val="0"/>
        <w:autoSpaceDN w:val="0"/>
        <w:ind w:firstLine="567"/>
        <w:jc w:val="both"/>
        <w:rPr>
          <w:sz w:val="26"/>
          <w:szCs w:val="26"/>
        </w:rPr>
      </w:pPr>
      <w:r w:rsidRPr="00B2438B">
        <w:rPr>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о сроке предоставления муниципальной услуги;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о возможности отказа в предоставлении муниципальной услуги.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 xml:space="preserve">В случае представления документов, предусмотренных пунктами 1 - </w:t>
      </w:r>
      <w:hyperlink r:id="rId12" w:history="1">
        <w:r w:rsidRPr="00B2438B">
          <w:rPr>
            <w:sz w:val="26"/>
            <w:szCs w:val="26"/>
          </w:rPr>
          <w:t>7</w:t>
        </w:r>
      </w:hyperlink>
      <w:r w:rsidRPr="00B2438B">
        <w:rPr>
          <w:sz w:val="26"/>
          <w:szCs w:val="26"/>
        </w:rPr>
        <w:t xml:space="preserve">, </w:t>
      </w:r>
      <w:hyperlink r:id="rId13" w:history="1">
        <w:r w:rsidRPr="00B2438B">
          <w:rPr>
            <w:sz w:val="26"/>
            <w:szCs w:val="26"/>
          </w:rPr>
          <w:t>9</w:t>
        </w:r>
      </w:hyperlink>
      <w:r w:rsidRPr="00B2438B">
        <w:rPr>
          <w:sz w:val="26"/>
          <w:szCs w:val="26"/>
        </w:rPr>
        <w:t xml:space="preserve">, </w:t>
      </w:r>
      <w:hyperlink r:id="rId14" w:history="1">
        <w:r w:rsidRPr="00B2438B">
          <w:rPr>
            <w:sz w:val="26"/>
            <w:szCs w:val="26"/>
          </w:rPr>
          <w:t>10</w:t>
        </w:r>
      </w:hyperlink>
      <w:r w:rsidRPr="00B2438B">
        <w:rPr>
          <w:sz w:val="26"/>
          <w:szCs w:val="26"/>
        </w:rPr>
        <w:t xml:space="preserve">, </w:t>
      </w:r>
      <w:hyperlink r:id="rId15" w:history="1">
        <w:r w:rsidRPr="00B2438B">
          <w:rPr>
            <w:sz w:val="26"/>
            <w:szCs w:val="26"/>
          </w:rPr>
          <w:t>14</w:t>
        </w:r>
      </w:hyperlink>
      <w:r w:rsidRPr="00B2438B">
        <w:rPr>
          <w:sz w:val="26"/>
          <w:szCs w:val="26"/>
        </w:rPr>
        <w:t xml:space="preserve">, </w:t>
      </w:r>
      <w:hyperlink r:id="rId16" w:history="1">
        <w:r w:rsidRPr="00B2438B">
          <w:rPr>
            <w:sz w:val="26"/>
            <w:szCs w:val="26"/>
          </w:rPr>
          <w:t>17</w:t>
        </w:r>
      </w:hyperlink>
      <w:r w:rsidRPr="00B2438B">
        <w:rPr>
          <w:sz w:val="26"/>
          <w:szCs w:val="26"/>
        </w:rPr>
        <w:t xml:space="preserve"> и 18 части 6 статьи 7 Федерального закона от 27.07.2010 </w:t>
      </w:r>
      <w:r w:rsidR="00FE1EF1" w:rsidRPr="00B2438B">
        <w:rPr>
          <w:sz w:val="26"/>
          <w:szCs w:val="26"/>
        </w:rPr>
        <w:t>№</w:t>
      </w:r>
      <w:r w:rsidRPr="00B2438B">
        <w:rPr>
          <w:sz w:val="26"/>
          <w:szCs w:val="26"/>
        </w:rPr>
        <w:t xml:space="preserve"> 210-ФЗ "Об организации предоставления государственных и муниципальных услуг", работник МФЦ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6043EA" w:rsidRPr="00B2438B" w:rsidRDefault="006043EA" w:rsidP="006043EA">
      <w:pPr>
        <w:suppressAutoHyphens w:val="0"/>
        <w:autoSpaceDE w:val="0"/>
        <w:autoSpaceDN w:val="0"/>
        <w:ind w:firstLine="567"/>
        <w:jc w:val="both"/>
        <w:rPr>
          <w:sz w:val="26"/>
          <w:szCs w:val="26"/>
        </w:rPr>
      </w:pPr>
      <w:r w:rsidRPr="00B2438B">
        <w:rPr>
          <w:sz w:val="26"/>
          <w:szCs w:val="26"/>
        </w:rPr>
        <w:t>3.3. В случае обращения заявителя для предоставления муниципальной услуги через Портал уведомления о планируемом строительстве и сканированные копии документов, предусмотренные Регламентом, направляются в уполномоченный орган.</w:t>
      </w:r>
    </w:p>
    <w:p w:rsidR="006043EA" w:rsidRPr="00B2438B" w:rsidRDefault="006043EA" w:rsidP="006043EA">
      <w:pPr>
        <w:suppressAutoHyphens w:val="0"/>
        <w:autoSpaceDE w:val="0"/>
        <w:autoSpaceDN w:val="0"/>
        <w:ind w:firstLine="567"/>
        <w:jc w:val="both"/>
        <w:rPr>
          <w:sz w:val="26"/>
          <w:szCs w:val="26"/>
        </w:rPr>
      </w:pPr>
      <w:r w:rsidRPr="00B2438B">
        <w:rPr>
          <w:sz w:val="26"/>
          <w:szCs w:val="26"/>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043EA" w:rsidRPr="00B2438B" w:rsidRDefault="006043EA" w:rsidP="006043EA">
      <w:pPr>
        <w:suppressAutoHyphens w:val="0"/>
        <w:autoSpaceDE w:val="0"/>
        <w:autoSpaceDN w:val="0"/>
        <w:ind w:firstLine="567"/>
        <w:jc w:val="both"/>
        <w:rPr>
          <w:sz w:val="26"/>
          <w:szCs w:val="26"/>
        </w:rPr>
      </w:pPr>
      <w:r w:rsidRPr="00B2438B">
        <w:rPr>
          <w:sz w:val="26"/>
          <w:szCs w:val="26"/>
        </w:rPr>
        <w:t>В случае поступления уведомления о планируемом строительстве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043EA" w:rsidRPr="00B2438B" w:rsidRDefault="006043EA" w:rsidP="006043EA">
      <w:pPr>
        <w:suppressAutoHyphens w:val="0"/>
        <w:autoSpaceDE w:val="0"/>
        <w:autoSpaceDN w:val="0"/>
        <w:ind w:firstLine="567"/>
        <w:jc w:val="both"/>
        <w:rPr>
          <w:sz w:val="26"/>
          <w:szCs w:val="26"/>
        </w:rPr>
      </w:pPr>
      <w:r w:rsidRPr="00B2438B">
        <w:rPr>
          <w:sz w:val="26"/>
          <w:szCs w:val="26"/>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w:t>
      </w:r>
      <w:r w:rsidRPr="00B2438B">
        <w:rPr>
          <w:sz w:val="26"/>
          <w:szCs w:val="26"/>
        </w:rPr>
        <w:lastRenderedPageBreak/>
        <w:t xml:space="preserve">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w:t>
      </w:r>
      <w:r w:rsidR="00FE1EF1" w:rsidRPr="00B2438B">
        <w:rPr>
          <w:sz w:val="26"/>
          <w:szCs w:val="26"/>
        </w:rPr>
        <w:t>№</w:t>
      </w:r>
      <w:r w:rsidRPr="00B2438B">
        <w:rPr>
          <w:sz w:val="26"/>
          <w:szCs w:val="26"/>
        </w:rPr>
        <w:t xml:space="preserve">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уведомлением о планируемом строительстве объекта, устранив нарушения, которые послужили основанием для отказа в приеме к рассмотрению первичного заявления.</w:t>
      </w:r>
    </w:p>
    <w:p w:rsidR="006043EA" w:rsidRPr="00B2438B" w:rsidRDefault="006043EA" w:rsidP="006043EA">
      <w:pPr>
        <w:suppressAutoHyphens w:val="0"/>
        <w:autoSpaceDE w:val="0"/>
        <w:autoSpaceDN w:val="0"/>
        <w:ind w:firstLine="567"/>
        <w:jc w:val="both"/>
        <w:rPr>
          <w:sz w:val="26"/>
          <w:szCs w:val="26"/>
        </w:rPr>
      </w:pPr>
      <w:r w:rsidRPr="00B2438B">
        <w:rPr>
          <w:sz w:val="26"/>
          <w:szCs w:val="26"/>
        </w:rPr>
        <w:t>3.4. Порядок передачи документов из МФЦ в уполномоченный орган (в случае поступления уведомления о планируемом строительстве и прилагаемых к нему документов через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Передача документов из МФЦ в уполномоченный орган осуществляется на основании реестра, который составляется в двух экземплярах и содержит дату и время передачи.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график приема-передачи документов из МФЦ в уполномоченный орган и из уполномоченного органа в МФЦ согласовывается с руководителями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043EA" w:rsidRPr="00B2438B" w:rsidRDefault="006043EA" w:rsidP="006043EA">
      <w:pPr>
        <w:suppressAutoHyphens w:val="0"/>
        <w:autoSpaceDE w:val="0"/>
        <w:autoSpaceDN w:val="0"/>
        <w:ind w:firstLine="567"/>
        <w:jc w:val="both"/>
        <w:rPr>
          <w:sz w:val="26"/>
          <w:szCs w:val="26"/>
        </w:rPr>
      </w:pPr>
      <w:r w:rsidRPr="00B2438B">
        <w:rPr>
          <w:sz w:val="26"/>
          <w:szCs w:val="26"/>
        </w:rPr>
        <w:t>3.5. Результатом административной процедуры является получение документов уполномоченным органом.</w:t>
      </w:r>
    </w:p>
    <w:p w:rsidR="006043EA" w:rsidRPr="00B2438B" w:rsidRDefault="006043EA" w:rsidP="006043EA">
      <w:pPr>
        <w:suppressAutoHyphens w:val="0"/>
        <w:autoSpaceDE w:val="0"/>
        <w:autoSpaceDN w:val="0"/>
        <w:ind w:firstLine="567"/>
        <w:jc w:val="both"/>
        <w:rPr>
          <w:sz w:val="26"/>
          <w:szCs w:val="26"/>
        </w:rPr>
      </w:pPr>
      <w:r w:rsidRPr="00B2438B">
        <w:rPr>
          <w:sz w:val="26"/>
          <w:szCs w:val="26"/>
        </w:rPr>
        <w:t>3.6. Срок выполнения административной процедуры составляет 1 рабочий день.</w:t>
      </w:r>
    </w:p>
    <w:p w:rsidR="006043EA" w:rsidRPr="00B2438B" w:rsidRDefault="006043EA" w:rsidP="006043EA">
      <w:pPr>
        <w:suppressAutoHyphens w:val="0"/>
        <w:autoSpaceDE w:val="0"/>
        <w:autoSpaceDN w:val="0"/>
        <w:ind w:firstLine="567"/>
        <w:jc w:val="both"/>
        <w:rPr>
          <w:sz w:val="26"/>
          <w:szCs w:val="26"/>
        </w:rPr>
      </w:pPr>
      <w:r w:rsidRPr="00B2438B">
        <w:rPr>
          <w:sz w:val="26"/>
          <w:szCs w:val="26"/>
        </w:rPr>
        <w:t>3.7. Рассмотрение уведомления о планируемом строительстве 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3.7.1. Основанием для начала административной процедуры является получение уполномоченным органом, уведомления о планируемом строительстве и прилагаемых документов.</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3.7.2. Работник уполномоченного органа, ответственный за рассмотрение уведомления о планируемом строительстве  и прилагаемых к нему документов, осуществляет их проверку на предмет наличия (отсутствия) предусмотренных Регламентом оснований для принятия решения о предоставлении муниципальной услуги либо об отказе в предоставлении муниципальной услуги.</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Работник уполномоченного органа, проверяет уведомление о планируемом строительстве объекта, на содержание в нем следующих сведений:</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B2438B">
        <w:rPr>
          <w:sz w:val="26"/>
          <w:szCs w:val="26"/>
        </w:rPr>
        <w:lastRenderedPageBreak/>
        <w:t>лиц и идентификационный номер налогоплательщика, за исключением случая, если заявителем является иностранное юридическое лицо;</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3) кадастровый номер земельного участка (при его наличии), адрес или описание местоположения земельного участка;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8) почтовый адрес и (или) адрес электронной почты для связи с застройщиком;</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 xml:space="preserve">9) способ направления застройщику уведомлений. </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 xml:space="preserve">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 </w:t>
      </w:r>
      <w:hyperlink r:id="rId17" w:history="1">
        <w:r w:rsidRPr="00B2438B">
          <w:rPr>
            <w:sz w:val="26"/>
            <w:szCs w:val="26"/>
          </w:rPr>
          <w:t>4 части 3</w:t>
        </w:r>
      </w:hyperlink>
      <w:r w:rsidRPr="00B2438B">
        <w:rPr>
          <w:sz w:val="26"/>
          <w:szCs w:val="26"/>
        </w:rPr>
        <w:t xml:space="preserve"> статьи 51.1 Градостроительного кодекса Российской Федерации, уполномоченный орган в течение трех рабочих дней со дня поступления уведомления о планируемом строительстве объекта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 xml:space="preserve">В случае непредставления заявителем документов, указанных в </w:t>
      </w:r>
      <w:r w:rsidRPr="00B2438B">
        <w:rPr>
          <w:color w:val="0000FF"/>
          <w:sz w:val="26"/>
          <w:szCs w:val="26"/>
        </w:rPr>
        <w:t xml:space="preserve"> </w:t>
      </w:r>
      <w:r w:rsidRPr="00B2438B">
        <w:rPr>
          <w:sz w:val="26"/>
          <w:szCs w:val="26"/>
        </w:rPr>
        <w:t>подпункте 3, пункта 2.7. Регламента, работник уполномоченного органа, ответственный за предоставление муниципальной услуги, в течение 1 рабочего дня после поступления документов в уполномоченный орган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учётом предельного трёхдневного срока получения ответа по каждому виду документа.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 xml:space="preserve">3.8.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работник уполномоченного органа в срок не более чем три рабочих дня со дня поступления этого уведомления при отсутствии оснований для его возврата, предусмотренных частью 6 статьи 51.1 Градостроительного кодекса Российской Федерации,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w:t>
      </w:r>
      <w:r w:rsidRPr="00B2438B">
        <w:rPr>
          <w:sz w:val="26"/>
          <w:szCs w:val="26"/>
        </w:rPr>
        <w:lastRenderedPageBreak/>
        <w:t>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статьи 51.1 Градостроительного кодекса Российской Федераций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3.9. Работник уполномоченного органа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043EA" w:rsidRPr="00B2438B" w:rsidRDefault="006043EA" w:rsidP="006043EA">
      <w:pPr>
        <w:widowControl/>
        <w:suppressAutoHyphens w:val="0"/>
        <w:autoSpaceDE w:val="0"/>
        <w:autoSpaceDN w:val="0"/>
        <w:adjustRightInd w:val="0"/>
        <w:ind w:firstLine="567"/>
        <w:jc w:val="both"/>
        <w:rPr>
          <w:sz w:val="26"/>
          <w:szCs w:val="26"/>
        </w:rPr>
      </w:pPr>
      <w:bookmarkStart w:id="7" w:name="Par2"/>
      <w:bookmarkStart w:id="8" w:name="Par3"/>
      <w:bookmarkEnd w:id="7"/>
      <w:bookmarkEnd w:id="8"/>
      <w:r w:rsidRPr="00B2438B">
        <w:rPr>
          <w:sz w:val="26"/>
          <w:szCs w:val="26"/>
        </w:rPr>
        <w:t xml:space="preserve">По результатам проверки документов работник уполномоченного органа, ответственный за рассмотрение уведомления о планируемом строительстве и прилагаемых к нему документов, подготавливает проект уведомления о соответствии либо несоответствии </w:t>
      </w:r>
      <w:r w:rsidRPr="00B2438B">
        <w:rPr>
          <w:color w:val="000000"/>
          <w:sz w:val="26"/>
          <w:szCs w:val="26"/>
        </w:rPr>
        <w:t xml:space="preserve">планируемого строительства </w:t>
      </w:r>
      <w:r w:rsidRPr="00B2438B">
        <w:rPr>
          <w:bCs/>
          <w:sz w:val="26"/>
          <w:szCs w:val="26"/>
        </w:rPr>
        <w:t xml:space="preserve">объекта </w:t>
      </w:r>
      <w:r w:rsidRPr="00B2438B">
        <w:rPr>
          <w:bCs/>
          <w:sz w:val="26"/>
          <w:szCs w:val="26"/>
        </w:rPr>
        <w:lastRenderedPageBreak/>
        <w:t>индивидуального жилищного строительства или садового дома установленным параметрам и допустимости размещения объекта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В проекте уведомлении о несоответствии планируемого строительства указываются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При принятии такого решения в адрес заявителя готовится соответствующее уведомление о несоответствии планируемого строительства в двух экземплярах, один экземпляр выдаётся заявителю, второй экземпляр хранится в архиве уполномоченного органа.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В случае поступления уведомления о планируемом строительстве и прилагаемых к нему документов через МФЦ соответствующее письмо готовится в двух экземплярах с указанием причин отказа в предоставлении муниципальной услуги, один экземпляр направляется в МФЦ для выдачи заявителю, второй хранится в архиве уполномоченного органа.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При наличии оснований для предоставления муниципальной услуги работник уполномоченного органа подготавливает проект уведомления о соответствии планируемого строительства.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Проект уведомления о соответствии планируемого строительства передаётся на подпись руководителю уполномоченного органа либо уполномоченному руководителем лицу в течение 1 рабочего дня.</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Руководитель уполномоченного органа либо уполномоченное им лицо подписывает проект уведомления о соответствии планируемого строительства и возвращает его работнику уполномоченного органа, ответственному за выполнение процедуры выдачи результата предоставления муниципальной услуги, для регистрации в течение 1 рабочего дня.</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При принятии такого решения в адрес заявителя готовится соответствующее уведомление о соответствии планируемого строительства в двух экземплярах, один экземпляр выдаётся заявителю, второй экземпляр хранится в архиве уполномоченного органа.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 xml:space="preserve">В случае поступления уведомления о планируемом строительстве и прилагаемых к нему документов через МФЦ соответствующее письмо готовится в двух экземплярах с указанием причин отказа в предоставлении муниципальной </w:t>
      </w:r>
      <w:r w:rsidRPr="00B2438B">
        <w:rPr>
          <w:sz w:val="26"/>
          <w:szCs w:val="26"/>
        </w:rPr>
        <w:lastRenderedPageBreak/>
        <w:t>услуги, один экземпляр направляется в МФЦ для выдачи заявителю, второй хранится в архиве уполномоченного органа.</w:t>
      </w:r>
    </w:p>
    <w:p w:rsidR="006043EA" w:rsidRPr="00B2438B" w:rsidRDefault="006043EA" w:rsidP="006043EA">
      <w:pPr>
        <w:suppressAutoHyphens w:val="0"/>
        <w:autoSpaceDE w:val="0"/>
        <w:autoSpaceDN w:val="0"/>
        <w:ind w:firstLine="567"/>
        <w:jc w:val="both"/>
        <w:rPr>
          <w:sz w:val="26"/>
          <w:szCs w:val="26"/>
        </w:rPr>
      </w:pPr>
      <w:r w:rsidRPr="00B2438B">
        <w:rPr>
          <w:sz w:val="26"/>
          <w:szCs w:val="26"/>
        </w:rPr>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 или в уполномоченном органе</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Уполномоченный орган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3.10. Результатом административной процедуры является регистрация решения о предоставлении муниципальной услуги либо письма об отказе в предоставлении муниципальной услуги с указанием причин отказа.</w:t>
      </w:r>
    </w:p>
    <w:p w:rsidR="006043EA" w:rsidRPr="00B2438B" w:rsidRDefault="006043EA" w:rsidP="006043EA">
      <w:pPr>
        <w:suppressAutoHyphens w:val="0"/>
        <w:autoSpaceDE w:val="0"/>
        <w:autoSpaceDN w:val="0"/>
        <w:ind w:firstLine="567"/>
        <w:jc w:val="both"/>
        <w:rPr>
          <w:sz w:val="26"/>
          <w:szCs w:val="26"/>
        </w:rPr>
      </w:pPr>
      <w:r w:rsidRPr="00B2438B">
        <w:rPr>
          <w:sz w:val="26"/>
          <w:szCs w:val="26"/>
        </w:rPr>
        <w:t>3.11. Срок выполнения административной процедуры составляет 5 рабочих дней в случаях предусмотренных пунктом 7 статьи 51.1 Градостроительного кодекса Российской Федерации, а в случаях предусмотренных пунктом 8 статьи 51.1 Градостроительного кодекса Российской Федерации срок выполнения административной процедуры составляет 18 рабочих дней.</w:t>
      </w:r>
    </w:p>
    <w:p w:rsidR="006043EA" w:rsidRPr="00B2438B" w:rsidRDefault="006043EA" w:rsidP="006043EA">
      <w:pPr>
        <w:suppressAutoHyphens w:val="0"/>
        <w:autoSpaceDE w:val="0"/>
        <w:autoSpaceDN w:val="0"/>
        <w:ind w:firstLine="567"/>
        <w:jc w:val="both"/>
        <w:rPr>
          <w:sz w:val="26"/>
          <w:szCs w:val="26"/>
        </w:rPr>
      </w:pPr>
      <w:r w:rsidRPr="00B2438B">
        <w:rPr>
          <w:sz w:val="26"/>
          <w:szCs w:val="26"/>
        </w:rPr>
        <w:t>3.12.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 xml:space="preserve">3.13. Основанием для начала административной процедуры является регистрация уведомления о соответствии либо несоответствии </w:t>
      </w:r>
      <w:r w:rsidRPr="00B2438B">
        <w:rPr>
          <w:color w:val="000000"/>
          <w:sz w:val="26"/>
          <w:szCs w:val="26"/>
        </w:rPr>
        <w:t xml:space="preserve">планируемого строительства </w:t>
      </w:r>
      <w:r w:rsidRPr="00B2438B">
        <w:rPr>
          <w:bCs/>
          <w:sz w:val="26"/>
          <w:szCs w:val="26"/>
        </w:rPr>
        <w:t xml:space="preserve">объекта индивидуального жилищного строительства или садового дома установленным параметрам и допустимости размещения объекта, с </w:t>
      </w:r>
      <w:r w:rsidRPr="00B2438B">
        <w:rPr>
          <w:sz w:val="26"/>
          <w:szCs w:val="26"/>
        </w:rPr>
        <w:t>указанием причин отказа.</w:t>
      </w:r>
    </w:p>
    <w:p w:rsidR="006043EA" w:rsidRPr="00B2438B" w:rsidRDefault="006043EA" w:rsidP="006043EA">
      <w:pPr>
        <w:suppressAutoHyphens w:val="0"/>
        <w:autoSpaceDE w:val="0"/>
        <w:autoSpaceDN w:val="0"/>
        <w:ind w:firstLine="567"/>
        <w:jc w:val="both"/>
        <w:rPr>
          <w:sz w:val="26"/>
          <w:szCs w:val="26"/>
        </w:rPr>
      </w:pPr>
      <w:r w:rsidRPr="00B2438B">
        <w:rPr>
          <w:sz w:val="26"/>
          <w:szCs w:val="26"/>
        </w:rPr>
        <w:t>3.14. При подаче уведомления о планируемом строительстве через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 xml:space="preserve">работник уполномоченного органа в течение одного дня после подготовки результата предоставления муниципальной услуги направляет его в МФЦ - для </w:t>
      </w:r>
      <w:r w:rsidRPr="00B2438B">
        <w:rPr>
          <w:sz w:val="26"/>
          <w:szCs w:val="26"/>
        </w:rPr>
        <w:lastRenderedPageBreak/>
        <w:t>выдачи заявителю.</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Передача документов из уполномоченного органа, осуществляется на основании реестра, который составляется в 2 экземплярах и содержит дату и время передачи.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6043EA" w:rsidRPr="00B2438B" w:rsidRDefault="006043EA" w:rsidP="006043EA">
      <w:pPr>
        <w:suppressAutoHyphens w:val="0"/>
        <w:autoSpaceDE w:val="0"/>
        <w:autoSpaceDN w:val="0"/>
        <w:ind w:firstLine="567"/>
        <w:jc w:val="both"/>
        <w:rPr>
          <w:sz w:val="26"/>
          <w:szCs w:val="26"/>
        </w:rPr>
      </w:pPr>
      <w:r w:rsidRPr="00B2438B">
        <w:rPr>
          <w:sz w:val="26"/>
          <w:szCs w:val="26"/>
        </w:rPr>
        <w:t>Работник МФЦ, получивший документы из уполномоченного органа,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3.15. Для получения результата предоставления муниципальной услуги заявитель прибывает в МФЦ лично с документом, удостоверяющим личность.</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При выдаче документов уполномоченное лицо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043EA" w:rsidRPr="00B2438B" w:rsidRDefault="006043EA" w:rsidP="006043EA">
      <w:pPr>
        <w:suppressAutoHyphens w:val="0"/>
        <w:autoSpaceDE w:val="0"/>
        <w:autoSpaceDN w:val="0"/>
        <w:ind w:firstLine="567"/>
        <w:jc w:val="both"/>
        <w:rPr>
          <w:sz w:val="26"/>
          <w:szCs w:val="26"/>
        </w:rPr>
      </w:pPr>
      <w:r w:rsidRPr="00B2438B">
        <w:rPr>
          <w:sz w:val="26"/>
          <w:szCs w:val="26"/>
        </w:rPr>
        <w:t>знакомит с содержанием документов и выдает их.</w:t>
      </w:r>
    </w:p>
    <w:p w:rsidR="006043EA" w:rsidRPr="00B2438B" w:rsidRDefault="006043EA" w:rsidP="006043EA">
      <w:pPr>
        <w:suppressAutoHyphens w:val="0"/>
        <w:autoSpaceDE w:val="0"/>
        <w:autoSpaceDN w:val="0"/>
        <w:ind w:firstLine="567"/>
        <w:jc w:val="both"/>
        <w:rPr>
          <w:sz w:val="26"/>
          <w:szCs w:val="26"/>
        </w:rPr>
      </w:pPr>
      <w:r w:rsidRPr="00B2438B">
        <w:rPr>
          <w:sz w:val="26"/>
          <w:szCs w:val="26"/>
        </w:rPr>
        <w:t>Заявитель подтверждает получение документов личной подписью с расшифровкой в соответствующей графе расписки, которая хранится в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3.16. При подаче уведомления о планируемом строительстве объекта уполномоченный орган:</w:t>
      </w:r>
    </w:p>
    <w:p w:rsidR="006043EA" w:rsidRPr="00B2438B" w:rsidRDefault="006043EA" w:rsidP="006043EA">
      <w:pPr>
        <w:suppressAutoHyphens w:val="0"/>
        <w:autoSpaceDE w:val="0"/>
        <w:autoSpaceDN w:val="0"/>
        <w:ind w:firstLine="567"/>
        <w:jc w:val="both"/>
        <w:rPr>
          <w:sz w:val="26"/>
          <w:szCs w:val="26"/>
        </w:rPr>
      </w:pPr>
      <w:r w:rsidRPr="00B2438B">
        <w:rPr>
          <w:sz w:val="26"/>
          <w:szCs w:val="26"/>
        </w:rPr>
        <w:t>заявитель для получения результата предоставления муниципальной услуги прибывает в уполномоченный орган лично с документом, удостоверяющим личность.</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При выдаче документов работник уполномоченного органа:</w:t>
      </w:r>
    </w:p>
    <w:p w:rsidR="006043EA" w:rsidRPr="00B2438B" w:rsidRDefault="006043EA" w:rsidP="006043EA">
      <w:pPr>
        <w:suppressAutoHyphens w:val="0"/>
        <w:autoSpaceDE w:val="0"/>
        <w:autoSpaceDN w:val="0"/>
        <w:ind w:firstLine="567"/>
        <w:jc w:val="both"/>
        <w:rPr>
          <w:sz w:val="26"/>
          <w:szCs w:val="26"/>
        </w:rPr>
      </w:pPr>
      <w:r w:rsidRPr="00B2438B">
        <w:rPr>
          <w:sz w:val="26"/>
          <w:szCs w:val="26"/>
        </w:rPr>
        <w:t>устанавливает личность заявителя, проверяет наличие расписки;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знакомит с содержанием документов и выдает их.</w:t>
      </w:r>
    </w:p>
    <w:p w:rsidR="006043EA" w:rsidRPr="00B2438B" w:rsidRDefault="006043EA" w:rsidP="006043EA">
      <w:pPr>
        <w:suppressAutoHyphens w:val="0"/>
        <w:autoSpaceDE w:val="0"/>
        <w:autoSpaceDN w:val="0"/>
        <w:ind w:firstLine="567"/>
        <w:jc w:val="both"/>
        <w:rPr>
          <w:sz w:val="26"/>
          <w:szCs w:val="26"/>
        </w:rPr>
      </w:pPr>
      <w:r w:rsidRPr="00B2438B">
        <w:rPr>
          <w:sz w:val="26"/>
          <w:szCs w:val="26"/>
        </w:rPr>
        <w:t>Заявитель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6043EA" w:rsidRPr="00B2438B" w:rsidRDefault="006043EA" w:rsidP="006043EA">
      <w:pPr>
        <w:suppressAutoHyphens w:val="0"/>
        <w:autoSpaceDE w:val="0"/>
        <w:autoSpaceDN w:val="0"/>
        <w:ind w:firstLine="567"/>
        <w:jc w:val="both"/>
        <w:rPr>
          <w:sz w:val="26"/>
          <w:szCs w:val="26"/>
        </w:rPr>
      </w:pPr>
      <w:r w:rsidRPr="00B2438B">
        <w:rPr>
          <w:sz w:val="26"/>
          <w:szCs w:val="26"/>
        </w:rPr>
        <w:t>3.17. При подаче заявления о предоставлении муниципальной услуги в электронном виде:</w:t>
      </w:r>
    </w:p>
    <w:p w:rsidR="006043EA" w:rsidRPr="00B2438B" w:rsidRDefault="006043EA" w:rsidP="006043EA">
      <w:pPr>
        <w:suppressAutoHyphens w:val="0"/>
        <w:autoSpaceDE w:val="0"/>
        <w:autoSpaceDN w:val="0"/>
        <w:ind w:firstLine="567"/>
        <w:jc w:val="both"/>
        <w:rPr>
          <w:sz w:val="26"/>
          <w:szCs w:val="26"/>
        </w:rPr>
      </w:pPr>
      <w:r w:rsidRPr="00B2438B">
        <w:rPr>
          <w:sz w:val="26"/>
          <w:szCs w:val="26"/>
        </w:rPr>
        <w:t>в случае если уведомление о планируемом строительстве объекта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6043EA" w:rsidRPr="00B2438B" w:rsidRDefault="006043EA" w:rsidP="006043EA">
      <w:pPr>
        <w:suppressAutoHyphens w:val="0"/>
        <w:autoSpaceDE w:val="0"/>
        <w:autoSpaceDN w:val="0"/>
        <w:ind w:firstLine="567"/>
        <w:jc w:val="both"/>
        <w:rPr>
          <w:sz w:val="26"/>
          <w:szCs w:val="26"/>
        </w:rPr>
      </w:pPr>
      <w:r w:rsidRPr="00B2438B">
        <w:rPr>
          <w:sz w:val="26"/>
          <w:szCs w:val="26"/>
        </w:rPr>
        <w:t>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w:t>
      </w:r>
    </w:p>
    <w:p w:rsidR="006043EA" w:rsidRPr="00B2438B" w:rsidRDefault="006043EA" w:rsidP="006043EA">
      <w:pPr>
        <w:suppressAutoHyphens w:val="0"/>
        <w:autoSpaceDE w:val="0"/>
        <w:autoSpaceDN w:val="0"/>
        <w:ind w:firstLine="567"/>
        <w:jc w:val="both"/>
        <w:rPr>
          <w:sz w:val="26"/>
          <w:szCs w:val="26"/>
        </w:rPr>
      </w:pPr>
      <w:r w:rsidRPr="00B2438B">
        <w:rPr>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043EA" w:rsidRPr="00B2438B" w:rsidRDefault="006043EA" w:rsidP="006043EA">
      <w:pPr>
        <w:suppressAutoHyphens w:val="0"/>
        <w:autoSpaceDE w:val="0"/>
        <w:autoSpaceDN w:val="0"/>
        <w:ind w:firstLine="567"/>
        <w:jc w:val="both"/>
        <w:rPr>
          <w:sz w:val="26"/>
          <w:szCs w:val="26"/>
        </w:rPr>
      </w:pPr>
      <w:r w:rsidRPr="00B2438B">
        <w:rPr>
          <w:sz w:val="26"/>
          <w:szCs w:val="26"/>
        </w:rPr>
        <w:t xml:space="preserve">3.18. Результатом административной процедуры является выдача решения о предоставлении муниципальной услуги либо получение заявителем письма об </w:t>
      </w:r>
      <w:r w:rsidRPr="00B2438B">
        <w:rPr>
          <w:sz w:val="26"/>
          <w:szCs w:val="26"/>
        </w:rPr>
        <w:lastRenderedPageBreak/>
        <w:t>отказе в предоставлении муниципальной услуги и прилагаемого пакета документов.</w:t>
      </w:r>
    </w:p>
    <w:p w:rsidR="006043EA" w:rsidRPr="00B2438B" w:rsidRDefault="006043EA" w:rsidP="006043EA">
      <w:pPr>
        <w:suppressAutoHyphens w:val="0"/>
        <w:autoSpaceDE w:val="0"/>
        <w:autoSpaceDN w:val="0"/>
        <w:ind w:firstLine="567"/>
        <w:jc w:val="both"/>
        <w:rPr>
          <w:sz w:val="26"/>
          <w:szCs w:val="26"/>
        </w:rPr>
      </w:pPr>
      <w:r w:rsidRPr="00B2438B">
        <w:rPr>
          <w:sz w:val="26"/>
          <w:szCs w:val="26"/>
        </w:rPr>
        <w:t>3.19. Срок выполнения административной процедуры составляет 1 рабочий день.</w:t>
      </w:r>
    </w:p>
    <w:p w:rsidR="001D4EAE" w:rsidRPr="00B2438B" w:rsidRDefault="001D4EAE" w:rsidP="001B7021">
      <w:pPr>
        <w:autoSpaceDE w:val="0"/>
        <w:autoSpaceDN w:val="0"/>
        <w:adjustRightInd w:val="0"/>
        <w:jc w:val="center"/>
        <w:outlineLvl w:val="1"/>
        <w:rPr>
          <w:b/>
          <w:sz w:val="26"/>
          <w:szCs w:val="26"/>
        </w:rPr>
      </w:pPr>
      <w:r w:rsidRPr="00B2438B">
        <w:rPr>
          <w:b/>
          <w:sz w:val="26"/>
          <w:szCs w:val="26"/>
        </w:rPr>
        <w:t>IV. Формы контроля за исполнением</w:t>
      </w:r>
    </w:p>
    <w:p w:rsidR="001D4EAE" w:rsidRPr="00B2438B" w:rsidRDefault="001D4EAE" w:rsidP="001B7021">
      <w:pPr>
        <w:autoSpaceDE w:val="0"/>
        <w:autoSpaceDN w:val="0"/>
        <w:adjustRightInd w:val="0"/>
        <w:jc w:val="center"/>
        <w:outlineLvl w:val="1"/>
        <w:rPr>
          <w:b/>
          <w:sz w:val="26"/>
          <w:szCs w:val="26"/>
        </w:rPr>
      </w:pPr>
      <w:r w:rsidRPr="00B2438B">
        <w:rPr>
          <w:b/>
          <w:sz w:val="26"/>
          <w:szCs w:val="26"/>
        </w:rPr>
        <w:t>Административного регламента</w:t>
      </w:r>
    </w:p>
    <w:p w:rsidR="001D4EAE" w:rsidRPr="00B2438B" w:rsidRDefault="001D4EAE" w:rsidP="001B7021">
      <w:pPr>
        <w:autoSpaceDE w:val="0"/>
        <w:autoSpaceDN w:val="0"/>
        <w:adjustRightInd w:val="0"/>
        <w:jc w:val="both"/>
        <w:outlineLvl w:val="1"/>
        <w:rPr>
          <w:sz w:val="26"/>
          <w:szCs w:val="26"/>
        </w:rPr>
      </w:pP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4.1.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 – </w:t>
      </w:r>
      <w:r w:rsidR="00F47E75" w:rsidRPr="00B2438B">
        <w:rPr>
          <w:sz w:val="26"/>
          <w:szCs w:val="26"/>
        </w:rPr>
        <w:t xml:space="preserve">заместителем Главы муниципального района по строительству и ЖКХ - </w:t>
      </w:r>
      <w:r w:rsidRPr="00B2438B">
        <w:rPr>
          <w:sz w:val="26"/>
          <w:szCs w:val="26"/>
        </w:rPr>
        <w:t xml:space="preserve">руководителем Управления строительства, архитектуры и ЖКХ </w:t>
      </w:r>
      <w:r w:rsidR="000E4DD0">
        <w:rPr>
          <w:sz w:val="26"/>
          <w:szCs w:val="26"/>
        </w:rPr>
        <w:t>А</w:t>
      </w:r>
      <w:r w:rsidRPr="00B2438B">
        <w:rPr>
          <w:sz w:val="26"/>
          <w:szCs w:val="26"/>
        </w:rPr>
        <w:t>дминистрации муниципального района Камышлинский Самарской области</w:t>
      </w:r>
      <w:r w:rsidRPr="00B2438B">
        <w:rPr>
          <w:rFonts w:ascii="Calibri" w:hAnsi="Calibri"/>
          <w:sz w:val="26"/>
          <w:szCs w:val="26"/>
          <w:vertAlign w:val="superscript"/>
        </w:rPr>
        <w:t xml:space="preserve"> </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4.2. Периодичность осуществления текущего контроля устанавливается уполномоченным должностным лицом – </w:t>
      </w:r>
      <w:r w:rsidR="00F47E75" w:rsidRPr="00B2438B">
        <w:rPr>
          <w:sz w:val="26"/>
          <w:szCs w:val="26"/>
        </w:rPr>
        <w:t xml:space="preserve">заместителем Главы муниципального района по строительству и ЖКХ - </w:t>
      </w:r>
      <w:r w:rsidRPr="00B2438B">
        <w:rPr>
          <w:sz w:val="26"/>
          <w:szCs w:val="26"/>
        </w:rPr>
        <w:t>руководителем Управления строительства, архитектуры и ЖКХ администрации муниципального района Камышлинский Самарской области</w:t>
      </w:r>
      <w:r w:rsidRPr="00B2438B">
        <w:rPr>
          <w:rFonts w:ascii="Calibri" w:hAnsi="Calibri"/>
          <w:sz w:val="26"/>
          <w:szCs w:val="26"/>
          <w:vertAlign w:val="superscript"/>
        </w:rPr>
        <w:t xml:space="preserve"> </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0E4DD0">
        <w:rPr>
          <w:sz w:val="26"/>
          <w:szCs w:val="26"/>
        </w:rPr>
        <w:t>А</w:t>
      </w:r>
      <w:r w:rsidRPr="00B2438B">
        <w:rPr>
          <w:sz w:val="26"/>
          <w:szCs w:val="26"/>
        </w:rPr>
        <w:t>дминистрации.</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4.4. </w:t>
      </w:r>
      <w:r w:rsidRPr="000E4DD0">
        <w:rPr>
          <w:sz w:val="26"/>
          <w:szCs w:val="26"/>
        </w:rPr>
        <w:t xml:space="preserve">Периодичность проведения плановых проверок выполнения администрацией положений настоящего </w:t>
      </w:r>
      <w:r w:rsidRPr="00B2438B">
        <w:rPr>
          <w:sz w:val="26"/>
          <w:szCs w:val="26"/>
        </w:rPr>
        <w:t>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4.5.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 </w:t>
      </w:r>
      <w:r w:rsidR="000E4DD0" w:rsidRPr="000E4DD0">
        <w:rPr>
          <w:sz w:val="26"/>
          <w:szCs w:val="26"/>
        </w:rPr>
        <w:t>заместителем Главы</w:t>
      </w:r>
      <w:r w:rsidRPr="000E4DD0">
        <w:rPr>
          <w:sz w:val="26"/>
          <w:szCs w:val="26"/>
        </w:rPr>
        <w:t xml:space="preserve"> муниципального района </w:t>
      </w:r>
      <w:r w:rsidR="000E4DD0">
        <w:rPr>
          <w:sz w:val="26"/>
          <w:szCs w:val="26"/>
        </w:rPr>
        <w:t>по социальным вопросам.</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Плановые проверки проводятся не </w:t>
      </w:r>
      <w:r w:rsidRPr="000E4DD0">
        <w:rPr>
          <w:sz w:val="26"/>
          <w:szCs w:val="26"/>
        </w:rPr>
        <w:t>реже 1 раза в 3 года.</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4.7.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 должностным лицом </w:t>
      </w:r>
      <w:r w:rsidR="000E4DD0" w:rsidRPr="000E4DD0">
        <w:rPr>
          <w:sz w:val="26"/>
          <w:szCs w:val="26"/>
        </w:rPr>
        <w:t>заместителем Главы муниципального района по социальным вопросам</w:t>
      </w:r>
      <w:r w:rsidRPr="00B2438B">
        <w:rPr>
          <w:color w:val="FF0000"/>
          <w:sz w:val="26"/>
          <w:szCs w:val="26"/>
        </w:rPr>
        <w:t xml:space="preserve"> </w:t>
      </w:r>
      <w:r w:rsidRPr="00B2438B">
        <w:rPr>
          <w:sz w:val="26"/>
          <w:szCs w:val="26"/>
        </w:rPr>
        <w:t>на основании соответствующих правовых актов.</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Проверки проводятся с целью выявления и устранения нарушений прав заявителей и привлечения виновных должностных лиц к ответственности. </w:t>
      </w:r>
      <w:r w:rsidRPr="00B2438B">
        <w:rPr>
          <w:sz w:val="26"/>
          <w:szCs w:val="26"/>
        </w:rPr>
        <w:lastRenderedPageBreak/>
        <w:t>Результаты проверок отражаются отдельной справкой или актом.</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4.8. Должностные лица </w:t>
      </w:r>
      <w:r w:rsidR="000E4DD0">
        <w:rPr>
          <w:sz w:val="26"/>
          <w:szCs w:val="26"/>
        </w:rPr>
        <w:t>А</w:t>
      </w:r>
      <w:r w:rsidRPr="00B2438B">
        <w:rPr>
          <w:sz w:val="26"/>
          <w:szCs w:val="26"/>
        </w:rPr>
        <w:t>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D4EAE" w:rsidRPr="00B2438B" w:rsidRDefault="001D4EAE" w:rsidP="001B7021">
      <w:pPr>
        <w:ind w:firstLine="567"/>
        <w:jc w:val="both"/>
        <w:outlineLvl w:val="1"/>
        <w:rPr>
          <w:sz w:val="26"/>
          <w:szCs w:val="26"/>
        </w:rPr>
      </w:pPr>
      <w:r w:rsidRPr="00B2438B">
        <w:rPr>
          <w:sz w:val="26"/>
          <w:szCs w:val="26"/>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D4EAE" w:rsidRPr="00B2438B" w:rsidRDefault="001D4EAE" w:rsidP="001B7021">
      <w:pPr>
        <w:ind w:firstLine="567"/>
        <w:jc w:val="both"/>
        <w:rPr>
          <w:sz w:val="26"/>
          <w:szCs w:val="26"/>
        </w:rPr>
      </w:pPr>
      <w:r w:rsidRPr="00B2438B">
        <w:rPr>
          <w:sz w:val="26"/>
          <w:szCs w:val="26"/>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 муниципального района.</w:t>
      </w:r>
    </w:p>
    <w:p w:rsidR="001D4EAE" w:rsidRPr="00B2438B" w:rsidRDefault="001D4EAE" w:rsidP="001B7021">
      <w:pPr>
        <w:ind w:firstLine="567"/>
        <w:jc w:val="both"/>
        <w:outlineLvl w:val="1"/>
        <w:rPr>
          <w:sz w:val="26"/>
          <w:szCs w:val="26"/>
        </w:rPr>
      </w:pPr>
      <w:r w:rsidRPr="00B2438B">
        <w:rPr>
          <w:sz w:val="26"/>
          <w:szCs w:val="26"/>
        </w:rPr>
        <w:t>Заявители, направившие заявления о предоставлении муниципальной услуги, могут осуществлять контроль за ходом её предоставления путём получения необходимой информации лично во время приёма,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приёма не может превышать 30</w:t>
      </w:r>
      <w:r w:rsidR="004E6556" w:rsidRPr="00B2438B">
        <w:rPr>
          <w:sz w:val="26"/>
          <w:szCs w:val="26"/>
        </w:rPr>
        <w:t> минут</w:t>
      </w:r>
      <w:r w:rsidRPr="00B2438B">
        <w:rPr>
          <w:sz w:val="26"/>
          <w:szCs w:val="26"/>
        </w:rPr>
        <w:t>.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D4EAE" w:rsidRPr="00B2438B" w:rsidRDefault="001D4EAE" w:rsidP="001B7021">
      <w:pPr>
        <w:autoSpaceDE w:val="0"/>
        <w:autoSpaceDN w:val="0"/>
        <w:adjustRightInd w:val="0"/>
        <w:jc w:val="both"/>
        <w:outlineLvl w:val="1"/>
        <w:rPr>
          <w:sz w:val="26"/>
          <w:szCs w:val="26"/>
        </w:rPr>
      </w:pPr>
    </w:p>
    <w:p w:rsidR="001D4EAE" w:rsidRPr="00B2438B" w:rsidRDefault="001D4EAE" w:rsidP="001B7021">
      <w:pPr>
        <w:autoSpaceDE w:val="0"/>
        <w:autoSpaceDN w:val="0"/>
        <w:adjustRightInd w:val="0"/>
        <w:jc w:val="center"/>
        <w:outlineLvl w:val="1"/>
        <w:rPr>
          <w:b/>
          <w:sz w:val="26"/>
          <w:szCs w:val="26"/>
        </w:rPr>
      </w:pPr>
      <w:r w:rsidRPr="00B2438B">
        <w:rPr>
          <w:b/>
          <w:sz w:val="26"/>
          <w:szCs w:val="26"/>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D4EAE" w:rsidRPr="00B2438B" w:rsidRDefault="001D4EAE" w:rsidP="001B7021">
      <w:pPr>
        <w:jc w:val="both"/>
        <w:rPr>
          <w:sz w:val="26"/>
          <w:szCs w:val="26"/>
        </w:rPr>
      </w:pPr>
    </w:p>
    <w:p w:rsidR="001D4EAE" w:rsidRPr="00B2438B" w:rsidRDefault="001D4EAE" w:rsidP="001B7021">
      <w:pPr>
        <w:ind w:firstLine="567"/>
        <w:jc w:val="both"/>
        <w:rPr>
          <w:sz w:val="26"/>
          <w:szCs w:val="26"/>
        </w:rPr>
      </w:pPr>
      <w:r w:rsidRPr="00B2438B">
        <w:rPr>
          <w:sz w:val="26"/>
          <w:szCs w:val="26"/>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1D4EAE" w:rsidRPr="00B2438B" w:rsidRDefault="001D4EAE" w:rsidP="001B7021">
      <w:pPr>
        <w:ind w:firstLine="567"/>
        <w:jc w:val="both"/>
        <w:rPr>
          <w:sz w:val="26"/>
          <w:szCs w:val="26"/>
        </w:rPr>
      </w:pPr>
      <w:r w:rsidRPr="00B2438B">
        <w:rPr>
          <w:spacing w:val="-6"/>
          <w:sz w:val="26"/>
          <w:szCs w:val="26"/>
        </w:rPr>
        <w:t>5.2</w:t>
      </w:r>
      <w:r w:rsidRPr="00B2438B">
        <w:rPr>
          <w:sz w:val="26"/>
          <w:szCs w:val="26"/>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 руководителю Управления строительства, архитектуры и ЖКХ </w:t>
      </w:r>
      <w:r w:rsidR="000E4DD0">
        <w:rPr>
          <w:sz w:val="26"/>
          <w:szCs w:val="26"/>
        </w:rPr>
        <w:t>А</w:t>
      </w:r>
      <w:r w:rsidRPr="00B2438B">
        <w:rPr>
          <w:sz w:val="26"/>
          <w:szCs w:val="26"/>
        </w:rPr>
        <w:t>дминистрации муниципального района Камышлинский Самарской области</w:t>
      </w:r>
      <w:r w:rsidR="004E6556" w:rsidRPr="00B2438B">
        <w:rPr>
          <w:rFonts w:ascii="Calibri" w:hAnsi="Calibri"/>
          <w:sz w:val="26"/>
          <w:szCs w:val="26"/>
          <w:vertAlign w:val="superscript"/>
        </w:rPr>
        <w:t xml:space="preserve"> </w:t>
      </w:r>
      <w:r w:rsidRPr="00B2438B">
        <w:rPr>
          <w:sz w:val="26"/>
          <w:szCs w:val="26"/>
        </w:rPr>
        <w:t>с жалобой.</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 xml:space="preserve">5.3. Жалоба подаётся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муниципального района, Единого портала государственных и муниципальных услуг или Портала государственных и </w:t>
      </w:r>
      <w:r w:rsidRPr="00B2438B">
        <w:rPr>
          <w:sz w:val="26"/>
          <w:szCs w:val="26"/>
        </w:rPr>
        <w:lastRenderedPageBreak/>
        <w:t>муниципальных услуг Самарской области, а также может быть принята при личном приёме заявителя.</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5.4. Жалоба должна содержать:</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D4EAE" w:rsidRPr="00B2438B" w:rsidRDefault="001D4EAE" w:rsidP="001B7021">
      <w:pPr>
        <w:autoSpaceDE w:val="0"/>
        <w:autoSpaceDN w:val="0"/>
        <w:adjustRightInd w:val="0"/>
        <w:ind w:firstLine="567"/>
        <w:jc w:val="both"/>
        <w:rPr>
          <w:sz w:val="26"/>
          <w:szCs w:val="26"/>
        </w:rPr>
      </w:pPr>
      <w:r w:rsidRPr="00B2438B">
        <w:rPr>
          <w:sz w:val="26"/>
          <w:szCs w:val="26"/>
        </w:rPr>
        <w:t>5.5. Заявитель может обратиться с жалобой в том числе в следующих случаях:</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1) нарушение срока регистрации заявления заявителя о предоставлении муниципальной услуги;</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2) нарушение срока предоставления муниципальной услуги;</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12F50" w:rsidRPr="00B2438B" w:rsidRDefault="001D4EAE" w:rsidP="001B7021">
      <w:pPr>
        <w:autoSpaceDE w:val="0"/>
        <w:autoSpaceDN w:val="0"/>
        <w:adjustRightInd w:val="0"/>
        <w:ind w:firstLine="567"/>
        <w:jc w:val="both"/>
        <w:outlineLvl w:val="1"/>
        <w:rPr>
          <w:sz w:val="26"/>
          <w:szCs w:val="26"/>
        </w:rPr>
      </w:pPr>
      <w:r w:rsidRPr="00B2438B">
        <w:rPr>
          <w:sz w:val="26"/>
          <w:szCs w:val="26"/>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2F50" w:rsidRPr="00B2438B" w:rsidRDefault="00E12F50" w:rsidP="001B7021">
      <w:pPr>
        <w:autoSpaceDE w:val="0"/>
        <w:autoSpaceDN w:val="0"/>
        <w:adjustRightInd w:val="0"/>
        <w:ind w:firstLine="567"/>
        <w:jc w:val="both"/>
        <w:outlineLvl w:val="1"/>
        <w:rPr>
          <w:sz w:val="26"/>
          <w:szCs w:val="26"/>
        </w:rPr>
      </w:pPr>
      <w:r w:rsidRPr="00B2438B">
        <w:rPr>
          <w:sz w:val="26"/>
          <w:szCs w:val="26"/>
        </w:rPr>
        <w:t xml:space="preserve"> 8) нарушение срока или порядка выдачи документов по результатам предоставления государственной или муниципальной услуги;</w:t>
      </w:r>
    </w:p>
    <w:p w:rsidR="001D4EAE" w:rsidRPr="00B2438B" w:rsidRDefault="00EA30F9" w:rsidP="001B7021">
      <w:pPr>
        <w:autoSpaceDE w:val="0"/>
        <w:autoSpaceDN w:val="0"/>
        <w:adjustRightInd w:val="0"/>
        <w:ind w:firstLine="567"/>
        <w:jc w:val="both"/>
        <w:outlineLvl w:val="1"/>
        <w:rPr>
          <w:b/>
          <w:iCs/>
          <w:sz w:val="26"/>
          <w:szCs w:val="26"/>
        </w:rPr>
      </w:pPr>
      <w:r w:rsidRPr="00B2438B">
        <w:rPr>
          <w:sz w:val="26"/>
          <w:szCs w:val="26"/>
        </w:rPr>
        <w:t xml:space="preserve"> 9) </w:t>
      </w:r>
      <w:r w:rsidR="00E12F50" w:rsidRPr="00B2438B">
        <w:rPr>
          <w:sz w:val="26"/>
          <w:szCs w:val="26"/>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E12F50" w:rsidRPr="00B2438B">
        <w:rPr>
          <w:sz w:val="26"/>
          <w:szCs w:val="26"/>
        </w:rPr>
        <w:lastRenderedPageBreak/>
        <w:t xml:space="preserve">актами субъектов Российской Федерации, муниципальными правовыми актами. </w:t>
      </w:r>
    </w:p>
    <w:p w:rsidR="001D4EAE" w:rsidRPr="00B2438B" w:rsidRDefault="001D4EAE" w:rsidP="001B7021">
      <w:pPr>
        <w:autoSpaceDE w:val="0"/>
        <w:autoSpaceDN w:val="0"/>
        <w:adjustRightInd w:val="0"/>
        <w:ind w:firstLine="567"/>
        <w:jc w:val="both"/>
        <w:rPr>
          <w:sz w:val="26"/>
          <w:szCs w:val="26"/>
        </w:rPr>
      </w:pPr>
      <w:r w:rsidRPr="00B2438B">
        <w:rPr>
          <w:sz w:val="26"/>
          <w:szCs w:val="26"/>
        </w:rPr>
        <w:t>5.6. Основанием для начала процедуры досудебного (внесудебного) обжалования является поступление в администрацию жалобы от заявителя.</w:t>
      </w:r>
    </w:p>
    <w:p w:rsidR="001D4EAE" w:rsidRPr="00B2438B" w:rsidRDefault="001D4EAE" w:rsidP="001B7021">
      <w:pPr>
        <w:autoSpaceDE w:val="0"/>
        <w:autoSpaceDN w:val="0"/>
        <w:adjustRightInd w:val="0"/>
        <w:ind w:firstLine="567"/>
        <w:jc w:val="both"/>
        <w:rPr>
          <w:sz w:val="26"/>
          <w:szCs w:val="26"/>
        </w:rPr>
      </w:pPr>
      <w:r w:rsidRPr="00B2438B">
        <w:rPr>
          <w:sz w:val="26"/>
          <w:szCs w:val="26"/>
        </w:rPr>
        <w:t>5.7. Заявитель имеет право на получение информации и документов, необходимых для обоснования и рассмотрения жалобы.</w:t>
      </w:r>
    </w:p>
    <w:p w:rsidR="001D4EAE" w:rsidRPr="00B2438B" w:rsidRDefault="001D4EAE" w:rsidP="001B7021">
      <w:pPr>
        <w:autoSpaceDE w:val="0"/>
        <w:autoSpaceDN w:val="0"/>
        <w:adjustRightInd w:val="0"/>
        <w:ind w:firstLine="567"/>
        <w:jc w:val="both"/>
        <w:rPr>
          <w:sz w:val="26"/>
          <w:szCs w:val="26"/>
        </w:rPr>
      </w:pPr>
      <w:r w:rsidRPr="00B2438B">
        <w:rPr>
          <w:sz w:val="26"/>
          <w:szCs w:val="26"/>
        </w:rPr>
        <w:t>5.8. Жалоба заявителя может быть адресована Главе муниципального района Камышлинский Самарской области.</w:t>
      </w:r>
    </w:p>
    <w:p w:rsidR="001D4EAE" w:rsidRPr="00B2438B" w:rsidRDefault="001D4EAE" w:rsidP="001B7021">
      <w:pPr>
        <w:autoSpaceDE w:val="0"/>
        <w:autoSpaceDN w:val="0"/>
        <w:adjustRightInd w:val="0"/>
        <w:ind w:firstLine="567"/>
        <w:jc w:val="both"/>
        <w:rPr>
          <w:sz w:val="26"/>
          <w:szCs w:val="26"/>
        </w:rPr>
      </w:pPr>
      <w:r w:rsidRPr="00B2438B">
        <w:rPr>
          <w:sz w:val="26"/>
          <w:szCs w:val="26"/>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её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Срок рассмотрения жалобы может быть сокращён в случаях, установленных Правительством Российской Федерации.</w:t>
      </w:r>
    </w:p>
    <w:p w:rsidR="001D4EAE" w:rsidRPr="00B2438B" w:rsidRDefault="001D4EAE" w:rsidP="001B7021">
      <w:pPr>
        <w:ind w:firstLine="567"/>
        <w:jc w:val="both"/>
        <w:rPr>
          <w:sz w:val="26"/>
          <w:szCs w:val="26"/>
        </w:rPr>
      </w:pPr>
      <w:r w:rsidRPr="00B2438B">
        <w:rPr>
          <w:sz w:val="26"/>
          <w:szCs w:val="26"/>
        </w:rPr>
        <w:t>5.10. По результатам рассмотрения жалобы администрация принимает одно из следующих решений:</w:t>
      </w:r>
    </w:p>
    <w:p w:rsidR="001D4EAE" w:rsidRPr="00B2438B" w:rsidRDefault="001D4EAE" w:rsidP="001B7021">
      <w:pPr>
        <w:tabs>
          <w:tab w:val="left" w:pos="993"/>
        </w:tabs>
        <w:autoSpaceDE w:val="0"/>
        <w:ind w:firstLine="567"/>
        <w:jc w:val="both"/>
        <w:rPr>
          <w:sz w:val="26"/>
          <w:szCs w:val="26"/>
          <w:lang w:eastAsia="ar-SA"/>
        </w:rPr>
      </w:pPr>
      <w:r w:rsidRPr="00B2438B">
        <w:rPr>
          <w:rFonts w:ascii="Arial" w:hAnsi="Arial" w:cs="Arial"/>
          <w:sz w:val="26"/>
          <w:szCs w:val="26"/>
          <w:lang w:eastAsia="ar-SA"/>
        </w:rPr>
        <w:t xml:space="preserve">- </w:t>
      </w:r>
      <w:r w:rsidRPr="00B2438B">
        <w:rPr>
          <w:rFonts w:cs="Arial"/>
          <w:sz w:val="26"/>
          <w:szCs w:val="26"/>
          <w:lang w:eastAsia="ar-SA"/>
        </w:rPr>
        <w:t xml:space="preserve">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r w:rsidRPr="00B2438B">
        <w:rPr>
          <w:sz w:val="26"/>
          <w:szCs w:val="26"/>
          <w:lang w:eastAsia="ar-SA"/>
        </w:rPr>
        <w:t>Взамен решения на строительство, в котором были допущены опечатки и (или) ошибки, выдаётся разрешение на строительство без опечаток и ошибок в срок, не превышающий 5 рабочих дней со дня обращения заявителя в администрацию о замене такого разрешения на строительство</w:t>
      </w:r>
      <w:r w:rsidRPr="00B2438B">
        <w:rPr>
          <w:rFonts w:cs="Arial"/>
          <w:sz w:val="26"/>
          <w:szCs w:val="26"/>
          <w:lang w:eastAsia="ar-SA"/>
        </w:rPr>
        <w:t>;</w:t>
      </w:r>
    </w:p>
    <w:p w:rsidR="001D4EAE" w:rsidRPr="00B2438B" w:rsidRDefault="001D4EAE" w:rsidP="001B7021">
      <w:pPr>
        <w:ind w:firstLine="567"/>
        <w:jc w:val="both"/>
        <w:rPr>
          <w:sz w:val="26"/>
          <w:szCs w:val="26"/>
        </w:rPr>
      </w:pPr>
      <w:r w:rsidRPr="00B2438B">
        <w:rPr>
          <w:sz w:val="26"/>
          <w:szCs w:val="26"/>
        </w:rPr>
        <w:t>- решение об отказе в удовлетворении жалобы.</w:t>
      </w:r>
    </w:p>
    <w:p w:rsidR="001D4EAE" w:rsidRPr="00B2438B" w:rsidRDefault="001D4EAE" w:rsidP="001B7021">
      <w:pPr>
        <w:ind w:firstLine="567"/>
        <w:jc w:val="both"/>
        <w:rPr>
          <w:spacing w:val="-2"/>
          <w:sz w:val="26"/>
          <w:szCs w:val="26"/>
        </w:rPr>
      </w:pPr>
      <w:r w:rsidRPr="00B2438B">
        <w:rPr>
          <w:sz w:val="26"/>
          <w:szCs w:val="26"/>
        </w:rPr>
        <w:t>Заявителю направляется письменный ответ, содержащий результаты рассмотрения жалобы.</w:t>
      </w:r>
    </w:p>
    <w:p w:rsidR="001D4EAE" w:rsidRPr="00B2438B" w:rsidRDefault="001D4EAE" w:rsidP="001B7021">
      <w:pPr>
        <w:ind w:firstLine="567"/>
        <w:jc w:val="both"/>
        <w:rPr>
          <w:sz w:val="26"/>
          <w:szCs w:val="26"/>
        </w:rPr>
      </w:pPr>
      <w:r w:rsidRPr="00B2438B">
        <w:rPr>
          <w:sz w:val="26"/>
          <w:szCs w:val="26"/>
        </w:rPr>
        <w:t>5.11.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4EAE" w:rsidRPr="00B2438B" w:rsidRDefault="001D4EAE" w:rsidP="001B7021">
      <w:pPr>
        <w:tabs>
          <w:tab w:val="left" w:pos="0"/>
        </w:tabs>
        <w:ind w:firstLine="567"/>
        <w:jc w:val="both"/>
        <w:rPr>
          <w:sz w:val="26"/>
          <w:szCs w:val="26"/>
        </w:rPr>
      </w:pPr>
      <w:r w:rsidRPr="00B2438B">
        <w:rPr>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 </w:t>
      </w:r>
    </w:p>
    <w:p w:rsidR="001D4EAE" w:rsidRPr="00814244" w:rsidRDefault="001D4EAE" w:rsidP="001D4EAE">
      <w:pPr>
        <w:spacing w:line="336" w:lineRule="auto"/>
        <w:ind w:firstLine="567"/>
        <w:jc w:val="both"/>
        <w:rPr>
          <w:sz w:val="28"/>
          <w:szCs w:val="28"/>
        </w:rPr>
      </w:pPr>
    </w:p>
    <w:p w:rsidR="00270EC8" w:rsidRPr="00270EC8" w:rsidRDefault="001D4EAE" w:rsidP="00270EC8">
      <w:pPr>
        <w:pStyle w:val="ConsPlusNormal"/>
        <w:jc w:val="both"/>
        <w:rPr>
          <w:rFonts w:eastAsiaTheme="minorEastAsia"/>
        </w:rPr>
      </w:pPr>
      <w:r w:rsidRPr="00814244">
        <w:rPr>
          <w:sz w:val="28"/>
          <w:szCs w:val="28"/>
        </w:rPr>
        <w:br w:type="page"/>
      </w:r>
    </w:p>
    <w:p w:rsidR="00270EC8" w:rsidRPr="000E4DD0" w:rsidRDefault="00270EC8" w:rsidP="00270EC8">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lastRenderedPageBreak/>
        <w:t>Приложение N 1</w:t>
      </w:r>
    </w:p>
    <w:p w:rsidR="000E4DD0" w:rsidRP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к Административному регламенту</w:t>
      </w:r>
    </w:p>
    <w:p w:rsid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предоставления муниципальной услуги</w:t>
      </w:r>
    </w:p>
    <w:p w:rsid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«Выдача уведомления о соответствии (не соответствии)</w:t>
      </w:r>
    </w:p>
    <w:p w:rsid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указанных в уведомлении о планируемых строительстве</w:t>
      </w:r>
    </w:p>
    <w:p w:rsid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или реконструкции объекта индивидуального жилищного</w:t>
      </w:r>
    </w:p>
    <w:p w:rsid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строительства или садового дома параметров объекта</w:t>
      </w:r>
    </w:p>
    <w:p w:rsid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индивидуального жилищного строительства или садового дома</w:t>
      </w:r>
    </w:p>
    <w:p w:rsid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установленным параметрам и допустимости (недопустимости)</w:t>
      </w:r>
    </w:p>
    <w:p w:rsid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размещения объекта индивидуального жилищног</w:t>
      </w:r>
    </w:p>
    <w:p w:rsidR="000E4DD0" w:rsidRP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о строительства или садового дома на земельном участке»</w:t>
      </w:r>
    </w:p>
    <w:p w:rsidR="00270EC8" w:rsidRPr="00270EC8" w:rsidRDefault="00270EC8" w:rsidP="00270EC8">
      <w:pPr>
        <w:suppressAutoHyphens w:val="0"/>
        <w:autoSpaceDE w:val="0"/>
        <w:autoSpaceDN w:val="0"/>
        <w:adjustRightInd w:val="0"/>
        <w:jc w:val="both"/>
        <w:rPr>
          <w:rFonts w:ascii="Arial" w:eastAsiaTheme="minorEastAsia" w:hAnsi="Arial" w:cs="Arial"/>
          <w:sz w:val="20"/>
          <w:szCs w:val="20"/>
        </w:rPr>
      </w:pPr>
    </w:p>
    <w:p w:rsidR="00270EC8" w:rsidRPr="000E4DD0" w:rsidRDefault="00270EC8" w:rsidP="00270EC8">
      <w:pPr>
        <w:suppressAutoHyphens w:val="0"/>
        <w:autoSpaceDE w:val="0"/>
        <w:autoSpaceDN w:val="0"/>
        <w:adjustRightInd w:val="0"/>
        <w:jc w:val="both"/>
        <w:rPr>
          <w:rFonts w:eastAsiaTheme="minorEastAsia"/>
        </w:rPr>
      </w:pPr>
      <w:bookmarkStart w:id="9" w:name="Par39"/>
      <w:bookmarkEnd w:id="9"/>
      <w:r w:rsidRPr="00270EC8">
        <w:rPr>
          <w:rFonts w:ascii="Courier New" w:eastAsiaTheme="minorEastAsia" w:hAnsi="Courier New" w:cs="Courier New"/>
          <w:sz w:val="20"/>
          <w:szCs w:val="20"/>
        </w:rPr>
        <w:t xml:space="preserve">                                </w:t>
      </w:r>
      <w:r w:rsidRPr="000E4DD0">
        <w:rPr>
          <w:rFonts w:eastAsiaTheme="minorEastAsia"/>
        </w:rPr>
        <w:t>Уведомление</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о планируемых строительстве или реконструкции объекта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индивидуального жилищного строительства или садового дома</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 _________ 20__ г.</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1. Сведения о застройщике</w:t>
      </w:r>
    </w:p>
    <w:p w:rsidR="00270EC8" w:rsidRPr="000E4DD0" w:rsidRDefault="00270EC8" w:rsidP="00270EC8">
      <w:pPr>
        <w:suppressAutoHyphens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outlineLvl w:val="2"/>
              <w:rPr>
                <w:rFonts w:eastAsiaTheme="minorEastAsia"/>
              </w:rPr>
            </w:pPr>
            <w:r w:rsidRPr="000E4DD0">
              <w:rPr>
                <w:rFonts w:eastAsiaTheme="minorEastAsia"/>
              </w:rPr>
              <w:t>1.1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1.1.1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1.1.2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1.1.3</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outlineLvl w:val="2"/>
              <w:rPr>
                <w:rFonts w:eastAsiaTheme="minorEastAsia"/>
              </w:rPr>
            </w:pPr>
            <w:r w:rsidRPr="000E4DD0">
              <w:rPr>
                <w:rFonts w:eastAsiaTheme="minorEastAsia"/>
              </w:rPr>
              <w:t>1.2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1.2.1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1.2.2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1.2.3</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1.2.4</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bl>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2. Сведения о земельном участке</w:t>
      </w:r>
    </w:p>
    <w:p w:rsidR="00270EC8" w:rsidRPr="000E4DD0" w:rsidRDefault="00270EC8" w:rsidP="00270EC8">
      <w:pPr>
        <w:suppressAutoHyphens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2.1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2.2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2.3</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праве застройщика на земельный участок (правоустанавливающие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2.4</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2.5</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bl>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3. Сведения об объекте капитального строительства</w:t>
      </w:r>
    </w:p>
    <w:p w:rsidR="00270EC8" w:rsidRPr="000E4DD0" w:rsidRDefault="00270EC8" w:rsidP="00270EC8">
      <w:pPr>
        <w:suppressAutoHyphens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3.3</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3.3.1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3.3.2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Высота</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3.3.3</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3.3.4</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3.3.5.</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3.4</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bl>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lastRenderedPageBreak/>
        <w:t xml:space="preserve">                  4. Схематичное изображение планируемого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к строительству или реконструкции объекта капитального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строительства на земельном участке</w:t>
      </w:r>
    </w:p>
    <w:p w:rsidR="00270EC8" w:rsidRPr="000E4DD0" w:rsidRDefault="00270EC8" w:rsidP="00270EC8">
      <w:pPr>
        <w:suppressAutoHyphens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270EC8" w:rsidRPr="000E4DD0" w:rsidTr="00C26229">
        <w:tc>
          <w:tcPr>
            <w:tcW w:w="9071" w:type="dxa"/>
            <w:tcBorders>
              <w:top w:val="single" w:sz="4" w:space="0" w:color="auto"/>
              <w:left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9071" w:type="dxa"/>
            <w:tcBorders>
              <w:left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9071" w:type="dxa"/>
            <w:tcBorders>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bl>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Почтовый адрес и (или) адрес электронной почты для связи: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Уведомление  о  соответствии  указанных  в  уведомлении  о  планируемых</w:t>
      </w:r>
      <w:r w:rsidR="006A4B4C">
        <w:rPr>
          <w:rFonts w:eastAsiaTheme="minorEastAsia"/>
        </w:rPr>
        <w:t xml:space="preserve"> </w:t>
      </w:r>
      <w:r w:rsidRPr="000E4DD0">
        <w:rPr>
          <w:rFonts w:eastAsiaTheme="minorEastAsia"/>
        </w:rPr>
        <w:t>строительстве   или   реконструкции   объекта   индивидуального   жилищного</w:t>
      </w:r>
      <w:r w:rsidR="006A4B4C">
        <w:rPr>
          <w:rFonts w:eastAsiaTheme="minorEastAsia"/>
        </w:rPr>
        <w:t xml:space="preserve"> </w:t>
      </w:r>
      <w:r w:rsidRPr="000E4DD0">
        <w:rPr>
          <w:rFonts w:eastAsiaTheme="minorEastAsia"/>
        </w:rPr>
        <w:t>строительства   или   садового   дома  параметров  объекта  индивидуального</w:t>
      </w:r>
      <w:r w:rsidR="006A4B4C">
        <w:rPr>
          <w:rFonts w:eastAsiaTheme="minorEastAsia"/>
        </w:rPr>
        <w:t xml:space="preserve"> </w:t>
      </w:r>
      <w:r w:rsidRPr="000E4DD0">
        <w:rPr>
          <w:rFonts w:eastAsiaTheme="minorEastAsia"/>
        </w:rPr>
        <w:t>жилищного  строительства  или  садового  дома  установленным  параметрам  и</w:t>
      </w:r>
      <w:r w:rsidR="006A4B4C">
        <w:rPr>
          <w:rFonts w:eastAsiaTheme="minorEastAsia"/>
        </w:rPr>
        <w:t xml:space="preserve"> </w:t>
      </w:r>
      <w:r w:rsidRPr="000E4DD0">
        <w:rPr>
          <w:rFonts w:eastAsiaTheme="minorEastAsia"/>
        </w:rPr>
        <w:t>допустимости размещения объекта индивидуального жилищного строительства или</w:t>
      </w:r>
      <w:r w:rsidR="006A4B4C">
        <w:rPr>
          <w:rFonts w:eastAsiaTheme="minorEastAsia"/>
        </w:rPr>
        <w:t xml:space="preserve"> </w:t>
      </w:r>
      <w:r w:rsidRPr="000E4DD0">
        <w:rPr>
          <w:rFonts w:eastAsiaTheme="minorEastAsia"/>
        </w:rPr>
        <w:t>садового  дома  на  земельном  участке  либо  о  несоответствии указанных в</w:t>
      </w:r>
      <w:r w:rsidR="006A4B4C">
        <w:rPr>
          <w:rFonts w:eastAsiaTheme="minorEastAsia"/>
        </w:rPr>
        <w:t xml:space="preserve"> </w:t>
      </w:r>
      <w:r w:rsidRPr="000E4DD0">
        <w:rPr>
          <w:rFonts w:eastAsiaTheme="minorEastAsia"/>
        </w:rPr>
        <w:t>уведомлении   о   планируемых   строительстве   или  реконструкции  объекта</w:t>
      </w:r>
      <w:r w:rsidR="006A4B4C">
        <w:rPr>
          <w:rFonts w:eastAsiaTheme="minorEastAsia"/>
        </w:rPr>
        <w:t xml:space="preserve"> </w:t>
      </w:r>
      <w:r w:rsidRPr="000E4DD0">
        <w:rPr>
          <w:rFonts w:eastAsiaTheme="minorEastAsia"/>
        </w:rPr>
        <w:t>индивидуального   жилищного  строительства  или  садового  дома  параметров</w:t>
      </w:r>
      <w:r w:rsidR="006A4B4C">
        <w:rPr>
          <w:rFonts w:eastAsiaTheme="minorEastAsia"/>
        </w:rPr>
        <w:t xml:space="preserve"> </w:t>
      </w:r>
      <w:r w:rsidRPr="000E4DD0">
        <w:rPr>
          <w:rFonts w:eastAsiaTheme="minorEastAsia"/>
        </w:rPr>
        <w:t>объекта   индивидуального   жилищного   строительства   или  садового  дома</w:t>
      </w:r>
      <w:r w:rsidR="006A4B4C">
        <w:rPr>
          <w:rFonts w:eastAsiaTheme="minorEastAsia"/>
        </w:rPr>
        <w:t xml:space="preserve"> </w:t>
      </w:r>
      <w:r w:rsidRPr="000E4DD0">
        <w:rPr>
          <w:rFonts w:eastAsiaTheme="minorEastAsia"/>
        </w:rPr>
        <w:t>установленным   параметрам   и   (или)  недопустимости  размещения  объекта</w:t>
      </w:r>
      <w:r w:rsidR="006A4B4C">
        <w:rPr>
          <w:rFonts w:eastAsiaTheme="minorEastAsia"/>
        </w:rPr>
        <w:t xml:space="preserve"> </w:t>
      </w:r>
      <w:r w:rsidRPr="000E4DD0">
        <w:rPr>
          <w:rFonts w:eastAsiaTheme="minorEastAsia"/>
        </w:rPr>
        <w:t>индивидуального  жилищного  строительства  или  садового  дома на земельном</w:t>
      </w:r>
      <w:r w:rsidR="006A4B4C">
        <w:rPr>
          <w:rFonts w:eastAsiaTheme="minorEastAsia"/>
        </w:rPr>
        <w:t xml:space="preserve"> </w:t>
      </w:r>
      <w:r w:rsidRPr="000E4DD0">
        <w:rPr>
          <w:rFonts w:eastAsiaTheme="minorEastAsia"/>
        </w:rPr>
        <w:t>участке прошу направить следующим способом:</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(путем  направления  на  почтовый адрес и (или) адрес электронной почты или</w:t>
      </w:r>
      <w:r w:rsidR="006A4B4C">
        <w:rPr>
          <w:rFonts w:eastAsiaTheme="minorEastAsia"/>
        </w:rPr>
        <w:t xml:space="preserve"> </w:t>
      </w:r>
      <w:r w:rsidRPr="000E4DD0">
        <w:rPr>
          <w:rFonts w:eastAsiaTheme="minorEastAsia"/>
        </w:rPr>
        <w:t>нарочным в уполномоченном на выдачу разрешений на строительство федеральном</w:t>
      </w:r>
      <w:r w:rsidR="006A4B4C">
        <w:rPr>
          <w:rFonts w:eastAsiaTheme="minorEastAsia"/>
        </w:rPr>
        <w:t xml:space="preserve"> </w:t>
      </w:r>
      <w:r w:rsidRPr="000E4DD0">
        <w:rPr>
          <w:rFonts w:eastAsiaTheme="minorEastAsia"/>
        </w:rPr>
        <w:t>органе   исполнительной   власти,  органе  исполнительной  власти  субъекта</w:t>
      </w:r>
      <w:r w:rsidR="006A4B4C">
        <w:rPr>
          <w:rFonts w:eastAsiaTheme="minorEastAsia"/>
        </w:rPr>
        <w:t xml:space="preserve"> </w:t>
      </w:r>
      <w:r w:rsidRPr="000E4DD0">
        <w:rPr>
          <w:rFonts w:eastAsiaTheme="minorEastAsia"/>
        </w:rPr>
        <w:t>Российской  Федерации или органе местного самоуправления, в том числе через</w:t>
      </w:r>
      <w:r w:rsidR="006A4B4C">
        <w:rPr>
          <w:rFonts w:eastAsiaTheme="minorEastAsia"/>
        </w:rPr>
        <w:t xml:space="preserve"> </w:t>
      </w:r>
      <w:r w:rsidRPr="000E4DD0">
        <w:rPr>
          <w:rFonts w:eastAsiaTheme="minorEastAsia"/>
        </w:rPr>
        <w:t>многофункциональный центр)</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Настоящим уведомлением подтверждаю, что 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(объект индивидуального жилищного строительства или садовый дом)</w:t>
      </w:r>
      <w:r w:rsidR="006A4B4C">
        <w:rPr>
          <w:rFonts w:eastAsiaTheme="minorEastAsia"/>
        </w:rPr>
        <w:t xml:space="preserve"> </w:t>
      </w:r>
      <w:r w:rsidRPr="000E4DD0">
        <w:rPr>
          <w:rFonts w:eastAsiaTheme="minorEastAsia"/>
        </w:rPr>
        <w:t>не предназначен для раздела на самостоятельные объекты недвижимости.</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Настоящим уведомлением я 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w:t>
      </w:r>
      <w:r w:rsidR="006A4B4C">
        <w:rPr>
          <w:rFonts w:eastAsiaTheme="minorEastAsia"/>
        </w:rPr>
        <w:t xml:space="preserve">                                            </w:t>
      </w:r>
      <w:r w:rsidRPr="000E4DD0">
        <w:rPr>
          <w:rFonts w:eastAsiaTheme="minorEastAsia"/>
        </w:rPr>
        <w:t>(фамилия, имя, отчество (при наличии)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даю  согласие  на обработку персональных данных (в случае если застройщиком</w:t>
      </w:r>
      <w:r w:rsidR="006A4B4C">
        <w:rPr>
          <w:rFonts w:eastAsiaTheme="minorEastAsia"/>
        </w:rPr>
        <w:t xml:space="preserve"> </w:t>
      </w:r>
      <w:r w:rsidRPr="000E4DD0">
        <w:rPr>
          <w:rFonts w:eastAsiaTheme="minorEastAsia"/>
        </w:rPr>
        <w:t>является физическое лицо).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   ___________   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(должность, в случае если     (подпись)         (расшифровка подписи)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застройщиком является</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юридическое лицо)</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М.П.</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(при наличии)</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К настоящему уведомлению прилагаются:</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(документы, </w:t>
      </w:r>
      <w:r w:rsidRPr="006A4B4C">
        <w:rPr>
          <w:rFonts w:eastAsiaTheme="minorEastAsia"/>
        </w:rPr>
        <w:t xml:space="preserve">предусмотренные частью 3 статьи 51.1 </w:t>
      </w:r>
      <w:r w:rsidRPr="000E4DD0">
        <w:rPr>
          <w:rFonts w:eastAsiaTheme="minorEastAsia"/>
        </w:rPr>
        <w:t>Градостроительного кодекса</w:t>
      </w:r>
      <w:r w:rsidR="006A4B4C">
        <w:rPr>
          <w:rFonts w:eastAsiaTheme="minorEastAsia"/>
        </w:rPr>
        <w:t xml:space="preserve"> </w:t>
      </w:r>
      <w:r w:rsidRPr="000E4DD0">
        <w:rPr>
          <w:rFonts w:eastAsiaTheme="minorEastAsia"/>
        </w:rPr>
        <w:t>Российской Федерации (Собрание законодательства Российской Федерации, 2005,</w:t>
      </w:r>
      <w:r w:rsidR="006A4B4C">
        <w:rPr>
          <w:rFonts w:eastAsiaTheme="minorEastAsia"/>
        </w:rPr>
        <w:t xml:space="preserve"> </w:t>
      </w:r>
      <w:r w:rsidRPr="000E4DD0">
        <w:rPr>
          <w:rFonts w:eastAsiaTheme="minorEastAsia"/>
        </w:rPr>
        <w:t>N 1, ст. 16; 2018, N 32, ст. 5133, 5135)</w:t>
      </w:r>
    </w:p>
    <w:p w:rsidR="00270EC8" w:rsidRPr="006A4B4C" w:rsidRDefault="00270EC8" w:rsidP="00270EC8">
      <w:pPr>
        <w:suppressAutoHyphens w:val="0"/>
        <w:autoSpaceDE w:val="0"/>
        <w:autoSpaceDN w:val="0"/>
        <w:adjustRightInd w:val="0"/>
        <w:jc w:val="right"/>
        <w:outlineLvl w:val="0"/>
        <w:rPr>
          <w:rFonts w:eastAsiaTheme="minorEastAsia"/>
          <w:sz w:val="20"/>
          <w:szCs w:val="20"/>
        </w:rPr>
      </w:pPr>
      <w:r w:rsidRPr="006A4B4C">
        <w:rPr>
          <w:rFonts w:eastAsiaTheme="minorEastAsia"/>
          <w:sz w:val="20"/>
          <w:szCs w:val="20"/>
        </w:rPr>
        <w:lastRenderedPageBreak/>
        <w:t xml:space="preserve">Приложение </w:t>
      </w:r>
      <w:r w:rsidR="006A4B4C" w:rsidRPr="006A4B4C">
        <w:rPr>
          <w:rFonts w:eastAsiaTheme="minorEastAsia"/>
          <w:sz w:val="20"/>
          <w:szCs w:val="20"/>
        </w:rPr>
        <w:t xml:space="preserve">№ </w:t>
      </w:r>
      <w:r w:rsidRPr="006A4B4C">
        <w:rPr>
          <w:rFonts w:eastAsiaTheme="minorEastAsia"/>
          <w:sz w:val="20"/>
          <w:szCs w:val="20"/>
        </w:rPr>
        <w:t>2</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к Административному регламенту</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предоставления муниципальной услуги</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 xml:space="preserve"> «Выдача уведомления о соответствии (не соответствии)</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 xml:space="preserve"> указанных в уведомлении о планируемых строительстве</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 xml:space="preserve"> или реконструкции объекта индивидуального жилищного</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 xml:space="preserve"> строительства или садового дома параметров объекта</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 xml:space="preserve"> индивидуального жилищного строительства или садового дома</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 xml:space="preserve"> установленным параметрам и допустимости (недопустимости)</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 xml:space="preserve"> размещения объекта индивидуального жилищног</w:t>
      </w:r>
    </w:p>
    <w:p w:rsidR="00270EC8"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о строительства или садового дома на земельном участке»</w:t>
      </w:r>
    </w:p>
    <w:p w:rsidR="006A4B4C" w:rsidRDefault="006A4B4C" w:rsidP="00270EC8">
      <w:pPr>
        <w:suppressAutoHyphens w:val="0"/>
        <w:autoSpaceDE w:val="0"/>
        <w:autoSpaceDN w:val="0"/>
        <w:adjustRightInd w:val="0"/>
        <w:jc w:val="right"/>
        <w:rPr>
          <w:rFonts w:eastAsiaTheme="minorEastAsia"/>
        </w:rPr>
      </w:pPr>
    </w:p>
    <w:p w:rsidR="00270EC8" w:rsidRPr="000E4DD0" w:rsidRDefault="00270EC8" w:rsidP="00270EC8">
      <w:pPr>
        <w:suppressAutoHyphens w:val="0"/>
        <w:autoSpaceDE w:val="0"/>
        <w:autoSpaceDN w:val="0"/>
        <w:adjustRightInd w:val="0"/>
        <w:jc w:val="right"/>
        <w:rPr>
          <w:rFonts w:eastAsiaTheme="minorEastAsia"/>
        </w:rPr>
      </w:pPr>
      <w:r w:rsidRPr="000E4DD0">
        <w:rPr>
          <w:rFonts w:eastAsiaTheme="minorEastAsia"/>
        </w:rPr>
        <w:t>ФОРМА</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Кому:</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Почтовый адрес:</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Адрес электронной почты (при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наличии):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6A4B4C">
      <w:pPr>
        <w:suppressAutoHyphens w:val="0"/>
        <w:autoSpaceDE w:val="0"/>
        <w:autoSpaceDN w:val="0"/>
        <w:adjustRightInd w:val="0"/>
        <w:jc w:val="center"/>
        <w:rPr>
          <w:rFonts w:eastAsiaTheme="minorEastAsia"/>
        </w:rPr>
      </w:pPr>
      <w:bookmarkStart w:id="10" w:name="Par216"/>
      <w:bookmarkEnd w:id="10"/>
      <w:r w:rsidRPr="000E4DD0">
        <w:rPr>
          <w:rFonts w:eastAsiaTheme="minorEastAsia"/>
        </w:rPr>
        <w:t>Уведомление</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о соответствии указанных в уведомлении о планируемых</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строительстве или реконструкции объекта индивидуального жилищного</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строительства или садового дома параметров объекта индивидуального</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жилищного строительства или садового дома установленным параметрам</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и допустимости размещения объекта индивидуального жилищного</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строительства или садового дома на земельном участке</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"__" ____________ 20__ г.                                     </w:t>
      </w:r>
      <w:r w:rsidR="006A4B4C">
        <w:rPr>
          <w:rFonts w:eastAsiaTheme="minorEastAsia"/>
        </w:rPr>
        <w:t xml:space="preserve">                                          </w:t>
      </w:r>
      <w:r w:rsidRPr="000E4DD0">
        <w:rPr>
          <w:rFonts w:eastAsiaTheme="minorEastAsia"/>
        </w:rPr>
        <w:t xml:space="preserve">    N 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По результатам рассмотрения уведомления о планируемых строительстве или</w:t>
      </w:r>
      <w:r w:rsidR="006A4B4C">
        <w:rPr>
          <w:rFonts w:eastAsiaTheme="minorEastAsia"/>
        </w:rPr>
        <w:t xml:space="preserve"> </w:t>
      </w:r>
      <w:r w:rsidRPr="000E4DD0">
        <w:rPr>
          <w:rFonts w:eastAsiaTheme="minorEastAsia"/>
        </w:rPr>
        <w:t>реконструкции  объекта индивидуального жилищного строительства или садового</w:t>
      </w:r>
      <w:r w:rsidR="006A4B4C">
        <w:rPr>
          <w:rFonts w:eastAsiaTheme="minorEastAsia"/>
        </w:rPr>
        <w:t xml:space="preserve"> </w:t>
      </w:r>
      <w:r w:rsidRPr="000E4DD0">
        <w:rPr>
          <w:rFonts w:eastAsiaTheme="minorEastAsia"/>
        </w:rPr>
        <w:t>дома или уведомления об изменении параметров планируемого строительства или</w:t>
      </w:r>
      <w:r w:rsidR="006A4B4C">
        <w:rPr>
          <w:rFonts w:eastAsiaTheme="minorEastAsia"/>
        </w:rPr>
        <w:t xml:space="preserve"> </w:t>
      </w:r>
      <w:r w:rsidRPr="000E4DD0">
        <w:rPr>
          <w:rFonts w:eastAsiaTheme="minorEastAsia"/>
        </w:rPr>
        <w:t>реконструкции  объекта индивидуального жилищного строительства или садового</w:t>
      </w:r>
      <w:r w:rsidR="006A4B4C">
        <w:rPr>
          <w:rFonts w:eastAsiaTheme="minorEastAsia"/>
        </w:rPr>
        <w:t xml:space="preserve"> </w:t>
      </w:r>
      <w:r w:rsidRPr="000E4DD0">
        <w:rPr>
          <w:rFonts w:eastAsiaTheme="minorEastAsia"/>
        </w:rPr>
        <w:t>дома (далее - уведомление),</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направленного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(дата направления уведомления)           __________________________________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зарегистрированного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(дата и номер регистрации уведомления)   __________________________________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lastRenderedPageBreak/>
        <w:t>уведомляем  о  соответствии  указанных  в  уведомлении  параметров  объекта</w:t>
      </w:r>
      <w:r w:rsidR="006A4B4C">
        <w:rPr>
          <w:rFonts w:eastAsiaTheme="minorEastAsia"/>
        </w:rPr>
        <w:t xml:space="preserve"> </w:t>
      </w:r>
      <w:r w:rsidRPr="000E4DD0">
        <w:rPr>
          <w:rFonts w:eastAsiaTheme="minorEastAsia"/>
        </w:rPr>
        <w:t>индивидуального  жилищного  строительства  или  садового дома установленным</w:t>
      </w:r>
      <w:r w:rsidR="006A4B4C">
        <w:rPr>
          <w:rFonts w:eastAsiaTheme="minorEastAsia"/>
        </w:rPr>
        <w:t xml:space="preserve"> </w:t>
      </w:r>
      <w:r w:rsidRPr="000E4DD0">
        <w:rPr>
          <w:rFonts w:eastAsiaTheme="minorEastAsia"/>
        </w:rPr>
        <w:t>параметрам  и  допустимости  размещения  объекта  индивидуального жилищного</w:t>
      </w:r>
      <w:r w:rsidR="006A4B4C">
        <w:rPr>
          <w:rFonts w:eastAsiaTheme="minorEastAsia"/>
        </w:rPr>
        <w:t xml:space="preserve"> </w:t>
      </w:r>
      <w:r w:rsidRPr="000E4DD0">
        <w:rPr>
          <w:rFonts w:eastAsiaTheme="minorEastAsia"/>
        </w:rPr>
        <w:t>строительства     или     садового     дома     на     земельном    участке</w:t>
      </w:r>
      <w:r w:rsidR="006A4B4C">
        <w:rPr>
          <w:rFonts w:eastAsiaTheme="minorEastAsia"/>
        </w:rPr>
        <w:t xml:space="preserve"> </w:t>
      </w: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(кадастровый номер земельного участка (при наличии), адрес или описание                    местоположения земельного участка)</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   ___________   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(должность уполномоченного лица    (подпись)       (расшифровка подписи)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уполномоченного на выдачу</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разрешений на строительство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федерального органа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исполнительной власти, органа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исполнительной власти субъекта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Российской Федерации, органа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местного самоуправления)</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М.П.</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270EC8" w:rsidRPr="006A4B4C" w:rsidRDefault="006A4B4C" w:rsidP="00270EC8">
      <w:pPr>
        <w:suppressAutoHyphens w:val="0"/>
        <w:autoSpaceDE w:val="0"/>
        <w:autoSpaceDN w:val="0"/>
        <w:adjustRightInd w:val="0"/>
        <w:jc w:val="right"/>
        <w:outlineLvl w:val="0"/>
        <w:rPr>
          <w:rFonts w:eastAsiaTheme="minorEastAsia"/>
          <w:sz w:val="20"/>
          <w:szCs w:val="20"/>
        </w:rPr>
      </w:pPr>
      <w:r>
        <w:rPr>
          <w:rFonts w:eastAsiaTheme="minorEastAsia"/>
          <w:sz w:val="20"/>
          <w:szCs w:val="20"/>
        </w:rPr>
        <w:lastRenderedPageBreak/>
        <w:t>Приложение №</w:t>
      </w:r>
      <w:r w:rsidR="00270EC8" w:rsidRPr="006A4B4C">
        <w:rPr>
          <w:rFonts w:eastAsiaTheme="minorEastAsia"/>
          <w:sz w:val="20"/>
          <w:szCs w:val="20"/>
        </w:rPr>
        <w:t xml:space="preserve"> 3</w:t>
      </w:r>
    </w:p>
    <w:p w:rsidR="006A4B4C" w:rsidRPr="000E4DD0"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к Административному регламенту</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предоставления муниципальной услуги</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«Выдача уведомления о соответствии (не соответствии)</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указанных в уведомлении о планируемых строительстве</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или реконструкции объекта индивидуального жилищного</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строительства или садового дома параметров объекта</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индивидуального жилищного строительства или садового дома</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установленным параметрам и допустимости (недопустимости)</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размещения объекта индивидуального жилищног</w:t>
      </w:r>
    </w:p>
    <w:p w:rsidR="006A4B4C" w:rsidRPr="000E4DD0"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о строительства или садового дома на земельном участке»</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right"/>
        <w:rPr>
          <w:rFonts w:eastAsiaTheme="minorEastAsia"/>
        </w:rPr>
      </w:pPr>
      <w:r w:rsidRPr="000E4DD0">
        <w:rPr>
          <w:rFonts w:eastAsiaTheme="minorEastAsia"/>
        </w:rPr>
        <w:t>ФОРМА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Кому:</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Почтовый адрес:</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Адрес электронной почты (при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наличии):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6A4B4C">
      <w:pPr>
        <w:suppressAutoHyphens w:val="0"/>
        <w:autoSpaceDE w:val="0"/>
        <w:autoSpaceDN w:val="0"/>
        <w:adjustRightInd w:val="0"/>
        <w:jc w:val="center"/>
        <w:rPr>
          <w:rFonts w:eastAsiaTheme="minorEastAsia"/>
        </w:rPr>
      </w:pPr>
      <w:bookmarkStart w:id="11" w:name="Par289"/>
      <w:bookmarkEnd w:id="11"/>
      <w:r w:rsidRPr="000E4DD0">
        <w:rPr>
          <w:rFonts w:eastAsiaTheme="minorEastAsia"/>
        </w:rPr>
        <w:t>Уведомление</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о несоответствии указанных в уведомлении о планируемых</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строительстве или реконструкции объекта индивидуального жилищного</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строительства или садового дома параметров объекта индивидуального</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жилищного строительства или садового дома установленным параметрам</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и (или) недопустимости размещения объекта индивидуального</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жилищного строительства или садового дома на земельном участке</w:t>
      </w:r>
    </w:p>
    <w:p w:rsidR="00270EC8" w:rsidRPr="000E4DD0" w:rsidRDefault="00270EC8" w:rsidP="006A4B4C">
      <w:pPr>
        <w:suppressAutoHyphens w:val="0"/>
        <w:autoSpaceDE w:val="0"/>
        <w:autoSpaceDN w:val="0"/>
        <w:adjustRightInd w:val="0"/>
        <w:jc w:val="center"/>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"__" ____________ 20__ г.                                         </w:t>
      </w:r>
      <w:r w:rsidR="006A4B4C">
        <w:rPr>
          <w:rFonts w:eastAsiaTheme="minorEastAsia"/>
        </w:rPr>
        <w:t xml:space="preserve">                                          </w:t>
      </w:r>
      <w:r w:rsidRPr="000E4DD0">
        <w:rPr>
          <w:rFonts w:eastAsiaTheme="minorEastAsia"/>
        </w:rPr>
        <w:t>N 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По  результатам  рассмотрения  уведомления  о планируемых строительстве или</w:t>
      </w:r>
      <w:r w:rsidR="006A4B4C">
        <w:rPr>
          <w:rFonts w:eastAsiaTheme="minorEastAsia"/>
        </w:rPr>
        <w:t xml:space="preserve"> </w:t>
      </w:r>
      <w:r w:rsidRPr="000E4DD0">
        <w:rPr>
          <w:rFonts w:eastAsiaTheme="minorEastAsia"/>
        </w:rPr>
        <w:t>реконструкции  объекта индивидуального жилищного строительства или садового</w:t>
      </w:r>
      <w:r w:rsidR="006A4B4C">
        <w:rPr>
          <w:rFonts w:eastAsiaTheme="minorEastAsia"/>
        </w:rPr>
        <w:t xml:space="preserve"> </w:t>
      </w:r>
      <w:r w:rsidRPr="000E4DD0">
        <w:rPr>
          <w:rFonts w:eastAsiaTheme="minorEastAsia"/>
        </w:rPr>
        <w:t>дома или уведомления об изменении параметров планируемого строительства или</w:t>
      </w:r>
      <w:r w:rsidR="006A4B4C">
        <w:rPr>
          <w:rFonts w:eastAsiaTheme="minorEastAsia"/>
        </w:rPr>
        <w:t xml:space="preserve"> </w:t>
      </w:r>
      <w:r w:rsidRPr="000E4DD0">
        <w:rPr>
          <w:rFonts w:eastAsiaTheme="minorEastAsia"/>
        </w:rPr>
        <w:t>реконструкции  объекта индивидуального жилищного строительства или садового</w:t>
      </w:r>
      <w:r w:rsidR="006A4B4C">
        <w:rPr>
          <w:rFonts w:eastAsiaTheme="minorEastAsia"/>
        </w:rPr>
        <w:t xml:space="preserve"> </w:t>
      </w:r>
      <w:r w:rsidRPr="000E4DD0">
        <w:rPr>
          <w:rFonts w:eastAsiaTheme="minorEastAsia"/>
        </w:rPr>
        <w:t>дома (далее - уведомление),</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направленного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(дата направления уведомления)           __________________________________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зарегистрированного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(дата и номер регистрации уведомления)   __________________________________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уведомляем:</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1)   о   несоответствии  параметров,  указанных  в  уведомлении  предельным</w:t>
      </w:r>
      <w:r w:rsidR="006A4B4C">
        <w:rPr>
          <w:rFonts w:eastAsiaTheme="minorEastAsia"/>
        </w:rPr>
        <w:t xml:space="preserve"> </w:t>
      </w:r>
      <w:r w:rsidRPr="000E4DD0">
        <w:rPr>
          <w:rFonts w:eastAsiaTheme="minorEastAsia"/>
        </w:rPr>
        <w:t xml:space="preserve">параметрам  </w:t>
      </w:r>
      <w:r w:rsidRPr="000E4DD0">
        <w:rPr>
          <w:rFonts w:eastAsiaTheme="minorEastAsia"/>
        </w:rPr>
        <w:lastRenderedPageBreak/>
        <w:t>разрешенного  строительства, реконструкции объекта капитального</w:t>
      </w:r>
      <w:r w:rsidR="006A4B4C">
        <w:rPr>
          <w:rFonts w:eastAsiaTheme="minorEastAsia"/>
        </w:rPr>
        <w:t xml:space="preserve"> </w:t>
      </w:r>
      <w:r w:rsidRPr="000E4DD0">
        <w:rPr>
          <w:rFonts w:eastAsiaTheme="minorEastAsia"/>
        </w:rPr>
        <w:t>строительства по следующим основаниям:</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предельных параметрах разрешенного строительства, реконструкции</w:t>
      </w:r>
      <w:r w:rsidR="006A4B4C">
        <w:rPr>
          <w:rFonts w:eastAsiaTheme="minorEastAsia"/>
        </w:rPr>
        <w:t xml:space="preserve"> </w:t>
      </w:r>
      <w:r w:rsidRPr="000E4DD0">
        <w:rPr>
          <w:rFonts w:eastAsiaTheme="minorEastAsia"/>
        </w:rPr>
        <w:t>объектов   капитального   строительства,   которые   установлены  правилами</w:t>
      </w:r>
      <w:r w:rsidR="006A4B4C">
        <w:rPr>
          <w:rFonts w:eastAsiaTheme="minorEastAsia"/>
        </w:rPr>
        <w:t xml:space="preserve"> </w:t>
      </w:r>
      <w:r w:rsidRPr="000E4DD0">
        <w:rPr>
          <w:rFonts w:eastAsiaTheme="minorEastAsia"/>
        </w:rPr>
        <w:t>землепользования  и  застройки, документацией по планировке территории, или</w:t>
      </w:r>
      <w:r w:rsidR="006A4B4C">
        <w:rPr>
          <w:rFonts w:eastAsiaTheme="minorEastAsia"/>
        </w:rPr>
        <w:t xml:space="preserve"> </w:t>
      </w:r>
      <w:r w:rsidRPr="000E4DD0">
        <w:rPr>
          <w:rFonts w:eastAsiaTheme="minorEastAsia"/>
        </w:rPr>
        <w:t>об    обязательных   требованиях   к   параметрам   объектов   капитального</w:t>
      </w:r>
      <w:r w:rsidR="006A4B4C">
        <w:rPr>
          <w:rFonts w:eastAsiaTheme="minorEastAsia"/>
        </w:rPr>
        <w:t xml:space="preserve"> </w:t>
      </w:r>
      <w:r w:rsidRPr="000E4DD0">
        <w:rPr>
          <w:rFonts w:eastAsiaTheme="minorEastAsia"/>
        </w:rPr>
        <w:t xml:space="preserve">строительства,  которые  установлены  Градостроительным </w:t>
      </w:r>
      <w:r w:rsidRPr="006A4B4C">
        <w:rPr>
          <w:rFonts w:eastAsiaTheme="minorEastAsia"/>
        </w:rPr>
        <w:t xml:space="preserve">кодексом </w:t>
      </w:r>
      <w:r w:rsidRPr="000E4DD0">
        <w:rPr>
          <w:rFonts w:eastAsiaTheme="minorEastAsia"/>
        </w:rPr>
        <w:t>Российской</w:t>
      </w:r>
      <w:r w:rsidR="006A4B4C">
        <w:rPr>
          <w:rFonts w:eastAsiaTheme="minorEastAsia"/>
        </w:rPr>
        <w:t xml:space="preserve"> </w:t>
      </w:r>
      <w:r w:rsidRPr="000E4DD0">
        <w:rPr>
          <w:rFonts w:eastAsiaTheme="minorEastAsia"/>
        </w:rPr>
        <w:t>Федерации  (Собрание  законодательства Российской Федерации, 2005, N 1, ст.</w:t>
      </w:r>
      <w:r w:rsidR="006A4B4C">
        <w:rPr>
          <w:rFonts w:eastAsiaTheme="minorEastAsia"/>
        </w:rPr>
        <w:t xml:space="preserve"> </w:t>
      </w:r>
      <w:r w:rsidRPr="000E4DD0">
        <w:rPr>
          <w:rFonts w:eastAsiaTheme="minorEastAsia"/>
        </w:rPr>
        <w:t>16;  2018,  N 32, ст. 5135), другими федеральными законами, действующими на</w:t>
      </w:r>
      <w:r w:rsidR="006A4B4C">
        <w:rPr>
          <w:rFonts w:eastAsiaTheme="minorEastAsia"/>
        </w:rPr>
        <w:t xml:space="preserve"> </w:t>
      </w:r>
      <w:r w:rsidRPr="000E4DD0">
        <w:rPr>
          <w:rFonts w:eastAsiaTheme="minorEastAsia"/>
        </w:rPr>
        <w:t>дату  поступления уведомления, и которым не соответствуют параметры объекта</w:t>
      </w:r>
      <w:r w:rsidR="006A4B4C">
        <w:rPr>
          <w:rFonts w:eastAsiaTheme="minorEastAsia"/>
        </w:rPr>
        <w:t xml:space="preserve"> </w:t>
      </w:r>
      <w:r w:rsidRPr="000E4DD0">
        <w:rPr>
          <w:rFonts w:eastAsiaTheme="minorEastAsia"/>
        </w:rPr>
        <w:t>индивидуального  жилищного  строительства  или  садового  дома, указанные в</w:t>
      </w:r>
      <w:r w:rsidR="006A4B4C">
        <w:rPr>
          <w:rFonts w:eastAsiaTheme="minorEastAsia"/>
        </w:rPr>
        <w:t xml:space="preserve"> </w:t>
      </w:r>
      <w:r w:rsidRPr="000E4DD0">
        <w:rPr>
          <w:rFonts w:eastAsiaTheme="minorEastAsia"/>
        </w:rPr>
        <w:t>уведомлении)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2)   о   недопустимости   размещения   объекта   индивидуального  жилищного</w:t>
      </w:r>
      <w:r w:rsidR="006A4B4C">
        <w:rPr>
          <w:rFonts w:eastAsiaTheme="minorEastAsia"/>
        </w:rPr>
        <w:t xml:space="preserve"> </w:t>
      </w:r>
      <w:r w:rsidRPr="000E4DD0">
        <w:rPr>
          <w:rFonts w:eastAsiaTheme="minorEastAsia"/>
        </w:rPr>
        <w:t>строительства   или   садового  дома  на  земельном  участке  по  следующим</w:t>
      </w:r>
      <w:r w:rsidR="006A4B4C">
        <w:rPr>
          <w:rFonts w:eastAsiaTheme="minorEastAsia"/>
        </w:rPr>
        <w:t xml:space="preserve"> </w:t>
      </w:r>
      <w:r w:rsidRPr="000E4DD0">
        <w:rPr>
          <w:rFonts w:eastAsiaTheme="minorEastAsia"/>
        </w:rPr>
        <w:t>основаниям:</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видах  разрешенного  использования земельного участка и (или)</w:t>
      </w:r>
      <w:r w:rsidR="006A4B4C">
        <w:rPr>
          <w:rFonts w:eastAsiaTheme="minorEastAsia"/>
        </w:rPr>
        <w:t xml:space="preserve"> </w:t>
      </w:r>
      <w:r w:rsidRPr="000E4DD0">
        <w:rPr>
          <w:rFonts w:eastAsiaTheme="minorEastAsia"/>
        </w:rPr>
        <w:t>ограничениях,   установленных   в   соответствии   с   земельным   и   иным</w:t>
      </w:r>
      <w:r w:rsidR="006A4B4C">
        <w:rPr>
          <w:rFonts w:eastAsiaTheme="minorEastAsia"/>
        </w:rPr>
        <w:t xml:space="preserve"> </w:t>
      </w:r>
      <w:r w:rsidRPr="000E4DD0">
        <w:rPr>
          <w:rFonts w:eastAsiaTheme="minorEastAsia"/>
        </w:rPr>
        <w:t>законодательством  Российской  Федерации и действующими на дату поступления</w:t>
      </w:r>
      <w:r w:rsidR="006A4B4C">
        <w:rPr>
          <w:rFonts w:eastAsiaTheme="minorEastAsia"/>
        </w:rPr>
        <w:t xml:space="preserve"> </w:t>
      </w:r>
      <w:r w:rsidRPr="000E4DD0">
        <w:rPr>
          <w:rFonts w:eastAsiaTheme="minorEastAsia"/>
        </w:rPr>
        <w:t>уведомления)</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3)  о  том,  что  уведомление  подано  или  направлено лицом, не являющимся</w:t>
      </w:r>
      <w:r w:rsidR="006A4B4C">
        <w:rPr>
          <w:rFonts w:eastAsiaTheme="minorEastAsia"/>
        </w:rPr>
        <w:t xml:space="preserve"> </w:t>
      </w:r>
      <w:r w:rsidRPr="000E4DD0">
        <w:rPr>
          <w:rFonts w:eastAsiaTheme="minorEastAsia"/>
        </w:rPr>
        <w:t>застройщиком  в  связи с отсутствием прав на земельный участок по следующим</w:t>
      </w:r>
      <w:r w:rsidR="006A4B4C">
        <w:rPr>
          <w:rFonts w:eastAsiaTheme="minorEastAsia"/>
        </w:rPr>
        <w:t xml:space="preserve"> </w:t>
      </w:r>
      <w:r w:rsidRPr="000E4DD0">
        <w:rPr>
          <w:rFonts w:eastAsiaTheme="minorEastAsia"/>
        </w:rPr>
        <w:t>основаниям:</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6A4B4C" w:rsidP="00270EC8">
      <w:pPr>
        <w:suppressAutoHyphens w:val="0"/>
        <w:autoSpaceDE w:val="0"/>
        <w:autoSpaceDN w:val="0"/>
        <w:adjustRightInd w:val="0"/>
        <w:jc w:val="both"/>
        <w:rPr>
          <w:rFonts w:eastAsiaTheme="minorEastAsia"/>
        </w:rPr>
      </w:pPr>
      <w:r w:rsidRPr="000E4DD0">
        <w:rPr>
          <w:rFonts w:eastAsiaTheme="minorEastAsia"/>
        </w:rPr>
        <w:t xml:space="preserve"> </w:t>
      </w:r>
      <w:r w:rsidR="00270EC8" w:rsidRPr="000E4DD0">
        <w:rPr>
          <w:rFonts w:eastAsiaTheme="minorEastAsia"/>
        </w:rPr>
        <w:t>(сведения   о  том,  что  лицо,  подавшее  или  направившее  уведомление  о</w:t>
      </w:r>
      <w:r>
        <w:rPr>
          <w:rFonts w:eastAsiaTheme="minorEastAsia"/>
        </w:rPr>
        <w:t xml:space="preserve"> </w:t>
      </w:r>
      <w:r w:rsidR="00270EC8" w:rsidRPr="000E4DD0">
        <w:rPr>
          <w:rFonts w:eastAsiaTheme="minorEastAsia"/>
        </w:rPr>
        <w:t>планируемом строительстве, не является застройщиком в связи с отсутствием у</w:t>
      </w:r>
      <w:r>
        <w:rPr>
          <w:rFonts w:eastAsiaTheme="minorEastAsia"/>
        </w:rPr>
        <w:t xml:space="preserve"> </w:t>
      </w:r>
      <w:r w:rsidR="00270EC8" w:rsidRPr="000E4DD0">
        <w:rPr>
          <w:rFonts w:eastAsiaTheme="minorEastAsia"/>
        </w:rPr>
        <w:t>него прав на земельный участок)</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4)  о  несоответствии  описания  внешнего  облика  объекта  индивидуального</w:t>
      </w:r>
      <w:r w:rsidR="006A4B4C">
        <w:rPr>
          <w:rFonts w:eastAsiaTheme="minorEastAsia"/>
        </w:rPr>
        <w:t xml:space="preserve"> </w:t>
      </w:r>
      <w:r w:rsidRPr="000E4DD0">
        <w:rPr>
          <w:rFonts w:eastAsiaTheme="minorEastAsia"/>
        </w:rPr>
        <w:t>жилищного  строительства  или  садового  дома предмету охраны исторического</w:t>
      </w:r>
      <w:r w:rsidR="006A4B4C">
        <w:rPr>
          <w:rFonts w:eastAsiaTheme="minorEastAsia"/>
        </w:rPr>
        <w:t xml:space="preserve"> </w:t>
      </w:r>
      <w:r w:rsidRPr="000E4DD0">
        <w:rPr>
          <w:rFonts w:eastAsiaTheme="minorEastAsia"/>
        </w:rPr>
        <w:t>поселения  и  требованиям  к  архитектурным  решениям объектов капитального</w:t>
      </w:r>
      <w:r w:rsidR="006A4B4C">
        <w:rPr>
          <w:rFonts w:eastAsiaTheme="minorEastAsia"/>
        </w:rPr>
        <w:t xml:space="preserve"> </w:t>
      </w:r>
      <w:r w:rsidRPr="000E4DD0">
        <w:rPr>
          <w:rFonts w:eastAsiaTheme="minorEastAsia"/>
        </w:rPr>
        <w:t>строительства,  установленным градостроительным регламентом применительно к</w:t>
      </w:r>
      <w:r w:rsidR="006A4B4C">
        <w:rPr>
          <w:rFonts w:eastAsiaTheme="minorEastAsia"/>
        </w:rPr>
        <w:t xml:space="preserve"> </w:t>
      </w:r>
      <w:r w:rsidRPr="000E4DD0">
        <w:rPr>
          <w:rFonts w:eastAsiaTheme="minorEastAsia"/>
        </w:rPr>
        <w:t>территориальной  зоне,  расположенной  в  границах территории исторического</w:t>
      </w:r>
      <w:r w:rsidR="006A4B4C">
        <w:rPr>
          <w:rFonts w:eastAsiaTheme="minorEastAsia"/>
        </w:rPr>
        <w:t xml:space="preserve"> </w:t>
      </w:r>
      <w:r w:rsidRPr="000E4DD0">
        <w:rPr>
          <w:rFonts w:eastAsiaTheme="minorEastAsia"/>
        </w:rPr>
        <w:t>поселения федерального или регионального значения по следующим основаниям:</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6A4B4C" w:rsidP="00270EC8">
      <w:pPr>
        <w:suppressAutoHyphens w:val="0"/>
        <w:autoSpaceDE w:val="0"/>
        <w:autoSpaceDN w:val="0"/>
        <w:adjustRightInd w:val="0"/>
        <w:jc w:val="both"/>
        <w:rPr>
          <w:rFonts w:eastAsiaTheme="minorEastAsia"/>
        </w:rPr>
      </w:pPr>
      <w:r w:rsidRPr="000E4DD0">
        <w:rPr>
          <w:rFonts w:eastAsiaTheme="minorEastAsia"/>
        </w:rPr>
        <w:t xml:space="preserve"> </w:t>
      </w:r>
      <w:r w:rsidR="00270EC8" w:rsidRPr="000E4DD0">
        <w:rPr>
          <w:rFonts w:eastAsiaTheme="minorEastAsia"/>
        </w:rPr>
        <w:t>(реквизиты  уведомления  органа  исполнительной  власти субъекта Российской</w:t>
      </w:r>
      <w:r>
        <w:rPr>
          <w:rFonts w:eastAsiaTheme="minorEastAsia"/>
        </w:rPr>
        <w:t xml:space="preserve"> </w:t>
      </w:r>
      <w:r w:rsidR="00270EC8" w:rsidRPr="000E4DD0">
        <w:rPr>
          <w:rFonts w:eastAsiaTheme="minorEastAsia"/>
        </w:rPr>
        <w:t>Федерации, уполномоченного в области охраны объектов культурного наследия)</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   ___________   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(должность уполномоченного лица    (подпись)       (расшифровка подписи)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уполномоченного на выдачу</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разрешений на строительство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федерального органа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исполнительной власти, органа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исполнительной власти субъекта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Российской Федерации, органа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местного самоуправления)</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М.П.</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К настоящему уведомлению прилагаются:</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6A4B4C" w:rsidRDefault="00270EC8" w:rsidP="00270EC8">
      <w:pPr>
        <w:suppressAutoHyphens w:val="0"/>
        <w:autoSpaceDE w:val="0"/>
        <w:autoSpaceDN w:val="0"/>
        <w:adjustRightInd w:val="0"/>
        <w:jc w:val="right"/>
        <w:outlineLvl w:val="0"/>
        <w:rPr>
          <w:rFonts w:eastAsiaTheme="minorEastAsia"/>
          <w:sz w:val="20"/>
          <w:szCs w:val="20"/>
        </w:rPr>
      </w:pPr>
      <w:r w:rsidRPr="006A4B4C">
        <w:rPr>
          <w:rFonts w:eastAsiaTheme="minorEastAsia"/>
          <w:sz w:val="20"/>
          <w:szCs w:val="20"/>
        </w:rPr>
        <w:lastRenderedPageBreak/>
        <w:t xml:space="preserve">Приложение </w:t>
      </w:r>
      <w:r w:rsidR="006A4B4C" w:rsidRPr="006A4B4C">
        <w:rPr>
          <w:rFonts w:eastAsiaTheme="minorEastAsia"/>
          <w:sz w:val="20"/>
          <w:szCs w:val="20"/>
        </w:rPr>
        <w:t>№</w:t>
      </w:r>
      <w:r w:rsidRPr="006A4B4C">
        <w:rPr>
          <w:rFonts w:eastAsiaTheme="minorEastAsia"/>
          <w:sz w:val="20"/>
          <w:szCs w:val="20"/>
        </w:rPr>
        <w:t xml:space="preserve"> 4</w:t>
      </w:r>
    </w:p>
    <w:p w:rsidR="006A4B4C" w:rsidRPr="000E4DD0"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к Административному регламенту</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предоставления муниципальной услуги</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«Выдача уведомления о соответствии (не соответствии)</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указанных в уведомлении о планируемых строительстве</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или реконструкции объекта индивидуального жилищного</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строительства или садового дома параметров объекта</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индивидуального жилищного строительства или садового дома</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установленным параметрам и допустимости (недопустимости)</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размещения объекта индивидуального жилищног</w:t>
      </w:r>
    </w:p>
    <w:p w:rsidR="006A4B4C" w:rsidRPr="000E4DD0"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о строительства или садового дома на земельном участке»</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right"/>
        <w:rPr>
          <w:rFonts w:eastAsiaTheme="minorEastAsia"/>
        </w:rPr>
      </w:pPr>
      <w:r w:rsidRPr="000E4DD0">
        <w:rPr>
          <w:rFonts w:eastAsiaTheme="minorEastAsia"/>
        </w:rPr>
        <w:t>ФОРМА</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6A4B4C">
      <w:pPr>
        <w:suppressAutoHyphens w:val="0"/>
        <w:autoSpaceDE w:val="0"/>
        <w:autoSpaceDN w:val="0"/>
        <w:adjustRightInd w:val="0"/>
        <w:jc w:val="center"/>
        <w:rPr>
          <w:rFonts w:eastAsiaTheme="minorEastAsia"/>
        </w:rPr>
      </w:pPr>
      <w:bookmarkStart w:id="12" w:name="Par386"/>
      <w:bookmarkEnd w:id="12"/>
      <w:r w:rsidRPr="000E4DD0">
        <w:rPr>
          <w:rFonts w:eastAsiaTheme="minorEastAsia"/>
        </w:rPr>
        <w:t>Уведомление</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об изменении параметров планируемого строительства</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или реконструкции объекта индивидуального жилищного строительства</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или садового дома</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 _________ 20__ г.</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1. Сведения о застройщике:</w:t>
      </w:r>
    </w:p>
    <w:p w:rsidR="00270EC8" w:rsidRPr="000E4DD0" w:rsidRDefault="00270EC8" w:rsidP="00270EC8">
      <w:pPr>
        <w:suppressAutoHyphens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outlineLvl w:val="2"/>
              <w:rPr>
                <w:rFonts w:eastAsiaTheme="minorEastAsia"/>
              </w:rPr>
            </w:pPr>
            <w:r w:rsidRPr="000E4DD0">
              <w:rPr>
                <w:rFonts w:eastAsiaTheme="minorEastAsia"/>
              </w:rPr>
              <w:t>1.1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1.1.1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1.1.2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1.1.3</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outlineLvl w:val="2"/>
              <w:rPr>
                <w:rFonts w:eastAsiaTheme="minorEastAsia"/>
              </w:rPr>
            </w:pPr>
            <w:r w:rsidRPr="000E4DD0">
              <w:rPr>
                <w:rFonts w:eastAsiaTheme="minorEastAsia"/>
              </w:rPr>
              <w:t>1.2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1.2.1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1.2.2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1.2.3</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1.2.4</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Идентификационный номер </w:t>
            </w:r>
            <w:r w:rsidRPr="000E4DD0">
              <w:rPr>
                <w:rFonts w:eastAsiaTheme="minorEastAsia"/>
              </w:rPr>
              <w:lastRenderedPageBreak/>
              <w:t>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bl>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2. Сведения о земельном участке</w:t>
      </w:r>
    </w:p>
    <w:p w:rsidR="00270EC8" w:rsidRPr="000E4DD0" w:rsidRDefault="00270EC8" w:rsidP="00270EC8">
      <w:pPr>
        <w:suppressAutoHyphens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2.1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2.2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bl>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3. Сведения об изменении параметров планируемого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строительства или реконструкции объекта индивидуального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жилищного строительства или садового дома,</w:t>
      </w:r>
    </w:p>
    <w:p w:rsidR="00270EC8" w:rsidRPr="000E4DD0" w:rsidRDefault="00270EC8" w:rsidP="00270EC8">
      <w:pPr>
        <w:suppressAutoHyphens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270EC8" w:rsidRPr="000E4DD0" w:rsidTr="00C26229">
        <w:tc>
          <w:tcPr>
            <w:tcW w:w="59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N п/п</w:t>
            </w: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______________________</w:t>
            </w:r>
          </w:p>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70EC8" w:rsidRPr="000E4DD0" w:rsidTr="00C26229">
        <w:tc>
          <w:tcPr>
            <w:tcW w:w="59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3.1</w:t>
            </w: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59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3.2</w:t>
            </w: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Высота</w:t>
            </w:r>
          </w:p>
        </w:tc>
        <w:tc>
          <w:tcPr>
            <w:tcW w:w="334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59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3.3</w:t>
            </w: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59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3.4</w:t>
            </w: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bl>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w:t>
      </w:r>
      <w:r w:rsidR="006A4B4C">
        <w:rPr>
          <w:rFonts w:eastAsiaTheme="minorEastAsia"/>
        </w:rPr>
        <w:t xml:space="preserve"> </w:t>
      </w:r>
      <w:r w:rsidRPr="000E4DD0">
        <w:rPr>
          <w:rFonts w:eastAsiaTheme="minorEastAsia"/>
        </w:rPr>
        <w:t>жилищного строительства или садового дома)</w:t>
      </w:r>
    </w:p>
    <w:p w:rsidR="00270EC8" w:rsidRPr="000E4DD0" w:rsidRDefault="00270EC8" w:rsidP="00270EC8">
      <w:pPr>
        <w:suppressAutoHyphens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270EC8" w:rsidRPr="000E4DD0" w:rsidTr="00C26229">
        <w:tc>
          <w:tcPr>
            <w:tcW w:w="9071" w:type="dxa"/>
            <w:tcBorders>
              <w:top w:val="single" w:sz="4" w:space="0" w:color="auto"/>
              <w:left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9071" w:type="dxa"/>
            <w:tcBorders>
              <w:left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9071" w:type="dxa"/>
            <w:tcBorders>
              <w:left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9071" w:type="dxa"/>
            <w:tcBorders>
              <w:left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9071" w:type="dxa"/>
            <w:tcBorders>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bl>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Почтовый адрес и (или) адрес электронной почты для связи: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Уведомление  о  соответствии  указанных  в  уведомлении  о  планируемых</w:t>
      </w:r>
      <w:r w:rsidR="006A4B4C">
        <w:rPr>
          <w:rFonts w:eastAsiaTheme="minorEastAsia"/>
        </w:rPr>
        <w:t xml:space="preserve"> </w:t>
      </w:r>
      <w:r w:rsidRPr="000E4DD0">
        <w:rPr>
          <w:rFonts w:eastAsiaTheme="minorEastAsia"/>
        </w:rPr>
        <w:t>строительстве   или   реконструкции   объекта   индивидуального   жилищного</w:t>
      </w:r>
      <w:r w:rsidR="006A4B4C">
        <w:rPr>
          <w:rFonts w:eastAsiaTheme="minorEastAsia"/>
        </w:rPr>
        <w:t xml:space="preserve"> </w:t>
      </w:r>
      <w:r w:rsidRPr="000E4DD0">
        <w:rPr>
          <w:rFonts w:eastAsiaTheme="minorEastAsia"/>
        </w:rPr>
        <w:t>строительства   или   садового   дома  параметров  объекта  индивидуального</w:t>
      </w:r>
      <w:r w:rsidR="006A4B4C">
        <w:rPr>
          <w:rFonts w:eastAsiaTheme="minorEastAsia"/>
        </w:rPr>
        <w:t xml:space="preserve"> </w:t>
      </w:r>
      <w:r w:rsidRPr="000E4DD0">
        <w:rPr>
          <w:rFonts w:eastAsiaTheme="minorEastAsia"/>
        </w:rPr>
        <w:t>жилищного  строительства  или  садового  дома  установленным  параметрам  и</w:t>
      </w:r>
      <w:r w:rsidR="006A4B4C">
        <w:rPr>
          <w:rFonts w:eastAsiaTheme="minorEastAsia"/>
        </w:rPr>
        <w:t xml:space="preserve"> </w:t>
      </w:r>
      <w:r w:rsidRPr="000E4DD0">
        <w:rPr>
          <w:rFonts w:eastAsiaTheme="minorEastAsia"/>
        </w:rPr>
        <w:t>допустимости размещения объекта индивидуального жилищного строительства или</w:t>
      </w:r>
      <w:r w:rsidR="006A4B4C">
        <w:rPr>
          <w:rFonts w:eastAsiaTheme="minorEastAsia"/>
        </w:rPr>
        <w:t xml:space="preserve"> </w:t>
      </w:r>
      <w:r w:rsidRPr="000E4DD0">
        <w:rPr>
          <w:rFonts w:eastAsiaTheme="minorEastAsia"/>
        </w:rPr>
        <w:t>садового  дома  на  земельном  участке  либо  о  несоответствии указанных в</w:t>
      </w:r>
      <w:r w:rsidR="006A4B4C">
        <w:rPr>
          <w:rFonts w:eastAsiaTheme="minorEastAsia"/>
        </w:rPr>
        <w:t xml:space="preserve"> </w:t>
      </w:r>
      <w:r w:rsidRPr="000E4DD0">
        <w:rPr>
          <w:rFonts w:eastAsiaTheme="minorEastAsia"/>
        </w:rPr>
        <w:t>уведомлении   о   планируемых   строительстве   или  реконструкции  объекта</w:t>
      </w:r>
      <w:r w:rsidR="006A4B4C">
        <w:rPr>
          <w:rFonts w:eastAsiaTheme="minorEastAsia"/>
        </w:rPr>
        <w:t xml:space="preserve"> </w:t>
      </w:r>
      <w:r w:rsidRPr="000E4DD0">
        <w:rPr>
          <w:rFonts w:eastAsiaTheme="minorEastAsia"/>
        </w:rPr>
        <w:t>индивидуального   жилищного  строительства  или  садового  дома  параметров</w:t>
      </w:r>
      <w:r w:rsidR="006A4B4C">
        <w:rPr>
          <w:rFonts w:eastAsiaTheme="minorEastAsia"/>
        </w:rPr>
        <w:t xml:space="preserve"> </w:t>
      </w:r>
      <w:r w:rsidRPr="000E4DD0">
        <w:rPr>
          <w:rFonts w:eastAsiaTheme="minorEastAsia"/>
        </w:rPr>
        <w:t>объекта   индивидуального   жилищного   строительства   или  садового  дома</w:t>
      </w:r>
      <w:r w:rsidR="006A4B4C">
        <w:rPr>
          <w:rFonts w:eastAsiaTheme="minorEastAsia"/>
        </w:rPr>
        <w:t xml:space="preserve"> </w:t>
      </w:r>
      <w:r w:rsidRPr="000E4DD0">
        <w:rPr>
          <w:rFonts w:eastAsiaTheme="minorEastAsia"/>
        </w:rPr>
        <w:t>установленным   параметрам   и   (или)  недопустимости  размещения  объекта</w:t>
      </w:r>
      <w:r w:rsidR="006A4B4C">
        <w:rPr>
          <w:rFonts w:eastAsiaTheme="minorEastAsia"/>
        </w:rPr>
        <w:t xml:space="preserve"> </w:t>
      </w:r>
      <w:r w:rsidRPr="000E4DD0">
        <w:rPr>
          <w:rFonts w:eastAsiaTheme="minorEastAsia"/>
        </w:rPr>
        <w:t>индивидуального  жилищного  строительства  или  садового  дома на земельном</w:t>
      </w:r>
      <w:r w:rsidR="006A4B4C">
        <w:rPr>
          <w:rFonts w:eastAsiaTheme="minorEastAsia"/>
        </w:rPr>
        <w:t xml:space="preserve"> </w:t>
      </w:r>
      <w:r w:rsidRPr="000E4DD0">
        <w:rPr>
          <w:rFonts w:eastAsiaTheme="minorEastAsia"/>
        </w:rPr>
        <w:t>участке прошу направить следующим способом:</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(путем  направления  на  почтовый адрес и (или) адрес электронной почты или</w:t>
      </w:r>
      <w:r w:rsidR="006A4B4C">
        <w:rPr>
          <w:rFonts w:eastAsiaTheme="minorEastAsia"/>
        </w:rPr>
        <w:t xml:space="preserve"> </w:t>
      </w:r>
      <w:r w:rsidRPr="000E4DD0">
        <w:rPr>
          <w:rFonts w:eastAsiaTheme="minorEastAsia"/>
        </w:rPr>
        <w:t>нарочным в уполномоченном на выдачу разрешений на строительство федеральном</w:t>
      </w:r>
      <w:r w:rsidR="006A4B4C">
        <w:rPr>
          <w:rFonts w:eastAsiaTheme="minorEastAsia"/>
        </w:rPr>
        <w:t xml:space="preserve"> </w:t>
      </w:r>
      <w:r w:rsidRPr="000E4DD0">
        <w:rPr>
          <w:rFonts w:eastAsiaTheme="minorEastAsia"/>
        </w:rPr>
        <w:t>органе   исполнительной   власти,  органе  исполнительной  власти  субъекта</w:t>
      </w:r>
      <w:r w:rsidR="006A4B4C">
        <w:rPr>
          <w:rFonts w:eastAsiaTheme="minorEastAsia"/>
        </w:rPr>
        <w:t xml:space="preserve"> </w:t>
      </w:r>
      <w:r w:rsidRPr="000E4DD0">
        <w:rPr>
          <w:rFonts w:eastAsiaTheme="minorEastAsia"/>
        </w:rPr>
        <w:t>Российской  Федерации или органе местного самоуправления, в том числе через</w:t>
      </w:r>
      <w:r w:rsidR="006A4B4C">
        <w:rPr>
          <w:rFonts w:eastAsiaTheme="minorEastAsia"/>
        </w:rPr>
        <w:t xml:space="preserve"> </w:t>
      </w:r>
      <w:r w:rsidRPr="000E4DD0">
        <w:rPr>
          <w:rFonts w:eastAsiaTheme="minorEastAsia"/>
        </w:rPr>
        <w:t>многофункциональный центр)</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Настоящим уведомлением я 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(фамилия, имя, отчество (при наличии)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даю  согласие  на обработку персональных данных (в случае если застройщиком</w:t>
      </w:r>
      <w:r w:rsidR="006A4B4C">
        <w:rPr>
          <w:rFonts w:eastAsiaTheme="minorEastAsia"/>
        </w:rPr>
        <w:t xml:space="preserve"> </w:t>
      </w:r>
      <w:r w:rsidRPr="000E4DD0">
        <w:rPr>
          <w:rFonts w:eastAsiaTheme="minorEastAsia"/>
        </w:rPr>
        <w:t>является физическое лицо).</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   ___________   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(должность, в случае если     (подпись)         (расшифровка подписи)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застройщиком является</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юридическое лицо)</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М.П.</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(при наличии)</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p>
    <w:p w:rsidR="00D95830" w:rsidRDefault="00D95830" w:rsidP="00270EC8">
      <w:pPr>
        <w:ind w:left="4962"/>
        <w:jc w:val="center"/>
      </w:pPr>
    </w:p>
    <w:sectPr w:rsidR="00D95830" w:rsidSect="004226F0">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F2" w:rsidRDefault="007405F2" w:rsidP="001D4EAE">
      <w:r>
        <w:separator/>
      </w:r>
    </w:p>
  </w:endnote>
  <w:endnote w:type="continuationSeparator" w:id="0">
    <w:p w:rsidR="007405F2" w:rsidRDefault="007405F2" w:rsidP="001D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F2" w:rsidRDefault="007405F2" w:rsidP="001D4EAE">
      <w:r>
        <w:separator/>
      </w:r>
    </w:p>
  </w:footnote>
  <w:footnote w:type="continuationSeparator" w:id="0">
    <w:p w:rsidR="007405F2" w:rsidRDefault="007405F2" w:rsidP="001D4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1"/>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pStyle w:val="1"/>
      <w:lvlText w:val=""/>
      <w:lvlJc w:val="left"/>
      <w:pPr>
        <w:tabs>
          <w:tab w:val="num" w:pos="707"/>
        </w:tabs>
      </w:pPr>
      <w:rPr>
        <w:rFonts w:ascii="Symbol" w:hAnsi="Symbol"/>
        <w:sz w:val="20"/>
      </w:rPr>
    </w:lvl>
    <w:lvl w:ilvl="1">
      <w:start w:val="1"/>
      <w:numFmt w:val="bullet"/>
      <w:lvlText w:val=""/>
      <w:lvlJc w:val="left"/>
      <w:pPr>
        <w:tabs>
          <w:tab w:val="num" w:pos="1414"/>
        </w:tabs>
      </w:pPr>
      <w:rPr>
        <w:rFonts w:ascii="Symbol" w:hAnsi="Symbol"/>
        <w:sz w:val="20"/>
      </w:rPr>
    </w:lvl>
    <w:lvl w:ilvl="2">
      <w:start w:val="1"/>
      <w:numFmt w:val="bullet"/>
      <w:lvlText w:val=""/>
      <w:lvlJc w:val="left"/>
      <w:pPr>
        <w:tabs>
          <w:tab w:val="num" w:pos="2121"/>
        </w:tabs>
      </w:pPr>
      <w:rPr>
        <w:rFonts w:ascii="Symbol" w:hAnsi="Symbol"/>
        <w:sz w:val="20"/>
      </w:rPr>
    </w:lvl>
    <w:lvl w:ilvl="3">
      <w:start w:val="1"/>
      <w:numFmt w:val="bullet"/>
      <w:lvlText w:val=""/>
      <w:lvlJc w:val="left"/>
      <w:pPr>
        <w:tabs>
          <w:tab w:val="num" w:pos="2828"/>
        </w:tabs>
      </w:pPr>
      <w:rPr>
        <w:rFonts w:ascii="Symbol" w:hAnsi="Symbol"/>
        <w:sz w:val="20"/>
      </w:rPr>
    </w:lvl>
    <w:lvl w:ilvl="4">
      <w:start w:val="1"/>
      <w:numFmt w:val="bullet"/>
      <w:lvlText w:val=""/>
      <w:lvlJc w:val="left"/>
      <w:pPr>
        <w:tabs>
          <w:tab w:val="num" w:pos="3535"/>
        </w:tabs>
      </w:pPr>
      <w:rPr>
        <w:rFonts w:ascii="Symbol" w:hAnsi="Symbol"/>
        <w:sz w:val="20"/>
      </w:rPr>
    </w:lvl>
    <w:lvl w:ilvl="5">
      <w:start w:val="1"/>
      <w:numFmt w:val="bullet"/>
      <w:lvlText w:val=""/>
      <w:lvlJc w:val="left"/>
      <w:pPr>
        <w:tabs>
          <w:tab w:val="num" w:pos="4242"/>
        </w:tabs>
      </w:pPr>
      <w:rPr>
        <w:rFonts w:ascii="Symbol" w:hAnsi="Symbol"/>
        <w:sz w:val="20"/>
      </w:rPr>
    </w:lvl>
    <w:lvl w:ilvl="6">
      <w:start w:val="1"/>
      <w:numFmt w:val="bullet"/>
      <w:lvlText w:val=""/>
      <w:lvlJc w:val="left"/>
      <w:pPr>
        <w:tabs>
          <w:tab w:val="num" w:pos="4949"/>
        </w:tabs>
      </w:pPr>
      <w:rPr>
        <w:rFonts w:ascii="Symbol" w:hAnsi="Symbol"/>
        <w:sz w:val="20"/>
      </w:rPr>
    </w:lvl>
    <w:lvl w:ilvl="7">
      <w:start w:val="1"/>
      <w:numFmt w:val="bullet"/>
      <w:lvlText w:val=""/>
      <w:lvlJc w:val="left"/>
      <w:pPr>
        <w:tabs>
          <w:tab w:val="num" w:pos="5656"/>
        </w:tabs>
      </w:pPr>
      <w:rPr>
        <w:rFonts w:ascii="Symbol" w:hAnsi="Symbol"/>
        <w:sz w:val="20"/>
      </w:rPr>
    </w:lvl>
    <w:lvl w:ilvl="8">
      <w:start w:val="1"/>
      <w:numFmt w:val="bullet"/>
      <w:lvlText w:val=""/>
      <w:lvlJc w:val="left"/>
      <w:pPr>
        <w:tabs>
          <w:tab w:val="num" w:pos="6363"/>
        </w:tabs>
      </w:pPr>
      <w:rPr>
        <w:rFonts w:ascii="Symbol" w:hAnsi="Symbol"/>
        <w:sz w:val="20"/>
      </w:rPr>
    </w:lvl>
  </w:abstractNum>
  <w:abstractNum w:abstractNumId="2">
    <w:nsid w:val="00000003"/>
    <w:multiLevelType w:val="multilevel"/>
    <w:tmpl w:val="00000003"/>
    <w:name w:val="WW8Num3"/>
    <w:lvl w:ilvl="0">
      <w:start w:val="1"/>
      <w:numFmt w:val="bullet"/>
      <w:lvlText w:val=""/>
      <w:lvlJc w:val="left"/>
      <w:pPr>
        <w:tabs>
          <w:tab w:val="num" w:pos="707"/>
        </w:tabs>
      </w:pPr>
      <w:rPr>
        <w:rFonts w:ascii="Symbol" w:hAnsi="Symbol"/>
      </w:rPr>
    </w:lvl>
    <w:lvl w:ilvl="1">
      <w:start w:val="1"/>
      <w:numFmt w:val="bullet"/>
      <w:lvlText w:val=""/>
      <w:lvlJc w:val="left"/>
      <w:pPr>
        <w:tabs>
          <w:tab w:val="num" w:pos="1414"/>
        </w:tabs>
      </w:pPr>
      <w:rPr>
        <w:rFonts w:ascii="Symbol" w:hAnsi="Symbol"/>
      </w:rPr>
    </w:lvl>
    <w:lvl w:ilvl="2">
      <w:start w:val="1"/>
      <w:numFmt w:val="bullet"/>
      <w:lvlText w:val=""/>
      <w:lvlJc w:val="left"/>
      <w:pPr>
        <w:tabs>
          <w:tab w:val="num" w:pos="2121"/>
        </w:tabs>
      </w:pPr>
      <w:rPr>
        <w:rFonts w:ascii="Symbol" w:hAnsi="Symbol"/>
      </w:rPr>
    </w:lvl>
    <w:lvl w:ilvl="3">
      <w:start w:val="1"/>
      <w:numFmt w:val="bullet"/>
      <w:lvlText w:val=""/>
      <w:lvlJc w:val="left"/>
      <w:pPr>
        <w:tabs>
          <w:tab w:val="num" w:pos="2828"/>
        </w:tabs>
      </w:pPr>
      <w:rPr>
        <w:rFonts w:ascii="Symbol" w:hAnsi="Symbol"/>
      </w:rPr>
    </w:lvl>
    <w:lvl w:ilvl="4">
      <w:start w:val="1"/>
      <w:numFmt w:val="bullet"/>
      <w:lvlText w:val=""/>
      <w:lvlJc w:val="left"/>
      <w:pPr>
        <w:tabs>
          <w:tab w:val="num" w:pos="3535"/>
        </w:tabs>
      </w:pPr>
      <w:rPr>
        <w:rFonts w:ascii="Symbol" w:hAnsi="Symbol"/>
      </w:rPr>
    </w:lvl>
    <w:lvl w:ilvl="5">
      <w:start w:val="1"/>
      <w:numFmt w:val="bullet"/>
      <w:lvlText w:val=""/>
      <w:lvlJc w:val="left"/>
      <w:pPr>
        <w:tabs>
          <w:tab w:val="num" w:pos="4242"/>
        </w:tabs>
      </w:pPr>
      <w:rPr>
        <w:rFonts w:ascii="Symbol" w:hAnsi="Symbol"/>
      </w:rPr>
    </w:lvl>
    <w:lvl w:ilvl="6">
      <w:start w:val="1"/>
      <w:numFmt w:val="bullet"/>
      <w:lvlText w:val=""/>
      <w:lvlJc w:val="left"/>
      <w:pPr>
        <w:tabs>
          <w:tab w:val="num" w:pos="4949"/>
        </w:tabs>
      </w:pPr>
      <w:rPr>
        <w:rFonts w:ascii="Symbol" w:hAnsi="Symbol"/>
      </w:rPr>
    </w:lvl>
    <w:lvl w:ilvl="7">
      <w:start w:val="1"/>
      <w:numFmt w:val="bullet"/>
      <w:lvlText w:val=""/>
      <w:lvlJc w:val="left"/>
      <w:pPr>
        <w:tabs>
          <w:tab w:val="num" w:pos="5656"/>
        </w:tabs>
      </w:pPr>
      <w:rPr>
        <w:rFonts w:ascii="Symbol" w:hAnsi="Symbol"/>
      </w:rPr>
    </w:lvl>
    <w:lvl w:ilvl="8">
      <w:start w:val="1"/>
      <w:numFmt w:val="bullet"/>
      <w:lvlText w:val=""/>
      <w:lvlJc w:val="left"/>
      <w:pPr>
        <w:tabs>
          <w:tab w:val="num" w:pos="6363"/>
        </w:tabs>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07"/>
        </w:tabs>
      </w:pPr>
      <w:rPr>
        <w:rFonts w:ascii="Symbol" w:hAnsi="Symbol"/>
      </w:rPr>
    </w:lvl>
    <w:lvl w:ilvl="1">
      <w:start w:val="1"/>
      <w:numFmt w:val="bullet"/>
      <w:lvlText w:val=""/>
      <w:lvlJc w:val="left"/>
      <w:pPr>
        <w:tabs>
          <w:tab w:val="num" w:pos="1414"/>
        </w:tabs>
      </w:pPr>
      <w:rPr>
        <w:rFonts w:ascii="Symbol" w:hAnsi="Symbol"/>
      </w:rPr>
    </w:lvl>
    <w:lvl w:ilvl="2">
      <w:start w:val="1"/>
      <w:numFmt w:val="bullet"/>
      <w:lvlText w:val=""/>
      <w:lvlJc w:val="left"/>
      <w:pPr>
        <w:tabs>
          <w:tab w:val="num" w:pos="2121"/>
        </w:tabs>
      </w:pPr>
      <w:rPr>
        <w:rFonts w:ascii="Symbol" w:hAnsi="Symbol"/>
      </w:rPr>
    </w:lvl>
    <w:lvl w:ilvl="3">
      <w:start w:val="1"/>
      <w:numFmt w:val="bullet"/>
      <w:lvlText w:val=""/>
      <w:lvlJc w:val="left"/>
      <w:pPr>
        <w:tabs>
          <w:tab w:val="num" w:pos="2828"/>
        </w:tabs>
      </w:pPr>
      <w:rPr>
        <w:rFonts w:ascii="Symbol" w:hAnsi="Symbol"/>
      </w:rPr>
    </w:lvl>
    <w:lvl w:ilvl="4">
      <w:start w:val="1"/>
      <w:numFmt w:val="bullet"/>
      <w:lvlText w:val=""/>
      <w:lvlJc w:val="left"/>
      <w:pPr>
        <w:tabs>
          <w:tab w:val="num" w:pos="3535"/>
        </w:tabs>
      </w:pPr>
      <w:rPr>
        <w:rFonts w:ascii="Symbol" w:hAnsi="Symbol"/>
      </w:rPr>
    </w:lvl>
    <w:lvl w:ilvl="5">
      <w:start w:val="1"/>
      <w:numFmt w:val="bullet"/>
      <w:lvlText w:val=""/>
      <w:lvlJc w:val="left"/>
      <w:pPr>
        <w:tabs>
          <w:tab w:val="num" w:pos="4242"/>
        </w:tabs>
      </w:pPr>
      <w:rPr>
        <w:rFonts w:ascii="Symbol" w:hAnsi="Symbol"/>
      </w:rPr>
    </w:lvl>
    <w:lvl w:ilvl="6">
      <w:start w:val="1"/>
      <w:numFmt w:val="bullet"/>
      <w:lvlText w:val=""/>
      <w:lvlJc w:val="left"/>
      <w:pPr>
        <w:tabs>
          <w:tab w:val="num" w:pos="4949"/>
        </w:tabs>
      </w:pPr>
      <w:rPr>
        <w:rFonts w:ascii="Symbol" w:hAnsi="Symbol"/>
      </w:rPr>
    </w:lvl>
    <w:lvl w:ilvl="7">
      <w:start w:val="1"/>
      <w:numFmt w:val="bullet"/>
      <w:lvlText w:val=""/>
      <w:lvlJc w:val="left"/>
      <w:pPr>
        <w:tabs>
          <w:tab w:val="num" w:pos="5656"/>
        </w:tabs>
      </w:pPr>
      <w:rPr>
        <w:rFonts w:ascii="Symbol" w:hAnsi="Symbol"/>
      </w:rPr>
    </w:lvl>
    <w:lvl w:ilvl="8">
      <w:start w:val="1"/>
      <w:numFmt w:val="bullet"/>
      <w:lvlText w:val=""/>
      <w:lvlJc w:val="left"/>
      <w:pPr>
        <w:tabs>
          <w:tab w:val="num" w:pos="6363"/>
        </w:tabs>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07"/>
    <w:rsid w:val="000142C3"/>
    <w:rsid w:val="000A262A"/>
    <w:rsid w:val="000A6872"/>
    <w:rsid w:val="000E4DD0"/>
    <w:rsid w:val="00154556"/>
    <w:rsid w:val="001551DE"/>
    <w:rsid w:val="00175D11"/>
    <w:rsid w:val="0018486A"/>
    <w:rsid w:val="0018768F"/>
    <w:rsid w:val="00191945"/>
    <w:rsid w:val="001B2443"/>
    <w:rsid w:val="001B7021"/>
    <w:rsid w:val="001D4EAE"/>
    <w:rsid w:val="001E3415"/>
    <w:rsid w:val="001E535F"/>
    <w:rsid w:val="00270EC8"/>
    <w:rsid w:val="00284819"/>
    <w:rsid w:val="002D0BE1"/>
    <w:rsid w:val="002D45DF"/>
    <w:rsid w:val="00300286"/>
    <w:rsid w:val="003027DA"/>
    <w:rsid w:val="003118AB"/>
    <w:rsid w:val="00376723"/>
    <w:rsid w:val="0038145D"/>
    <w:rsid w:val="003B3AE7"/>
    <w:rsid w:val="004226F0"/>
    <w:rsid w:val="00431140"/>
    <w:rsid w:val="00470F38"/>
    <w:rsid w:val="004A4C4D"/>
    <w:rsid w:val="004E6556"/>
    <w:rsid w:val="004F3F1E"/>
    <w:rsid w:val="005166DB"/>
    <w:rsid w:val="00531525"/>
    <w:rsid w:val="005315E5"/>
    <w:rsid w:val="005767EF"/>
    <w:rsid w:val="005C0F85"/>
    <w:rsid w:val="005D546E"/>
    <w:rsid w:val="005F39A8"/>
    <w:rsid w:val="006043EA"/>
    <w:rsid w:val="00655A23"/>
    <w:rsid w:val="0066230D"/>
    <w:rsid w:val="006867DA"/>
    <w:rsid w:val="006905CC"/>
    <w:rsid w:val="006A03E2"/>
    <w:rsid w:val="006A4B4C"/>
    <w:rsid w:val="006D37EA"/>
    <w:rsid w:val="007405F2"/>
    <w:rsid w:val="00750343"/>
    <w:rsid w:val="00770014"/>
    <w:rsid w:val="007909D3"/>
    <w:rsid w:val="007C2541"/>
    <w:rsid w:val="007F5312"/>
    <w:rsid w:val="007F752C"/>
    <w:rsid w:val="00813344"/>
    <w:rsid w:val="00814244"/>
    <w:rsid w:val="008A0E3B"/>
    <w:rsid w:val="008D31DD"/>
    <w:rsid w:val="008E0E44"/>
    <w:rsid w:val="008E20B9"/>
    <w:rsid w:val="008F48BA"/>
    <w:rsid w:val="0092056D"/>
    <w:rsid w:val="009528DA"/>
    <w:rsid w:val="00963391"/>
    <w:rsid w:val="009661B9"/>
    <w:rsid w:val="009C4614"/>
    <w:rsid w:val="00A018C3"/>
    <w:rsid w:val="00A02187"/>
    <w:rsid w:val="00A06B11"/>
    <w:rsid w:val="00A23F9C"/>
    <w:rsid w:val="00A92AC7"/>
    <w:rsid w:val="00AA0F94"/>
    <w:rsid w:val="00AC31D2"/>
    <w:rsid w:val="00AC3899"/>
    <w:rsid w:val="00AE2729"/>
    <w:rsid w:val="00AF3907"/>
    <w:rsid w:val="00B01D0D"/>
    <w:rsid w:val="00B10A4F"/>
    <w:rsid w:val="00B2438B"/>
    <w:rsid w:val="00B40C86"/>
    <w:rsid w:val="00B75719"/>
    <w:rsid w:val="00B83A39"/>
    <w:rsid w:val="00B91543"/>
    <w:rsid w:val="00BB2127"/>
    <w:rsid w:val="00BE218A"/>
    <w:rsid w:val="00BF459B"/>
    <w:rsid w:val="00BF5C96"/>
    <w:rsid w:val="00C04B84"/>
    <w:rsid w:val="00C26229"/>
    <w:rsid w:val="00C315C5"/>
    <w:rsid w:val="00CC21C6"/>
    <w:rsid w:val="00D01B7F"/>
    <w:rsid w:val="00D028FE"/>
    <w:rsid w:val="00D155A7"/>
    <w:rsid w:val="00D24867"/>
    <w:rsid w:val="00D52D5E"/>
    <w:rsid w:val="00D579B5"/>
    <w:rsid w:val="00D6123F"/>
    <w:rsid w:val="00D9378E"/>
    <w:rsid w:val="00D95830"/>
    <w:rsid w:val="00DE0735"/>
    <w:rsid w:val="00DE2925"/>
    <w:rsid w:val="00E12F50"/>
    <w:rsid w:val="00E1637E"/>
    <w:rsid w:val="00E46433"/>
    <w:rsid w:val="00E86B77"/>
    <w:rsid w:val="00EA30F9"/>
    <w:rsid w:val="00EB262A"/>
    <w:rsid w:val="00EF4F6D"/>
    <w:rsid w:val="00F40CF3"/>
    <w:rsid w:val="00F47E75"/>
    <w:rsid w:val="00FE1EF1"/>
    <w:rsid w:val="00FE6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4C"/>
    <w:pPr>
      <w:widowControl w:val="0"/>
      <w:suppressAutoHyphens/>
      <w:spacing w:after="0" w:line="240" w:lineRule="auto"/>
    </w:pPr>
    <w:rPr>
      <w:rFonts w:ascii="Times New Roman" w:hAnsi="Times New Roman" w:cs="Times New Roman"/>
      <w:sz w:val="24"/>
      <w:szCs w:val="24"/>
      <w:lang w:eastAsia="ru-RU"/>
    </w:rPr>
  </w:style>
  <w:style w:type="paragraph" w:styleId="10">
    <w:name w:val="heading 1"/>
    <w:basedOn w:val="a"/>
    <w:next w:val="a"/>
    <w:link w:val="12"/>
    <w:uiPriority w:val="9"/>
    <w:qFormat/>
    <w:rsid w:val="001D4EAE"/>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1D4EAE"/>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1D4EAE"/>
    <w:pPr>
      <w:keepNext/>
      <w:keepLines/>
      <w:spacing w:before="20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locked/>
    <w:rsid w:val="001D4EAE"/>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basedOn w:val="a0"/>
    <w:link w:val="2"/>
    <w:uiPriority w:val="9"/>
    <w:semiHidden/>
    <w:locked/>
    <w:rsid w:val="001D4EAE"/>
    <w:rPr>
      <w:rFonts w:asciiTheme="majorHAnsi" w:eastAsiaTheme="majorEastAsia" w:hAnsiTheme="majorHAnsi" w:cs="Times New Roman"/>
      <w:b/>
      <w:bCs/>
      <w:color w:val="4F81BD" w:themeColor="accent1"/>
      <w:sz w:val="26"/>
      <w:szCs w:val="26"/>
      <w:lang w:val="x-none" w:eastAsia="ru-RU"/>
    </w:rPr>
  </w:style>
  <w:style w:type="character" w:customStyle="1" w:styleId="30">
    <w:name w:val="Заголовок 3 Знак"/>
    <w:basedOn w:val="a0"/>
    <w:link w:val="3"/>
    <w:uiPriority w:val="9"/>
    <w:semiHidden/>
    <w:locked/>
    <w:rsid w:val="001D4EAE"/>
    <w:rPr>
      <w:rFonts w:asciiTheme="majorHAnsi" w:eastAsiaTheme="majorEastAsia" w:hAnsiTheme="majorHAnsi" w:cs="Times New Roman"/>
      <w:b/>
      <w:bCs/>
      <w:color w:val="4F81BD" w:themeColor="accent1"/>
      <w:sz w:val="24"/>
      <w:szCs w:val="24"/>
      <w:lang w:val="x-none" w:eastAsia="ru-RU"/>
    </w:rPr>
  </w:style>
  <w:style w:type="paragraph" w:styleId="a3">
    <w:name w:val="List Paragraph"/>
    <w:basedOn w:val="a"/>
    <w:uiPriority w:val="34"/>
    <w:qFormat/>
    <w:rsid w:val="007C2541"/>
    <w:pPr>
      <w:ind w:left="720"/>
      <w:contextualSpacing/>
    </w:pPr>
  </w:style>
  <w:style w:type="character" w:styleId="a4">
    <w:name w:val="Hyperlink"/>
    <w:basedOn w:val="a0"/>
    <w:uiPriority w:val="99"/>
    <w:semiHidden/>
    <w:unhideWhenUsed/>
    <w:rsid w:val="001D4EAE"/>
    <w:rPr>
      <w:color w:val="000080"/>
      <w:u w:val="single"/>
    </w:rPr>
  </w:style>
  <w:style w:type="character" w:styleId="a5">
    <w:name w:val="FollowedHyperlink"/>
    <w:basedOn w:val="a0"/>
    <w:uiPriority w:val="99"/>
    <w:semiHidden/>
    <w:unhideWhenUsed/>
    <w:rsid w:val="001D4EAE"/>
    <w:rPr>
      <w:rFonts w:cs="Times New Roman"/>
      <w:color w:val="800080" w:themeColor="followedHyperlink"/>
      <w:u w:val="single"/>
    </w:rPr>
  </w:style>
  <w:style w:type="paragraph" w:styleId="a6">
    <w:name w:val="Body Text"/>
    <w:basedOn w:val="a"/>
    <w:link w:val="a7"/>
    <w:uiPriority w:val="99"/>
    <w:semiHidden/>
    <w:unhideWhenUsed/>
    <w:rsid w:val="001D4EAE"/>
    <w:pPr>
      <w:spacing w:before="100" w:after="100"/>
      <w:ind w:firstLine="220"/>
      <w:jc w:val="both"/>
    </w:pPr>
    <w:rPr>
      <w:rFonts w:ascii="Arial" w:hAnsi="Arial" w:cs="Arial"/>
      <w:sz w:val="22"/>
      <w:szCs w:val="22"/>
    </w:rPr>
  </w:style>
  <w:style w:type="character" w:customStyle="1" w:styleId="a7">
    <w:name w:val="Основной текст Знак"/>
    <w:basedOn w:val="a0"/>
    <w:link w:val="a6"/>
    <w:uiPriority w:val="99"/>
    <w:semiHidden/>
    <w:locked/>
    <w:rsid w:val="001D4EAE"/>
    <w:rPr>
      <w:rFonts w:ascii="Arial" w:eastAsia="Times New Roman" w:hAnsi="Arial" w:cs="Arial"/>
      <w:lang w:val="x-none" w:eastAsia="ru-RU"/>
    </w:rPr>
  </w:style>
  <w:style w:type="paragraph" w:styleId="a8">
    <w:name w:val="Normal (Web)"/>
    <w:basedOn w:val="a"/>
    <w:uiPriority w:val="99"/>
    <w:semiHidden/>
    <w:unhideWhenUsed/>
    <w:rsid w:val="001D4EAE"/>
    <w:pPr>
      <w:spacing w:before="120" w:after="24"/>
    </w:pPr>
  </w:style>
  <w:style w:type="paragraph" w:styleId="a9">
    <w:name w:val="footnote text"/>
    <w:basedOn w:val="a"/>
    <w:link w:val="aa"/>
    <w:uiPriority w:val="99"/>
    <w:semiHidden/>
    <w:unhideWhenUsed/>
    <w:rsid w:val="001D4EAE"/>
    <w:pPr>
      <w:suppressLineNumbers/>
      <w:ind w:left="283" w:hanging="283"/>
    </w:pPr>
    <w:rPr>
      <w:sz w:val="20"/>
      <w:szCs w:val="20"/>
    </w:rPr>
  </w:style>
  <w:style w:type="character" w:customStyle="1" w:styleId="aa">
    <w:name w:val="Текст сноски Знак"/>
    <w:basedOn w:val="a0"/>
    <w:link w:val="a9"/>
    <w:uiPriority w:val="99"/>
    <w:semiHidden/>
    <w:locked/>
    <w:rsid w:val="001D4EAE"/>
    <w:rPr>
      <w:rFonts w:ascii="Times New Roman" w:hAnsi="Times New Roman" w:cs="Times New Roman"/>
      <w:sz w:val="20"/>
      <w:szCs w:val="20"/>
      <w:lang w:val="x-none" w:eastAsia="ru-RU"/>
    </w:rPr>
  </w:style>
  <w:style w:type="paragraph" w:styleId="ab">
    <w:name w:val="header"/>
    <w:basedOn w:val="a"/>
    <w:link w:val="ac"/>
    <w:uiPriority w:val="99"/>
    <w:unhideWhenUsed/>
    <w:rsid w:val="001D4EAE"/>
  </w:style>
  <w:style w:type="character" w:customStyle="1" w:styleId="ac">
    <w:name w:val="Верхний колонтитул Знак"/>
    <w:basedOn w:val="a0"/>
    <w:link w:val="ab"/>
    <w:uiPriority w:val="99"/>
    <w:locked/>
    <w:rsid w:val="001D4EAE"/>
    <w:rPr>
      <w:rFonts w:ascii="Times New Roman" w:hAnsi="Times New Roman" w:cs="Times New Roman"/>
      <w:sz w:val="24"/>
      <w:szCs w:val="24"/>
      <w:lang w:val="x-none" w:eastAsia="ru-RU"/>
    </w:rPr>
  </w:style>
  <w:style w:type="paragraph" w:styleId="ad">
    <w:name w:val="footer"/>
    <w:basedOn w:val="a"/>
    <w:link w:val="ae"/>
    <w:uiPriority w:val="99"/>
    <w:unhideWhenUsed/>
    <w:rsid w:val="001D4EAE"/>
  </w:style>
  <w:style w:type="character" w:customStyle="1" w:styleId="ae">
    <w:name w:val="Нижний колонтитул Знак"/>
    <w:basedOn w:val="a0"/>
    <w:link w:val="ad"/>
    <w:uiPriority w:val="99"/>
    <w:locked/>
    <w:rsid w:val="001D4EAE"/>
    <w:rPr>
      <w:rFonts w:ascii="Times New Roman" w:hAnsi="Times New Roman" w:cs="Times New Roman"/>
      <w:sz w:val="24"/>
      <w:szCs w:val="24"/>
      <w:lang w:val="x-none" w:eastAsia="ru-RU"/>
    </w:rPr>
  </w:style>
  <w:style w:type="paragraph" w:styleId="af">
    <w:name w:val="List"/>
    <w:basedOn w:val="a6"/>
    <w:uiPriority w:val="99"/>
    <w:semiHidden/>
    <w:unhideWhenUsed/>
    <w:rsid w:val="001D4EAE"/>
    <w:rPr>
      <w:rFonts w:cs="Tahoma"/>
      <w:sz w:val="20"/>
    </w:rPr>
  </w:style>
  <w:style w:type="paragraph" w:styleId="af0">
    <w:name w:val="Body Text Indent"/>
    <w:basedOn w:val="a"/>
    <w:link w:val="af1"/>
    <w:uiPriority w:val="99"/>
    <w:semiHidden/>
    <w:unhideWhenUsed/>
    <w:rsid w:val="001D4EAE"/>
    <w:pPr>
      <w:spacing w:after="120"/>
      <w:ind w:left="283"/>
    </w:pPr>
  </w:style>
  <w:style w:type="character" w:customStyle="1" w:styleId="af1">
    <w:name w:val="Основной текст с отступом Знак"/>
    <w:basedOn w:val="a0"/>
    <w:link w:val="af0"/>
    <w:uiPriority w:val="99"/>
    <w:semiHidden/>
    <w:locked/>
    <w:rsid w:val="001D4EAE"/>
    <w:rPr>
      <w:rFonts w:ascii="Times New Roman" w:hAnsi="Times New Roman" w:cs="Times New Roman"/>
      <w:sz w:val="24"/>
      <w:szCs w:val="24"/>
      <w:lang w:val="x-none" w:eastAsia="ru-RU"/>
    </w:rPr>
  </w:style>
  <w:style w:type="paragraph" w:styleId="af2">
    <w:name w:val="Balloon Text"/>
    <w:basedOn w:val="a"/>
    <w:link w:val="af3"/>
    <w:uiPriority w:val="99"/>
    <w:semiHidden/>
    <w:unhideWhenUsed/>
    <w:rsid w:val="001D4EAE"/>
    <w:rPr>
      <w:rFonts w:ascii="Tahoma" w:hAnsi="Tahoma" w:cs="Tahoma"/>
      <w:sz w:val="16"/>
      <w:szCs w:val="16"/>
    </w:rPr>
  </w:style>
  <w:style w:type="character" w:customStyle="1" w:styleId="af3">
    <w:name w:val="Текст выноски Знак"/>
    <w:basedOn w:val="a0"/>
    <w:link w:val="af2"/>
    <w:uiPriority w:val="99"/>
    <w:semiHidden/>
    <w:locked/>
    <w:rsid w:val="001D4EAE"/>
    <w:rPr>
      <w:rFonts w:ascii="Tahoma" w:hAnsi="Tahoma" w:cs="Tahoma"/>
      <w:sz w:val="16"/>
      <w:szCs w:val="16"/>
      <w:lang w:val="x-none" w:eastAsia="ru-RU"/>
    </w:rPr>
  </w:style>
  <w:style w:type="paragraph" w:styleId="af4">
    <w:name w:val="No Spacing"/>
    <w:uiPriority w:val="1"/>
    <w:qFormat/>
    <w:rsid w:val="001D4EAE"/>
    <w:pPr>
      <w:suppressAutoHyphens/>
      <w:spacing w:after="0" w:line="240" w:lineRule="auto"/>
    </w:pPr>
    <w:rPr>
      <w:rFonts w:ascii="Calibri" w:hAnsi="Calibri" w:cs="Calibri"/>
      <w:lang w:eastAsia="ar-SA"/>
    </w:rPr>
  </w:style>
  <w:style w:type="paragraph" w:customStyle="1" w:styleId="af5">
    <w:name w:val="Заголовок"/>
    <w:basedOn w:val="a"/>
    <w:next w:val="a6"/>
    <w:rsid w:val="001D4EAE"/>
    <w:pPr>
      <w:keepNext/>
      <w:spacing w:before="240" w:after="120"/>
    </w:pPr>
    <w:rPr>
      <w:rFonts w:ascii="Arial" w:hAnsi="Arial" w:cs="Tahoma"/>
      <w:sz w:val="28"/>
      <w:szCs w:val="28"/>
    </w:rPr>
  </w:style>
  <w:style w:type="paragraph" w:customStyle="1" w:styleId="21">
    <w:name w:val="Название2"/>
    <w:basedOn w:val="a"/>
    <w:rsid w:val="001D4EAE"/>
    <w:pPr>
      <w:suppressLineNumbers/>
      <w:spacing w:before="120" w:after="120"/>
    </w:pPr>
    <w:rPr>
      <w:rFonts w:ascii="Arial" w:hAnsi="Arial" w:cs="Mangal"/>
      <w:i/>
      <w:iCs/>
      <w:sz w:val="20"/>
    </w:rPr>
  </w:style>
  <w:style w:type="paragraph" w:customStyle="1" w:styleId="22">
    <w:name w:val="Указатель2"/>
    <w:basedOn w:val="a"/>
    <w:rsid w:val="001D4EAE"/>
    <w:pPr>
      <w:suppressLineNumbers/>
    </w:pPr>
    <w:rPr>
      <w:rFonts w:ascii="Arial" w:hAnsi="Arial" w:cs="Mangal"/>
    </w:rPr>
  </w:style>
  <w:style w:type="paragraph" w:customStyle="1" w:styleId="13">
    <w:name w:val="Название1"/>
    <w:basedOn w:val="a"/>
    <w:rsid w:val="001D4EAE"/>
    <w:pPr>
      <w:suppressLineNumbers/>
      <w:spacing w:before="120" w:after="120"/>
    </w:pPr>
    <w:rPr>
      <w:rFonts w:ascii="Arial" w:hAnsi="Arial" w:cs="Tahoma"/>
      <w:i/>
      <w:iCs/>
      <w:sz w:val="20"/>
    </w:rPr>
  </w:style>
  <w:style w:type="paragraph" w:customStyle="1" w:styleId="14">
    <w:name w:val="Указатель1"/>
    <w:basedOn w:val="a"/>
    <w:rsid w:val="001D4EAE"/>
    <w:pPr>
      <w:suppressLineNumbers/>
    </w:pPr>
    <w:rPr>
      <w:rFonts w:ascii="Arial" w:hAnsi="Arial" w:cs="Tahoma"/>
      <w:sz w:val="20"/>
    </w:rPr>
  </w:style>
  <w:style w:type="paragraph" w:customStyle="1" w:styleId="11">
    <w:name w:val="Заголовок 11"/>
    <w:basedOn w:val="a"/>
    <w:rsid w:val="001D4EAE"/>
    <w:pPr>
      <w:numPr>
        <w:numId w:val="2"/>
      </w:numPr>
      <w:spacing w:before="45" w:after="150"/>
      <w:outlineLvl w:val="0"/>
    </w:pPr>
    <w:rPr>
      <w:b/>
      <w:bCs/>
      <w:color w:val="FFFFFF"/>
      <w:kern w:val="2"/>
    </w:rPr>
  </w:style>
  <w:style w:type="paragraph" w:customStyle="1" w:styleId="41">
    <w:name w:val="Заголовок 41"/>
    <w:basedOn w:val="a"/>
    <w:rsid w:val="001D4EAE"/>
    <w:pPr>
      <w:numPr>
        <w:ilvl w:val="3"/>
        <w:numId w:val="2"/>
      </w:numPr>
      <w:spacing w:before="100" w:after="100"/>
      <w:outlineLvl w:val="3"/>
    </w:pPr>
    <w:rPr>
      <w:b/>
      <w:bCs/>
    </w:rPr>
  </w:style>
  <w:style w:type="paragraph" w:customStyle="1" w:styleId="210">
    <w:name w:val="Основной текст 21"/>
    <w:basedOn w:val="a"/>
    <w:rsid w:val="001D4EAE"/>
    <w:pPr>
      <w:spacing w:before="100" w:after="100"/>
      <w:ind w:firstLine="220"/>
      <w:jc w:val="both"/>
    </w:pPr>
    <w:rPr>
      <w:rFonts w:ascii="Arial" w:hAnsi="Arial" w:cs="Arial"/>
      <w:sz w:val="22"/>
      <w:szCs w:val="22"/>
    </w:rPr>
  </w:style>
  <w:style w:type="paragraph" w:customStyle="1" w:styleId="211">
    <w:name w:val="Основной текст с отступом 21"/>
    <w:basedOn w:val="a"/>
    <w:rsid w:val="001D4EAE"/>
    <w:pPr>
      <w:spacing w:before="100" w:after="100"/>
      <w:ind w:firstLine="220"/>
      <w:jc w:val="both"/>
    </w:pPr>
    <w:rPr>
      <w:rFonts w:ascii="Arial" w:hAnsi="Arial" w:cs="Arial"/>
      <w:sz w:val="22"/>
      <w:szCs w:val="22"/>
    </w:rPr>
  </w:style>
  <w:style w:type="paragraph" w:customStyle="1" w:styleId="af6">
    <w:name w:val="Содержимое таблицы"/>
    <w:basedOn w:val="a"/>
    <w:rsid w:val="001D4EAE"/>
    <w:pPr>
      <w:suppressLineNumbers/>
    </w:pPr>
  </w:style>
  <w:style w:type="paragraph" w:customStyle="1" w:styleId="af7">
    <w:name w:val="Заголовок таблицы"/>
    <w:basedOn w:val="af6"/>
    <w:rsid w:val="001D4EAE"/>
    <w:pPr>
      <w:jc w:val="center"/>
    </w:pPr>
    <w:rPr>
      <w:b/>
      <w:bCs/>
    </w:rPr>
  </w:style>
  <w:style w:type="paragraph" w:customStyle="1" w:styleId="af8">
    <w:name w:val="Горизонтальная линия"/>
    <w:basedOn w:val="a"/>
    <w:next w:val="a6"/>
    <w:rsid w:val="001D4EAE"/>
    <w:pPr>
      <w:suppressLineNumbers/>
      <w:pBdr>
        <w:bottom w:val="double" w:sz="2" w:space="0" w:color="808080"/>
      </w:pBdr>
      <w:spacing w:after="283"/>
    </w:pPr>
    <w:rPr>
      <w:sz w:val="12"/>
      <w:szCs w:val="12"/>
    </w:rPr>
  </w:style>
  <w:style w:type="paragraph" w:customStyle="1" w:styleId="15">
    <w:name w:val="Обычный1"/>
    <w:rsid w:val="001D4EAE"/>
    <w:pPr>
      <w:widowControl w:val="0"/>
      <w:suppressAutoHyphens/>
      <w:autoSpaceDE w:val="0"/>
      <w:spacing w:after="0" w:line="240" w:lineRule="auto"/>
    </w:pPr>
    <w:rPr>
      <w:rFonts w:ascii="Times New Roman" w:hAnsi="Times New Roman" w:cs="Times New Roman"/>
      <w:color w:val="000000"/>
      <w:sz w:val="24"/>
      <w:szCs w:val="24"/>
      <w:lang w:eastAsia="ru-RU"/>
    </w:rPr>
  </w:style>
  <w:style w:type="paragraph" w:customStyle="1" w:styleId="ConsPlusNormal">
    <w:name w:val="ConsPlusNormal"/>
    <w:link w:val="ConsPlusNormal0"/>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Style3">
    <w:name w:val="Style3"/>
    <w:basedOn w:val="a"/>
    <w:rsid w:val="001D4EAE"/>
    <w:pPr>
      <w:spacing w:line="322" w:lineRule="exact"/>
      <w:jc w:val="center"/>
    </w:pPr>
  </w:style>
  <w:style w:type="paragraph" w:customStyle="1" w:styleId="2110">
    <w:name w:val="Основной текст с отступом 211"/>
    <w:basedOn w:val="a"/>
    <w:rsid w:val="001D4EAE"/>
    <w:pPr>
      <w:spacing w:after="120" w:line="480" w:lineRule="auto"/>
      <w:ind w:left="283"/>
    </w:pPr>
  </w:style>
  <w:style w:type="paragraph" w:customStyle="1" w:styleId="Standard">
    <w:name w:val="Standard"/>
    <w:rsid w:val="001D4EAE"/>
    <w:pPr>
      <w:widowControl w:val="0"/>
      <w:suppressAutoHyphens/>
      <w:spacing w:after="0" w:line="240" w:lineRule="auto"/>
    </w:pPr>
    <w:rPr>
      <w:rFonts w:ascii="Times New Roman" w:hAnsi="Times New Roman" w:cs="Tahoma"/>
      <w:kern w:val="2"/>
      <w:sz w:val="24"/>
      <w:szCs w:val="24"/>
      <w:lang w:val="de-DE" w:eastAsia="fa-IR" w:bidi="fa-IR"/>
    </w:rPr>
  </w:style>
  <w:style w:type="paragraph" w:customStyle="1" w:styleId="af9">
    <w:name w:val="Содержимое врезки"/>
    <w:basedOn w:val="a6"/>
    <w:rsid w:val="001D4EAE"/>
  </w:style>
  <w:style w:type="paragraph" w:customStyle="1" w:styleId="1">
    <w:name w:val="марк список 1"/>
    <w:basedOn w:val="a"/>
    <w:rsid w:val="001D4EAE"/>
    <w:pPr>
      <w:numPr>
        <w:numId w:val="4"/>
      </w:numPr>
      <w:spacing w:before="120" w:after="120"/>
      <w:jc w:val="both"/>
    </w:pPr>
    <w:rPr>
      <w:szCs w:val="20"/>
    </w:rPr>
  </w:style>
  <w:style w:type="paragraph" w:customStyle="1" w:styleId="2111">
    <w:name w:val="Основной текст 211"/>
    <w:basedOn w:val="a"/>
    <w:rsid w:val="001D4EAE"/>
    <w:pPr>
      <w:spacing w:after="120" w:line="480" w:lineRule="auto"/>
    </w:pPr>
  </w:style>
  <w:style w:type="paragraph" w:customStyle="1" w:styleId="ConsNonformat">
    <w:name w:val="ConsNonformat"/>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afa">
    <w:name w:val="Таблицы (моноширинный)"/>
    <w:basedOn w:val="a"/>
    <w:next w:val="a"/>
    <w:rsid w:val="001D4EAE"/>
    <w:pPr>
      <w:autoSpaceDE w:val="0"/>
      <w:jc w:val="both"/>
    </w:pPr>
    <w:rPr>
      <w:rFonts w:ascii="Courier New" w:hAnsi="Courier New" w:cs="Courier New"/>
      <w:sz w:val="20"/>
      <w:szCs w:val="20"/>
    </w:rPr>
  </w:style>
  <w:style w:type="paragraph" w:customStyle="1" w:styleId="ConsNormal">
    <w:name w:val="ConsNormal"/>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Title">
    <w:name w:val="ConsPlusTitle"/>
    <w:rsid w:val="001D4EAE"/>
    <w:pPr>
      <w:widowControl w:val="0"/>
      <w:suppressAutoHyphens/>
      <w:autoSpaceDE w:val="0"/>
      <w:spacing w:after="0" w:line="240" w:lineRule="auto"/>
    </w:pPr>
    <w:rPr>
      <w:rFonts w:ascii="Times New Roman" w:hAnsi="Times New Roman" w:cs="Times New Roman"/>
      <w:b/>
      <w:bCs/>
      <w:sz w:val="24"/>
      <w:szCs w:val="24"/>
      <w:lang w:eastAsia="ar-SA"/>
    </w:rPr>
  </w:style>
  <w:style w:type="paragraph" w:customStyle="1" w:styleId="ConsPlusNonformat">
    <w:name w:val="ConsPlusNonformat"/>
    <w:uiPriority w:val="99"/>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ConsPlusCell">
    <w:name w:val="ConsPlusCell"/>
    <w:rsid w:val="001D4EAE"/>
    <w:pPr>
      <w:widowControl w:val="0"/>
      <w:suppressAutoHyphens/>
      <w:autoSpaceDE w:val="0"/>
      <w:spacing w:after="0" w:line="240" w:lineRule="auto"/>
    </w:pPr>
    <w:rPr>
      <w:rFonts w:ascii="Arial" w:hAnsi="Arial" w:cs="Arial"/>
      <w:sz w:val="20"/>
      <w:szCs w:val="20"/>
      <w:lang w:eastAsia="ar-SA"/>
    </w:rPr>
  </w:style>
  <w:style w:type="paragraph" w:customStyle="1" w:styleId="31">
    <w:name w:val="Основной текст 31"/>
    <w:basedOn w:val="a"/>
    <w:rsid w:val="001D4EAE"/>
    <w:pPr>
      <w:spacing w:after="120"/>
    </w:pPr>
    <w:rPr>
      <w:sz w:val="16"/>
      <w:szCs w:val="16"/>
    </w:rPr>
  </w:style>
  <w:style w:type="paragraph" w:customStyle="1" w:styleId="afb">
    <w:name w:val="Стиль"/>
    <w:rsid w:val="001D4EAE"/>
    <w:pPr>
      <w:widowControl w:val="0"/>
      <w:autoSpaceDE w:val="0"/>
      <w:autoSpaceDN w:val="0"/>
      <w:adjustRightInd w:val="0"/>
      <w:spacing w:after="0" w:line="240" w:lineRule="auto"/>
    </w:pPr>
    <w:rPr>
      <w:rFonts w:ascii="Arial" w:hAnsi="Arial" w:cs="Arial"/>
      <w:sz w:val="24"/>
      <w:szCs w:val="24"/>
      <w:lang w:eastAsia="ru-RU"/>
    </w:rPr>
  </w:style>
  <w:style w:type="character" w:styleId="afc">
    <w:name w:val="footnote reference"/>
    <w:aliases w:val="5"/>
    <w:basedOn w:val="a0"/>
    <w:uiPriority w:val="99"/>
    <w:semiHidden/>
    <w:unhideWhenUsed/>
    <w:rsid w:val="001D4EAE"/>
    <w:rPr>
      <w:vertAlign w:val="superscript"/>
    </w:rPr>
  </w:style>
  <w:style w:type="character" w:styleId="afd">
    <w:name w:val="endnote reference"/>
    <w:basedOn w:val="a0"/>
    <w:uiPriority w:val="99"/>
    <w:semiHidden/>
    <w:unhideWhenUsed/>
    <w:rsid w:val="001D4EAE"/>
    <w:rPr>
      <w:vertAlign w:val="superscript"/>
    </w:rPr>
  </w:style>
  <w:style w:type="character" w:customStyle="1" w:styleId="WW8Num2z0">
    <w:name w:val="WW8Num2z0"/>
    <w:rsid w:val="001D4EAE"/>
    <w:rPr>
      <w:rFonts w:ascii="Symbol" w:hAnsi="Symbol"/>
      <w:sz w:val="20"/>
    </w:rPr>
  </w:style>
  <w:style w:type="character" w:customStyle="1" w:styleId="WW8Num3z0">
    <w:name w:val="WW8Num3z0"/>
    <w:rsid w:val="001D4EAE"/>
    <w:rPr>
      <w:rFonts w:ascii="Symbol" w:hAnsi="Symbol"/>
    </w:rPr>
  </w:style>
  <w:style w:type="character" w:customStyle="1" w:styleId="WW8Num4z0">
    <w:name w:val="WW8Num4z0"/>
    <w:rsid w:val="001D4EAE"/>
    <w:rPr>
      <w:rFonts w:ascii="Symbol" w:hAnsi="Symbol"/>
    </w:rPr>
  </w:style>
  <w:style w:type="character" w:customStyle="1" w:styleId="WW8Num6z0">
    <w:name w:val="WW8Num6z0"/>
    <w:rsid w:val="001D4EAE"/>
    <w:rPr>
      <w:rFonts w:ascii="Symbol" w:hAnsi="Symbol"/>
    </w:rPr>
  </w:style>
  <w:style w:type="character" w:customStyle="1" w:styleId="WW8Num6z1">
    <w:name w:val="WW8Num6z1"/>
    <w:rsid w:val="001D4EAE"/>
    <w:rPr>
      <w:rFonts w:ascii="OpenSymbol" w:hAnsi="OpenSymbol"/>
    </w:rPr>
  </w:style>
  <w:style w:type="character" w:customStyle="1" w:styleId="WW8Num7z0">
    <w:name w:val="WW8Num7z0"/>
    <w:rsid w:val="001D4EAE"/>
    <w:rPr>
      <w:rFonts w:ascii="Symbol" w:hAnsi="Symbol"/>
    </w:rPr>
  </w:style>
  <w:style w:type="character" w:customStyle="1" w:styleId="WW8Num7z1">
    <w:name w:val="WW8Num7z1"/>
    <w:rsid w:val="001D4EAE"/>
    <w:rPr>
      <w:rFonts w:ascii="OpenSymbol" w:hAnsi="OpenSymbol"/>
    </w:rPr>
  </w:style>
  <w:style w:type="character" w:customStyle="1" w:styleId="WW8Num8z0">
    <w:name w:val="WW8Num8z0"/>
    <w:rsid w:val="001D4EAE"/>
    <w:rPr>
      <w:rFonts w:ascii="Symbol" w:hAnsi="Symbol"/>
    </w:rPr>
  </w:style>
  <w:style w:type="character" w:customStyle="1" w:styleId="WW8Num8z1">
    <w:name w:val="WW8Num8z1"/>
    <w:rsid w:val="001D4EAE"/>
    <w:rPr>
      <w:rFonts w:ascii="OpenSymbol" w:hAnsi="OpenSymbol"/>
    </w:rPr>
  </w:style>
  <w:style w:type="character" w:customStyle="1" w:styleId="WW8Num9z0">
    <w:name w:val="WW8Num9z0"/>
    <w:rsid w:val="001D4EAE"/>
    <w:rPr>
      <w:rFonts w:ascii="Symbol" w:hAnsi="Symbol"/>
    </w:rPr>
  </w:style>
  <w:style w:type="character" w:customStyle="1" w:styleId="WW8Num9z1">
    <w:name w:val="WW8Num9z1"/>
    <w:rsid w:val="001D4EAE"/>
    <w:rPr>
      <w:rFonts w:ascii="OpenSymbol" w:hAnsi="OpenSymbol"/>
    </w:rPr>
  </w:style>
  <w:style w:type="character" w:customStyle="1" w:styleId="WW8Num10z0">
    <w:name w:val="WW8Num10z0"/>
    <w:rsid w:val="001D4EAE"/>
    <w:rPr>
      <w:rFonts w:ascii="Symbol" w:hAnsi="Symbol"/>
    </w:rPr>
  </w:style>
  <w:style w:type="character" w:customStyle="1" w:styleId="WW8Num10z1">
    <w:name w:val="WW8Num10z1"/>
    <w:rsid w:val="001D4EAE"/>
    <w:rPr>
      <w:rFonts w:ascii="OpenSymbol" w:hAnsi="OpenSymbol"/>
    </w:rPr>
  </w:style>
  <w:style w:type="character" w:customStyle="1" w:styleId="WW8Num11z0">
    <w:name w:val="WW8Num11z0"/>
    <w:rsid w:val="001D4EAE"/>
    <w:rPr>
      <w:rFonts w:ascii="Symbol" w:hAnsi="Symbol"/>
    </w:rPr>
  </w:style>
  <w:style w:type="character" w:customStyle="1" w:styleId="WW8Num11z1">
    <w:name w:val="WW8Num11z1"/>
    <w:rsid w:val="001D4EAE"/>
    <w:rPr>
      <w:rFonts w:ascii="OpenSymbol" w:hAnsi="OpenSymbol"/>
    </w:rPr>
  </w:style>
  <w:style w:type="character" w:customStyle="1" w:styleId="WW8Num12z0">
    <w:name w:val="WW8Num12z0"/>
    <w:rsid w:val="001D4EAE"/>
    <w:rPr>
      <w:rFonts w:ascii="Symbol" w:hAnsi="Symbol"/>
    </w:rPr>
  </w:style>
  <w:style w:type="character" w:customStyle="1" w:styleId="WW8Num12z1">
    <w:name w:val="WW8Num12z1"/>
    <w:rsid w:val="001D4EAE"/>
    <w:rPr>
      <w:rFonts w:ascii="OpenSymbol" w:hAnsi="OpenSymbol"/>
    </w:rPr>
  </w:style>
  <w:style w:type="character" w:customStyle="1" w:styleId="WW8Num13z0">
    <w:name w:val="WW8Num13z0"/>
    <w:rsid w:val="001D4EAE"/>
    <w:rPr>
      <w:rFonts w:ascii="Symbol" w:hAnsi="Symbol"/>
    </w:rPr>
  </w:style>
  <w:style w:type="character" w:customStyle="1" w:styleId="WW8Num13z1">
    <w:name w:val="WW8Num13z1"/>
    <w:rsid w:val="001D4EAE"/>
    <w:rPr>
      <w:rFonts w:ascii="OpenSymbol" w:hAnsi="OpenSymbol"/>
    </w:rPr>
  </w:style>
  <w:style w:type="character" w:customStyle="1" w:styleId="WW8Num14z0">
    <w:name w:val="WW8Num14z0"/>
    <w:rsid w:val="001D4EAE"/>
    <w:rPr>
      <w:rFonts w:ascii="Symbol" w:hAnsi="Symbol"/>
    </w:rPr>
  </w:style>
  <w:style w:type="character" w:customStyle="1" w:styleId="WW8Num14z1">
    <w:name w:val="WW8Num14z1"/>
    <w:rsid w:val="001D4EAE"/>
    <w:rPr>
      <w:rFonts w:ascii="OpenSymbol" w:hAnsi="OpenSymbol"/>
    </w:rPr>
  </w:style>
  <w:style w:type="character" w:customStyle="1" w:styleId="WW8Num15z0">
    <w:name w:val="WW8Num15z0"/>
    <w:rsid w:val="001D4EAE"/>
    <w:rPr>
      <w:rFonts w:ascii="Symbol" w:hAnsi="Symbol"/>
    </w:rPr>
  </w:style>
  <w:style w:type="character" w:customStyle="1" w:styleId="WW8Num15z1">
    <w:name w:val="WW8Num15z1"/>
    <w:rsid w:val="001D4EAE"/>
    <w:rPr>
      <w:rFonts w:ascii="OpenSymbol" w:hAnsi="OpenSymbol"/>
    </w:rPr>
  </w:style>
  <w:style w:type="character" w:customStyle="1" w:styleId="WW8Num16z0">
    <w:name w:val="WW8Num16z0"/>
    <w:rsid w:val="001D4EAE"/>
    <w:rPr>
      <w:rFonts w:ascii="Symbol" w:hAnsi="Symbol"/>
    </w:rPr>
  </w:style>
  <w:style w:type="character" w:customStyle="1" w:styleId="WW8Num16z1">
    <w:name w:val="WW8Num16z1"/>
    <w:rsid w:val="001D4EAE"/>
    <w:rPr>
      <w:rFonts w:ascii="OpenSymbol" w:hAnsi="OpenSymbol"/>
    </w:rPr>
  </w:style>
  <w:style w:type="character" w:customStyle="1" w:styleId="WW8Num17z0">
    <w:name w:val="WW8Num17z0"/>
    <w:rsid w:val="001D4EAE"/>
    <w:rPr>
      <w:rFonts w:ascii="Symbol" w:hAnsi="Symbol"/>
    </w:rPr>
  </w:style>
  <w:style w:type="character" w:customStyle="1" w:styleId="WW8Num17z1">
    <w:name w:val="WW8Num17z1"/>
    <w:rsid w:val="001D4EAE"/>
    <w:rPr>
      <w:rFonts w:ascii="OpenSymbol" w:hAnsi="OpenSymbol"/>
    </w:rPr>
  </w:style>
  <w:style w:type="character" w:customStyle="1" w:styleId="Absatz-Standardschriftart">
    <w:name w:val="Absatz-Standardschriftart"/>
    <w:rsid w:val="001D4EAE"/>
  </w:style>
  <w:style w:type="character" w:customStyle="1" w:styleId="WW-Absatz-Standardschriftart">
    <w:name w:val="WW-Absatz-Standardschriftart"/>
    <w:rsid w:val="001D4EAE"/>
  </w:style>
  <w:style w:type="character" w:customStyle="1" w:styleId="WW-Absatz-Standardschriftart1">
    <w:name w:val="WW-Absatz-Standardschriftart1"/>
    <w:rsid w:val="001D4EAE"/>
  </w:style>
  <w:style w:type="character" w:customStyle="1" w:styleId="WW8Num5z0">
    <w:name w:val="WW8Num5z0"/>
    <w:rsid w:val="001D4EAE"/>
    <w:rPr>
      <w:rFonts w:ascii="Symbol" w:hAnsi="Symbol"/>
    </w:rPr>
  </w:style>
  <w:style w:type="character" w:customStyle="1" w:styleId="WW-Absatz-Standardschriftart11">
    <w:name w:val="WW-Absatz-Standardschriftart11"/>
    <w:rsid w:val="001D4EAE"/>
  </w:style>
  <w:style w:type="character" w:customStyle="1" w:styleId="WW-Absatz-Standardschriftart111">
    <w:name w:val="WW-Absatz-Standardschriftart111"/>
    <w:rsid w:val="001D4EAE"/>
  </w:style>
  <w:style w:type="character" w:customStyle="1" w:styleId="WW-Absatz-Standardschriftart1111">
    <w:name w:val="WW-Absatz-Standardschriftart1111"/>
    <w:rsid w:val="001D4EAE"/>
  </w:style>
  <w:style w:type="character" w:customStyle="1" w:styleId="WW-Absatz-Standardschriftart11111">
    <w:name w:val="WW-Absatz-Standardschriftart11111"/>
    <w:rsid w:val="001D4EAE"/>
  </w:style>
  <w:style w:type="character" w:customStyle="1" w:styleId="WW-Absatz-Standardschriftart111111">
    <w:name w:val="WW-Absatz-Standardschriftart111111"/>
    <w:rsid w:val="001D4EAE"/>
  </w:style>
  <w:style w:type="character" w:customStyle="1" w:styleId="WW-Absatz-Standardschriftart1111111">
    <w:name w:val="WW-Absatz-Standardschriftart1111111"/>
    <w:rsid w:val="001D4EAE"/>
  </w:style>
  <w:style w:type="character" w:customStyle="1" w:styleId="WW-Absatz-Standardschriftart11111111">
    <w:name w:val="WW-Absatz-Standardschriftart11111111"/>
    <w:rsid w:val="001D4EAE"/>
  </w:style>
  <w:style w:type="character" w:customStyle="1" w:styleId="WW-Absatz-Standardschriftart111111111">
    <w:name w:val="WW-Absatz-Standardschriftart111111111"/>
    <w:rsid w:val="001D4EAE"/>
  </w:style>
  <w:style w:type="character" w:customStyle="1" w:styleId="WW-Absatz-Standardschriftart1111111111">
    <w:name w:val="WW-Absatz-Standardschriftart1111111111"/>
    <w:rsid w:val="001D4EAE"/>
  </w:style>
  <w:style w:type="character" w:customStyle="1" w:styleId="WW-Absatz-Standardschriftart11111111111">
    <w:name w:val="WW-Absatz-Standardschriftart11111111111"/>
    <w:rsid w:val="001D4EAE"/>
  </w:style>
  <w:style w:type="character" w:customStyle="1" w:styleId="WW-Absatz-Standardschriftart111111111111">
    <w:name w:val="WW-Absatz-Standardschriftart111111111111"/>
    <w:rsid w:val="001D4EAE"/>
  </w:style>
  <w:style w:type="character" w:customStyle="1" w:styleId="WW-Absatz-Standardschriftart1111111111111">
    <w:name w:val="WW-Absatz-Standardschriftart1111111111111"/>
    <w:rsid w:val="001D4EAE"/>
  </w:style>
  <w:style w:type="character" w:customStyle="1" w:styleId="WW-Absatz-Standardschriftart11111111111111">
    <w:name w:val="WW-Absatz-Standardschriftart11111111111111"/>
    <w:rsid w:val="001D4EAE"/>
  </w:style>
  <w:style w:type="character" w:customStyle="1" w:styleId="WW-Absatz-Standardschriftart111111111111111">
    <w:name w:val="WW-Absatz-Standardschriftart111111111111111"/>
    <w:rsid w:val="001D4EAE"/>
  </w:style>
  <w:style w:type="character" w:customStyle="1" w:styleId="16">
    <w:name w:val="Основной шрифт абзаца1"/>
    <w:rsid w:val="001D4EAE"/>
  </w:style>
  <w:style w:type="character" w:customStyle="1" w:styleId="WW8Num18z0">
    <w:name w:val="WW8Num18z0"/>
    <w:rsid w:val="001D4EAE"/>
    <w:rPr>
      <w:rFonts w:ascii="Symbol" w:hAnsi="Symbol"/>
    </w:rPr>
  </w:style>
  <w:style w:type="character" w:customStyle="1" w:styleId="WW8Num19z0">
    <w:name w:val="WW8Num19z0"/>
    <w:rsid w:val="001D4EAE"/>
    <w:rPr>
      <w:rFonts w:ascii="Symbol" w:hAnsi="Symbol"/>
    </w:rPr>
  </w:style>
  <w:style w:type="character" w:customStyle="1" w:styleId="WW-Absatz-Standardschriftart1111111111111111">
    <w:name w:val="WW-Absatz-Standardschriftart1111111111111111"/>
    <w:rsid w:val="001D4EAE"/>
  </w:style>
  <w:style w:type="character" w:customStyle="1" w:styleId="WW-Absatz-Standardschriftart11111111111111111">
    <w:name w:val="WW-Absatz-Standardschriftart11111111111111111"/>
    <w:rsid w:val="001D4EAE"/>
  </w:style>
  <w:style w:type="character" w:customStyle="1" w:styleId="WW-Absatz-Standardschriftart111111111111111111">
    <w:name w:val="WW-Absatz-Standardschriftart111111111111111111"/>
    <w:rsid w:val="001D4EAE"/>
  </w:style>
  <w:style w:type="character" w:customStyle="1" w:styleId="WW8Num2z1">
    <w:name w:val="WW8Num2z1"/>
    <w:rsid w:val="001D4EAE"/>
    <w:rPr>
      <w:rFonts w:ascii="Courier New" w:hAnsi="Courier New"/>
      <w:sz w:val="20"/>
    </w:rPr>
  </w:style>
  <w:style w:type="character" w:customStyle="1" w:styleId="WW8Num2z2">
    <w:name w:val="WW8Num2z2"/>
    <w:rsid w:val="001D4EAE"/>
    <w:rPr>
      <w:rFonts w:ascii="Wingdings" w:hAnsi="Wingdings"/>
      <w:sz w:val="20"/>
    </w:rPr>
  </w:style>
  <w:style w:type="character" w:customStyle="1" w:styleId="WW8Num20z0">
    <w:name w:val="WW8Num20z0"/>
    <w:rsid w:val="001D4EAE"/>
    <w:rPr>
      <w:rFonts w:ascii="Symbol" w:hAnsi="Symbol"/>
    </w:rPr>
  </w:style>
  <w:style w:type="character" w:customStyle="1" w:styleId="WW8Num21z0">
    <w:name w:val="WW8Num21z0"/>
    <w:rsid w:val="001D4EAE"/>
    <w:rPr>
      <w:rFonts w:ascii="Symbol" w:hAnsi="Symbol"/>
    </w:rPr>
  </w:style>
  <w:style w:type="character" w:customStyle="1" w:styleId="WW-Absatz-Standardschriftart1111111111111111111">
    <w:name w:val="WW-Absatz-Standardschriftart1111111111111111111"/>
    <w:rsid w:val="001D4EAE"/>
  </w:style>
  <w:style w:type="character" w:customStyle="1" w:styleId="WW8Num1z0">
    <w:name w:val="WW8Num1z0"/>
    <w:rsid w:val="001D4EAE"/>
    <w:rPr>
      <w:rFonts w:ascii="Symbol" w:hAnsi="Symbol"/>
      <w:sz w:val="20"/>
    </w:rPr>
  </w:style>
  <w:style w:type="character" w:customStyle="1" w:styleId="WW8Num1z1">
    <w:name w:val="WW8Num1z1"/>
    <w:rsid w:val="001D4EAE"/>
    <w:rPr>
      <w:rFonts w:ascii="Courier New" w:hAnsi="Courier New"/>
      <w:sz w:val="20"/>
    </w:rPr>
  </w:style>
  <w:style w:type="character" w:customStyle="1" w:styleId="WW8Num1z2">
    <w:name w:val="WW8Num1z2"/>
    <w:rsid w:val="001D4EAE"/>
    <w:rPr>
      <w:rFonts w:ascii="Wingdings" w:hAnsi="Wingdings"/>
      <w:sz w:val="20"/>
    </w:rPr>
  </w:style>
  <w:style w:type="character" w:customStyle="1" w:styleId="WW-Absatz-Standardschriftart11111111111111111111">
    <w:name w:val="WW-Absatz-Standardschriftart11111111111111111111"/>
    <w:rsid w:val="001D4EAE"/>
  </w:style>
  <w:style w:type="character" w:customStyle="1" w:styleId="RTFNum21">
    <w:name w:val="RTF_Num 2 1"/>
    <w:rsid w:val="001D4EAE"/>
    <w:rPr>
      <w:rFonts w:ascii="Symbol" w:eastAsia="Times New Roman" w:hAnsi="Symbol"/>
      <w:sz w:val="20"/>
    </w:rPr>
  </w:style>
  <w:style w:type="character" w:customStyle="1" w:styleId="RTFNum22">
    <w:name w:val="RTF_Num 2 2"/>
    <w:rsid w:val="001D4EAE"/>
    <w:rPr>
      <w:rFonts w:ascii="Courier New" w:eastAsia="Times New Roman" w:hAnsi="Courier New"/>
      <w:sz w:val="20"/>
    </w:rPr>
  </w:style>
  <w:style w:type="character" w:customStyle="1" w:styleId="RTFNum23">
    <w:name w:val="RTF_Num 2 3"/>
    <w:rsid w:val="001D4EAE"/>
    <w:rPr>
      <w:rFonts w:ascii="Wingdings" w:eastAsia="Times New Roman" w:hAnsi="Wingdings"/>
      <w:sz w:val="20"/>
    </w:rPr>
  </w:style>
  <w:style w:type="character" w:customStyle="1" w:styleId="RTFNum24">
    <w:name w:val="RTF_Num 2 4"/>
    <w:rsid w:val="001D4EAE"/>
    <w:rPr>
      <w:rFonts w:ascii="Wingdings" w:eastAsia="Times New Roman" w:hAnsi="Wingdings"/>
      <w:sz w:val="20"/>
    </w:rPr>
  </w:style>
  <w:style w:type="character" w:customStyle="1" w:styleId="RTFNum25">
    <w:name w:val="RTF_Num 2 5"/>
    <w:rsid w:val="001D4EAE"/>
    <w:rPr>
      <w:rFonts w:ascii="Wingdings" w:eastAsia="Times New Roman" w:hAnsi="Wingdings"/>
      <w:sz w:val="20"/>
    </w:rPr>
  </w:style>
  <w:style w:type="character" w:customStyle="1" w:styleId="RTFNum26">
    <w:name w:val="RTF_Num 2 6"/>
    <w:rsid w:val="001D4EAE"/>
    <w:rPr>
      <w:rFonts w:ascii="Wingdings" w:eastAsia="Times New Roman" w:hAnsi="Wingdings"/>
      <w:sz w:val="20"/>
    </w:rPr>
  </w:style>
  <w:style w:type="character" w:customStyle="1" w:styleId="RTFNum27">
    <w:name w:val="RTF_Num 2 7"/>
    <w:rsid w:val="001D4EAE"/>
    <w:rPr>
      <w:rFonts w:ascii="Wingdings" w:eastAsia="Times New Roman" w:hAnsi="Wingdings"/>
      <w:sz w:val="20"/>
    </w:rPr>
  </w:style>
  <w:style w:type="character" w:customStyle="1" w:styleId="RTFNum28">
    <w:name w:val="RTF_Num 2 8"/>
    <w:rsid w:val="001D4EAE"/>
    <w:rPr>
      <w:rFonts w:ascii="Wingdings" w:eastAsia="Times New Roman" w:hAnsi="Wingdings"/>
      <w:sz w:val="20"/>
    </w:rPr>
  </w:style>
  <w:style w:type="character" w:customStyle="1" w:styleId="RTFNum29">
    <w:name w:val="RTF_Num 2 9"/>
    <w:rsid w:val="001D4EAE"/>
    <w:rPr>
      <w:rFonts w:ascii="Wingdings" w:eastAsia="Times New Roman" w:hAnsi="Wingdings"/>
      <w:sz w:val="20"/>
    </w:rPr>
  </w:style>
  <w:style w:type="character" w:customStyle="1" w:styleId="23">
    <w:name w:val="Основной шрифт абзаца2"/>
    <w:rsid w:val="001D4EAE"/>
  </w:style>
  <w:style w:type="character" w:customStyle="1" w:styleId="afe">
    <w:name w:val="Символ нумерации"/>
    <w:rsid w:val="001D4EAE"/>
  </w:style>
  <w:style w:type="character" w:customStyle="1" w:styleId="aff">
    <w:name w:val="Маркеры списка"/>
    <w:rsid w:val="001D4EAE"/>
    <w:rPr>
      <w:rFonts w:ascii="OpenSymbol" w:eastAsia="Times New Roman" w:hAnsi="OpenSymbol"/>
    </w:rPr>
  </w:style>
  <w:style w:type="character" w:customStyle="1" w:styleId="aff0">
    <w:name w:val="Символ сноски"/>
    <w:rsid w:val="001D4EAE"/>
    <w:rPr>
      <w:vertAlign w:val="superscript"/>
    </w:rPr>
  </w:style>
  <w:style w:type="character" w:customStyle="1" w:styleId="aff1">
    <w:name w:val="Символы концевой сноски"/>
    <w:rsid w:val="001D4EAE"/>
    <w:rPr>
      <w:vertAlign w:val="superscript"/>
    </w:rPr>
  </w:style>
  <w:style w:type="character" w:customStyle="1" w:styleId="WW-">
    <w:name w:val="WW-Символы концевой сноски"/>
    <w:rsid w:val="001D4EAE"/>
  </w:style>
  <w:style w:type="table" w:styleId="aff2">
    <w:name w:val="Table Grid"/>
    <w:basedOn w:val="a1"/>
    <w:uiPriority w:val="99"/>
    <w:rsid w:val="001D4EAE"/>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A262A"/>
    <w:rPr>
      <w:rFonts w:ascii="Arial" w:hAnsi="Arial" w:cs="Arial"/>
      <w:sz w:val="20"/>
      <w:szCs w:val="20"/>
      <w:lang w:eastAsia="ar-SA"/>
    </w:rPr>
  </w:style>
  <w:style w:type="table" w:customStyle="1" w:styleId="17">
    <w:name w:val="Сетка таблицы1"/>
    <w:basedOn w:val="a1"/>
    <w:next w:val="aff2"/>
    <w:uiPriority w:val="39"/>
    <w:rsid w:val="004226F0"/>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4C"/>
    <w:pPr>
      <w:widowControl w:val="0"/>
      <w:suppressAutoHyphens/>
      <w:spacing w:after="0" w:line="240" w:lineRule="auto"/>
    </w:pPr>
    <w:rPr>
      <w:rFonts w:ascii="Times New Roman" w:hAnsi="Times New Roman" w:cs="Times New Roman"/>
      <w:sz w:val="24"/>
      <w:szCs w:val="24"/>
      <w:lang w:eastAsia="ru-RU"/>
    </w:rPr>
  </w:style>
  <w:style w:type="paragraph" w:styleId="10">
    <w:name w:val="heading 1"/>
    <w:basedOn w:val="a"/>
    <w:next w:val="a"/>
    <w:link w:val="12"/>
    <w:uiPriority w:val="9"/>
    <w:qFormat/>
    <w:rsid w:val="001D4EAE"/>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1D4EAE"/>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1D4EAE"/>
    <w:pPr>
      <w:keepNext/>
      <w:keepLines/>
      <w:spacing w:before="20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locked/>
    <w:rsid w:val="001D4EAE"/>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basedOn w:val="a0"/>
    <w:link w:val="2"/>
    <w:uiPriority w:val="9"/>
    <w:semiHidden/>
    <w:locked/>
    <w:rsid w:val="001D4EAE"/>
    <w:rPr>
      <w:rFonts w:asciiTheme="majorHAnsi" w:eastAsiaTheme="majorEastAsia" w:hAnsiTheme="majorHAnsi" w:cs="Times New Roman"/>
      <w:b/>
      <w:bCs/>
      <w:color w:val="4F81BD" w:themeColor="accent1"/>
      <w:sz w:val="26"/>
      <w:szCs w:val="26"/>
      <w:lang w:val="x-none" w:eastAsia="ru-RU"/>
    </w:rPr>
  </w:style>
  <w:style w:type="character" w:customStyle="1" w:styleId="30">
    <w:name w:val="Заголовок 3 Знак"/>
    <w:basedOn w:val="a0"/>
    <w:link w:val="3"/>
    <w:uiPriority w:val="9"/>
    <w:semiHidden/>
    <w:locked/>
    <w:rsid w:val="001D4EAE"/>
    <w:rPr>
      <w:rFonts w:asciiTheme="majorHAnsi" w:eastAsiaTheme="majorEastAsia" w:hAnsiTheme="majorHAnsi" w:cs="Times New Roman"/>
      <w:b/>
      <w:bCs/>
      <w:color w:val="4F81BD" w:themeColor="accent1"/>
      <w:sz w:val="24"/>
      <w:szCs w:val="24"/>
      <w:lang w:val="x-none" w:eastAsia="ru-RU"/>
    </w:rPr>
  </w:style>
  <w:style w:type="paragraph" w:styleId="a3">
    <w:name w:val="List Paragraph"/>
    <w:basedOn w:val="a"/>
    <w:uiPriority w:val="34"/>
    <w:qFormat/>
    <w:rsid w:val="007C2541"/>
    <w:pPr>
      <w:ind w:left="720"/>
      <w:contextualSpacing/>
    </w:pPr>
  </w:style>
  <w:style w:type="character" w:styleId="a4">
    <w:name w:val="Hyperlink"/>
    <w:basedOn w:val="a0"/>
    <w:uiPriority w:val="99"/>
    <w:semiHidden/>
    <w:unhideWhenUsed/>
    <w:rsid w:val="001D4EAE"/>
    <w:rPr>
      <w:color w:val="000080"/>
      <w:u w:val="single"/>
    </w:rPr>
  </w:style>
  <w:style w:type="character" w:styleId="a5">
    <w:name w:val="FollowedHyperlink"/>
    <w:basedOn w:val="a0"/>
    <w:uiPriority w:val="99"/>
    <w:semiHidden/>
    <w:unhideWhenUsed/>
    <w:rsid w:val="001D4EAE"/>
    <w:rPr>
      <w:rFonts w:cs="Times New Roman"/>
      <w:color w:val="800080" w:themeColor="followedHyperlink"/>
      <w:u w:val="single"/>
    </w:rPr>
  </w:style>
  <w:style w:type="paragraph" w:styleId="a6">
    <w:name w:val="Body Text"/>
    <w:basedOn w:val="a"/>
    <w:link w:val="a7"/>
    <w:uiPriority w:val="99"/>
    <w:semiHidden/>
    <w:unhideWhenUsed/>
    <w:rsid w:val="001D4EAE"/>
    <w:pPr>
      <w:spacing w:before="100" w:after="100"/>
      <w:ind w:firstLine="220"/>
      <w:jc w:val="both"/>
    </w:pPr>
    <w:rPr>
      <w:rFonts w:ascii="Arial" w:hAnsi="Arial" w:cs="Arial"/>
      <w:sz w:val="22"/>
      <w:szCs w:val="22"/>
    </w:rPr>
  </w:style>
  <w:style w:type="character" w:customStyle="1" w:styleId="a7">
    <w:name w:val="Основной текст Знак"/>
    <w:basedOn w:val="a0"/>
    <w:link w:val="a6"/>
    <w:uiPriority w:val="99"/>
    <w:semiHidden/>
    <w:locked/>
    <w:rsid w:val="001D4EAE"/>
    <w:rPr>
      <w:rFonts w:ascii="Arial" w:eastAsia="Times New Roman" w:hAnsi="Arial" w:cs="Arial"/>
      <w:lang w:val="x-none" w:eastAsia="ru-RU"/>
    </w:rPr>
  </w:style>
  <w:style w:type="paragraph" w:styleId="a8">
    <w:name w:val="Normal (Web)"/>
    <w:basedOn w:val="a"/>
    <w:uiPriority w:val="99"/>
    <w:semiHidden/>
    <w:unhideWhenUsed/>
    <w:rsid w:val="001D4EAE"/>
    <w:pPr>
      <w:spacing w:before="120" w:after="24"/>
    </w:pPr>
  </w:style>
  <w:style w:type="paragraph" w:styleId="a9">
    <w:name w:val="footnote text"/>
    <w:basedOn w:val="a"/>
    <w:link w:val="aa"/>
    <w:uiPriority w:val="99"/>
    <w:semiHidden/>
    <w:unhideWhenUsed/>
    <w:rsid w:val="001D4EAE"/>
    <w:pPr>
      <w:suppressLineNumbers/>
      <w:ind w:left="283" w:hanging="283"/>
    </w:pPr>
    <w:rPr>
      <w:sz w:val="20"/>
      <w:szCs w:val="20"/>
    </w:rPr>
  </w:style>
  <w:style w:type="character" w:customStyle="1" w:styleId="aa">
    <w:name w:val="Текст сноски Знак"/>
    <w:basedOn w:val="a0"/>
    <w:link w:val="a9"/>
    <w:uiPriority w:val="99"/>
    <w:semiHidden/>
    <w:locked/>
    <w:rsid w:val="001D4EAE"/>
    <w:rPr>
      <w:rFonts w:ascii="Times New Roman" w:hAnsi="Times New Roman" w:cs="Times New Roman"/>
      <w:sz w:val="20"/>
      <w:szCs w:val="20"/>
      <w:lang w:val="x-none" w:eastAsia="ru-RU"/>
    </w:rPr>
  </w:style>
  <w:style w:type="paragraph" w:styleId="ab">
    <w:name w:val="header"/>
    <w:basedOn w:val="a"/>
    <w:link w:val="ac"/>
    <w:uiPriority w:val="99"/>
    <w:unhideWhenUsed/>
    <w:rsid w:val="001D4EAE"/>
  </w:style>
  <w:style w:type="character" w:customStyle="1" w:styleId="ac">
    <w:name w:val="Верхний колонтитул Знак"/>
    <w:basedOn w:val="a0"/>
    <w:link w:val="ab"/>
    <w:uiPriority w:val="99"/>
    <w:locked/>
    <w:rsid w:val="001D4EAE"/>
    <w:rPr>
      <w:rFonts w:ascii="Times New Roman" w:hAnsi="Times New Roman" w:cs="Times New Roman"/>
      <w:sz w:val="24"/>
      <w:szCs w:val="24"/>
      <w:lang w:val="x-none" w:eastAsia="ru-RU"/>
    </w:rPr>
  </w:style>
  <w:style w:type="paragraph" w:styleId="ad">
    <w:name w:val="footer"/>
    <w:basedOn w:val="a"/>
    <w:link w:val="ae"/>
    <w:uiPriority w:val="99"/>
    <w:unhideWhenUsed/>
    <w:rsid w:val="001D4EAE"/>
  </w:style>
  <w:style w:type="character" w:customStyle="1" w:styleId="ae">
    <w:name w:val="Нижний колонтитул Знак"/>
    <w:basedOn w:val="a0"/>
    <w:link w:val="ad"/>
    <w:uiPriority w:val="99"/>
    <w:locked/>
    <w:rsid w:val="001D4EAE"/>
    <w:rPr>
      <w:rFonts w:ascii="Times New Roman" w:hAnsi="Times New Roman" w:cs="Times New Roman"/>
      <w:sz w:val="24"/>
      <w:szCs w:val="24"/>
      <w:lang w:val="x-none" w:eastAsia="ru-RU"/>
    </w:rPr>
  </w:style>
  <w:style w:type="paragraph" w:styleId="af">
    <w:name w:val="List"/>
    <w:basedOn w:val="a6"/>
    <w:uiPriority w:val="99"/>
    <w:semiHidden/>
    <w:unhideWhenUsed/>
    <w:rsid w:val="001D4EAE"/>
    <w:rPr>
      <w:rFonts w:cs="Tahoma"/>
      <w:sz w:val="20"/>
    </w:rPr>
  </w:style>
  <w:style w:type="paragraph" w:styleId="af0">
    <w:name w:val="Body Text Indent"/>
    <w:basedOn w:val="a"/>
    <w:link w:val="af1"/>
    <w:uiPriority w:val="99"/>
    <w:semiHidden/>
    <w:unhideWhenUsed/>
    <w:rsid w:val="001D4EAE"/>
    <w:pPr>
      <w:spacing w:after="120"/>
      <w:ind w:left="283"/>
    </w:pPr>
  </w:style>
  <w:style w:type="character" w:customStyle="1" w:styleId="af1">
    <w:name w:val="Основной текст с отступом Знак"/>
    <w:basedOn w:val="a0"/>
    <w:link w:val="af0"/>
    <w:uiPriority w:val="99"/>
    <w:semiHidden/>
    <w:locked/>
    <w:rsid w:val="001D4EAE"/>
    <w:rPr>
      <w:rFonts w:ascii="Times New Roman" w:hAnsi="Times New Roman" w:cs="Times New Roman"/>
      <w:sz w:val="24"/>
      <w:szCs w:val="24"/>
      <w:lang w:val="x-none" w:eastAsia="ru-RU"/>
    </w:rPr>
  </w:style>
  <w:style w:type="paragraph" w:styleId="af2">
    <w:name w:val="Balloon Text"/>
    <w:basedOn w:val="a"/>
    <w:link w:val="af3"/>
    <w:uiPriority w:val="99"/>
    <w:semiHidden/>
    <w:unhideWhenUsed/>
    <w:rsid w:val="001D4EAE"/>
    <w:rPr>
      <w:rFonts w:ascii="Tahoma" w:hAnsi="Tahoma" w:cs="Tahoma"/>
      <w:sz w:val="16"/>
      <w:szCs w:val="16"/>
    </w:rPr>
  </w:style>
  <w:style w:type="character" w:customStyle="1" w:styleId="af3">
    <w:name w:val="Текст выноски Знак"/>
    <w:basedOn w:val="a0"/>
    <w:link w:val="af2"/>
    <w:uiPriority w:val="99"/>
    <w:semiHidden/>
    <w:locked/>
    <w:rsid w:val="001D4EAE"/>
    <w:rPr>
      <w:rFonts w:ascii="Tahoma" w:hAnsi="Tahoma" w:cs="Tahoma"/>
      <w:sz w:val="16"/>
      <w:szCs w:val="16"/>
      <w:lang w:val="x-none" w:eastAsia="ru-RU"/>
    </w:rPr>
  </w:style>
  <w:style w:type="paragraph" w:styleId="af4">
    <w:name w:val="No Spacing"/>
    <w:uiPriority w:val="1"/>
    <w:qFormat/>
    <w:rsid w:val="001D4EAE"/>
    <w:pPr>
      <w:suppressAutoHyphens/>
      <w:spacing w:after="0" w:line="240" w:lineRule="auto"/>
    </w:pPr>
    <w:rPr>
      <w:rFonts w:ascii="Calibri" w:hAnsi="Calibri" w:cs="Calibri"/>
      <w:lang w:eastAsia="ar-SA"/>
    </w:rPr>
  </w:style>
  <w:style w:type="paragraph" w:customStyle="1" w:styleId="af5">
    <w:name w:val="Заголовок"/>
    <w:basedOn w:val="a"/>
    <w:next w:val="a6"/>
    <w:rsid w:val="001D4EAE"/>
    <w:pPr>
      <w:keepNext/>
      <w:spacing w:before="240" w:after="120"/>
    </w:pPr>
    <w:rPr>
      <w:rFonts w:ascii="Arial" w:hAnsi="Arial" w:cs="Tahoma"/>
      <w:sz w:val="28"/>
      <w:szCs w:val="28"/>
    </w:rPr>
  </w:style>
  <w:style w:type="paragraph" w:customStyle="1" w:styleId="21">
    <w:name w:val="Название2"/>
    <w:basedOn w:val="a"/>
    <w:rsid w:val="001D4EAE"/>
    <w:pPr>
      <w:suppressLineNumbers/>
      <w:spacing w:before="120" w:after="120"/>
    </w:pPr>
    <w:rPr>
      <w:rFonts w:ascii="Arial" w:hAnsi="Arial" w:cs="Mangal"/>
      <w:i/>
      <w:iCs/>
      <w:sz w:val="20"/>
    </w:rPr>
  </w:style>
  <w:style w:type="paragraph" w:customStyle="1" w:styleId="22">
    <w:name w:val="Указатель2"/>
    <w:basedOn w:val="a"/>
    <w:rsid w:val="001D4EAE"/>
    <w:pPr>
      <w:suppressLineNumbers/>
    </w:pPr>
    <w:rPr>
      <w:rFonts w:ascii="Arial" w:hAnsi="Arial" w:cs="Mangal"/>
    </w:rPr>
  </w:style>
  <w:style w:type="paragraph" w:customStyle="1" w:styleId="13">
    <w:name w:val="Название1"/>
    <w:basedOn w:val="a"/>
    <w:rsid w:val="001D4EAE"/>
    <w:pPr>
      <w:suppressLineNumbers/>
      <w:spacing w:before="120" w:after="120"/>
    </w:pPr>
    <w:rPr>
      <w:rFonts w:ascii="Arial" w:hAnsi="Arial" w:cs="Tahoma"/>
      <w:i/>
      <w:iCs/>
      <w:sz w:val="20"/>
    </w:rPr>
  </w:style>
  <w:style w:type="paragraph" w:customStyle="1" w:styleId="14">
    <w:name w:val="Указатель1"/>
    <w:basedOn w:val="a"/>
    <w:rsid w:val="001D4EAE"/>
    <w:pPr>
      <w:suppressLineNumbers/>
    </w:pPr>
    <w:rPr>
      <w:rFonts w:ascii="Arial" w:hAnsi="Arial" w:cs="Tahoma"/>
      <w:sz w:val="20"/>
    </w:rPr>
  </w:style>
  <w:style w:type="paragraph" w:customStyle="1" w:styleId="11">
    <w:name w:val="Заголовок 11"/>
    <w:basedOn w:val="a"/>
    <w:rsid w:val="001D4EAE"/>
    <w:pPr>
      <w:numPr>
        <w:numId w:val="2"/>
      </w:numPr>
      <w:spacing w:before="45" w:after="150"/>
      <w:outlineLvl w:val="0"/>
    </w:pPr>
    <w:rPr>
      <w:b/>
      <w:bCs/>
      <w:color w:val="FFFFFF"/>
      <w:kern w:val="2"/>
    </w:rPr>
  </w:style>
  <w:style w:type="paragraph" w:customStyle="1" w:styleId="41">
    <w:name w:val="Заголовок 41"/>
    <w:basedOn w:val="a"/>
    <w:rsid w:val="001D4EAE"/>
    <w:pPr>
      <w:numPr>
        <w:ilvl w:val="3"/>
        <w:numId w:val="2"/>
      </w:numPr>
      <w:spacing w:before="100" w:after="100"/>
      <w:outlineLvl w:val="3"/>
    </w:pPr>
    <w:rPr>
      <w:b/>
      <w:bCs/>
    </w:rPr>
  </w:style>
  <w:style w:type="paragraph" w:customStyle="1" w:styleId="210">
    <w:name w:val="Основной текст 21"/>
    <w:basedOn w:val="a"/>
    <w:rsid w:val="001D4EAE"/>
    <w:pPr>
      <w:spacing w:before="100" w:after="100"/>
      <w:ind w:firstLine="220"/>
      <w:jc w:val="both"/>
    </w:pPr>
    <w:rPr>
      <w:rFonts w:ascii="Arial" w:hAnsi="Arial" w:cs="Arial"/>
      <w:sz w:val="22"/>
      <w:szCs w:val="22"/>
    </w:rPr>
  </w:style>
  <w:style w:type="paragraph" w:customStyle="1" w:styleId="211">
    <w:name w:val="Основной текст с отступом 21"/>
    <w:basedOn w:val="a"/>
    <w:rsid w:val="001D4EAE"/>
    <w:pPr>
      <w:spacing w:before="100" w:after="100"/>
      <w:ind w:firstLine="220"/>
      <w:jc w:val="both"/>
    </w:pPr>
    <w:rPr>
      <w:rFonts w:ascii="Arial" w:hAnsi="Arial" w:cs="Arial"/>
      <w:sz w:val="22"/>
      <w:szCs w:val="22"/>
    </w:rPr>
  </w:style>
  <w:style w:type="paragraph" w:customStyle="1" w:styleId="af6">
    <w:name w:val="Содержимое таблицы"/>
    <w:basedOn w:val="a"/>
    <w:rsid w:val="001D4EAE"/>
    <w:pPr>
      <w:suppressLineNumbers/>
    </w:pPr>
  </w:style>
  <w:style w:type="paragraph" w:customStyle="1" w:styleId="af7">
    <w:name w:val="Заголовок таблицы"/>
    <w:basedOn w:val="af6"/>
    <w:rsid w:val="001D4EAE"/>
    <w:pPr>
      <w:jc w:val="center"/>
    </w:pPr>
    <w:rPr>
      <w:b/>
      <w:bCs/>
    </w:rPr>
  </w:style>
  <w:style w:type="paragraph" w:customStyle="1" w:styleId="af8">
    <w:name w:val="Горизонтальная линия"/>
    <w:basedOn w:val="a"/>
    <w:next w:val="a6"/>
    <w:rsid w:val="001D4EAE"/>
    <w:pPr>
      <w:suppressLineNumbers/>
      <w:pBdr>
        <w:bottom w:val="double" w:sz="2" w:space="0" w:color="808080"/>
      </w:pBdr>
      <w:spacing w:after="283"/>
    </w:pPr>
    <w:rPr>
      <w:sz w:val="12"/>
      <w:szCs w:val="12"/>
    </w:rPr>
  </w:style>
  <w:style w:type="paragraph" w:customStyle="1" w:styleId="15">
    <w:name w:val="Обычный1"/>
    <w:rsid w:val="001D4EAE"/>
    <w:pPr>
      <w:widowControl w:val="0"/>
      <w:suppressAutoHyphens/>
      <w:autoSpaceDE w:val="0"/>
      <w:spacing w:after="0" w:line="240" w:lineRule="auto"/>
    </w:pPr>
    <w:rPr>
      <w:rFonts w:ascii="Times New Roman" w:hAnsi="Times New Roman" w:cs="Times New Roman"/>
      <w:color w:val="000000"/>
      <w:sz w:val="24"/>
      <w:szCs w:val="24"/>
      <w:lang w:eastAsia="ru-RU"/>
    </w:rPr>
  </w:style>
  <w:style w:type="paragraph" w:customStyle="1" w:styleId="ConsPlusNormal">
    <w:name w:val="ConsPlusNormal"/>
    <w:link w:val="ConsPlusNormal0"/>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Style3">
    <w:name w:val="Style3"/>
    <w:basedOn w:val="a"/>
    <w:rsid w:val="001D4EAE"/>
    <w:pPr>
      <w:spacing w:line="322" w:lineRule="exact"/>
      <w:jc w:val="center"/>
    </w:pPr>
  </w:style>
  <w:style w:type="paragraph" w:customStyle="1" w:styleId="2110">
    <w:name w:val="Основной текст с отступом 211"/>
    <w:basedOn w:val="a"/>
    <w:rsid w:val="001D4EAE"/>
    <w:pPr>
      <w:spacing w:after="120" w:line="480" w:lineRule="auto"/>
      <w:ind w:left="283"/>
    </w:pPr>
  </w:style>
  <w:style w:type="paragraph" w:customStyle="1" w:styleId="Standard">
    <w:name w:val="Standard"/>
    <w:rsid w:val="001D4EAE"/>
    <w:pPr>
      <w:widowControl w:val="0"/>
      <w:suppressAutoHyphens/>
      <w:spacing w:after="0" w:line="240" w:lineRule="auto"/>
    </w:pPr>
    <w:rPr>
      <w:rFonts w:ascii="Times New Roman" w:hAnsi="Times New Roman" w:cs="Tahoma"/>
      <w:kern w:val="2"/>
      <w:sz w:val="24"/>
      <w:szCs w:val="24"/>
      <w:lang w:val="de-DE" w:eastAsia="fa-IR" w:bidi="fa-IR"/>
    </w:rPr>
  </w:style>
  <w:style w:type="paragraph" w:customStyle="1" w:styleId="af9">
    <w:name w:val="Содержимое врезки"/>
    <w:basedOn w:val="a6"/>
    <w:rsid w:val="001D4EAE"/>
  </w:style>
  <w:style w:type="paragraph" w:customStyle="1" w:styleId="1">
    <w:name w:val="марк список 1"/>
    <w:basedOn w:val="a"/>
    <w:rsid w:val="001D4EAE"/>
    <w:pPr>
      <w:numPr>
        <w:numId w:val="4"/>
      </w:numPr>
      <w:spacing w:before="120" w:after="120"/>
      <w:jc w:val="both"/>
    </w:pPr>
    <w:rPr>
      <w:szCs w:val="20"/>
    </w:rPr>
  </w:style>
  <w:style w:type="paragraph" w:customStyle="1" w:styleId="2111">
    <w:name w:val="Основной текст 211"/>
    <w:basedOn w:val="a"/>
    <w:rsid w:val="001D4EAE"/>
    <w:pPr>
      <w:spacing w:after="120" w:line="480" w:lineRule="auto"/>
    </w:pPr>
  </w:style>
  <w:style w:type="paragraph" w:customStyle="1" w:styleId="ConsNonformat">
    <w:name w:val="ConsNonformat"/>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afa">
    <w:name w:val="Таблицы (моноширинный)"/>
    <w:basedOn w:val="a"/>
    <w:next w:val="a"/>
    <w:rsid w:val="001D4EAE"/>
    <w:pPr>
      <w:autoSpaceDE w:val="0"/>
      <w:jc w:val="both"/>
    </w:pPr>
    <w:rPr>
      <w:rFonts w:ascii="Courier New" w:hAnsi="Courier New" w:cs="Courier New"/>
      <w:sz w:val="20"/>
      <w:szCs w:val="20"/>
    </w:rPr>
  </w:style>
  <w:style w:type="paragraph" w:customStyle="1" w:styleId="ConsNormal">
    <w:name w:val="ConsNormal"/>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Title">
    <w:name w:val="ConsPlusTitle"/>
    <w:rsid w:val="001D4EAE"/>
    <w:pPr>
      <w:widowControl w:val="0"/>
      <w:suppressAutoHyphens/>
      <w:autoSpaceDE w:val="0"/>
      <w:spacing w:after="0" w:line="240" w:lineRule="auto"/>
    </w:pPr>
    <w:rPr>
      <w:rFonts w:ascii="Times New Roman" w:hAnsi="Times New Roman" w:cs="Times New Roman"/>
      <w:b/>
      <w:bCs/>
      <w:sz w:val="24"/>
      <w:szCs w:val="24"/>
      <w:lang w:eastAsia="ar-SA"/>
    </w:rPr>
  </w:style>
  <w:style w:type="paragraph" w:customStyle="1" w:styleId="ConsPlusNonformat">
    <w:name w:val="ConsPlusNonformat"/>
    <w:uiPriority w:val="99"/>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ConsPlusCell">
    <w:name w:val="ConsPlusCell"/>
    <w:rsid w:val="001D4EAE"/>
    <w:pPr>
      <w:widowControl w:val="0"/>
      <w:suppressAutoHyphens/>
      <w:autoSpaceDE w:val="0"/>
      <w:spacing w:after="0" w:line="240" w:lineRule="auto"/>
    </w:pPr>
    <w:rPr>
      <w:rFonts w:ascii="Arial" w:hAnsi="Arial" w:cs="Arial"/>
      <w:sz w:val="20"/>
      <w:szCs w:val="20"/>
      <w:lang w:eastAsia="ar-SA"/>
    </w:rPr>
  </w:style>
  <w:style w:type="paragraph" w:customStyle="1" w:styleId="31">
    <w:name w:val="Основной текст 31"/>
    <w:basedOn w:val="a"/>
    <w:rsid w:val="001D4EAE"/>
    <w:pPr>
      <w:spacing w:after="120"/>
    </w:pPr>
    <w:rPr>
      <w:sz w:val="16"/>
      <w:szCs w:val="16"/>
    </w:rPr>
  </w:style>
  <w:style w:type="paragraph" w:customStyle="1" w:styleId="afb">
    <w:name w:val="Стиль"/>
    <w:rsid w:val="001D4EAE"/>
    <w:pPr>
      <w:widowControl w:val="0"/>
      <w:autoSpaceDE w:val="0"/>
      <w:autoSpaceDN w:val="0"/>
      <w:adjustRightInd w:val="0"/>
      <w:spacing w:after="0" w:line="240" w:lineRule="auto"/>
    </w:pPr>
    <w:rPr>
      <w:rFonts w:ascii="Arial" w:hAnsi="Arial" w:cs="Arial"/>
      <w:sz w:val="24"/>
      <w:szCs w:val="24"/>
      <w:lang w:eastAsia="ru-RU"/>
    </w:rPr>
  </w:style>
  <w:style w:type="character" w:styleId="afc">
    <w:name w:val="footnote reference"/>
    <w:aliases w:val="5"/>
    <w:basedOn w:val="a0"/>
    <w:uiPriority w:val="99"/>
    <w:semiHidden/>
    <w:unhideWhenUsed/>
    <w:rsid w:val="001D4EAE"/>
    <w:rPr>
      <w:vertAlign w:val="superscript"/>
    </w:rPr>
  </w:style>
  <w:style w:type="character" w:styleId="afd">
    <w:name w:val="endnote reference"/>
    <w:basedOn w:val="a0"/>
    <w:uiPriority w:val="99"/>
    <w:semiHidden/>
    <w:unhideWhenUsed/>
    <w:rsid w:val="001D4EAE"/>
    <w:rPr>
      <w:vertAlign w:val="superscript"/>
    </w:rPr>
  </w:style>
  <w:style w:type="character" w:customStyle="1" w:styleId="WW8Num2z0">
    <w:name w:val="WW8Num2z0"/>
    <w:rsid w:val="001D4EAE"/>
    <w:rPr>
      <w:rFonts w:ascii="Symbol" w:hAnsi="Symbol"/>
      <w:sz w:val="20"/>
    </w:rPr>
  </w:style>
  <w:style w:type="character" w:customStyle="1" w:styleId="WW8Num3z0">
    <w:name w:val="WW8Num3z0"/>
    <w:rsid w:val="001D4EAE"/>
    <w:rPr>
      <w:rFonts w:ascii="Symbol" w:hAnsi="Symbol"/>
    </w:rPr>
  </w:style>
  <w:style w:type="character" w:customStyle="1" w:styleId="WW8Num4z0">
    <w:name w:val="WW8Num4z0"/>
    <w:rsid w:val="001D4EAE"/>
    <w:rPr>
      <w:rFonts w:ascii="Symbol" w:hAnsi="Symbol"/>
    </w:rPr>
  </w:style>
  <w:style w:type="character" w:customStyle="1" w:styleId="WW8Num6z0">
    <w:name w:val="WW8Num6z0"/>
    <w:rsid w:val="001D4EAE"/>
    <w:rPr>
      <w:rFonts w:ascii="Symbol" w:hAnsi="Symbol"/>
    </w:rPr>
  </w:style>
  <w:style w:type="character" w:customStyle="1" w:styleId="WW8Num6z1">
    <w:name w:val="WW8Num6z1"/>
    <w:rsid w:val="001D4EAE"/>
    <w:rPr>
      <w:rFonts w:ascii="OpenSymbol" w:hAnsi="OpenSymbol"/>
    </w:rPr>
  </w:style>
  <w:style w:type="character" w:customStyle="1" w:styleId="WW8Num7z0">
    <w:name w:val="WW8Num7z0"/>
    <w:rsid w:val="001D4EAE"/>
    <w:rPr>
      <w:rFonts w:ascii="Symbol" w:hAnsi="Symbol"/>
    </w:rPr>
  </w:style>
  <w:style w:type="character" w:customStyle="1" w:styleId="WW8Num7z1">
    <w:name w:val="WW8Num7z1"/>
    <w:rsid w:val="001D4EAE"/>
    <w:rPr>
      <w:rFonts w:ascii="OpenSymbol" w:hAnsi="OpenSymbol"/>
    </w:rPr>
  </w:style>
  <w:style w:type="character" w:customStyle="1" w:styleId="WW8Num8z0">
    <w:name w:val="WW8Num8z0"/>
    <w:rsid w:val="001D4EAE"/>
    <w:rPr>
      <w:rFonts w:ascii="Symbol" w:hAnsi="Symbol"/>
    </w:rPr>
  </w:style>
  <w:style w:type="character" w:customStyle="1" w:styleId="WW8Num8z1">
    <w:name w:val="WW8Num8z1"/>
    <w:rsid w:val="001D4EAE"/>
    <w:rPr>
      <w:rFonts w:ascii="OpenSymbol" w:hAnsi="OpenSymbol"/>
    </w:rPr>
  </w:style>
  <w:style w:type="character" w:customStyle="1" w:styleId="WW8Num9z0">
    <w:name w:val="WW8Num9z0"/>
    <w:rsid w:val="001D4EAE"/>
    <w:rPr>
      <w:rFonts w:ascii="Symbol" w:hAnsi="Symbol"/>
    </w:rPr>
  </w:style>
  <w:style w:type="character" w:customStyle="1" w:styleId="WW8Num9z1">
    <w:name w:val="WW8Num9z1"/>
    <w:rsid w:val="001D4EAE"/>
    <w:rPr>
      <w:rFonts w:ascii="OpenSymbol" w:hAnsi="OpenSymbol"/>
    </w:rPr>
  </w:style>
  <w:style w:type="character" w:customStyle="1" w:styleId="WW8Num10z0">
    <w:name w:val="WW8Num10z0"/>
    <w:rsid w:val="001D4EAE"/>
    <w:rPr>
      <w:rFonts w:ascii="Symbol" w:hAnsi="Symbol"/>
    </w:rPr>
  </w:style>
  <w:style w:type="character" w:customStyle="1" w:styleId="WW8Num10z1">
    <w:name w:val="WW8Num10z1"/>
    <w:rsid w:val="001D4EAE"/>
    <w:rPr>
      <w:rFonts w:ascii="OpenSymbol" w:hAnsi="OpenSymbol"/>
    </w:rPr>
  </w:style>
  <w:style w:type="character" w:customStyle="1" w:styleId="WW8Num11z0">
    <w:name w:val="WW8Num11z0"/>
    <w:rsid w:val="001D4EAE"/>
    <w:rPr>
      <w:rFonts w:ascii="Symbol" w:hAnsi="Symbol"/>
    </w:rPr>
  </w:style>
  <w:style w:type="character" w:customStyle="1" w:styleId="WW8Num11z1">
    <w:name w:val="WW8Num11z1"/>
    <w:rsid w:val="001D4EAE"/>
    <w:rPr>
      <w:rFonts w:ascii="OpenSymbol" w:hAnsi="OpenSymbol"/>
    </w:rPr>
  </w:style>
  <w:style w:type="character" w:customStyle="1" w:styleId="WW8Num12z0">
    <w:name w:val="WW8Num12z0"/>
    <w:rsid w:val="001D4EAE"/>
    <w:rPr>
      <w:rFonts w:ascii="Symbol" w:hAnsi="Symbol"/>
    </w:rPr>
  </w:style>
  <w:style w:type="character" w:customStyle="1" w:styleId="WW8Num12z1">
    <w:name w:val="WW8Num12z1"/>
    <w:rsid w:val="001D4EAE"/>
    <w:rPr>
      <w:rFonts w:ascii="OpenSymbol" w:hAnsi="OpenSymbol"/>
    </w:rPr>
  </w:style>
  <w:style w:type="character" w:customStyle="1" w:styleId="WW8Num13z0">
    <w:name w:val="WW8Num13z0"/>
    <w:rsid w:val="001D4EAE"/>
    <w:rPr>
      <w:rFonts w:ascii="Symbol" w:hAnsi="Symbol"/>
    </w:rPr>
  </w:style>
  <w:style w:type="character" w:customStyle="1" w:styleId="WW8Num13z1">
    <w:name w:val="WW8Num13z1"/>
    <w:rsid w:val="001D4EAE"/>
    <w:rPr>
      <w:rFonts w:ascii="OpenSymbol" w:hAnsi="OpenSymbol"/>
    </w:rPr>
  </w:style>
  <w:style w:type="character" w:customStyle="1" w:styleId="WW8Num14z0">
    <w:name w:val="WW8Num14z0"/>
    <w:rsid w:val="001D4EAE"/>
    <w:rPr>
      <w:rFonts w:ascii="Symbol" w:hAnsi="Symbol"/>
    </w:rPr>
  </w:style>
  <w:style w:type="character" w:customStyle="1" w:styleId="WW8Num14z1">
    <w:name w:val="WW8Num14z1"/>
    <w:rsid w:val="001D4EAE"/>
    <w:rPr>
      <w:rFonts w:ascii="OpenSymbol" w:hAnsi="OpenSymbol"/>
    </w:rPr>
  </w:style>
  <w:style w:type="character" w:customStyle="1" w:styleId="WW8Num15z0">
    <w:name w:val="WW8Num15z0"/>
    <w:rsid w:val="001D4EAE"/>
    <w:rPr>
      <w:rFonts w:ascii="Symbol" w:hAnsi="Symbol"/>
    </w:rPr>
  </w:style>
  <w:style w:type="character" w:customStyle="1" w:styleId="WW8Num15z1">
    <w:name w:val="WW8Num15z1"/>
    <w:rsid w:val="001D4EAE"/>
    <w:rPr>
      <w:rFonts w:ascii="OpenSymbol" w:hAnsi="OpenSymbol"/>
    </w:rPr>
  </w:style>
  <w:style w:type="character" w:customStyle="1" w:styleId="WW8Num16z0">
    <w:name w:val="WW8Num16z0"/>
    <w:rsid w:val="001D4EAE"/>
    <w:rPr>
      <w:rFonts w:ascii="Symbol" w:hAnsi="Symbol"/>
    </w:rPr>
  </w:style>
  <w:style w:type="character" w:customStyle="1" w:styleId="WW8Num16z1">
    <w:name w:val="WW8Num16z1"/>
    <w:rsid w:val="001D4EAE"/>
    <w:rPr>
      <w:rFonts w:ascii="OpenSymbol" w:hAnsi="OpenSymbol"/>
    </w:rPr>
  </w:style>
  <w:style w:type="character" w:customStyle="1" w:styleId="WW8Num17z0">
    <w:name w:val="WW8Num17z0"/>
    <w:rsid w:val="001D4EAE"/>
    <w:rPr>
      <w:rFonts w:ascii="Symbol" w:hAnsi="Symbol"/>
    </w:rPr>
  </w:style>
  <w:style w:type="character" w:customStyle="1" w:styleId="WW8Num17z1">
    <w:name w:val="WW8Num17z1"/>
    <w:rsid w:val="001D4EAE"/>
    <w:rPr>
      <w:rFonts w:ascii="OpenSymbol" w:hAnsi="OpenSymbol"/>
    </w:rPr>
  </w:style>
  <w:style w:type="character" w:customStyle="1" w:styleId="Absatz-Standardschriftart">
    <w:name w:val="Absatz-Standardschriftart"/>
    <w:rsid w:val="001D4EAE"/>
  </w:style>
  <w:style w:type="character" w:customStyle="1" w:styleId="WW-Absatz-Standardschriftart">
    <w:name w:val="WW-Absatz-Standardschriftart"/>
    <w:rsid w:val="001D4EAE"/>
  </w:style>
  <w:style w:type="character" w:customStyle="1" w:styleId="WW-Absatz-Standardschriftart1">
    <w:name w:val="WW-Absatz-Standardschriftart1"/>
    <w:rsid w:val="001D4EAE"/>
  </w:style>
  <w:style w:type="character" w:customStyle="1" w:styleId="WW8Num5z0">
    <w:name w:val="WW8Num5z0"/>
    <w:rsid w:val="001D4EAE"/>
    <w:rPr>
      <w:rFonts w:ascii="Symbol" w:hAnsi="Symbol"/>
    </w:rPr>
  </w:style>
  <w:style w:type="character" w:customStyle="1" w:styleId="WW-Absatz-Standardschriftart11">
    <w:name w:val="WW-Absatz-Standardschriftart11"/>
    <w:rsid w:val="001D4EAE"/>
  </w:style>
  <w:style w:type="character" w:customStyle="1" w:styleId="WW-Absatz-Standardschriftart111">
    <w:name w:val="WW-Absatz-Standardschriftart111"/>
    <w:rsid w:val="001D4EAE"/>
  </w:style>
  <w:style w:type="character" w:customStyle="1" w:styleId="WW-Absatz-Standardschriftart1111">
    <w:name w:val="WW-Absatz-Standardschriftart1111"/>
    <w:rsid w:val="001D4EAE"/>
  </w:style>
  <w:style w:type="character" w:customStyle="1" w:styleId="WW-Absatz-Standardschriftart11111">
    <w:name w:val="WW-Absatz-Standardschriftart11111"/>
    <w:rsid w:val="001D4EAE"/>
  </w:style>
  <w:style w:type="character" w:customStyle="1" w:styleId="WW-Absatz-Standardschriftart111111">
    <w:name w:val="WW-Absatz-Standardschriftart111111"/>
    <w:rsid w:val="001D4EAE"/>
  </w:style>
  <w:style w:type="character" w:customStyle="1" w:styleId="WW-Absatz-Standardschriftart1111111">
    <w:name w:val="WW-Absatz-Standardschriftart1111111"/>
    <w:rsid w:val="001D4EAE"/>
  </w:style>
  <w:style w:type="character" w:customStyle="1" w:styleId="WW-Absatz-Standardschriftart11111111">
    <w:name w:val="WW-Absatz-Standardschriftart11111111"/>
    <w:rsid w:val="001D4EAE"/>
  </w:style>
  <w:style w:type="character" w:customStyle="1" w:styleId="WW-Absatz-Standardschriftart111111111">
    <w:name w:val="WW-Absatz-Standardschriftart111111111"/>
    <w:rsid w:val="001D4EAE"/>
  </w:style>
  <w:style w:type="character" w:customStyle="1" w:styleId="WW-Absatz-Standardschriftart1111111111">
    <w:name w:val="WW-Absatz-Standardschriftart1111111111"/>
    <w:rsid w:val="001D4EAE"/>
  </w:style>
  <w:style w:type="character" w:customStyle="1" w:styleId="WW-Absatz-Standardschriftart11111111111">
    <w:name w:val="WW-Absatz-Standardschriftart11111111111"/>
    <w:rsid w:val="001D4EAE"/>
  </w:style>
  <w:style w:type="character" w:customStyle="1" w:styleId="WW-Absatz-Standardschriftart111111111111">
    <w:name w:val="WW-Absatz-Standardschriftart111111111111"/>
    <w:rsid w:val="001D4EAE"/>
  </w:style>
  <w:style w:type="character" w:customStyle="1" w:styleId="WW-Absatz-Standardschriftart1111111111111">
    <w:name w:val="WW-Absatz-Standardschriftart1111111111111"/>
    <w:rsid w:val="001D4EAE"/>
  </w:style>
  <w:style w:type="character" w:customStyle="1" w:styleId="WW-Absatz-Standardschriftart11111111111111">
    <w:name w:val="WW-Absatz-Standardschriftart11111111111111"/>
    <w:rsid w:val="001D4EAE"/>
  </w:style>
  <w:style w:type="character" w:customStyle="1" w:styleId="WW-Absatz-Standardschriftart111111111111111">
    <w:name w:val="WW-Absatz-Standardschriftart111111111111111"/>
    <w:rsid w:val="001D4EAE"/>
  </w:style>
  <w:style w:type="character" w:customStyle="1" w:styleId="16">
    <w:name w:val="Основной шрифт абзаца1"/>
    <w:rsid w:val="001D4EAE"/>
  </w:style>
  <w:style w:type="character" w:customStyle="1" w:styleId="WW8Num18z0">
    <w:name w:val="WW8Num18z0"/>
    <w:rsid w:val="001D4EAE"/>
    <w:rPr>
      <w:rFonts w:ascii="Symbol" w:hAnsi="Symbol"/>
    </w:rPr>
  </w:style>
  <w:style w:type="character" w:customStyle="1" w:styleId="WW8Num19z0">
    <w:name w:val="WW8Num19z0"/>
    <w:rsid w:val="001D4EAE"/>
    <w:rPr>
      <w:rFonts w:ascii="Symbol" w:hAnsi="Symbol"/>
    </w:rPr>
  </w:style>
  <w:style w:type="character" w:customStyle="1" w:styleId="WW-Absatz-Standardschriftart1111111111111111">
    <w:name w:val="WW-Absatz-Standardschriftart1111111111111111"/>
    <w:rsid w:val="001D4EAE"/>
  </w:style>
  <w:style w:type="character" w:customStyle="1" w:styleId="WW-Absatz-Standardschriftart11111111111111111">
    <w:name w:val="WW-Absatz-Standardschriftart11111111111111111"/>
    <w:rsid w:val="001D4EAE"/>
  </w:style>
  <w:style w:type="character" w:customStyle="1" w:styleId="WW-Absatz-Standardschriftart111111111111111111">
    <w:name w:val="WW-Absatz-Standardschriftart111111111111111111"/>
    <w:rsid w:val="001D4EAE"/>
  </w:style>
  <w:style w:type="character" w:customStyle="1" w:styleId="WW8Num2z1">
    <w:name w:val="WW8Num2z1"/>
    <w:rsid w:val="001D4EAE"/>
    <w:rPr>
      <w:rFonts w:ascii="Courier New" w:hAnsi="Courier New"/>
      <w:sz w:val="20"/>
    </w:rPr>
  </w:style>
  <w:style w:type="character" w:customStyle="1" w:styleId="WW8Num2z2">
    <w:name w:val="WW8Num2z2"/>
    <w:rsid w:val="001D4EAE"/>
    <w:rPr>
      <w:rFonts w:ascii="Wingdings" w:hAnsi="Wingdings"/>
      <w:sz w:val="20"/>
    </w:rPr>
  </w:style>
  <w:style w:type="character" w:customStyle="1" w:styleId="WW8Num20z0">
    <w:name w:val="WW8Num20z0"/>
    <w:rsid w:val="001D4EAE"/>
    <w:rPr>
      <w:rFonts w:ascii="Symbol" w:hAnsi="Symbol"/>
    </w:rPr>
  </w:style>
  <w:style w:type="character" w:customStyle="1" w:styleId="WW8Num21z0">
    <w:name w:val="WW8Num21z0"/>
    <w:rsid w:val="001D4EAE"/>
    <w:rPr>
      <w:rFonts w:ascii="Symbol" w:hAnsi="Symbol"/>
    </w:rPr>
  </w:style>
  <w:style w:type="character" w:customStyle="1" w:styleId="WW-Absatz-Standardschriftart1111111111111111111">
    <w:name w:val="WW-Absatz-Standardschriftart1111111111111111111"/>
    <w:rsid w:val="001D4EAE"/>
  </w:style>
  <w:style w:type="character" w:customStyle="1" w:styleId="WW8Num1z0">
    <w:name w:val="WW8Num1z0"/>
    <w:rsid w:val="001D4EAE"/>
    <w:rPr>
      <w:rFonts w:ascii="Symbol" w:hAnsi="Symbol"/>
      <w:sz w:val="20"/>
    </w:rPr>
  </w:style>
  <w:style w:type="character" w:customStyle="1" w:styleId="WW8Num1z1">
    <w:name w:val="WW8Num1z1"/>
    <w:rsid w:val="001D4EAE"/>
    <w:rPr>
      <w:rFonts w:ascii="Courier New" w:hAnsi="Courier New"/>
      <w:sz w:val="20"/>
    </w:rPr>
  </w:style>
  <w:style w:type="character" w:customStyle="1" w:styleId="WW8Num1z2">
    <w:name w:val="WW8Num1z2"/>
    <w:rsid w:val="001D4EAE"/>
    <w:rPr>
      <w:rFonts w:ascii="Wingdings" w:hAnsi="Wingdings"/>
      <w:sz w:val="20"/>
    </w:rPr>
  </w:style>
  <w:style w:type="character" w:customStyle="1" w:styleId="WW-Absatz-Standardschriftart11111111111111111111">
    <w:name w:val="WW-Absatz-Standardschriftart11111111111111111111"/>
    <w:rsid w:val="001D4EAE"/>
  </w:style>
  <w:style w:type="character" w:customStyle="1" w:styleId="RTFNum21">
    <w:name w:val="RTF_Num 2 1"/>
    <w:rsid w:val="001D4EAE"/>
    <w:rPr>
      <w:rFonts w:ascii="Symbol" w:eastAsia="Times New Roman" w:hAnsi="Symbol"/>
      <w:sz w:val="20"/>
    </w:rPr>
  </w:style>
  <w:style w:type="character" w:customStyle="1" w:styleId="RTFNum22">
    <w:name w:val="RTF_Num 2 2"/>
    <w:rsid w:val="001D4EAE"/>
    <w:rPr>
      <w:rFonts w:ascii="Courier New" w:eastAsia="Times New Roman" w:hAnsi="Courier New"/>
      <w:sz w:val="20"/>
    </w:rPr>
  </w:style>
  <w:style w:type="character" w:customStyle="1" w:styleId="RTFNum23">
    <w:name w:val="RTF_Num 2 3"/>
    <w:rsid w:val="001D4EAE"/>
    <w:rPr>
      <w:rFonts w:ascii="Wingdings" w:eastAsia="Times New Roman" w:hAnsi="Wingdings"/>
      <w:sz w:val="20"/>
    </w:rPr>
  </w:style>
  <w:style w:type="character" w:customStyle="1" w:styleId="RTFNum24">
    <w:name w:val="RTF_Num 2 4"/>
    <w:rsid w:val="001D4EAE"/>
    <w:rPr>
      <w:rFonts w:ascii="Wingdings" w:eastAsia="Times New Roman" w:hAnsi="Wingdings"/>
      <w:sz w:val="20"/>
    </w:rPr>
  </w:style>
  <w:style w:type="character" w:customStyle="1" w:styleId="RTFNum25">
    <w:name w:val="RTF_Num 2 5"/>
    <w:rsid w:val="001D4EAE"/>
    <w:rPr>
      <w:rFonts w:ascii="Wingdings" w:eastAsia="Times New Roman" w:hAnsi="Wingdings"/>
      <w:sz w:val="20"/>
    </w:rPr>
  </w:style>
  <w:style w:type="character" w:customStyle="1" w:styleId="RTFNum26">
    <w:name w:val="RTF_Num 2 6"/>
    <w:rsid w:val="001D4EAE"/>
    <w:rPr>
      <w:rFonts w:ascii="Wingdings" w:eastAsia="Times New Roman" w:hAnsi="Wingdings"/>
      <w:sz w:val="20"/>
    </w:rPr>
  </w:style>
  <w:style w:type="character" w:customStyle="1" w:styleId="RTFNum27">
    <w:name w:val="RTF_Num 2 7"/>
    <w:rsid w:val="001D4EAE"/>
    <w:rPr>
      <w:rFonts w:ascii="Wingdings" w:eastAsia="Times New Roman" w:hAnsi="Wingdings"/>
      <w:sz w:val="20"/>
    </w:rPr>
  </w:style>
  <w:style w:type="character" w:customStyle="1" w:styleId="RTFNum28">
    <w:name w:val="RTF_Num 2 8"/>
    <w:rsid w:val="001D4EAE"/>
    <w:rPr>
      <w:rFonts w:ascii="Wingdings" w:eastAsia="Times New Roman" w:hAnsi="Wingdings"/>
      <w:sz w:val="20"/>
    </w:rPr>
  </w:style>
  <w:style w:type="character" w:customStyle="1" w:styleId="RTFNum29">
    <w:name w:val="RTF_Num 2 9"/>
    <w:rsid w:val="001D4EAE"/>
    <w:rPr>
      <w:rFonts w:ascii="Wingdings" w:eastAsia="Times New Roman" w:hAnsi="Wingdings"/>
      <w:sz w:val="20"/>
    </w:rPr>
  </w:style>
  <w:style w:type="character" w:customStyle="1" w:styleId="23">
    <w:name w:val="Основной шрифт абзаца2"/>
    <w:rsid w:val="001D4EAE"/>
  </w:style>
  <w:style w:type="character" w:customStyle="1" w:styleId="afe">
    <w:name w:val="Символ нумерации"/>
    <w:rsid w:val="001D4EAE"/>
  </w:style>
  <w:style w:type="character" w:customStyle="1" w:styleId="aff">
    <w:name w:val="Маркеры списка"/>
    <w:rsid w:val="001D4EAE"/>
    <w:rPr>
      <w:rFonts w:ascii="OpenSymbol" w:eastAsia="Times New Roman" w:hAnsi="OpenSymbol"/>
    </w:rPr>
  </w:style>
  <w:style w:type="character" w:customStyle="1" w:styleId="aff0">
    <w:name w:val="Символ сноски"/>
    <w:rsid w:val="001D4EAE"/>
    <w:rPr>
      <w:vertAlign w:val="superscript"/>
    </w:rPr>
  </w:style>
  <w:style w:type="character" w:customStyle="1" w:styleId="aff1">
    <w:name w:val="Символы концевой сноски"/>
    <w:rsid w:val="001D4EAE"/>
    <w:rPr>
      <w:vertAlign w:val="superscript"/>
    </w:rPr>
  </w:style>
  <w:style w:type="character" w:customStyle="1" w:styleId="WW-">
    <w:name w:val="WW-Символы концевой сноски"/>
    <w:rsid w:val="001D4EAE"/>
  </w:style>
  <w:style w:type="table" w:styleId="aff2">
    <w:name w:val="Table Grid"/>
    <w:basedOn w:val="a1"/>
    <w:uiPriority w:val="99"/>
    <w:rsid w:val="001D4EAE"/>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A262A"/>
    <w:rPr>
      <w:rFonts w:ascii="Arial" w:hAnsi="Arial" w:cs="Arial"/>
      <w:sz w:val="20"/>
      <w:szCs w:val="20"/>
      <w:lang w:eastAsia="ar-SA"/>
    </w:rPr>
  </w:style>
  <w:style w:type="table" w:customStyle="1" w:styleId="17">
    <w:name w:val="Сетка таблицы1"/>
    <w:basedOn w:val="a1"/>
    <w:next w:val="aff2"/>
    <w:uiPriority w:val="39"/>
    <w:rsid w:val="004226F0"/>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51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25AA2091B6012571BBEC7888F9014E5AAD3BC36BE0C39DA0A480CF8923F80A0949AB1E673DCo8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25AA2091B6012571BBEC7888F9014E5AAD3BC36BE0C39DA0A480CF8923F80A0949AB1E2D7oBK" TargetMode="External"/><Relationship Id="rId17" Type="http://schemas.openxmlformats.org/officeDocument/2006/relationships/hyperlink" Target="consultantplus://offline/ref=4C78D60EC817AC23750DE34A252471E38C366A9B6D34186544F46FD0A5F1F21785177F3511E4I8D1L" TargetMode="External"/><Relationship Id="rId2" Type="http://schemas.openxmlformats.org/officeDocument/2006/relationships/styles" Target="styles.xml"/><Relationship Id="rId16" Type="http://schemas.openxmlformats.org/officeDocument/2006/relationships/hyperlink" Target="consultantplus://offline/ref=E25AA2091B6012571BBEC7888F9014E5AAD3BC36BE0C39DA0A480CF8923F80A0949AB1E67FDCo9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E25AA2091B6012571BBEC7888F9014E5AAD3BC36BE0C39DA0A480CF8923F80A0949AB1E2D7oCK" TargetMode="External"/><Relationship Id="rId10" Type="http://schemas.openxmlformats.org/officeDocument/2006/relationships/hyperlink" Target="consultantplus://offline/ref=480AF83FD6E31F945F1478B138C5982C512F866F9BC4286F35D5FBB225XDx4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25AA2091B6012571BBEC7888F9014E5AAD3BC36BE0C39DA0A480CF8923F80A0949AB1E67BC88FB8D1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14079</Words>
  <Characters>80256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2018-12-06T11:20:00Z</dcterms:created>
  <dcterms:modified xsi:type="dcterms:W3CDTF">2018-12-21T05:52:00Z</dcterms:modified>
</cp:coreProperties>
</file>