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5A" w:rsidRDefault="009B045A" w:rsidP="00613F5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B045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B045A" w:rsidRPr="009B045A" w:rsidRDefault="009B045A" w:rsidP="00613F5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B045A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45A">
        <w:rPr>
          <w:rFonts w:ascii="Times New Roman" w:hAnsi="Times New Roman" w:cs="Times New Roman"/>
          <w:sz w:val="28"/>
          <w:szCs w:val="28"/>
        </w:rPr>
        <w:t>Общественного совета муниципального района Камышлинский Самарской области</w:t>
      </w:r>
    </w:p>
    <w:p w:rsidR="009B045A" w:rsidRPr="009B045A" w:rsidRDefault="009B045A" w:rsidP="00613F5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B04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B0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Pr="009B045A">
        <w:rPr>
          <w:rFonts w:ascii="Times New Roman" w:hAnsi="Times New Roman" w:cs="Times New Roman"/>
          <w:sz w:val="28"/>
          <w:szCs w:val="28"/>
        </w:rPr>
        <w:t>ря 2016 года №</w:t>
      </w:r>
      <w:r w:rsidR="008E6317">
        <w:rPr>
          <w:rFonts w:ascii="Times New Roman" w:hAnsi="Times New Roman" w:cs="Times New Roman"/>
          <w:sz w:val="28"/>
          <w:szCs w:val="28"/>
        </w:rPr>
        <w:t>17</w:t>
      </w:r>
    </w:p>
    <w:p w:rsidR="009B045A" w:rsidRDefault="009B045A" w:rsidP="00CD0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A54" w:rsidRPr="00900DC2" w:rsidRDefault="009B045A" w:rsidP="001455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C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B045A" w:rsidRPr="00900DC2" w:rsidRDefault="00CD0A54" w:rsidP="001455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C2">
        <w:rPr>
          <w:rFonts w:ascii="Times New Roman" w:hAnsi="Times New Roman" w:cs="Times New Roman"/>
          <w:b/>
          <w:sz w:val="28"/>
          <w:szCs w:val="28"/>
        </w:rPr>
        <w:t xml:space="preserve">о  работе Общественного совета </w:t>
      </w:r>
      <w:r w:rsidR="009B045A" w:rsidRPr="00900DC2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CD0A54" w:rsidRPr="00900DC2" w:rsidRDefault="009B045A" w:rsidP="001455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C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Камышлинский Самарской области </w:t>
      </w:r>
      <w:r w:rsidR="00CD0A54" w:rsidRPr="00900DC2">
        <w:rPr>
          <w:rFonts w:ascii="Times New Roman" w:hAnsi="Times New Roman" w:cs="Times New Roman"/>
          <w:b/>
          <w:sz w:val="28"/>
          <w:szCs w:val="28"/>
        </w:rPr>
        <w:t>за 201</w:t>
      </w:r>
      <w:r w:rsidRPr="00900DC2">
        <w:rPr>
          <w:rFonts w:ascii="Times New Roman" w:hAnsi="Times New Roman" w:cs="Times New Roman"/>
          <w:b/>
          <w:sz w:val="28"/>
          <w:szCs w:val="28"/>
        </w:rPr>
        <w:t>6</w:t>
      </w:r>
      <w:r w:rsidR="00CD0A54" w:rsidRPr="00900D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0A54" w:rsidRPr="0014554F" w:rsidRDefault="00CD0A54" w:rsidP="001455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045A" w:rsidRPr="0014554F" w:rsidRDefault="009B045A" w:rsidP="001455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54F">
        <w:rPr>
          <w:rFonts w:ascii="Times New Roman" w:hAnsi="Times New Roman" w:cs="Times New Roman"/>
          <w:sz w:val="28"/>
          <w:szCs w:val="28"/>
        </w:rPr>
        <w:t>В соответствии с  постановлением администрации муниципального района Камышлинский Самарской области от 30.07.2015г. №437 образован Общественный совет муниципального района Камышлинский Самарской области, целями деятельности которого являются обеспечение участия представителей общества в решении наиболее важных вопросов экономического, социального и культурного развития муниципального района Камышлинский Самарской области, развития институтов гражданского общества, обеспечения взаимодействия граждан и некоммерческих организаций с органами местного самоуправления.</w:t>
      </w:r>
      <w:proofErr w:type="gramEnd"/>
    </w:p>
    <w:p w:rsidR="00CD0A54" w:rsidRPr="0014554F" w:rsidRDefault="00CD0A54" w:rsidP="001455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 xml:space="preserve">В состав  Общественного совета входят </w:t>
      </w:r>
      <w:r w:rsidR="009B045A" w:rsidRPr="0014554F">
        <w:rPr>
          <w:rFonts w:ascii="Times New Roman" w:hAnsi="Times New Roman" w:cs="Times New Roman"/>
          <w:sz w:val="28"/>
          <w:szCs w:val="28"/>
        </w:rPr>
        <w:t>9</w:t>
      </w:r>
      <w:r w:rsidRPr="0014554F">
        <w:rPr>
          <w:rFonts w:ascii="Times New Roman" w:hAnsi="Times New Roman" w:cs="Times New Roman"/>
          <w:sz w:val="28"/>
          <w:szCs w:val="28"/>
        </w:rPr>
        <w:t xml:space="preserve"> человек – это предс</w:t>
      </w:r>
      <w:r w:rsidR="00D82F9F" w:rsidRPr="0014554F">
        <w:rPr>
          <w:rFonts w:ascii="Times New Roman" w:hAnsi="Times New Roman" w:cs="Times New Roman"/>
          <w:sz w:val="28"/>
          <w:szCs w:val="28"/>
        </w:rPr>
        <w:t>тави</w:t>
      </w:r>
      <w:r w:rsidRPr="0014554F">
        <w:rPr>
          <w:rFonts w:ascii="Times New Roman" w:hAnsi="Times New Roman" w:cs="Times New Roman"/>
          <w:sz w:val="28"/>
          <w:szCs w:val="28"/>
        </w:rPr>
        <w:t xml:space="preserve">тели общественных </w:t>
      </w:r>
      <w:r w:rsidR="00613F54" w:rsidRPr="0014554F">
        <w:rPr>
          <w:rFonts w:ascii="Times New Roman" w:hAnsi="Times New Roman" w:cs="Times New Roman"/>
          <w:sz w:val="28"/>
          <w:szCs w:val="28"/>
        </w:rPr>
        <w:t>и религиозных организаций</w:t>
      </w:r>
      <w:r w:rsidRPr="0014554F">
        <w:rPr>
          <w:rFonts w:ascii="Times New Roman" w:hAnsi="Times New Roman" w:cs="Times New Roman"/>
          <w:sz w:val="28"/>
          <w:szCs w:val="28"/>
        </w:rPr>
        <w:t xml:space="preserve">, </w:t>
      </w:r>
      <w:r w:rsidR="00613F54" w:rsidRPr="0014554F">
        <w:rPr>
          <w:rFonts w:ascii="Times New Roman" w:hAnsi="Times New Roman" w:cs="Times New Roman"/>
          <w:sz w:val="28"/>
          <w:szCs w:val="28"/>
        </w:rPr>
        <w:t>социальной сферы, об</w:t>
      </w:r>
      <w:r w:rsidR="00D82F9F" w:rsidRPr="0014554F">
        <w:rPr>
          <w:rFonts w:ascii="Times New Roman" w:hAnsi="Times New Roman" w:cs="Times New Roman"/>
          <w:sz w:val="28"/>
          <w:szCs w:val="28"/>
        </w:rPr>
        <w:t>разования, бизнеса и НКО</w:t>
      </w:r>
      <w:r w:rsidRPr="0014554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D0A54" w:rsidRPr="0014554F" w:rsidRDefault="00CD0A54" w:rsidP="001455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54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82F9F" w:rsidRPr="0014554F">
        <w:rPr>
          <w:rFonts w:ascii="Times New Roman" w:hAnsi="Times New Roman" w:cs="Times New Roman"/>
          <w:sz w:val="28"/>
          <w:szCs w:val="28"/>
        </w:rPr>
        <w:t>Регламента</w:t>
      </w:r>
      <w:proofErr w:type="gramEnd"/>
      <w:r w:rsidRPr="0014554F">
        <w:rPr>
          <w:rFonts w:ascii="Times New Roman" w:hAnsi="Times New Roman" w:cs="Times New Roman"/>
          <w:sz w:val="28"/>
          <w:szCs w:val="28"/>
        </w:rPr>
        <w:t xml:space="preserve"> Общественного совета заседания проводятся не реже одного раза в квартал. По решению </w:t>
      </w:r>
      <w:r w:rsidR="00D82F9F" w:rsidRPr="0014554F">
        <w:rPr>
          <w:rFonts w:ascii="Times New Roman" w:hAnsi="Times New Roman" w:cs="Times New Roman"/>
          <w:sz w:val="28"/>
          <w:szCs w:val="28"/>
        </w:rPr>
        <w:t xml:space="preserve">совета Общественного совета </w:t>
      </w:r>
      <w:r w:rsidRPr="0014554F">
        <w:rPr>
          <w:rFonts w:ascii="Times New Roman" w:hAnsi="Times New Roman" w:cs="Times New Roman"/>
          <w:sz w:val="28"/>
          <w:szCs w:val="28"/>
        </w:rPr>
        <w:t>может быть проведено внеочередное пленарное заседание.</w:t>
      </w:r>
    </w:p>
    <w:p w:rsidR="00CD0A54" w:rsidRPr="0014554F" w:rsidRDefault="00CD0A54" w:rsidP="001455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>Общественный  совет в 201</w:t>
      </w:r>
      <w:r w:rsidR="00D82F9F" w:rsidRPr="0014554F">
        <w:rPr>
          <w:rFonts w:ascii="Times New Roman" w:hAnsi="Times New Roman" w:cs="Times New Roman"/>
          <w:sz w:val="28"/>
          <w:szCs w:val="28"/>
        </w:rPr>
        <w:t>6</w:t>
      </w:r>
      <w:r w:rsidRPr="0014554F">
        <w:rPr>
          <w:rFonts w:ascii="Times New Roman" w:hAnsi="Times New Roman" w:cs="Times New Roman"/>
          <w:sz w:val="28"/>
          <w:szCs w:val="28"/>
        </w:rPr>
        <w:t xml:space="preserve"> году работал в соответствии с Положением и на основании годового плана. </w:t>
      </w:r>
    </w:p>
    <w:p w:rsidR="00CD0A54" w:rsidRPr="0014554F" w:rsidRDefault="00CD0A54" w:rsidP="0014554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>В соответствии с планом работы  Общественного совета на 201</w:t>
      </w:r>
      <w:r w:rsidR="00D82F9F" w:rsidRPr="0014554F">
        <w:rPr>
          <w:rFonts w:ascii="Times New Roman" w:hAnsi="Times New Roman" w:cs="Times New Roman"/>
          <w:sz w:val="28"/>
          <w:szCs w:val="28"/>
        </w:rPr>
        <w:t>6</w:t>
      </w:r>
      <w:r w:rsidRPr="0014554F">
        <w:rPr>
          <w:rFonts w:ascii="Times New Roman" w:hAnsi="Times New Roman" w:cs="Times New Roman"/>
          <w:sz w:val="28"/>
          <w:szCs w:val="28"/>
        </w:rPr>
        <w:t xml:space="preserve"> год,  было проведено  </w:t>
      </w:r>
      <w:r w:rsidR="008E6317" w:rsidRPr="0014554F">
        <w:rPr>
          <w:rFonts w:ascii="Times New Roman" w:hAnsi="Times New Roman" w:cs="Times New Roman"/>
          <w:sz w:val="28"/>
          <w:szCs w:val="28"/>
        </w:rPr>
        <w:t>1</w:t>
      </w:r>
      <w:r w:rsidR="00413575">
        <w:rPr>
          <w:rFonts w:ascii="Times New Roman" w:hAnsi="Times New Roman" w:cs="Times New Roman"/>
          <w:sz w:val="28"/>
          <w:szCs w:val="28"/>
        </w:rPr>
        <w:t>1</w:t>
      </w:r>
      <w:r w:rsidRPr="0014554F">
        <w:rPr>
          <w:rFonts w:ascii="Times New Roman" w:hAnsi="Times New Roman" w:cs="Times New Roman"/>
          <w:sz w:val="28"/>
          <w:szCs w:val="28"/>
        </w:rPr>
        <w:t xml:space="preserve">  заседаний </w:t>
      </w:r>
      <w:proofErr w:type="gramStart"/>
      <w:r w:rsidRPr="0014554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E6317" w:rsidRPr="0014554F">
        <w:rPr>
          <w:rFonts w:ascii="Times New Roman" w:hAnsi="Times New Roman" w:cs="Times New Roman"/>
          <w:sz w:val="28"/>
          <w:szCs w:val="28"/>
        </w:rPr>
        <w:t>4</w:t>
      </w:r>
      <w:r w:rsidR="00D82F9F" w:rsidRPr="0014554F">
        <w:rPr>
          <w:rFonts w:ascii="Times New Roman" w:hAnsi="Times New Roman" w:cs="Times New Roman"/>
          <w:sz w:val="28"/>
          <w:szCs w:val="28"/>
        </w:rPr>
        <w:t xml:space="preserve"> </w:t>
      </w:r>
      <w:r w:rsidRPr="0014554F">
        <w:rPr>
          <w:rFonts w:ascii="Times New Roman" w:hAnsi="Times New Roman" w:cs="Times New Roman"/>
          <w:sz w:val="28"/>
          <w:szCs w:val="28"/>
        </w:rPr>
        <w:t xml:space="preserve">- плановых, </w:t>
      </w:r>
      <w:r w:rsidR="0041357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8E6317" w:rsidRPr="0014554F">
        <w:rPr>
          <w:rFonts w:ascii="Times New Roman" w:hAnsi="Times New Roman" w:cs="Times New Roman"/>
          <w:sz w:val="28"/>
          <w:szCs w:val="28"/>
        </w:rPr>
        <w:t xml:space="preserve"> </w:t>
      </w:r>
      <w:r w:rsidRPr="0014554F">
        <w:rPr>
          <w:rFonts w:ascii="Times New Roman" w:hAnsi="Times New Roman" w:cs="Times New Roman"/>
          <w:sz w:val="28"/>
          <w:szCs w:val="28"/>
        </w:rPr>
        <w:t>- внепланов</w:t>
      </w:r>
      <w:r w:rsidR="00D82F9F" w:rsidRPr="0014554F">
        <w:rPr>
          <w:rFonts w:ascii="Times New Roman" w:hAnsi="Times New Roman" w:cs="Times New Roman"/>
          <w:sz w:val="28"/>
          <w:szCs w:val="28"/>
        </w:rPr>
        <w:t>ых</w:t>
      </w:r>
      <w:r w:rsidRPr="0014554F">
        <w:rPr>
          <w:rFonts w:ascii="Times New Roman" w:hAnsi="Times New Roman" w:cs="Times New Roman"/>
          <w:sz w:val="28"/>
          <w:szCs w:val="28"/>
        </w:rPr>
        <w:t xml:space="preserve">), на которых было рассмотрено  </w:t>
      </w:r>
      <w:r w:rsidR="00413575">
        <w:rPr>
          <w:rFonts w:ascii="Times New Roman" w:hAnsi="Times New Roman" w:cs="Times New Roman"/>
          <w:sz w:val="28"/>
          <w:szCs w:val="28"/>
        </w:rPr>
        <w:t>20</w:t>
      </w:r>
      <w:r w:rsidRPr="0014554F">
        <w:rPr>
          <w:rFonts w:ascii="Times New Roman" w:hAnsi="Times New Roman" w:cs="Times New Roman"/>
          <w:sz w:val="28"/>
          <w:szCs w:val="28"/>
        </w:rPr>
        <w:t xml:space="preserve">  вопросов с заслушиванием исполнителей и принятием определ</w:t>
      </w:r>
      <w:r w:rsidR="0014554F" w:rsidRPr="0014554F">
        <w:rPr>
          <w:rFonts w:ascii="Times New Roman" w:hAnsi="Times New Roman" w:cs="Times New Roman"/>
          <w:sz w:val="28"/>
          <w:szCs w:val="28"/>
        </w:rPr>
        <w:t>е</w:t>
      </w:r>
      <w:r w:rsidRPr="0014554F">
        <w:rPr>
          <w:rFonts w:ascii="Times New Roman" w:hAnsi="Times New Roman" w:cs="Times New Roman"/>
          <w:sz w:val="28"/>
          <w:szCs w:val="28"/>
        </w:rPr>
        <w:t>нных решений.</w:t>
      </w:r>
    </w:p>
    <w:p w:rsidR="00D82F9F" w:rsidRPr="0014554F" w:rsidRDefault="00D82F9F" w:rsidP="0014554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554F" w:rsidRDefault="0014554F" w:rsidP="0014554F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4F">
        <w:rPr>
          <w:rFonts w:ascii="Times New Roman" w:hAnsi="Times New Roman" w:cs="Times New Roman"/>
          <w:sz w:val="28"/>
          <w:szCs w:val="28"/>
        </w:rPr>
        <w:lastRenderedPageBreak/>
        <w:t>11 августа п</w:t>
      </w:r>
      <w:r w:rsidR="00CD0A54" w:rsidRPr="0014554F">
        <w:rPr>
          <w:rFonts w:ascii="Times New Roman" w:hAnsi="Times New Roman" w:cs="Times New Roman"/>
          <w:sz w:val="28"/>
          <w:szCs w:val="28"/>
        </w:rPr>
        <w:t>о инициативе Общественного света проведено</w:t>
      </w:r>
      <w:r w:rsidR="00270FF7" w:rsidRPr="0014554F">
        <w:rPr>
          <w:rFonts w:ascii="Times New Roman" w:hAnsi="Times New Roman" w:cs="Times New Roman"/>
          <w:sz w:val="28"/>
          <w:szCs w:val="28"/>
        </w:rPr>
        <w:t xml:space="preserve"> заседание круглого стола, </w:t>
      </w:r>
      <w:r w:rsidR="008E6317" w:rsidRPr="0014554F">
        <w:rPr>
          <w:rFonts w:ascii="Times New Roman" w:hAnsi="Times New Roman" w:cs="Times New Roman"/>
          <w:sz w:val="28"/>
          <w:szCs w:val="28"/>
        </w:rPr>
        <w:t>по теме осуществление общественного контроля и взаимодействи</w:t>
      </w:r>
      <w:r w:rsidRPr="0014554F">
        <w:rPr>
          <w:rFonts w:ascii="Times New Roman" w:hAnsi="Times New Roman" w:cs="Times New Roman"/>
          <w:sz w:val="28"/>
          <w:szCs w:val="28"/>
        </w:rPr>
        <w:t>е</w:t>
      </w:r>
      <w:r w:rsidR="008E6317" w:rsidRPr="0014554F">
        <w:rPr>
          <w:rFonts w:ascii="Times New Roman" w:hAnsi="Times New Roman" w:cs="Times New Roman"/>
          <w:sz w:val="28"/>
          <w:szCs w:val="28"/>
        </w:rPr>
        <w:t xml:space="preserve"> с общественными советами</w:t>
      </w:r>
      <w:r w:rsidRPr="0014554F"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района Камышлинский.</w:t>
      </w:r>
      <w:r w:rsidR="00270FF7" w:rsidRPr="0014554F">
        <w:rPr>
          <w:rFonts w:ascii="Times New Roman" w:hAnsi="Times New Roman" w:cs="Times New Roman"/>
          <w:sz w:val="28"/>
          <w:szCs w:val="28"/>
        </w:rPr>
        <w:t xml:space="preserve"> В мероприятии  приняли участие представители </w:t>
      </w:r>
      <w:r w:rsidRPr="001455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0FF7"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Камышлинский, главы сельских поселений,</w:t>
      </w:r>
      <w:r w:rsidRPr="0014554F">
        <w:rPr>
          <w:rFonts w:ascii="Times New Roman" w:hAnsi="Times New Roman" w:cs="Times New Roman"/>
          <w:sz w:val="28"/>
          <w:szCs w:val="28"/>
        </w:rPr>
        <w:t xml:space="preserve"> </w:t>
      </w: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 советов сельских поселений района</w:t>
      </w:r>
      <w:r w:rsidR="00270FF7"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6317" w:rsidRPr="0014554F" w:rsidRDefault="008E6317" w:rsidP="0014554F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>На протяжении 201</w:t>
      </w:r>
      <w:r w:rsidR="0014554F" w:rsidRPr="0014554F">
        <w:rPr>
          <w:rFonts w:ascii="Times New Roman" w:hAnsi="Times New Roman" w:cs="Times New Roman"/>
          <w:sz w:val="28"/>
          <w:szCs w:val="28"/>
        </w:rPr>
        <w:t>3</w:t>
      </w:r>
      <w:r w:rsidRPr="0014554F">
        <w:rPr>
          <w:rFonts w:ascii="Times New Roman" w:hAnsi="Times New Roman" w:cs="Times New Roman"/>
          <w:sz w:val="28"/>
          <w:szCs w:val="28"/>
        </w:rPr>
        <w:t xml:space="preserve"> – 201</w:t>
      </w:r>
      <w:r w:rsidR="0014554F" w:rsidRPr="0014554F">
        <w:rPr>
          <w:rFonts w:ascii="Times New Roman" w:hAnsi="Times New Roman" w:cs="Times New Roman"/>
          <w:sz w:val="28"/>
          <w:szCs w:val="28"/>
        </w:rPr>
        <w:t>6</w:t>
      </w:r>
      <w:r w:rsidRPr="0014554F">
        <w:rPr>
          <w:rFonts w:ascii="Times New Roman" w:hAnsi="Times New Roman" w:cs="Times New Roman"/>
          <w:sz w:val="28"/>
          <w:szCs w:val="28"/>
        </w:rPr>
        <w:t xml:space="preserve"> годов в </w:t>
      </w:r>
      <w:r w:rsidR="0014554F" w:rsidRPr="0014554F">
        <w:rPr>
          <w:rFonts w:ascii="Times New Roman" w:hAnsi="Times New Roman" w:cs="Times New Roman"/>
          <w:sz w:val="28"/>
          <w:szCs w:val="28"/>
        </w:rPr>
        <w:t>районе</w:t>
      </w:r>
      <w:r w:rsidRPr="0014554F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созданию общественных советов на различных уровнях. </w:t>
      </w:r>
      <w:r w:rsidR="0014554F" w:rsidRPr="0014554F">
        <w:rPr>
          <w:rFonts w:ascii="Times New Roman" w:hAnsi="Times New Roman" w:cs="Times New Roman"/>
          <w:sz w:val="28"/>
          <w:szCs w:val="28"/>
        </w:rPr>
        <w:t>Круглый стол</w:t>
      </w:r>
      <w:r w:rsidRPr="0014554F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14554F" w:rsidRPr="0014554F">
        <w:rPr>
          <w:rFonts w:ascii="Times New Roman" w:hAnsi="Times New Roman" w:cs="Times New Roman"/>
          <w:sz w:val="28"/>
          <w:szCs w:val="28"/>
        </w:rPr>
        <w:t>л</w:t>
      </w:r>
      <w:r w:rsidRPr="0014554F">
        <w:rPr>
          <w:rFonts w:ascii="Times New Roman" w:hAnsi="Times New Roman" w:cs="Times New Roman"/>
          <w:sz w:val="28"/>
          <w:szCs w:val="28"/>
        </w:rPr>
        <w:t xml:space="preserve">ся с целью прямого диалога с муниципальными общественными советами, выявления уровня работы, проблем с которыми они сталкиваются; оказания помощи в организации деятельности. </w:t>
      </w:r>
    </w:p>
    <w:p w:rsidR="00CD0A54" w:rsidRPr="0014554F" w:rsidRDefault="00CD0A54" w:rsidP="0014554F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 xml:space="preserve">Заблаговременно готовились проекты решений </w:t>
      </w:r>
      <w:r w:rsidR="0014554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14554F">
        <w:rPr>
          <w:rFonts w:ascii="Times New Roman" w:hAnsi="Times New Roman" w:cs="Times New Roman"/>
          <w:sz w:val="28"/>
          <w:szCs w:val="28"/>
        </w:rPr>
        <w:t>совет</w:t>
      </w:r>
      <w:r w:rsidR="00E13186" w:rsidRPr="0014554F">
        <w:rPr>
          <w:rFonts w:ascii="Times New Roman" w:hAnsi="Times New Roman" w:cs="Times New Roman"/>
          <w:sz w:val="28"/>
          <w:szCs w:val="28"/>
        </w:rPr>
        <w:t>а</w:t>
      </w:r>
      <w:r w:rsidRPr="0014554F">
        <w:rPr>
          <w:rFonts w:ascii="Times New Roman" w:hAnsi="Times New Roman" w:cs="Times New Roman"/>
          <w:sz w:val="28"/>
          <w:szCs w:val="28"/>
        </w:rPr>
        <w:t xml:space="preserve">. Все предложения, поступающие от членов совета в ходе рассмотрения вопросов, учитывались в решениях. </w:t>
      </w:r>
    </w:p>
    <w:p w:rsidR="00CD0A54" w:rsidRPr="0014554F" w:rsidRDefault="00CD0A54" w:rsidP="0014554F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 xml:space="preserve">Информация о проводимых заседаниях и круглых столах и вопросах, рассматриваемых на них, размещалась на официальном сайте </w:t>
      </w:r>
      <w:r w:rsidR="00900DC2">
        <w:rPr>
          <w:rFonts w:ascii="Times New Roman" w:hAnsi="Times New Roman" w:cs="Times New Roman"/>
          <w:sz w:val="28"/>
          <w:szCs w:val="28"/>
        </w:rPr>
        <w:t>А</w:t>
      </w:r>
      <w:r w:rsidRPr="0014554F"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  <w:r w:rsidR="00E13186" w:rsidRPr="0014554F">
        <w:rPr>
          <w:rFonts w:ascii="Times New Roman" w:hAnsi="Times New Roman" w:cs="Times New Roman"/>
          <w:sz w:val="28"/>
          <w:szCs w:val="28"/>
        </w:rPr>
        <w:t xml:space="preserve"> Камышлинский Самарской области.</w:t>
      </w:r>
      <w:r w:rsidRPr="001455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A54" w:rsidRPr="0014554F" w:rsidRDefault="00CD0A54" w:rsidP="0014554F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 xml:space="preserve">По итогам  заседаний или возникающих в районе проблемах готовились письма или обращения в соответствующие органы.  </w:t>
      </w:r>
    </w:p>
    <w:p w:rsidR="00E13186" w:rsidRPr="0014554F" w:rsidRDefault="00CD0A54" w:rsidP="0014554F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 xml:space="preserve">В течение  всего периода члены Общественного </w:t>
      </w:r>
      <w:r w:rsidR="00E13186" w:rsidRPr="0014554F">
        <w:rPr>
          <w:rFonts w:ascii="Times New Roman" w:hAnsi="Times New Roman" w:cs="Times New Roman"/>
          <w:sz w:val="28"/>
          <w:szCs w:val="28"/>
        </w:rPr>
        <w:t>с</w:t>
      </w:r>
      <w:r w:rsidRPr="0014554F">
        <w:rPr>
          <w:rFonts w:ascii="Times New Roman" w:hAnsi="Times New Roman" w:cs="Times New Roman"/>
          <w:sz w:val="28"/>
          <w:szCs w:val="28"/>
        </w:rPr>
        <w:t>овета взаимодействовали с органами местного самоуправления района в реализации мероприятий социально-значимых программ, содействовали реализации гражданских инициатив, направленных на решение вопросов социально-экономического и культурного развития района.</w:t>
      </w:r>
      <w:r w:rsidR="00B970A2" w:rsidRPr="0014554F">
        <w:rPr>
          <w:rFonts w:ascii="Times New Roman" w:hAnsi="Times New Roman" w:cs="Times New Roman"/>
          <w:sz w:val="28"/>
          <w:szCs w:val="28"/>
        </w:rPr>
        <w:t xml:space="preserve"> Принимали участие в организации и проведении субботников по благоустройству населенных пунктов.</w:t>
      </w:r>
    </w:p>
    <w:p w:rsidR="00F32975" w:rsidRPr="0014554F" w:rsidRDefault="00CD0A54" w:rsidP="0014554F">
      <w:pPr>
        <w:pStyle w:val="a4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14554F">
        <w:rPr>
          <w:sz w:val="28"/>
          <w:szCs w:val="28"/>
        </w:rPr>
        <w:t xml:space="preserve">Большая работа велась членами  Совета  </w:t>
      </w:r>
      <w:r w:rsidR="00F32975" w:rsidRPr="0014554F">
        <w:rPr>
          <w:rFonts w:eastAsia="Times New Roman"/>
          <w:sz w:val="28"/>
          <w:szCs w:val="28"/>
          <w:lang w:eastAsia="ru-RU"/>
        </w:rPr>
        <w:t xml:space="preserve">по  подготовке и проведению   в </w:t>
      </w:r>
      <w:r w:rsidR="00E13186" w:rsidRPr="0014554F">
        <w:rPr>
          <w:rFonts w:eastAsia="Times New Roman"/>
          <w:sz w:val="28"/>
          <w:szCs w:val="28"/>
          <w:lang w:eastAsia="ru-RU"/>
        </w:rPr>
        <w:t>Камышлинском</w:t>
      </w:r>
      <w:r w:rsidR="00F32975" w:rsidRPr="0014554F">
        <w:rPr>
          <w:rFonts w:eastAsia="Times New Roman"/>
          <w:sz w:val="28"/>
          <w:szCs w:val="28"/>
          <w:lang w:eastAsia="ru-RU"/>
        </w:rPr>
        <w:t xml:space="preserve"> районе основных мероприятий, посвященных празднованию  7</w:t>
      </w:r>
      <w:r w:rsidR="00E13186" w:rsidRPr="0014554F">
        <w:rPr>
          <w:rFonts w:eastAsia="Times New Roman"/>
          <w:sz w:val="28"/>
          <w:szCs w:val="28"/>
          <w:lang w:eastAsia="ru-RU"/>
        </w:rPr>
        <w:t>1-й годовщины</w:t>
      </w:r>
      <w:r w:rsidR="00F32975" w:rsidRPr="0014554F">
        <w:rPr>
          <w:rFonts w:eastAsia="Times New Roman"/>
          <w:sz w:val="28"/>
          <w:szCs w:val="28"/>
          <w:lang w:eastAsia="ru-RU"/>
        </w:rPr>
        <w:t xml:space="preserve"> Победы в Великой Отечественной войне,  были проведены </w:t>
      </w:r>
      <w:r w:rsidR="00E13186" w:rsidRPr="0014554F">
        <w:rPr>
          <w:rFonts w:eastAsia="Times New Roman"/>
          <w:sz w:val="28"/>
          <w:szCs w:val="28"/>
          <w:lang w:eastAsia="ru-RU"/>
        </w:rPr>
        <w:t>мероприятия</w:t>
      </w:r>
      <w:r w:rsidR="00F32975" w:rsidRPr="0014554F">
        <w:rPr>
          <w:rFonts w:eastAsia="Times New Roman"/>
          <w:sz w:val="28"/>
          <w:szCs w:val="28"/>
          <w:lang w:eastAsia="ru-RU"/>
        </w:rPr>
        <w:t xml:space="preserve"> </w:t>
      </w:r>
      <w:r w:rsidR="00900DC2">
        <w:rPr>
          <w:rFonts w:eastAsia="Times New Roman"/>
          <w:sz w:val="28"/>
          <w:szCs w:val="28"/>
          <w:lang w:eastAsia="ru-RU"/>
        </w:rPr>
        <w:t>по благоустройству территорий</w:t>
      </w:r>
      <w:r w:rsidR="00E13186" w:rsidRPr="0014554F">
        <w:rPr>
          <w:rFonts w:eastAsia="Times New Roman"/>
          <w:sz w:val="28"/>
          <w:szCs w:val="28"/>
          <w:lang w:eastAsia="ru-RU"/>
        </w:rPr>
        <w:t xml:space="preserve">, посажены </w:t>
      </w:r>
      <w:r w:rsidR="00E13186" w:rsidRPr="0014554F">
        <w:rPr>
          <w:rFonts w:eastAsia="Times New Roman"/>
          <w:sz w:val="28"/>
          <w:szCs w:val="28"/>
          <w:lang w:eastAsia="ru-RU"/>
        </w:rPr>
        <w:lastRenderedPageBreak/>
        <w:t>деревья, организованы встречи с ветеранами с вручением им подарков от Общественного совета</w:t>
      </w:r>
      <w:r w:rsidR="00F32975" w:rsidRPr="0014554F">
        <w:rPr>
          <w:rFonts w:eastAsia="Times New Roman"/>
          <w:sz w:val="28"/>
          <w:szCs w:val="28"/>
          <w:lang w:eastAsia="ru-RU"/>
        </w:rPr>
        <w:t xml:space="preserve">.    </w:t>
      </w:r>
    </w:p>
    <w:p w:rsidR="00E13186" w:rsidRPr="0014554F" w:rsidRDefault="00F32975" w:rsidP="001455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непосредственном участии членов </w:t>
      </w:r>
      <w:r w:rsidR="00E13186"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</w:t>
      </w: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проводились</w:t>
      </w:r>
      <w:r w:rsidR="00E13186"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районные мероприятия посвященные:</w:t>
      </w:r>
    </w:p>
    <w:p w:rsidR="00E13186" w:rsidRPr="0014554F" w:rsidRDefault="00E13186" w:rsidP="001455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Дню защитников отечества</w:t>
      </w:r>
    </w:p>
    <w:p w:rsidR="00E13186" w:rsidRPr="0014554F" w:rsidRDefault="00E13186" w:rsidP="001455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- 25-летию района</w:t>
      </w:r>
    </w:p>
    <w:p w:rsidR="00E13186" w:rsidRPr="0014554F" w:rsidRDefault="00E13186" w:rsidP="001455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Международному женскому Дню </w:t>
      </w:r>
    </w:p>
    <w:p w:rsidR="00E13186" w:rsidRPr="0014554F" w:rsidRDefault="00E13186" w:rsidP="001455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Дню матери</w:t>
      </w:r>
    </w:p>
    <w:p w:rsidR="00E13186" w:rsidRPr="0014554F" w:rsidRDefault="00E13186" w:rsidP="001455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Дню России</w:t>
      </w:r>
    </w:p>
    <w:p w:rsidR="00E13186" w:rsidRPr="0014554F" w:rsidRDefault="00E13186" w:rsidP="001455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Национальным праздникам Сабантуй </w:t>
      </w:r>
      <w:proofErr w:type="spellStart"/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Акатуй</w:t>
      </w:r>
      <w:proofErr w:type="spellEnd"/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Березка</w:t>
      </w:r>
    </w:p>
    <w:p w:rsidR="00E13186" w:rsidRPr="0014554F" w:rsidRDefault="00E13186" w:rsidP="001455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Дню памяти и скорби</w:t>
      </w:r>
    </w:p>
    <w:p w:rsidR="00E13186" w:rsidRPr="0014554F" w:rsidRDefault="00E13186" w:rsidP="001455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Дню защиты детей</w:t>
      </w:r>
    </w:p>
    <w:p w:rsidR="00E13186" w:rsidRPr="0014554F" w:rsidRDefault="00E13186" w:rsidP="001455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Дню молодежи России</w:t>
      </w:r>
    </w:p>
    <w:p w:rsidR="00E13186" w:rsidRPr="0014554F" w:rsidRDefault="00E13186" w:rsidP="001455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Открытым конноспортивным соревнованиям (скачки, бега) на кубок Камышлинского района «Большой летний приз – 2016»</w:t>
      </w:r>
    </w:p>
    <w:p w:rsidR="00E13186" w:rsidRPr="0014554F" w:rsidRDefault="00E13186" w:rsidP="001455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Дню пожилых людей</w:t>
      </w:r>
    </w:p>
    <w:p w:rsidR="00E13186" w:rsidRPr="0014554F" w:rsidRDefault="00E13186" w:rsidP="001455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Дню народного единства </w:t>
      </w:r>
    </w:p>
    <w:p w:rsidR="00E13186" w:rsidRPr="0014554F" w:rsidRDefault="00E13186" w:rsidP="001455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Дню инвалидов</w:t>
      </w:r>
    </w:p>
    <w:p w:rsidR="00E13186" w:rsidRPr="0014554F" w:rsidRDefault="00E13186" w:rsidP="001455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Дню Героев Отечества</w:t>
      </w:r>
    </w:p>
    <w:p w:rsidR="00F32975" w:rsidRPr="0014554F" w:rsidRDefault="00E13186" w:rsidP="0014554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Дню конституции Российской Федерации</w:t>
      </w:r>
      <w:r w:rsidR="00607F08" w:rsidRPr="00145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A54" w:rsidRPr="0014554F" w:rsidRDefault="00CD0A54" w:rsidP="0014554F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 xml:space="preserve">Значительная работа </w:t>
      </w:r>
      <w:r w:rsidR="007855CF" w:rsidRPr="0014554F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14554F">
        <w:rPr>
          <w:rFonts w:ascii="Times New Roman" w:hAnsi="Times New Roman" w:cs="Times New Roman"/>
          <w:sz w:val="28"/>
          <w:szCs w:val="28"/>
        </w:rPr>
        <w:t>Общественн</w:t>
      </w:r>
      <w:r w:rsidR="007855CF" w:rsidRPr="0014554F">
        <w:rPr>
          <w:rFonts w:ascii="Times New Roman" w:hAnsi="Times New Roman" w:cs="Times New Roman"/>
          <w:sz w:val="28"/>
          <w:szCs w:val="28"/>
        </w:rPr>
        <w:t>ого</w:t>
      </w:r>
      <w:r w:rsidRPr="0014554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855CF" w:rsidRPr="0014554F">
        <w:rPr>
          <w:rFonts w:ascii="Times New Roman" w:hAnsi="Times New Roman" w:cs="Times New Roman"/>
          <w:sz w:val="28"/>
          <w:szCs w:val="28"/>
        </w:rPr>
        <w:t>а</w:t>
      </w:r>
      <w:r w:rsidRPr="0014554F">
        <w:rPr>
          <w:rFonts w:ascii="Times New Roman" w:hAnsi="Times New Roman" w:cs="Times New Roman"/>
          <w:sz w:val="28"/>
          <w:szCs w:val="28"/>
        </w:rPr>
        <w:t xml:space="preserve"> </w:t>
      </w:r>
      <w:r w:rsidR="00E13186" w:rsidRPr="0014554F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401CDE" w:rsidRPr="0014554F">
        <w:rPr>
          <w:rFonts w:ascii="Times New Roman" w:hAnsi="Times New Roman" w:cs="Times New Roman"/>
          <w:sz w:val="28"/>
          <w:szCs w:val="28"/>
        </w:rPr>
        <w:t xml:space="preserve">в </w:t>
      </w:r>
      <w:r w:rsidR="00607F08" w:rsidRPr="0014554F">
        <w:rPr>
          <w:rFonts w:ascii="Times New Roman" w:hAnsi="Times New Roman" w:cs="Times New Roman"/>
          <w:sz w:val="28"/>
          <w:szCs w:val="28"/>
        </w:rPr>
        <w:t>создании</w:t>
      </w:r>
      <w:r w:rsidR="00401CDE" w:rsidRPr="0014554F"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607F08" w:rsidRPr="0014554F">
        <w:rPr>
          <w:rFonts w:ascii="Times New Roman" w:hAnsi="Times New Roman" w:cs="Times New Roman"/>
          <w:sz w:val="28"/>
          <w:szCs w:val="28"/>
        </w:rPr>
        <w:t>нашего земляка, автора первого татарского букваря «</w:t>
      </w:r>
      <w:proofErr w:type="spellStart"/>
      <w:r w:rsidR="00607F08" w:rsidRPr="0014554F">
        <w:rPr>
          <w:rFonts w:ascii="Times New Roman" w:hAnsi="Times New Roman" w:cs="Times New Roman"/>
          <w:sz w:val="28"/>
          <w:szCs w:val="28"/>
        </w:rPr>
        <w:t>Алифба</w:t>
      </w:r>
      <w:proofErr w:type="spellEnd"/>
      <w:r w:rsidR="00607F08" w:rsidRPr="0014554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01CDE" w:rsidRPr="0014554F">
        <w:rPr>
          <w:rFonts w:ascii="Times New Roman" w:hAnsi="Times New Roman" w:cs="Times New Roman"/>
          <w:sz w:val="28"/>
          <w:szCs w:val="28"/>
        </w:rPr>
        <w:t>Салея</w:t>
      </w:r>
      <w:proofErr w:type="spellEnd"/>
      <w:r w:rsidR="00401CDE" w:rsidRPr="0014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CDE" w:rsidRPr="0014554F">
        <w:rPr>
          <w:rFonts w:ascii="Times New Roman" w:hAnsi="Times New Roman" w:cs="Times New Roman"/>
          <w:sz w:val="28"/>
          <w:szCs w:val="28"/>
        </w:rPr>
        <w:t>Гататовича</w:t>
      </w:r>
      <w:proofErr w:type="spellEnd"/>
      <w:r w:rsidR="00401CDE" w:rsidRPr="0014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CDE" w:rsidRPr="0014554F">
        <w:rPr>
          <w:rFonts w:ascii="Times New Roman" w:hAnsi="Times New Roman" w:cs="Times New Roman"/>
          <w:sz w:val="28"/>
          <w:szCs w:val="28"/>
        </w:rPr>
        <w:t>Вагизова</w:t>
      </w:r>
      <w:proofErr w:type="spellEnd"/>
      <w:r w:rsidR="00401CDE" w:rsidRPr="0014554F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gramStart"/>
      <w:r w:rsidR="00401CDE" w:rsidRPr="0014554F">
        <w:rPr>
          <w:rFonts w:ascii="Times New Roman" w:hAnsi="Times New Roman" w:cs="Times New Roman"/>
          <w:sz w:val="28"/>
          <w:szCs w:val="28"/>
        </w:rPr>
        <w:t>Татарский</w:t>
      </w:r>
      <w:proofErr w:type="gramEnd"/>
      <w:r w:rsidR="00401CDE" w:rsidRPr="0014554F">
        <w:rPr>
          <w:rFonts w:ascii="Times New Roman" w:hAnsi="Times New Roman" w:cs="Times New Roman"/>
          <w:sz w:val="28"/>
          <w:szCs w:val="28"/>
        </w:rPr>
        <w:t xml:space="preserve"> Байтуган. Идея </w:t>
      </w:r>
      <w:r w:rsidR="00607F08" w:rsidRPr="0014554F">
        <w:rPr>
          <w:rFonts w:ascii="Times New Roman" w:hAnsi="Times New Roman" w:cs="Times New Roman"/>
          <w:sz w:val="28"/>
          <w:szCs w:val="28"/>
        </w:rPr>
        <w:t xml:space="preserve">его </w:t>
      </w:r>
      <w:r w:rsidR="00401CDE" w:rsidRPr="0014554F">
        <w:rPr>
          <w:rFonts w:ascii="Times New Roman" w:hAnsi="Times New Roman" w:cs="Times New Roman"/>
          <w:sz w:val="28"/>
          <w:szCs w:val="28"/>
        </w:rPr>
        <w:t xml:space="preserve">создания и продвижение этой идеи принадлежит члену Общественного совета района </w:t>
      </w:r>
      <w:proofErr w:type="spellStart"/>
      <w:r w:rsidR="00401CDE" w:rsidRPr="0014554F">
        <w:rPr>
          <w:rFonts w:ascii="Times New Roman" w:hAnsi="Times New Roman" w:cs="Times New Roman"/>
          <w:sz w:val="28"/>
          <w:szCs w:val="28"/>
        </w:rPr>
        <w:t>Нурании</w:t>
      </w:r>
      <w:proofErr w:type="spellEnd"/>
      <w:r w:rsidR="00401CDE" w:rsidRPr="0014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CDE" w:rsidRPr="0014554F">
        <w:rPr>
          <w:rFonts w:ascii="Times New Roman" w:hAnsi="Times New Roman" w:cs="Times New Roman"/>
          <w:sz w:val="28"/>
          <w:szCs w:val="28"/>
        </w:rPr>
        <w:t>Абзаловой</w:t>
      </w:r>
      <w:proofErr w:type="spellEnd"/>
      <w:r w:rsidR="00401CDE" w:rsidRPr="0014554F">
        <w:rPr>
          <w:rFonts w:ascii="Times New Roman" w:hAnsi="Times New Roman" w:cs="Times New Roman"/>
          <w:sz w:val="28"/>
          <w:szCs w:val="28"/>
        </w:rPr>
        <w:t xml:space="preserve">. Дом-музей построен на месте дома </w:t>
      </w:r>
      <w:proofErr w:type="spellStart"/>
      <w:r w:rsidR="00401CDE" w:rsidRPr="0014554F">
        <w:rPr>
          <w:rFonts w:ascii="Times New Roman" w:hAnsi="Times New Roman" w:cs="Times New Roman"/>
          <w:sz w:val="28"/>
          <w:szCs w:val="28"/>
        </w:rPr>
        <w:t>Салея</w:t>
      </w:r>
      <w:proofErr w:type="spellEnd"/>
      <w:r w:rsidR="00401CDE" w:rsidRPr="0014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CDE" w:rsidRPr="0014554F">
        <w:rPr>
          <w:rFonts w:ascii="Times New Roman" w:hAnsi="Times New Roman" w:cs="Times New Roman"/>
          <w:sz w:val="28"/>
          <w:szCs w:val="28"/>
        </w:rPr>
        <w:t>Гататовича</w:t>
      </w:r>
      <w:proofErr w:type="spellEnd"/>
      <w:r w:rsidR="00401CDE" w:rsidRPr="0014554F">
        <w:rPr>
          <w:rFonts w:ascii="Times New Roman" w:hAnsi="Times New Roman" w:cs="Times New Roman"/>
          <w:sz w:val="28"/>
          <w:szCs w:val="28"/>
        </w:rPr>
        <w:t xml:space="preserve">, где он провел детство и юность. Его строительство стало возможным благодаря поддержке районной и поселенческой администрации, администрации президента Татарстана Рустама </w:t>
      </w:r>
      <w:proofErr w:type="spellStart"/>
      <w:r w:rsidR="00401CDE" w:rsidRPr="0014554F">
        <w:rPr>
          <w:rFonts w:ascii="Times New Roman" w:hAnsi="Times New Roman" w:cs="Times New Roman"/>
          <w:sz w:val="28"/>
          <w:szCs w:val="28"/>
        </w:rPr>
        <w:t>Миннеханова</w:t>
      </w:r>
      <w:proofErr w:type="spellEnd"/>
      <w:r w:rsidR="00401CDE" w:rsidRPr="0014554F">
        <w:rPr>
          <w:rFonts w:ascii="Times New Roman" w:hAnsi="Times New Roman" w:cs="Times New Roman"/>
          <w:sz w:val="28"/>
          <w:szCs w:val="28"/>
        </w:rPr>
        <w:t xml:space="preserve">, депутата Самарской Губернской Думы Владимира Анатольевича Субботина и спонсоров. </w:t>
      </w:r>
      <w:r w:rsidR="0031114A" w:rsidRPr="0014554F">
        <w:rPr>
          <w:rFonts w:ascii="Times New Roman" w:hAnsi="Times New Roman" w:cs="Times New Roman"/>
          <w:sz w:val="28"/>
          <w:szCs w:val="28"/>
        </w:rPr>
        <w:t xml:space="preserve">За большие заслуги в сохранении истории, традиций и культуры </w:t>
      </w:r>
      <w:r w:rsidR="0031114A" w:rsidRPr="0014554F">
        <w:rPr>
          <w:rFonts w:ascii="Times New Roman" w:hAnsi="Times New Roman" w:cs="Times New Roman"/>
          <w:sz w:val="28"/>
          <w:szCs w:val="28"/>
        </w:rPr>
        <w:lastRenderedPageBreak/>
        <w:t xml:space="preserve">татарского народа </w:t>
      </w:r>
      <w:proofErr w:type="spellStart"/>
      <w:r w:rsidR="0031114A" w:rsidRPr="0014554F">
        <w:rPr>
          <w:rFonts w:ascii="Times New Roman" w:hAnsi="Times New Roman" w:cs="Times New Roman"/>
          <w:sz w:val="28"/>
          <w:szCs w:val="28"/>
        </w:rPr>
        <w:t>Нурания</w:t>
      </w:r>
      <w:proofErr w:type="spellEnd"/>
      <w:r w:rsidR="0031114A" w:rsidRPr="0014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14A" w:rsidRPr="0014554F">
        <w:rPr>
          <w:rFonts w:ascii="Times New Roman" w:hAnsi="Times New Roman" w:cs="Times New Roman"/>
          <w:sz w:val="28"/>
          <w:szCs w:val="28"/>
        </w:rPr>
        <w:t>Минсахиевна</w:t>
      </w:r>
      <w:proofErr w:type="spellEnd"/>
      <w:r w:rsidR="0031114A" w:rsidRPr="0014554F">
        <w:rPr>
          <w:rFonts w:ascii="Times New Roman" w:hAnsi="Times New Roman" w:cs="Times New Roman"/>
          <w:sz w:val="28"/>
          <w:szCs w:val="28"/>
        </w:rPr>
        <w:t xml:space="preserve"> была награждена медалью Всемирного конгресса татар.</w:t>
      </w:r>
    </w:p>
    <w:p w:rsidR="005448E8" w:rsidRPr="0014554F" w:rsidRDefault="007855CF" w:rsidP="0014554F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>Активное у</w:t>
      </w:r>
      <w:r w:rsidR="001A33D1" w:rsidRPr="0014554F">
        <w:rPr>
          <w:rFonts w:ascii="Times New Roman" w:hAnsi="Times New Roman" w:cs="Times New Roman"/>
          <w:sz w:val="28"/>
          <w:szCs w:val="28"/>
        </w:rPr>
        <w:t>частие</w:t>
      </w:r>
      <w:r w:rsidRPr="0014554F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принимали</w:t>
      </w:r>
      <w:r w:rsidR="001A33D1" w:rsidRPr="0014554F">
        <w:rPr>
          <w:rFonts w:ascii="Times New Roman" w:hAnsi="Times New Roman" w:cs="Times New Roman"/>
          <w:sz w:val="28"/>
          <w:szCs w:val="28"/>
        </w:rPr>
        <w:t xml:space="preserve"> в организации и проведении выборов, в том числе мероприятий по повышению правовой культуры и активности избирателей</w:t>
      </w:r>
      <w:r w:rsidRPr="0014554F">
        <w:rPr>
          <w:rFonts w:ascii="Times New Roman" w:hAnsi="Times New Roman" w:cs="Times New Roman"/>
          <w:sz w:val="28"/>
          <w:szCs w:val="28"/>
        </w:rPr>
        <w:t xml:space="preserve">. Председатель Общественного совета М.М. </w:t>
      </w:r>
      <w:proofErr w:type="spellStart"/>
      <w:r w:rsidRPr="0014554F">
        <w:rPr>
          <w:rFonts w:ascii="Times New Roman" w:hAnsi="Times New Roman" w:cs="Times New Roman"/>
          <w:sz w:val="28"/>
          <w:szCs w:val="28"/>
        </w:rPr>
        <w:t>Хисматов</w:t>
      </w:r>
      <w:proofErr w:type="spellEnd"/>
      <w:r w:rsidR="00607F08" w:rsidRPr="0014554F">
        <w:rPr>
          <w:rFonts w:ascii="Times New Roman" w:hAnsi="Times New Roman" w:cs="Times New Roman"/>
          <w:sz w:val="28"/>
          <w:szCs w:val="28"/>
        </w:rPr>
        <w:t xml:space="preserve"> </w:t>
      </w:r>
      <w:r w:rsidR="005448E8" w:rsidRPr="0014554F">
        <w:rPr>
          <w:rFonts w:ascii="Times New Roman" w:hAnsi="Times New Roman" w:cs="Times New Roman"/>
          <w:sz w:val="28"/>
          <w:szCs w:val="28"/>
        </w:rPr>
        <w:t>в рамках проекта «На связи с Губернатором» провел шесть встреч с жителями шести сельских поселений района</w:t>
      </w:r>
      <w:r w:rsidR="00900DC2">
        <w:rPr>
          <w:rFonts w:ascii="Times New Roman" w:hAnsi="Times New Roman" w:cs="Times New Roman"/>
          <w:sz w:val="28"/>
          <w:szCs w:val="28"/>
        </w:rPr>
        <w:t>, а также четыре встречи в трудовых коллективах</w:t>
      </w:r>
      <w:r w:rsidR="005448E8" w:rsidRPr="0014554F">
        <w:rPr>
          <w:rFonts w:ascii="Times New Roman" w:hAnsi="Times New Roman" w:cs="Times New Roman"/>
          <w:sz w:val="28"/>
          <w:szCs w:val="28"/>
        </w:rPr>
        <w:t>.</w:t>
      </w:r>
    </w:p>
    <w:p w:rsidR="00E13186" w:rsidRPr="0014554F" w:rsidRDefault="00900DC2" w:rsidP="0014554F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448E8" w:rsidRPr="0014554F">
        <w:rPr>
          <w:rFonts w:ascii="Times New Roman" w:hAnsi="Times New Roman" w:cs="Times New Roman"/>
          <w:sz w:val="28"/>
          <w:szCs w:val="28"/>
        </w:rPr>
        <w:t xml:space="preserve">лены Общественного совета принимали участие в организации торжественных церемоний награждения почетным знаком «Куйбышев запасная столица».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="00806E37" w:rsidRPr="0014554F">
        <w:rPr>
          <w:rFonts w:ascii="Times New Roman" w:hAnsi="Times New Roman" w:cs="Times New Roman"/>
          <w:sz w:val="28"/>
          <w:szCs w:val="28"/>
        </w:rPr>
        <w:t xml:space="preserve"> членов совета сами были награждены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06E37" w:rsidRPr="0014554F">
        <w:rPr>
          <w:rFonts w:ascii="Times New Roman" w:hAnsi="Times New Roman" w:cs="Times New Roman"/>
          <w:sz w:val="28"/>
          <w:szCs w:val="28"/>
        </w:rPr>
        <w:t xml:space="preserve">анным знаком, это </w:t>
      </w:r>
      <w:proofErr w:type="spellStart"/>
      <w:r w:rsidR="00806E37" w:rsidRPr="0014554F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="00806E37" w:rsidRPr="0014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E37" w:rsidRPr="0014554F"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 w:rsidR="00806E37" w:rsidRPr="0014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E37" w:rsidRPr="0014554F">
        <w:rPr>
          <w:rFonts w:ascii="Times New Roman" w:hAnsi="Times New Roman" w:cs="Times New Roman"/>
          <w:sz w:val="28"/>
          <w:szCs w:val="28"/>
        </w:rPr>
        <w:t>Равилович</w:t>
      </w:r>
      <w:proofErr w:type="spellEnd"/>
      <w:r w:rsidR="00806E37" w:rsidRPr="0014554F">
        <w:rPr>
          <w:rFonts w:ascii="Times New Roman" w:hAnsi="Times New Roman" w:cs="Times New Roman"/>
          <w:sz w:val="28"/>
          <w:szCs w:val="28"/>
        </w:rPr>
        <w:t xml:space="preserve">, Каримов </w:t>
      </w:r>
      <w:proofErr w:type="spellStart"/>
      <w:r w:rsidR="00806E37" w:rsidRPr="0014554F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806E37" w:rsidRPr="0014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E37" w:rsidRPr="0014554F"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  <w:r w:rsidR="00806E37" w:rsidRPr="00145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6E37" w:rsidRPr="0014554F"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 w:rsidR="00806E37" w:rsidRPr="0014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E37" w:rsidRPr="0014554F"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 w:rsidR="00806E37" w:rsidRPr="0014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E37" w:rsidRPr="0014554F">
        <w:rPr>
          <w:rFonts w:ascii="Times New Roman" w:hAnsi="Times New Roman" w:cs="Times New Roman"/>
          <w:sz w:val="28"/>
          <w:szCs w:val="28"/>
        </w:rPr>
        <w:t>Мингалиевич</w:t>
      </w:r>
      <w:proofErr w:type="spellEnd"/>
      <w:r w:rsidR="00806E37" w:rsidRPr="00145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6E37" w:rsidRPr="0014554F">
        <w:rPr>
          <w:rFonts w:ascii="Times New Roman" w:hAnsi="Times New Roman" w:cs="Times New Roman"/>
          <w:sz w:val="28"/>
          <w:szCs w:val="28"/>
        </w:rPr>
        <w:t>Хисматов</w:t>
      </w:r>
      <w:proofErr w:type="spellEnd"/>
      <w:r w:rsidR="00806E37" w:rsidRPr="0014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E37" w:rsidRPr="0014554F">
        <w:rPr>
          <w:rFonts w:ascii="Times New Roman" w:hAnsi="Times New Roman" w:cs="Times New Roman"/>
          <w:sz w:val="28"/>
          <w:szCs w:val="28"/>
        </w:rPr>
        <w:t>Мидехат</w:t>
      </w:r>
      <w:proofErr w:type="spellEnd"/>
      <w:r w:rsidR="00806E37" w:rsidRPr="001455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E37" w:rsidRPr="0014554F">
        <w:rPr>
          <w:rFonts w:ascii="Times New Roman" w:hAnsi="Times New Roman" w:cs="Times New Roman"/>
          <w:sz w:val="28"/>
          <w:szCs w:val="28"/>
        </w:rPr>
        <w:t>Мисбахович</w:t>
      </w:r>
      <w:proofErr w:type="spellEnd"/>
      <w:r w:rsidR="00806E37" w:rsidRPr="001455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6E37" w:rsidRPr="0014554F"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 w:rsidR="00806E37" w:rsidRPr="0014554F">
        <w:rPr>
          <w:rFonts w:ascii="Times New Roman" w:hAnsi="Times New Roman" w:cs="Times New Roman"/>
          <w:sz w:val="28"/>
          <w:szCs w:val="28"/>
        </w:rPr>
        <w:t xml:space="preserve"> Наиля </w:t>
      </w:r>
      <w:proofErr w:type="spellStart"/>
      <w:r w:rsidR="00806E37" w:rsidRPr="0014554F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="00806E37" w:rsidRPr="0014554F">
        <w:rPr>
          <w:rFonts w:ascii="Times New Roman" w:hAnsi="Times New Roman" w:cs="Times New Roman"/>
          <w:sz w:val="28"/>
          <w:szCs w:val="28"/>
        </w:rPr>
        <w:t xml:space="preserve"> и Павлов Андрей Михайлович.</w:t>
      </w:r>
    </w:p>
    <w:p w:rsidR="00E94AC3" w:rsidRPr="0014554F" w:rsidRDefault="00E94AC3" w:rsidP="0014554F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54F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CD0A54" w:rsidRPr="0014554F">
        <w:rPr>
          <w:rFonts w:ascii="Times New Roman" w:hAnsi="Times New Roman" w:cs="Times New Roman"/>
          <w:sz w:val="28"/>
          <w:szCs w:val="28"/>
        </w:rPr>
        <w:t xml:space="preserve"> намерен  и впредь строить </w:t>
      </w:r>
      <w:proofErr w:type="gramStart"/>
      <w:r w:rsidR="00CD0A54" w:rsidRPr="0014554F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CD0A54" w:rsidRPr="0014554F">
        <w:rPr>
          <w:rFonts w:ascii="Times New Roman" w:hAnsi="Times New Roman" w:cs="Times New Roman"/>
          <w:sz w:val="28"/>
          <w:szCs w:val="28"/>
        </w:rPr>
        <w:t xml:space="preserve"> на принципе гласности, открытости, </w:t>
      </w:r>
      <w:r w:rsidRPr="0014554F">
        <w:rPr>
          <w:rFonts w:ascii="Times New Roman" w:hAnsi="Times New Roman" w:cs="Times New Roman"/>
          <w:sz w:val="28"/>
          <w:szCs w:val="28"/>
        </w:rPr>
        <w:t>в целях:</w:t>
      </w:r>
      <w:r w:rsidR="00CD0A54" w:rsidRPr="00145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AC3" w:rsidRPr="0014554F" w:rsidRDefault="00E94AC3" w:rsidP="0014554F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54F">
        <w:rPr>
          <w:rFonts w:ascii="Times New Roman" w:hAnsi="Times New Roman" w:cs="Times New Roman"/>
          <w:sz w:val="28"/>
          <w:szCs w:val="28"/>
        </w:rPr>
        <w:t xml:space="preserve">- </w:t>
      </w:r>
      <w:r w:rsidRPr="00145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 общественного мнения и доведение его до сведения органов местного самоуправления;</w:t>
      </w:r>
    </w:p>
    <w:p w:rsidR="00E94AC3" w:rsidRPr="0014554F" w:rsidRDefault="00E94AC3" w:rsidP="0014554F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обеспечения открытого и гласного общественного обсуждения наиболее важных вопросов экономического, социального и культурного развития, обеспечения законности, правопорядка, общественной безопасности, защиты прав и свобод - граждан, демократических принципов развития гражданского общества с выработкой соответствующих рекомендаций органам местного самоуправления;</w:t>
      </w:r>
    </w:p>
    <w:p w:rsidR="00E94AC3" w:rsidRPr="0014554F" w:rsidRDefault="00E94AC3" w:rsidP="0014554F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осуществления общественного </w:t>
      </w:r>
      <w:proofErr w:type="gramStart"/>
      <w:r w:rsidRPr="00145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145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деятельностью органов местного самоуправления, а также за соблюдением свободы слова в средствах массовой информации;</w:t>
      </w:r>
    </w:p>
    <w:p w:rsidR="00E94AC3" w:rsidRPr="0014554F" w:rsidRDefault="00E94AC3" w:rsidP="0014554F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оказания информационной, методической и организационной поддержки общественным советам, созданным в сельских поселениях муниципального района Камышлинский;</w:t>
      </w:r>
    </w:p>
    <w:p w:rsidR="00E94AC3" w:rsidRPr="0014554F" w:rsidRDefault="00E94AC3" w:rsidP="0014554F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оказания содействия органам местного самоуправления при выработке и реализации государственной политики в сфере межнациональных и межрелигиозных отношений;</w:t>
      </w:r>
    </w:p>
    <w:p w:rsidR="00E94AC3" w:rsidRPr="0014554F" w:rsidRDefault="00E94AC3" w:rsidP="0014554F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содействия формированию политической и правовой культуры граждан;</w:t>
      </w:r>
    </w:p>
    <w:p w:rsidR="00E94AC3" w:rsidRPr="0014554F" w:rsidRDefault="00E94AC3" w:rsidP="0014554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5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противодействия коррупции на территории муниципального района Камышлинский.</w:t>
      </w:r>
    </w:p>
    <w:p w:rsidR="00E94AC3" w:rsidRPr="0014554F" w:rsidRDefault="00E94AC3" w:rsidP="0014554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0DC2" w:rsidRDefault="00900DC2" w:rsidP="0014554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0DC2" w:rsidRDefault="00900DC2" w:rsidP="0014554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504D" w:rsidRDefault="00900DC2" w:rsidP="0014554F">
      <w:pPr>
        <w:tabs>
          <w:tab w:val="num" w:pos="0"/>
        </w:tabs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Общественного 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Хисматов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74504D" w:rsidSect="0014554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31E"/>
    <w:multiLevelType w:val="hybridMultilevel"/>
    <w:tmpl w:val="70E2075E"/>
    <w:lvl w:ilvl="0" w:tplc="77C68CF0">
      <w:start w:val="1"/>
      <w:numFmt w:val="decimal"/>
      <w:lvlText w:val="%1."/>
      <w:lvlJc w:val="left"/>
      <w:pPr>
        <w:ind w:left="705" w:hanging="48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75265B7"/>
    <w:multiLevelType w:val="hybridMultilevel"/>
    <w:tmpl w:val="CCB6DE12"/>
    <w:lvl w:ilvl="0" w:tplc="EDC069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21482"/>
    <w:multiLevelType w:val="hybridMultilevel"/>
    <w:tmpl w:val="927AD870"/>
    <w:lvl w:ilvl="0" w:tplc="2828DBC4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E6704E"/>
    <w:multiLevelType w:val="hybridMultilevel"/>
    <w:tmpl w:val="0868DAE2"/>
    <w:lvl w:ilvl="0" w:tplc="5FA4A9E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21" w:hanging="360"/>
      </w:pPr>
    </w:lvl>
    <w:lvl w:ilvl="2" w:tplc="0419001B">
      <w:start w:val="1"/>
      <w:numFmt w:val="lowerRoman"/>
      <w:lvlText w:val="%3."/>
      <w:lvlJc w:val="right"/>
      <w:pPr>
        <w:ind w:left="1741" w:hanging="180"/>
      </w:pPr>
    </w:lvl>
    <w:lvl w:ilvl="3" w:tplc="0419000F">
      <w:start w:val="1"/>
      <w:numFmt w:val="decimal"/>
      <w:lvlText w:val="%4."/>
      <w:lvlJc w:val="left"/>
      <w:pPr>
        <w:ind w:left="2461" w:hanging="360"/>
      </w:pPr>
    </w:lvl>
    <w:lvl w:ilvl="4" w:tplc="04190019">
      <w:start w:val="1"/>
      <w:numFmt w:val="lowerLetter"/>
      <w:lvlText w:val="%5."/>
      <w:lvlJc w:val="left"/>
      <w:pPr>
        <w:ind w:left="3181" w:hanging="360"/>
      </w:pPr>
    </w:lvl>
    <w:lvl w:ilvl="5" w:tplc="0419001B">
      <w:start w:val="1"/>
      <w:numFmt w:val="lowerRoman"/>
      <w:lvlText w:val="%6."/>
      <w:lvlJc w:val="right"/>
      <w:pPr>
        <w:ind w:left="3901" w:hanging="180"/>
      </w:pPr>
    </w:lvl>
    <w:lvl w:ilvl="6" w:tplc="0419000F">
      <w:start w:val="1"/>
      <w:numFmt w:val="decimal"/>
      <w:lvlText w:val="%7."/>
      <w:lvlJc w:val="left"/>
      <w:pPr>
        <w:ind w:left="4621" w:hanging="360"/>
      </w:pPr>
    </w:lvl>
    <w:lvl w:ilvl="7" w:tplc="04190019">
      <w:start w:val="1"/>
      <w:numFmt w:val="lowerLetter"/>
      <w:lvlText w:val="%8."/>
      <w:lvlJc w:val="left"/>
      <w:pPr>
        <w:ind w:left="5341" w:hanging="360"/>
      </w:pPr>
    </w:lvl>
    <w:lvl w:ilvl="8" w:tplc="0419001B">
      <w:start w:val="1"/>
      <w:numFmt w:val="lowerRoman"/>
      <w:lvlText w:val="%9."/>
      <w:lvlJc w:val="right"/>
      <w:pPr>
        <w:ind w:left="6061" w:hanging="180"/>
      </w:pPr>
    </w:lvl>
  </w:abstractNum>
  <w:abstractNum w:abstractNumId="4">
    <w:nsid w:val="64C65890"/>
    <w:multiLevelType w:val="hybridMultilevel"/>
    <w:tmpl w:val="E0E072E8"/>
    <w:lvl w:ilvl="0" w:tplc="3B06D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A561223"/>
    <w:multiLevelType w:val="hybridMultilevel"/>
    <w:tmpl w:val="5D04D682"/>
    <w:lvl w:ilvl="0" w:tplc="5BDED1E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54"/>
    <w:rsid w:val="00072FF4"/>
    <w:rsid w:val="0014554F"/>
    <w:rsid w:val="001A33D1"/>
    <w:rsid w:val="0024199E"/>
    <w:rsid w:val="00270FF7"/>
    <w:rsid w:val="0031114A"/>
    <w:rsid w:val="00401CDE"/>
    <w:rsid w:val="00413575"/>
    <w:rsid w:val="005448E8"/>
    <w:rsid w:val="00555888"/>
    <w:rsid w:val="00607F08"/>
    <w:rsid w:val="00613F54"/>
    <w:rsid w:val="007855CF"/>
    <w:rsid w:val="00806E37"/>
    <w:rsid w:val="00893154"/>
    <w:rsid w:val="008E0A4F"/>
    <w:rsid w:val="008E6317"/>
    <w:rsid w:val="00900DC2"/>
    <w:rsid w:val="009B045A"/>
    <w:rsid w:val="009F016D"/>
    <w:rsid w:val="00A81F0F"/>
    <w:rsid w:val="00B970A2"/>
    <w:rsid w:val="00CD0A54"/>
    <w:rsid w:val="00D82F9F"/>
    <w:rsid w:val="00E13186"/>
    <w:rsid w:val="00E94AC3"/>
    <w:rsid w:val="00EA0CFE"/>
    <w:rsid w:val="00F20978"/>
    <w:rsid w:val="00F3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29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29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Иванникова Елена Анатольевна</dc:creator>
  <cp:lastModifiedBy>ПК</cp:lastModifiedBy>
  <cp:revision>3</cp:revision>
  <dcterms:created xsi:type="dcterms:W3CDTF">2017-01-12T14:17:00Z</dcterms:created>
  <dcterms:modified xsi:type="dcterms:W3CDTF">2017-01-13T06:11:00Z</dcterms:modified>
</cp:coreProperties>
</file>