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643"/>
      </w:tblGrid>
      <w:tr w:rsidR="00D26C7B" w:rsidRPr="002230B9" w:rsidTr="00FD5096"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C7B" w:rsidRPr="002230B9" w:rsidRDefault="00891041" w:rsidP="00FD5096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6" type="#_x0000_t75" style="position:absolute;left:0;text-align:left;margin-left:94.35pt;margin-top:1.75pt;width:32.85pt;height:41.7pt;z-index:251658240;visibility:visible">
                  <v:imagedata r:id="rId5" o:title=""/>
                  <w10:wrap type="topAndBottom"/>
                </v:shape>
                <o:OLEObject Type="Embed" ProgID="Word.Picture.8" ShapeID="Object 4" DrawAspect="Content" ObjectID="_1654934377" r:id="rId6"/>
              </w:pict>
            </w:r>
            <w:r w:rsidR="00D26C7B" w:rsidRPr="00223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26C7B" w:rsidRPr="002230B9" w:rsidRDefault="00D26C7B" w:rsidP="00FD509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2230B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муниципального района Камышлинский</w:t>
            </w:r>
          </w:p>
          <w:p w:rsidR="00D26C7B" w:rsidRPr="002230B9" w:rsidRDefault="00D26C7B" w:rsidP="00FD509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2230B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:rsidR="00D26C7B" w:rsidRPr="002230B9" w:rsidRDefault="00D26C7B" w:rsidP="00FD50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6C7B" w:rsidRPr="002230B9" w:rsidRDefault="00D26C7B" w:rsidP="00FD50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2230B9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D26C7B" w:rsidRPr="002230B9" w:rsidRDefault="00D26C7B" w:rsidP="00FD50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  <w:p w:rsidR="00D26C7B" w:rsidRPr="004274E9" w:rsidRDefault="00D26C7B" w:rsidP="00D26C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74E9">
              <w:rPr>
                <w:rFonts w:ascii="Times New Roman" w:eastAsia="Times New Roman" w:hAnsi="Times New Roman" w:cs="Times New Roman"/>
                <w:sz w:val="27"/>
                <w:szCs w:val="27"/>
              </w:rPr>
              <w:t>25.06.2020 №247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C7B" w:rsidRPr="002230B9" w:rsidRDefault="00D26C7B" w:rsidP="00FD5096">
            <w:pPr>
              <w:tabs>
                <w:tab w:val="left" w:pos="661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6C7B" w:rsidRPr="002230B9" w:rsidRDefault="00D26C7B" w:rsidP="00D26C7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230B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D26C7B" w:rsidRPr="004274E9" w:rsidRDefault="00D26C7B" w:rsidP="00D26C7B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</w:pPr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 xml:space="preserve">О внесении изменений в постановление </w:t>
      </w:r>
    </w:p>
    <w:p w:rsidR="00D26C7B" w:rsidRPr="004274E9" w:rsidRDefault="00D26C7B" w:rsidP="00D26C7B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</w:pPr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 xml:space="preserve">Администрации муниципального района </w:t>
      </w:r>
    </w:p>
    <w:p w:rsidR="00D26C7B" w:rsidRPr="004274E9" w:rsidRDefault="00D26C7B" w:rsidP="00D26C7B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</w:pPr>
      <w:proofErr w:type="spellStart"/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Камышлинский</w:t>
      </w:r>
      <w:proofErr w:type="spellEnd"/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 xml:space="preserve"> Самарской области</w:t>
      </w:r>
    </w:p>
    <w:p w:rsidR="00D26C7B" w:rsidRPr="004274E9" w:rsidRDefault="00D26C7B" w:rsidP="00D26C7B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</w:pPr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от 22.02.2017 №58</w:t>
      </w:r>
    </w:p>
    <w:p w:rsidR="00D26C7B" w:rsidRPr="004274E9" w:rsidRDefault="00D26C7B" w:rsidP="00D26C7B">
      <w:pPr>
        <w:autoSpaceDN w:val="0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</w:pPr>
    </w:p>
    <w:p w:rsidR="00D26C7B" w:rsidRPr="004274E9" w:rsidRDefault="00D26C7B" w:rsidP="00D26C7B">
      <w:pPr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</w:pPr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 xml:space="preserve">   В соответствии с 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proofErr w:type="spellStart"/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Камышлинский</w:t>
      </w:r>
      <w:proofErr w:type="spellEnd"/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 xml:space="preserve"> Самарской области, Администрация муниципального района </w:t>
      </w:r>
      <w:proofErr w:type="spellStart"/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Камышлинский</w:t>
      </w:r>
      <w:proofErr w:type="spellEnd"/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 xml:space="preserve"> Самарской области</w:t>
      </w:r>
    </w:p>
    <w:p w:rsidR="00D26C7B" w:rsidRPr="004274E9" w:rsidRDefault="00D26C7B" w:rsidP="00D26C7B">
      <w:pPr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</w:pPr>
    </w:p>
    <w:p w:rsidR="00D26C7B" w:rsidRPr="004274E9" w:rsidRDefault="00D26C7B" w:rsidP="00D26C7B">
      <w:pPr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</w:pPr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ПОСТАНОВЛЯЕТ:</w:t>
      </w:r>
    </w:p>
    <w:p w:rsidR="00D26C7B" w:rsidRPr="004274E9" w:rsidRDefault="00D26C7B" w:rsidP="00D26C7B">
      <w:pPr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</w:pPr>
    </w:p>
    <w:p w:rsidR="00D26C7B" w:rsidRPr="004274E9" w:rsidRDefault="00D26C7B" w:rsidP="00D26C7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</w:pPr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 xml:space="preserve">1. Внести в постановление Администрации муниципального района </w:t>
      </w:r>
      <w:proofErr w:type="spellStart"/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Камышлинский</w:t>
      </w:r>
      <w:proofErr w:type="spellEnd"/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 xml:space="preserve"> Самарской области от 22.02.2017 №58 «Об определении перечня предприятий, организаций и учреждений» (далее-постановление) </w:t>
      </w:r>
      <w:proofErr w:type="gramStart"/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 xml:space="preserve">( </w:t>
      </w:r>
      <w:proofErr w:type="gramEnd"/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в редакции постановления от 27.</w:t>
      </w:r>
      <w:r w:rsidR="00B46A7B"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0</w:t>
      </w:r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6.2018 №298) следующее изменение:</w:t>
      </w:r>
    </w:p>
    <w:p w:rsidR="00D26C7B" w:rsidRPr="004274E9" w:rsidRDefault="00D26C7B" w:rsidP="00D26C7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</w:pPr>
      <w:r w:rsidRPr="004274E9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подпункт 1.2. пункта 1 изложить в следующей редакции:</w:t>
      </w:r>
    </w:p>
    <w:p w:rsidR="00D26C7B" w:rsidRPr="004274E9" w:rsidRDefault="00D26C7B" w:rsidP="00D26C7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CYR" w:hAnsi="Times New Roman" w:cs="Arial CYR"/>
          <w:kern w:val="1"/>
          <w:sz w:val="27"/>
          <w:szCs w:val="27"/>
        </w:rPr>
      </w:pPr>
      <w:r w:rsidRPr="004274E9">
        <w:rPr>
          <w:rFonts w:ascii="Times New Roman" w:eastAsia="Arial CYR" w:hAnsi="Times New Roman" w:cs="Arial CYR"/>
          <w:kern w:val="1"/>
          <w:sz w:val="27"/>
          <w:szCs w:val="27"/>
        </w:rPr>
        <w:t>«1.2. Исправительные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20"/>
        <w:gridCol w:w="2686"/>
        <w:gridCol w:w="1894"/>
      </w:tblGrid>
      <w:tr w:rsidR="00D26C7B" w:rsidRPr="004274E9" w:rsidTr="00FD5096">
        <w:tc>
          <w:tcPr>
            <w:tcW w:w="663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  <w:t>№</w:t>
            </w:r>
          </w:p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</w:pPr>
            <w:proofErr w:type="gramStart"/>
            <w:r w:rsidRPr="004274E9"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  <w:t>п</w:t>
            </w:r>
            <w:proofErr w:type="gramEnd"/>
            <w:r w:rsidRPr="004274E9"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  <w:t>/п</w:t>
            </w:r>
          </w:p>
        </w:tc>
        <w:tc>
          <w:tcPr>
            <w:tcW w:w="4220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  <w:t>Наименование предприятия, организации, учреждения</w:t>
            </w:r>
          </w:p>
        </w:tc>
        <w:tc>
          <w:tcPr>
            <w:tcW w:w="2686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  <w:t>Адрес предприятия, организации, учреждения</w:t>
            </w:r>
          </w:p>
        </w:tc>
        <w:tc>
          <w:tcPr>
            <w:tcW w:w="1894" w:type="dxa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  <w:t>Квота рабочих мест</w:t>
            </w:r>
          </w:p>
        </w:tc>
      </w:tr>
      <w:tr w:rsidR="00D26C7B" w:rsidRPr="004274E9" w:rsidTr="00FD5096">
        <w:tc>
          <w:tcPr>
            <w:tcW w:w="663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  <w:t>1</w:t>
            </w:r>
          </w:p>
        </w:tc>
        <w:tc>
          <w:tcPr>
            <w:tcW w:w="4220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  <w:t>2</w:t>
            </w:r>
          </w:p>
        </w:tc>
        <w:tc>
          <w:tcPr>
            <w:tcW w:w="2686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  <w:t>3</w:t>
            </w:r>
          </w:p>
        </w:tc>
        <w:tc>
          <w:tcPr>
            <w:tcW w:w="1894" w:type="dxa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b/>
                <w:kern w:val="1"/>
                <w:sz w:val="27"/>
                <w:szCs w:val="27"/>
              </w:rPr>
              <w:t>4</w:t>
            </w:r>
          </w:p>
        </w:tc>
      </w:tr>
      <w:tr w:rsidR="00D26C7B" w:rsidRPr="004274E9" w:rsidTr="00FD5096">
        <w:tc>
          <w:tcPr>
            <w:tcW w:w="663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1.</w:t>
            </w:r>
          </w:p>
        </w:tc>
        <w:tc>
          <w:tcPr>
            <w:tcW w:w="4220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Муниципальное унитарное предприятие</w:t>
            </w:r>
          </w:p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«</w:t>
            </w: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КомХоз</w:t>
            </w:r>
            <w:proofErr w:type="spell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»</w:t>
            </w:r>
          </w:p>
        </w:tc>
        <w:tc>
          <w:tcPr>
            <w:tcW w:w="2686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446970, Самарская область, </w:t>
            </w: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Камышлинский</w:t>
            </w:r>
            <w:proofErr w:type="spell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 район, </w:t>
            </w:r>
            <w:proofErr w:type="gram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с</w:t>
            </w:r>
            <w:proofErr w:type="gram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. Камышла,</w:t>
            </w:r>
          </w:p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ул. Победы, 20</w:t>
            </w:r>
          </w:p>
        </w:tc>
        <w:tc>
          <w:tcPr>
            <w:tcW w:w="1894" w:type="dxa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1</w:t>
            </w:r>
          </w:p>
        </w:tc>
      </w:tr>
      <w:tr w:rsidR="00D26C7B" w:rsidRPr="004274E9" w:rsidTr="00FD5096">
        <w:tc>
          <w:tcPr>
            <w:tcW w:w="663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2.</w:t>
            </w:r>
          </w:p>
        </w:tc>
        <w:tc>
          <w:tcPr>
            <w:tcW w:w="4220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Общество с ограниченной ответственностью «Родник»</w:t>
            </w:r>
          </w:p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(по согласованию)</w:t>
            </w:r>
          </w:p>
        </w:tc>
        <w:tc>
          <w:tcPr>
            <w:tcW w:w="2686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446970, Самарская область, </w:t>
            </w: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Камышлинский</w:t>
            </w:r>
            <w:proofErr w:type="spell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 район, </w:t>
            </w:r>
            <w:proofErr w:type="gram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с</w:t>
            </w:r>
            <w:proofErr w:type="gram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. Камышла,</w:t>
            </w:r>
          </w:p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ул. Победы, 20</w:t>
            </w:r>
          </w:p>
        </w:tc>
        <w:tc>
          <w:tcPr>
            <w:tcW w:w="1894" w:type="dxa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1</w:t>
            </w:r>
          </w:p>
        </w:tc>
      </w:tr>
      <w:tr w:rsidR="00D26C7B" w:rsidRPr="004274E9" w:rsidTr="00FD5096">
        <w:tc>
          <w:tcPr>
            <w:tcW w:w="663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3.</w:t>
            </w:r>
          </w:p>
        </w:tc>
        <w:tc>
          <w:tcPr>
            <w:tcW w:w="4220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Общество с ограниченной </w:t>
            </w: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lastRenderedPageBreak/>
              <w:t>ответственностью «Байком»</w:t>
            </w:r>
          </w:p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(по согласованию)</w:t>
            </w:r>
          </w:p>
        </w:tc>
        <w:tc>
          <w:tcPr>
            <w:tcW w:w="2686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lastRenderedPageBreak/>
              <w:t xml:space="preserve">446972, Самарская </w:t>
            </w: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lastRenderedPageBreak/>
              <w:t xml:space="preserve">область, </w:t>
            </w: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Камышлинский</w:t>
            </w:r>
            <w:proofErr w:type="spell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 район, с. Русский </w:t>
            </w: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Байтуган</w:t>
            </w:r>
            <w:proofErr w:type="spell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,</w:t>
            </w:r>
          </w:p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ул. Южная, 1</w:t>
            </w:r>
          </w:p>
        </w:tc>
        <w:tc>
          <w:tcPr>
            <w:tcW w:w="1894" w:type="dxa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lastRenderedPageBreak/>
              <w:t>1</w:t>
            </w:r>
          </w:p>
        </w:tc>
      </w:tr>
      <w:tr w:rsidR="00D26C7B" w:rsidRPr="004274E9" w:rsidTr="00FD5096">
        <w:tc>
          <w:tcPr>
            <w:tcW w:w="663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lastRenderedPageBreak/>
              <w:t>4.</w:t>
            </w:r>
          </w:p>
        </w:tc>
        <w:tc>
          <w:tcPr>
            <w:tcW w:w="4220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Жилпром</w:t>
            </w:r>
            <w:proofErr w:type="spell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»</w:t>
            </w:r>
          </w:p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(по согласованию)</w:t>
            </w:r>
          </w:p>
        </w:tc>
        <w:tc>
          <w:tcPr>
            <w:tcW w:w="2686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446970, Самарская область, </w:t>
            </w: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Камышлинский</w:t>
            </w:r>
            <w:proofErr w:type="spell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 район, </w:t>
            </w:r>
            <w:proofErr w:type="gram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с</w:t>
            </w:r>
            <w:proofErr w:type="gram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. Камышла,</w:t>
            </w:r>
          </w:p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ул. Победы, 139</w:t>
            </w:r>
          </w:p>
        </w:tc>
        <w:tc>
          <w:tcPr>
            <w:tcW w:w="1894" w:type="dxa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1</w:t>
            </w:r>
          </w:p>
        </w:tc>
      </w:tr>
      <w:tr w:rsidR="00D26C7B" w:rsidRPr="004274E9" w:rsidTr="00FD5096">
        <w:tc>
          <w:tcPr>
            <w:tcW w:w="663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5.</w:t>
            </w:r>
          </w:p>
        </w:tc>
        <w:tc>
          <w:tcPr>
            <w:tcW w:w="4220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Муниципальное унитарное предприятие жилищно-коммунальное хозяйство «Исток»</w:t>
            </w:r>
          </w:p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(по согласованию)</w:t>
            </w:r>
          </w:p>
        </w:tc>
        <w:tc>
          <w:tcPr>
            <w:tcW w:w="2686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446973, Самарская область, </w:t>
            </w: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Камышлинский</w:t>
            </w:r>
            <w:proofErr w:type="spell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 район, с. Новое </w:t>
            </w: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Усманово</w:t>
            </w:r>
            <w:proofErr w:type="spell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,</w:t>
            </w:r>
          </w:p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ул. Рабочая, 4</w:t>
            </w:r>
          </w:p>
        </w:tc>
        <w:tc>
          <w:tcPr>
            <w:tcW w:w="1894" w:type="dxa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1</w:t>
            </w:r>
          </w:p>
        </w:tc>
      </w:tr>
      <w:tr w:rsidR="00D26C7B" w:rsidRPr="004274E9" w:rsidTr="00FD5096">
        <w:tc>
          <w:tcPr>
            <w:tcW w:w="663" w:type="dxa"/>
            <w:shd w:val="clear" w:color="auto" w:fill="auto"/>
          </w:tcPr>
          <w:p w:rsidR="00D26C7B" w:rsidRPr="004274E9" w:rsidRDefault="00D26C7B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6</w:t>
            </w:r>
            <w:r w:rsidR="008F790A"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375ED3" w:rsidRPr="004274E9" w:rsidRDefault="00165D3B" w:rsidP="0016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Муниципальное казенное учреждение "</w:t>
            </w: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Камышлинское</w:t>
            </w:r>
            <w:proofErr w:type="spell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 благоустройство" сельского поселения Камышла муниципального района </w:t>
            </w: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Камышлинский</w:t>
            </w:r>
            <w:proofErr w:type="spell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 </w:t>
            </w:r>
            <w:proofErr w:type="gram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Самарской</w:t>
            </w:r>
            <w:proofErr w:type="gram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 </w:t>
            </w:r>
            <w:r w:rsidR="00375ED3"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(по согласованию)</w:t>
            </w:r>
          </w:p>
        </w:tc>
        <w:tc>
          <w:tcPr>
            <w:tcW w:w="2686" w:type="dxa"/>
            <w:shd w:val="clear" w:color="auto" w:fill="auto"/>
          </w:tcPr>
          <w:p w:rsidR="00375ED3" w:rsidRPr="004274E9" w:rsidRDefault="00375ED3" w:rsidP="00375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446970, </w:t>
            </w:r>
          </w:p>
          <w:p w:rsidR="00375ED3" w:rsidRPr="004274E9" w:rsidRDefault="00375ED3" w:rsidP="00375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с</w:t>
            </w:r>
            <w:proofErr w:type="gram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.К</w:t>
            </w:r>
            <w:proofErr w:type="gram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амышла</w:t>
            </w:r>
            <w:proofErr w:type="spell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, </w:t>
            </w:r>
          </w:p>
          <w:p w:rsidR="00D26C7B" w:rsidRPr="004274E9" w:rsidRDefault="00165D3B" w:rsidP="00955F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ул. Красноармейская, 42</w:t>
            </w:r>
          </w:p>
        </w:tc>
        <w:tc>
          <w:tcPr>
            <w:tcW w:w="1894" w:type="dxa"/>
          </w:tcPr>
          <w:p w:rsidR="00D26C7B" w:rsidRPr="004274E9" w:rsidRDefault="00375ED3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1</w:t>
            </w:r>
          </w:p>
          <w:p w:rsidR="00375ED3" w:rsidRPr="00891041" w:rsidRDefault="00375ED3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4"/>
                <w:szCs w:val="24"/>
              </w:rPr>
            </w:pPr>
            <w:r w:rsidRPr="00891041">
              <w:rPr>
                <w:rFonts w:ascii="Times New Roman" w:eastAsia="Arial CYR" w:hAnsi="Times New Roman" w:cs="Arial CYR"/>
                <w:kern w:val="1"/>
                <w:sz w:val="24"/>
                <w:szCs w:val="24"/>
              </w:rPr>
              <w:t>(временные сезонные работы  в летний период)</w:t>
            </w:r>
          </w:p>
        </w:tc>
      </w:tr>
      <w:tr w:rsidR="008F790A" w:rsidRPr="004274E9" w:rsidTr="00FD5096">
        <w:tc>
          <w:tcPr>
            <w:tcW w:w="663" w:type="dxa"/>
            <w:shd w:val="clear" w:color="auto" w:fill="auto"/>
          </w:tcPr>
          <w:p w:rsidR="008F790A" w:rsidRPr="004274E9" w:rsidRDefault="008F790A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7.</w:t>
            </w:r>
          </w:p>
        </w:tc>
        <w:tc>
          <w:tcPr>
            <w:tcW w:w="4220" w:type="dxa"/>
            <w:shd w:val="clear" w:color="auto" w:fill="auto"/>
          </w:tcPr>
          <w:p w:rsidR="008F790A" w:rsidRPr="004274E9" w:rsidRDefault="008F790A" w:rsidP="0016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Индивидуальный предприниматель </w:t>
            </w: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Гильмутдинов</w:t>
            </w:r>
            <w:proofErr w:type="spell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 Руслан </w:t>
            </w: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Махмутович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8F790A" w:rsidRPr="004274E9" w:rsidRDefault="008F790A" w:rsidP="00375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446979, Самарская область, </w:t>
            </w: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Камышлинский</w:t>
            </w:r>
            <w:proofErr w:type="spell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 район, </w:t>
            </w: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с</w:t>
            </w:r>
            <w:proofErr w:type="gram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.С</w:t>
            </w:r>
            <w:proofErr w:type="gram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тарое</w:t>
            </w:r>
            <w:proofErr w:type="spell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 xml:space="preserve"> </w:t>
            </w:r>
            <w:proofErr w:type="spellStart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Усманово</w:t>
            </w:r>
            <w:proofErr w:type="spellEnd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, ул. Октябрьская, д.4</w:t>
            </w:r>
            <w:bookmarkStart w:id="0" w:name="_GoBack"/>
            <w:bookmarkEnd w:id="0"/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4</w:t>
            </w:r>
          </w:p>
        </w:tc>
        <w:tc>
          <w:tcPr>
            <w:tcW w:w="1894" w:type="dxa"/>
          </w:tcPr>
          <w:p w:rsidR="008F790A" w:rsidRPr="004274E9" w:rsidRDefault="008F790A" w:rsidP="00FD5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</w:pPr>
            <w:r w:rsidRPr="004274E9">
              <w:rPr>
                <w:rFonts w:ascii="Times New Roman" w:eastAsia="Arial CYR" w:hAnsi="Times New Roman" w:cs="Arial CYR"/>
                <w:kern w:val="1"/>
                <w:sz w:val="27"/>
                <w:szCs w:val="27"/>
              </w:rPr>
              <w:t>1</w:t>
            </w:r>
          </w:p>
        </w:tc>
      </w:tr>
    </w:tbl>
    <w:p w:rsidR="00D26C7B" w:rsidRPr="004274E9" w:rsidRDefault="00D26C7B" w:rsidP="00D26C7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4274E9">
        <w:rPr>
          <w:rFonts w:ascii="Times New Roman" w:hAnsi="Times New Roman" w:cs="Times New Roman"/>
          <w:sz w:val="27"/>
          <w:szCs w:val="27"/>
        </w:rPr>
        <w:t>».</w:t>
      </w:r>
    </w:p>
    <w:p w:rsidR="00A236B4" w:rsidRPr="004274E9" w:rsidRDefault="00D26C7B" w:rsidP="00A236B4">
      <w:pPr>
        <w:widowControl w:val="0"/>
        <w:suppressAutoHyphens/>
        <w:spacing w:after="0" w:line="240" w:lineRule="auto"/>
        <w:ind w:firstLine="582"/>
        <w:jc w:val="both"/>
        <w:rPr>
          <w:rFonts w:ascii="Times New Roman" w:eastAsia="Arial CYR" w:hAnsi="Times New Roman" w:cs="Arial CYR"/>
          <w:kern w:val="1"/>
          <w:sz w:val="27"/>
          <w:szCs w:val="27"/>
        </w:rPr>
      </w:pPr>
      <w:r w:rsidRPr="004274E9">
        <w:rPr>
          <w:rFonts w:ascii="Times New Roman" w:eastAsia="Arial CYR" w:hAnsi="Times New Roman" w:cs="Arial CYR"/>
          <w:kern w:val="1"/>
          <w:sz w:val="27"/>
          <w:szCs w:val="27"/>
        </w:rPr>
        <w:t>2.</w:t>
      </w:r>
      <w:r w:rsidR="00A236B4" w:rsidRPr="004274E9">
        <w:rPr>
          <w:rFonts w:ascii="Times New Roman" w:hAnsi="Times New Roman" w:cs="Times New Roman"/>
          <w:sz w:val="27"/>
          <w:szCs w:val="27"/>
        </w:rPr>
        <w:t>Признать утратившим силу</w:t>
      </w:r>
      <w:r w:rsidR="00A236B4" w:rsidRPr="004274E9">
        <w:rPr>
          <w:sz w:val="27"/>
          <w:szCs w:val="27"/>
        </w:rPr>
        <w:t xml:space="preserve"> </w:t>
      </w:r>
      <w:r w:rsidR="00A236B4" w:rsidRPr="004274E9">
        <w:rPr>
          <w:rFonts w:ascii="Times New Roman" w:eastAsia="Arial CYR" w:hAnsi="Times New Roman" w:cs="Arial CYR"/>
          <w:kern w:val="1"/>
          <w:sz w:val="27"/>
          <w:szCs w:val="27"/>
        </w:rPr>
        <w:t xml:space="preserve">постановление Администрации муниципального района </w:t>
      </w:r>
      <w:proofErr w:type="spellStart"/>
      <w:r w:rsidR="00A236B4" w:rsidRPr="004274E9">
        <w:rPr>
          <w:rFonts w:ascii="Times New Roman" w:eastAsia="Arial CYR" w:hAnsi="Times New Roman" w:cs="Arial CYR"/>
          <w:kern w:val="1"/>
          <w:sz w:val="27"/>
          <w:szCs w:val="27"/>
        </w:rPr>
        <w:t>Камышлинский</w:t>
      </w:r>
      <w:proofErr w:type="spellEnd"/>
      <w:r w:rsidR="00A236B4" w:rsidRPr="004274E9">
        <w:rPr>
          <w:rFonts w:ascii="Times New Roman" w:eastAsia="Arial CYR" w:hAnsi="Times New Roman" w:cs="Arial CYR"/>
          <w:kern w:val="1"/>
          <w:sz w:val="27"/>
          <w:szCs w:val="27"/>
        </w:rPr>
        <w:t xml:space="preserve"> Самарской области от 27.06.2018 №298 «О внесении изменений в постановление Администрации муниципального района </w:t>
      </w:r>
      <w:proofErr w:type="spellStart"/>
      <w:r w:rsidR="00A236B4" w:rsidRPr="004274E9">
        <w:rPr>
          <w:rFonts w:ascii="Times New Roman" w:eastAsia="Arial CYR" w:hAnsi="Times New Roman" w:cs="Arial CYR"/>
          <w:kern w:val="1"/>
          <w:sz w:val="27"/>
          <w:szCs w:val="27"/>
        </w:rPr>
        <w:t>Камышлинский</w:t>
      </w:r>
      <w:proofErr w:type="spellEnd"/>
      <w:r w:rsidR="00A236B4" w:rsidRPr="004274E9">
        <w:rPr>
          <w:rFonts w:ascii="Times New Roman" w:eastAsia="Arial CYR" w:hAnsi="Times New Roman" w:cs="Arial CYR"/>
          <w:kern w:val="1"/>
          <w:sz w:val="27"/>
          <w:szCs w:val="27"/>
        </w:rPr>
        <w:t xml:space="preserve"> Самарской области от 22.02.2017 №58».</w:t>
      </w:r>
    </w:p>
    <w:p w:rsidR="00D26C7B" w:rsidRPr="004274E9" w:rsidRDefault="00A236B4" w:rsidP="00D26C7B">
      <w:pPr>
        <w:widowControl w:val="0"/>
        <w:suppressAutoHyphens/>
        <w:spacing w:after="0" w:line="240" w:lineRule="auto"/>
        <w:ind w:firstLine="582"/>
        <w:jc w:val="both"/>
        <w:rPr>
          <w:rFonts w:ascii="Times New Roman" w:eastAsia="Arial CYR" w:hAnsi="Times New Roman" w:cs="Arial CYR"/>
          <w:kern w:val="1"/>
          <w:sz w:val="27"/>
          <w:szCs w:val="27"/>
        </w:rPr>
      </w:pPr>
      <w:r w:rsidRPr="004274E9">
        <w:rPr>
          <w:rFonts w:ascii="Times New Roman" w:eastAsia="Arial CYR" w:hAnsi="Times New Roman" w:cs="Arial CYR"/>
          <w:kern w:val="1"/>
          <w:sz w:val="27"/>
          <w:szCs w:val="27"/>
        </w:rPr>
        <w:t>3.</w:t>
      </w:r>
      <w:proofErr w:type="gramStart"/>
      <w:r w:rsidR="00D26C7B" w:rsidRPr="004274E9">
        <w:rPr>
          <w:rFonts w:ascii="Times New Roman" w:eastAsia="Arial CYR" w:hAnsi="Times New Roman" w:cs="Arial CYR"/>
          <w:kern w:val="1"/>
          <w:sz w:val="27"/>
          <w:szCs w:val="27"/>
        </w:rPr>
        <w:t>Разместить</w:t>
      </w:r>
      <w:proofErr w:type="gramEnd"/>
      <w:r w:rsidR="00D26C7B" w:rsidRPr="004274E9">
        <w:rPr>
          <w:rFonts w:ascii="Times New Roman" w:eastAsia="Arial CYR" w:hAnsi="Times New Roman" w:cs="Arial CYR"/>
          <w:kern w:val="1"/>
          <w:sz w:val="27"/>
          <w:szCs w:val="27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 w:rsidR="00D26C7B" w:rsidRPr="004274E9">
        <w:rPr>
          <w:rFonts w:ascii="Times New Roman" w:eastAsia="Arial CYR" w:hAnsi="Times New Roman" w:cs="Arial CYR"/>
          <w:kern w:val="1"/>
          <w:sz w:val="27"/>
          <w:szCs w:val="27"/>
        </w:rPr>
        <w:t>Камышлинский</w:t>
      </w:r>
      <w:proofErr w:type="spellEnd"/>
      <w:r w:rsidR="00D26C7B" w:rsidRPr="004274E9">
        <w:rPr>
          <w:rFonts w:ascii="Times New Roman" w:eastAsia="Arial CYR" w:hAnsi="Times New Roman" w:cs="Arial CYR"/>
          <w:kern w:val="1"/>
          <w:sz w:val="27"/>
          <w:szCs w:val="27"/>
        </w:rPr>
        <w:t xml:space="preserve"> Самарской области в сети Интернет /</w:t>
      </w:r>
      <w:r w:rsidR="00D26C7B" w:rsidRPr="004274E9">
        <w:rPr>
          <w:rFonts w:ascii="Times New Roman" w:eastAsia="Arial CYR" w:hAnsi="Times New Roman" w:cs="Arial CYR"/>
          <w:kern w:val="1"/>
          <w:sz w:val="27"/>
          <w:szCs w:val="27"/>
          <w:lang w:val="en-US"/>
        </w:rPr>
        <w:t>www</w:t>
      </w:r>
      <w:r w:rsidR="00D26C7B" w:rsidRPr="004274E9">
        <w:rPr>
          <w:rFonts w:ascii="Times New Roman" w:eastAsia="Arial CYR" w:hAnsi="Times New Roman" w:cs="Arial CYR"/>
          <w:kern w:val="1"/>
          <w:sz w:val="27"/>
          <w:szCs w:val="27"/>
        </w:rPr>
        <w:t>.</w:t>
      </w:r>
      <w:proofErr w:type="spellStart"/>
      <w:r w:rsidR="00D26C7B" w:rsidRPr="004274E9">
        <w:rPr>
          <w:rFonts w:ascii="Times New Roman" w:eastAsia="Arial CYR" w:hAnsi="Times New Roman" w:cs="Arial CYR"/>
          <w:kern w:val="1"/>
          <w:sz w:val="27"/>
          <w:szCs w:val="27"/>
          <w:lang w:val="en-US"/>
        </w:rPr>
        <w:t>kamadm</w:t>
      </w:r>
      <w:proofErr w:type="spellEnd"/>
      <w:r w:rsidR="00D26C7B" w:rsidRPr="004274E9">
        <w:rPr>
          <w:rFonts w:ascii="Times New Roman" w:eastAsia="Arial CYR" w:hAnsi="Times New Roman" w:cs="Arial CYR"/>
          <w:kern w:val="1"/>
          <w:sz w:val="27"/>
          <w:szCs w:val="27"/>
        </w:rPr>
        <w:t>.</w:t>
      </w:r>
      <w:proofErr w:type="spellStart"/>
      <w:r w:rsidR="00D26C7B" w:rsidRPr="004274E9">
        <w:rPr>
          <w:rFonts w:ascii="Times New Roman" w:eastAsia="Arial CYR" w:hAnsi="Times New Roman" w:cs="Arial CYR"/>
          <w:kern w:val="1"/>
          <w:sz w:val="27"/>
          <w:szCs w:val="27"/>
          <w:lang w:val="en-US"/>
        </w:rPr>
        <w:t>ru</w:t>
      </w:r>
      <w:proofErr w:type="spellEnd"/>
      <w:r w:rsidR="00D26C7B" w:rsidRPr="004274E9">
        <w:rPr>
          <w:rFonts w:ascii="Times New Roman" w:eastAsia="Arial CYR" w:hAnsi="Times New Roman" w:cs="Arial CYR"/>
          <w:kern w:val="1"/>
          <w:sz w:val="27"/>
          <w:szCs w:val="27"/>
        </w:rPr>
        <w:t>/.</w:t>
      </w:r>
    </w:p>
    <w:p w:rsidR="00D26C7B" w:rsidRPr="004274E9" w:rsidRDefault="00A236B4" w:rsidP="00D26C7B">
      <w:pPr>
        <w:widowControl w:val="0"/>
        <w:suppressAutoHyphens/>
        <w:spacing w:after="0" w:line="240" w:lineRule="auto"/>
        <w:ind w:firstLine="582"/>
        <w:jc w:val="both"/>
        <w:rPr>
          <w:rFonts w:ascii="Times New Roman" w:eastAsia="Arial CYR" w:hAnsi="Times New Roman" w:cs="Arial CYR"/>
          <w:kern w:val="1"/>
          <w:sz w:val="27"/>
          <w:szCs w:val="27"/>
        </w:rPr>
      </w:pPr>
      <w:r w:rsidRPr="004274E9">
        <w:rPr>
          <w:rFonts w:ascii="Times New Roman" w:eastAsia="Arial CYR" w:hAnsi="Times New Roman" w:cs="Arial CYR"/>
          <w:kern w:val="1"/>
          <w:sz w:val="27"/>
          <w:szCs w:val="27"/>
        </w:rPr>
        <w:t>4</w:t>
      </w:r>
      <w:r w:rsidR="00D26C7B" w:rsidRPr="004274E9">
        <w:rPr>
          <w:rFonts w:ascii="Times New Roman" w:eastAsia="Arial CYR" w:hAnsi="Times New Roman" w:cs="Arial CYR"/>
          <w:kern w:val="1"/>
          <w:sz w:val="27"/>
          <w:szCs w:val="27"/>
        </w:rPr>
        <w:t xml:space="preserve">. </w:t>
      </w:r>
      <w:proofErr w:type="gramStart"/>
      <w:r w:rsidR="00D26C7B" w:rsidRPr="004274E9">
        <w:rPr>
          <w:rFonts w:ascii="Times New Roman" w:eastAsia="Arial CYR" w:hAnsi="Times New Roman" w:cs="Arial CYR"/>
          <w:kern w:val="1"/>
          <w:sz w:val="27"/>
          <w:szCs w:val="27"/>
        </w:rPr>
        <w:t>Контроль за</w:t>
      </w:r>
      <w:proofErr w:type="gramEnd"/>
      <w:r w:rsidR="00D26C7B" w:rsidRPr="004274E9">
        <w:rPr>
          <w:rFonts w:ascii="Times New Roman" w:eastAsia="Arial CYR" w:hAnsi="Times New Roman" w:cs="Arial CYR"/>
          <w:kern w:val="1"/>
          <w:sz w:val="27"/>
          <w:szCs w:val="27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="00D26C7B" w:rsidRPr="004274E9">
        <w:rPr>
          <w:rFonts w:ascii="Times New Roman" w:eastAsia="Arial CYR" w:hAnsi="Times New Roman" w:cs="Arial CYR"/>
          <w:kern w:val="1"/>
          <w:sz w:val="27"/>
          <w:szCs w:val="27"/>
        </w:rPr>
        <w:t>Камышлинский</w:t>
      </w:r>
      <w:proofErr w:type="spellEnd"/>
      <w:r w:rsidR="00D26C7B" w:rsidRPr="004274E9">
        <w:rPr>
          <w:rFonts w:ascii="Times New Roman" w:eastAsia="Arial CYR" w:hAnsi="Times New Roman" w:cs="Arial CYR"/>
          <w:kern w:val="1"/>
          <w:sz w:val="27"/>
          <w:szCs w:val="27"/>
        </w:rPr>
        <w:t xml:space="preserve"> Самарской области по социальным вопросам Павлова А.М.</w:t>
      </w:r>
    </w:p>
    <w:p w:rsidR="00D26C7B" w:rsidRPr="004274E9" w:rsidRDefault="00A236B4" w:rsidP="00D26C7B">
      <w:pPr>
        <w:widowControl w:val="0"/>
        <w:suppressAutoHyphens/>
        <w:spacing w:after="0" w:line="240" w:lineRule="auto"/>
        <w:ind w:firstLine="582"/>
        <w:jc w:val="both"/>
        <w:rPr>
          <w:rFonts w:ascii="Times New Roman" w:eastAsia="Arial CYR" w:hAnsi="Times New Roman" w:cs="Arial CYR"/>
          <w:kern w:val="1"/>
          <w:sz w:val="27"/>
          <w:szCs w:val="27"/>
        </w:rPr>
      </w:pPr>
      <w:r w:rsidRPr="004274E9">
        <w:rPr>
          <w:rFonts w:ascii="Times New Roman" w:eastAsia="Arial CYR" w:hAnsi="Times New Roman" w:cs="Arial CYR"/>
          <w:kern w:val="1"/>
          <w:sz w:val="27"/>
          <w:szCs w:val="27"/>
        </w:rPr>
        <w:t>5</w:t>
      </w:r>
      <w:r w:rsidR="00D26C7B" w:rsidRPr="004274E9">
        <w:rPr>
          <w:rFonts w:ascii="Times New Roman" w:eastAsia="Arial CYR" w:hAnsi="Times New Roman" w:cs="Arial CYR"/>
          <w:kern w:val="1"/>
          <w:sz w:val="27"/>
          <w:szCs w:val="27"/>
        </w:rPr>
        <w:t>. Настоящее постановление вступает в силу после его подписания.</w:t>
      </w:r>
    </w:p>
    <w:p w:rsidR="00D26C7B" w:rsidRPr="004274E9" w:rsidRDefault="00D26C7B" w:rsidP="00D26C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7"/>
          <w:szCs w:val="27"/>
        </w:rPr>
      </w:pPr>
    </w:p>
    <w:p w:rsidR="00D26C7B" w:rsidRPr="004274E9" w:rsidRDefault="00D26C7B" w:rsidP="00D26C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7"/>
          <w:szCs w:val="27"/>
        </w:rPr>
      </w:pPr>
    </w:p>
    <w:p w:rsidR="00D26C7B" w:rsidRPr="004274E9" w:rsidRDefault="00D26C7B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4274E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Глава муниципального района                                                    Р.К. </w:t>
      </w:r>
      <w:proofErr w:type="spellStart"/>
      <w:r w:rsidRPr="004274E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Багаутдинов</w:t>
      </w:r>
      <w:proofErr w:type="spellEnd"/>
    </w:p>
    <w:p w:rsidR="00D26C7B" w:rsidRPr="004274E9" w:rsidRDefault="00D26C7B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</w:p>
    <w:p w:rsidR="00D26C7B" w:rsidRPr="00D116ED" w:rsidRDefault="00D26C7B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F6739" w:rsidRPr="00D26C7B" w:rsidRDefault="00D26C7B" w:rsidP="00C143E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6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Валиева Г.М., 3-32-38</w:t>
      </w:r>
    </w:p>
    <w:sectPr w:rsidR="00BF6739" w:rsidRPr="00D2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7B"/>
    <w:rsid w:val="00165D3B"/>
    <w:rsid w:val="00322D0B"/>
    <w:rsid w:val="00375ED3"/>
    <w:rsid w:val="003B6924"/>
    <w:rsid w:val="004274E9"/>
    <w:rsid w:val="00891041"/>
    <w:rsid w:val="008C7D35"/>
    <w:rsid w:val="008F790A"/>
    <w:rsid w:val="00955F09"/>
    <w:rsid w:val="00A236B4"/>
    <w:rsid w:val="00B46A7B"/>
    <w:rsid w:val="00BF6739"/>
    <w:rsid w:val="00C143ED"/>
    <w:rsid w:val="00D2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MFC</cp:lastModifiedBy>
  <cp:revision>13</cp:revision>
  <cp:lastPrinted>2020-06-29T07:11:00Z</cp:lastPrinted>
  <dcterms:created xsi:type="dcterms:W3CDTF">2020-06-25T06:22:00Z</dcterms:created>
  <dcterms:modified xsi:type="dcterms:W3CDTF">2020-06-29T07:13:00Z</dcterms:modified>
</cp:coreProperties>
</file>