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169A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9A">
        <w:rPr>
          <w:rFonts w:ascii="Times New Roman" w:hAnsi="Times New Roman" w:cs="Times New Roman"/>
          <w:b/>
          <w:sz w:val="24"/>
        </w:rPr>
        <w:t xml:space="preserve">   </w:t>
      </w:r>
      <w:r w:rsidRPr="00D0169A"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69A">
        <w:rPr>
          <w:rFonts w:ascii="Times New Roman" w:hAnsi="Times New Roman" w:cs="Times New Roman"/>
          <w:b/>
          <w:sz w:val="26"/>
          <w:szCs w:val="26"/>
        </w:rPr>
        <w:t xml:space="preserve">         СЕЛЬСКОГО ПОСЕЛЕНИЯ КАМЫШЛА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0169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муниципального района 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0169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 Камышлинский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0169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Самарской области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</w:p>
    <w:p w:rsidR="009D14C0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  <w:r w:rsidRPr="00D0169A">
        <w:rPr>
          <w:rFonts w:ascii="Times New Roman" w:hAnsi="Times New Roman" w:cs="Times New Roman"/>
          <w:b/>
          <w:bCs/>
          <w:caps/>
          <w:szCs w:val="28"/>
        </w:rPr>
        <w:t xml:space="preserve">       ПОСТАНОВЛЕНИЕ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b/>
          <w:bCs/>
          <w:caps/>
          <w:sz w:val="21"/>
          <w:szCs w:val="21"/>
        </w:rPr>
      </w:pP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02 апреля 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 2012</w:t>
      </w:r>
      <w:r w:rsidRPr="002B3B66">
        <w:rPr>
          <w:rFonts w:ascii="Times New Roman" w:hAnsi="Times New Roman" w:cs="Times New Roman"/>
          <w:b/>
          <w:bCs/>
          <w:caps/>
          <w:sz w:val="16"/>
          <w:szCs w:val="16"/>
        </w:rPr>
        <w:t>г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>.</w:t>
      </w:r>
      <w:r w:rsidRPr="00D0169A"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     </w:t>
      </w:r>
      <w:r w:rsidRPr="00D0169A">
        <w:rPr>
          <w:rFonts w:ascii="Times New Roman" w:hAnsi="Times New Roman" w:cs="Times New Roman"/>
          <w:b/>
          <w:bCs/>
          <w:caps/>
          <w:szCs w:val="28"/>
        </w:rPr>
        <w:t xml:space="preserve">                                         </w:t>
      </w:r>
      <w:r w:rsidRPr="00D0169A">
        <w:rPr>
          <w:rFonts w:ascii="Times New Roman" w:hAnsi="Times New Roman" w:cs="Times New Roman"/>
          <w:b/>
          <w:bCs/>
          <w:caps/>
          <w:sz w:val="21"/>
          <w:szCs w:val="21"/>
        </w:rPr>
        <w:t>№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>10/м</w:t>
      </w:r>
    </w:p>
    <w:p w:rsidR="009D14C0" w:rsidRPr="00D0169A" w:rsidRDefault="009D14C0" w:rsidP="009D14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0169A">
        <w:rPr>
          <w:rFonts w:ascii="Times New Roman" w:hAnsi="Times New Roman" w:cs="Times New Roman"/>
        </w:rPr>
        <w:t xml:space="preserve">     </w:t>
      </w:r>
      <w:proofErr w:type="gramStart"/>
      <w:r w:rsidRPr="00D0169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0169A">
        <w:rPr>
          <w:rFonts w:ascii="Times New Roman" w:hAnsi="Times New Roman" w:cs="Times New Roman"/>
          <w:sz w:val="20"/>
          <w:szCs w:val="20"/>
        </w:rPr>
        <w:t>. Камышла</w:t>
      </w:r>
    </w:p>
    <w:p w:rsidR="009D14C0" w:rsidRPr="009D14C0" w:rsidRDefault="009D14C0" w:rsidP="009D14C0">
      <w:pPr>
        <w:spacing w:before="100" w:beforeAutospacing="1" w:after="100" w:afterAutospacing="1" w:line="240" w:lineRule="auto"/>
        <w:ind w:right="1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 утверждении Перечня должностей муниципальной службы, при назначении на которые  граждане и, при замещении которых муниципальные служащие обязаны представлять сведения о </w:t>
      </w:r>
      <w:r w:rsidR="00F765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bookmarkStart w:id="0" w:name="_GoBack"/>
      <w:bookmarkEnd w:id="0"/>
      <w:r w:rsidRPr="00F765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воих доходах, об имуществе и обязательствах 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765B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имущественного характера, а также сведения о доходах, об имуществе и обязательствах имущественного характера  своих супруги (супруга) и несовершеннолетних детей</w:t>
      </w:r>
    </w:p>
    <w:p w:rsidR="009D14C0" w:rsidRPr="00F765B4" w:rsidRDefault="009D14C0" w:rsidP="009D14C0">
      <w:pPr>
        <w:tabs>
          <w:tab w:val="left" w:pos="9355"/>
        </w:tabs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gramStart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8 Федерального закона от 25.12.2008 № 273- 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обязательствах имущественного характера своих супруги (супруга) и несовершеннолетних детей»  администрация 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Камышла муниципального района </w:t>
      </w:r>
      <w:proofErr w:type="spellStart"/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Камышлинский</w:t>
      </w:r>
      <w:proofErr w:type="spellEnd"/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:rsidR="009D14C0" w:rsidRPr="009D14C0" w:rsidRDefault="009D14C0" w:rsidP="009D14C0">
      <w:pPr>
        <w:tabs>
          <w:tab w:val="left" w:pos="9355"/>
        </w:tabs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детей согласно приложению.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2.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  настоящего постановления возложить на заместителя главы 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Мифтахову</w:t>
      </w:r>
      <w:proofErr w:type="spellEnd"/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Т.С.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 момента подписания и подлежит официальному опубликованию 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газете «Вестник сельского поселения Камышла»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65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F765B4" w:rsidRPr="00F765B4" w:rsidRDefault="00F765B4" w:rsidP="009D14C0">
      <w:pPr>
        <w:spacing w:after="0" w:line="240" w:lineRule="auto"/>
        <w:ind w:left="1395" w:right="139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D14C0" w:rsidRPr="009D14C0" w:rsidRDefault="00F765B4" w:rsidP="00F765B4">
      <w:pPr>
        <w:spacing w:after="0" w:line="240" w:lineRule="auto"/>
        <w:ind w:right="139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Камышла </w:t>
      </w:r>
      <w:r w:rsidRPr="00F765B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    </w:t>
      </w:r>
      <w:r w:rsidRP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З.А. Сафин</w:t>
      </w:r>
      <w:r w:rsidR="009D14C0"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F765B4" w:rsidRDefault="00F765B4" w:rsidP="00F765B4">
      <w:pPr>
        <w:spacing w:after="100" w:afterAutospacing="1" w:line="240" w:lineRule="auto"/>
        <w:ind w:left="1395" w:right="-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Постановлением администрации сельского поселения Камышла</w:t>
      </w:r>
    </w:p>
    <w:p w:rsidR="00F765B4" w:rsidRDefault="00F765B4" w:rsidP="00F765B4">
      <w:pPr>
        <w:spacing w:after="100" w:afterAutospacing="1" w:line="240" w:lineRule="auto"/>
        <w:ind w:left="1395" w:right="-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Самарской области</w:t>
      </w:r>
    </w:p>
    <w:p w:rsidR="00F765B4" w:rsidRPr="00F765B4" w:rsidRDefault="00F765B4" w:rsidP="00F765B4">
      <w:pPr>
        <w:spacing w:after="100" w:afterAutospacing="1" w:line="240" w:lineRule="auto"/>
        <w:ind w:left="1395" w:right="-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 10/м от 02.04.2012г.</w:t>
      </w:r>
    </w:p>
    <w:p w:rsidR="00F765B4" w:rsidRDefault="00F765B4" w:rsidP="00F765B4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14C0" w:rsidRPr="009D14C0" w:rsidRDefault="009D14C0" w:rsidP="00F765B4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Р Е Ч Е Н Ь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должностей муниципальной службы </w:t>
      </w:r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Камышла муниципального района </w:t>
      </w:r>
      <w:proofErr w:type="spellStart"/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Камышлинский</w:t>
      </w:r>
      <w:proofErr w:type="spellEnd"/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Самарской области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gramStart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назначении</w:t>
      </w:r>
      <w:proofErr w:type="gramEnd"/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</w:p>
    <w:p w:rsidR="00F765B4" w:rsidRDefault="009D14C0" w:rsidP="00F765B4">
      <w:pPr>
        <w:spacing w:before="100" w:beforeAutospacing="1" w:after="100" w:afterAutospacing="1" w:line="360" w:lineRule="auto"/>
        <w:ind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Глава </w:t>
      </w:r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Камышла</w:t>
      </w:r>
    </w:p>
    <w:p w:rsidR="009D14C0" w:rsidRPr="009D14C0" w:rsidRDefault="009D14C0" w:rsidP="00F765B4">
      <w:pPr>
        <w:spacing w:before="100" w:beforeAutospacing="1" w:after="100" w:afterAutospacing="1" w:line="360" w:lineRule="auto"/>
        <w:ind w:right="1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заместитель главы </w:t>
      </w:r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F76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специалист</w:t>
      </w:r>
      <w:r w:rsidRPr="009D1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75B01" w:rsidRPr="00F765B4" w:rsidRDefault="00775B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5B01" w:rsidRPr="00F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C0"/>
    <w:rsid w:val="000313C5"/>
    <w:rsid w:val="000A0B50"/>
    <w:rsid w:val="000E5096"/>
    <w:rsid w:val="000F112F"/>
    <w:rsid w:val="0011093F"/>
    <w:rsid w:val="001145F7"/>
    <w:rsid w:val="0018441B"/>
    <w:rsid w:val="001C5B2C"/>
    <w:rsid w:val="00273AA3"/>
    <w:rsid w:val="00291EE1"/>
    <w:rsid w:val="002C337B"/>
    <w:rsid w:val="002E216B"/>
    <w:rsid w:val="00311B6D"/>
    <w:rsid w:val="00364AED"/>
    <w:rsid w:val="00396186"/>
    <w:rsid w:val="003A4980"/>
    <w:rsid w:val="003D6B5A"/>
    <w:rsid w:val="003E1001"/>
    <w:rsid w:val="003E2D69"/>
    <w:rsid w:val="00430373"/>
    <w:rsid w:val="004B671F"/>
    <w:rsid w:val="0050784D"/>
    <w:rsid w:val="00574B12"/>
    <w:rsid w:val="005C33A7"/>
    <w:rsid w:val="005D149F"/>
    <w:rsid w:val="005F69C6"/>
    <w:rsid w:val="006072EC"/>
    <w:rsid w:val="0062120A"/>
    <w:rsid w:val="006526A5"/>
    <w:rsid w:val="00667167"/>
    <w:rsid w:val="00693C23"/>
    <w:rsid w:val="006B0A9D"/>
    <w:rsid w:val="006B1DBF"/>
    <w:rsid w:val="006B6900"/>
    <w:rsid w:val="006E5290"/>
    <w:rsid w:val="00775B01"/>
    <w:rsid w:val="00791F9D"/>
    <w:rsid w:val="00794CD6"/>
    <w:rsid w:val="007A78E6"/>
    <w:rsid w:val="007E729C"/>
    <w:rsid w:val="00814475"/>
    <w:rsid w:val="00836537"/>
    <w:rsid w:val="0085623F"/>
    <w:rsid w:val="00861E8E"/>
    <w:rsid w:val="008853F4"/>
    <w:rsid w:val="008E356A"/>
    <w:rsid w:val="009A0958"/>
    <w:rsid w:val="009D14C0"/>
    <w:rsid w:val="00A3391F"/>
    <w:rsid w:val="00A769A0"/>
    <w:rsid w:val="00A81FB7"/>
    <w:rsid w:val="00BE2765"/>
    <w:rsid w:val="00C04F52"/>
    <w:rsid w:val="00C54433"/>
    <w:rsid w:val="00C83A4E"/>
    <w:rsid w:val="00D54532"/>
    <w:rsid w:val="00D67575"/>
    <w:rsid w:val="00D74E84"/>
    <w:rsid w:val="00E00AA4"/>
    <w:rsid w:val="00E023BA"/>
    <w:rsid w:val="00E24924"/>
    <w:rsid w:val="00E86C36"/>
    <w:rsid w:val="00EA27ED"/>
    <w:rsid w:val="00EC1DF0"/>
    <w:rsid w:val="00EE03B3"/>
    <w:rsid w:val="00EF6FD6"/>
    <w:rsid w:val="00F10B1B"/>
    <w:rsid w:val="00F14C11"/>
    <w:rsid w:val="00F308F9"/>
    <w:rsid w:val="00F374A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4C0"/>
    <w:rPr>
      <w:b/>
      <w:bCs/>
    </w:rPr>
  </w:style>
  <w:style w:type="character" w:styleId="a5">
    <w:name w:val="Emphasis"/>
    <w:basedOn w:val="a0"/>
    <w:uiPriority w:val="20"/>
    <w:qFormat/>
    <w:rsid w:val="009D14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4C0"/>
    <w:rPr>
      <w:b/>
      <w:bCs/>
    </w:rPr>
  </w:style>
  <w:style w:type="character" w:styleId="a5">
    <w:name w:val="Emphasis"/>
    <w:basedOn w:val="a0"/>
    <w:uiPriority w:val="20"/>
    <w:qFormat/>
    <w:rsid w:val="009D14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6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1</cp:revision>
  <cp:lastPrinted>2013-03-11T13:03:00Z</cp:lastPrinted>
  <dcterms:created xsi:type="dcterms:W3CDTF">2013-03-11T12:43:00Z</dcterms:created>
  <dcterms:modified xsi:type="dcterms:W3CDTF">2013-03-11T13:03:00Z</dcterms:modified>
</cp:coreProperties>
</file>