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63E69" w14:textId="68FBAA5C" w:rsidR="009E7F91" w:rsidRPr="0049543D" w:rsidRDefault="009E7F91" w:rsidP="0049543D">
      <w:pPr>
        <w:spacing w:line="240" w:lineRule="auto"/>
        <w:jc w:val="center"/>
        <w:rPr>
          <w:rFonts w:ascii="Times New Roman" w:hAnsi="Times New Roman" w:cs="Times New Roman"/>
          <w:sz w:val="28"/>
          <w:szCs w:val="28"/>
        </w:rPr>
      </w:pPr>
      <w:r w:rsidRPr="0049543D">
        <w:rPr>
          <w:rFonts w:ascii="Times New Roman" w:hAnsi="Times New Roman" w:cs="Times New Roman"/>
          <w:sz w:val="28"/>
          <w:szCs w:val="28"/>
        </w:rPr>
        <w:t>Сообщение о возможном установлении публичного сервитута</w:t>
      </w:r>
      <w:r w:rsidR="002516F1">
        <w:rPr>
          <w:rFonts w:ascii="Times New Roman" w:hAnsi="Times New Roman" w:cs="Times New Roman"/>
          <w:sz w:val="28"/>
          <w:szCs w:val="28"/>
        </w:rPr>
        <w:t xml:space="preserve"> </w:t>
      </w:r>
      <w:r w:rsidR="0072753F" w:rsidRPr="0072753F">
        <w:rPr>
          <w:rFonts w:ascii="Times New Roman" w:hAnsi="Times New Roman" w:cs="Times New Roman"/>
          <w:sz w:val="28"/>
          <w:szCs w:val="28"/>
        </w:rPr>
        <w:t>в интересах ПАО «</w:t>
      </w:r>
      <w:proofErr w:type="spellStart"/>
      <w:r w:rsidR="0072753F" w:rsidRPr="0072753F">
        <w:rPr>
          <w:rFonts w:ascii="Times New Roman" w:hAnsi="Times New Roman" w:cs="Times New Roman"/>
          <w:sz w:val="28"/>
          <w:szCs w:val="28"/>
        </w:rPr>
        <w:t>Россети</w:t>
      </w:r>
      <w:proofErr w:type="spellEnd"/>
      <w:r w:rsidR="0072753F" w:rsidRPr="0072753F">
        <w:rPr>
          <w:rFonts w:ascii="Times New Roman" w:hAnsi="Times New Roman" w:cs="Times New Roman"/>
          <w:sz w:val="28"/>
          <w:szCs w:val="28"/>
        </w:rPr>
        <w:t xml:space="preserve"> Волга», </w:t>
      </w:r>
      <w:r w:rsidR="002516F1" w:rsidRPr="002516F1">
        <w:rPr>
          <w:rFonts w:ascii="Times New Roman" w:hAnsi="Times New Roman" w:cs="Times New Roman"/>
          <w:sz w:val="28"/>
          <w:szCs w:val="28"/>
        </w:rPr>
        <w:t>(</w:t>
      </w:r>
      <w:r w:rsidR="00610965">
        <w:rPr>
          <w:rFonts w:ascii="Times New Roman" w:hAnsi="Times New Roman" w:cs="Times New Roman"/>
          <w:sz w:val="28"/>
          <w:szCs w:val="28"/>
        </w:rPr>
        <w:t xml:space="preserve">Старое </w:t>
      </w:r>
      <w:proofErr w:type="spellStart"/>
      <w:r w:rsidR="00610965">
        <w:rPr>
          <w:rFonts w:ascii="Times New Roman" w:hAnsi="Times New Roman" w:cs="Times New Roman"/>
          <w:sz w:val="28"/>
          <w:szCs w:val="28"/>
        </w:rPr>
        <w:t>Усманово</w:t>
      </w:r>
      <w:proofErr w:type="spellEnd"/>
      <w:r w:rsidR="002516F1" w:rsidRPr="002516F1">
        <w:rPr>
          <w:rFonts w:ascii="Times New Roman" w:hAnsi="Times New Roman" w:cs="Times New Roman"/>
          <w:sz w:val="28"/>
          <w:szCs w:val="28"/>
        </w:rPr>
        <w:t>) (ПАО «Ростелеком</w:t>
      </w:r>
      <w:r w:rsidR="002516F1">
        <w:rPr>
          <w:rFonts w:ascii="Times New Roman" w:hAnsi="Times New Roman" w:cs="Times New Roman"/>
          <w:sz w:val="28"/>
          <w:szCs w:val="28"/>
        </w:rPr>
        <w:t>»</w:t>
      </w:r>
      <w:r w:rsidR="002516F1" w:rsidRPr="002516F1">
        <w:rPr>
          <w:rFonts w:ascii="Times New Roman" w:hAnsi="Times New Roman" w:cs="Times New Roman"/>
          <w:sz w:val="28"/>
          <w:szCs w:val="28"/>
        </w:rPr>
        <w:t>)</w:t>
      </w:r>
    </w:p>
    <w:p w14:paraId="50643A2B" w14:textId="325778FF" w:rsidR="009E7F91" w:rsidRPr="0049543D" w:rsidRDefault="009E7F91" w:rsidP="0049543D">
      <w:pPr>
        <w:spacing w:line="240" w:lineRule="auto"/>
        <w:rPr>
          <w:rFonts w:ascii="Times New Roman" w:hAnsi="Times New Roman" w:cs="Times New Roman"/>
        </w:rPr>
      </w:pPr>
      <w:r w:rsidRPr="00C6083A">
        <w:rPr>
          <w:rFonts w:ascii="Times New Roman" w:hAnsi="Times New Roman" w:cs="Times New Roman"/>
          <w:b/>
        </w:rPr>
        <w:t xml:space="preserve"> </w:t>
      </w:r>
      <w:r w:rsidR="007F7EFE" w:rsidRPr="00C6083A">
        <w:rPr>
          <w:rFonts w:ascii="Times New Roman" w:hAnsi="Times New Roman" w:cs="Times New Roman"/>
          <w:b/>
        </w:rPr>
        <w:t>1.</w:t>
      </w:r>
      <w:r w:rsidR="007F7EFE" w:rsidRPr="00C6083A">
        <w:rPr>
          <w:rFonts w:ascii="Times New Roman" w:hAnsi="Times New Roman" w:cs="Times New Roman"/>
          <w:b/>
          <w:bCs/>
        </w:rPr>
        <w:t>Н</w:t>
      </w:r>
      <w:r w:rsidRPr="00C6083A">
        <w:rPr>
          <w:rFonts w:ascii="Times New Roman" w:hAnsi="Times New Roman" w:cs="Times New Roman"/>
          <w:b/>
          <w:bCs/>
        </w:rPr>
        <w:t>аименование</w:t>
      </w:r>
      <w:r w:rsidRPr="0049543D">
        <w:rPr>
          <w:rFonts w:ascii="Times New Roman" w:hAnsi="Times New Roman" w:cs="Times New Roman"/>
          <w:b/>
          <w:bCs/>
        </w:rPr>
        <w:t xml:space="preserve"> уполномоченного органа, которым рассматривается ходатайство об установлении публичного сервитута</w:t>
      </w:r>
      <w:r w:rsidR="007F7EFE" w:rsidRPr="0049543D">
        <w:rPr>
          <w:rFonts w:ascii="Times New Roman" w:hAnsi="Times New Roman" w:cs="Times New Roman"/>
          <w:b/>
          <w:bCs/>
        </w:rPr>
        <w:t>:</w:t>
      </w:r>
      <w:r w:rsidR="0009537F">
        <w:rPr>
          <w:rFonts w:ascii="Times New Roman" w:hAnsi="Times New Roman" w:cs="Times New Roman"/>
          <w:b/>
          <w:bCs/>
        </w:rPr>
        <w:t xml:space="preserve"> </w:t>
      </w:r>
      <w:r w:rsidR="007F7EFE" w:rsidRPr="0049543D">
        <w:rPr>
          <w:rFonts w:ascii="Times New Roman" w:hAnsi="Times New Roman" w:cs="Times New Roman"/>
        </w:rPr>
        <w:t xml:space="preserve">Администрация муниципального района </w:t>
      </w:r>
      <w:proofErr w:type="spellStart"/>
      <w:r w:rsidR="007F7EFE" w:rsidRPr="0049543D">
        <w:rPr>
          <w:rFonts w:ascii="Times New Roman" w:hAnsi="Times New Roman" w:cs="Times New Roman"/>
        </w:rPr>
        <w:t>Камышлинский</w:t>
      </w:r>
      <w:proofErr w:type="spellEnd"/>
      <w:r w:rsidR="007F7EFE" w:rsidRPr="0049543D">
        <w:rPr>
          <w:rFonts w:ascii="Times New Roman" w:hAnsi="Times New Roman" w:cs="Times New Roman"/>
        </w:rPr>
        <w:t xml:space="preserve"> Самарской области</w:t>
      </w:r>
    </w:p>
    <w:p w14:paraId="1913C982" w14:textId="7C210D7E" w:rsidR="009E7F91" w:rsidRPr="0049543D" w:rsidRDefault="009E7F91" w:rsidP="0049543D">
      <w:pPr>
        <w:spacing w:line="240" w:lineRule="auto"/>
        <w:rPr>
          <w:rFonts w:ascii="Times New Roman" w:hAnsi="Times New Roman" w:cs="Times New Roman"/>
        </w:rPr>
      </w:pPr>
      <w:r w:rsidRPr="0049543D">
        <w:rPr>
          <w:rFonts w:ascii="Times New Roman" w:hAnsi="Times New Roman" w:cs="Times New Roman"/>
          <w:b/>
          <w:bCs/>
        </w:rPr>
        <w:t>2</w:t>
      </w:r>
      <w:r w:rsidR="007F7EFE" w:rsidRPr="0049543D">
        <w:rPr>
          <w:rFonts w:ascii="Times New Roman" w:hAnsi="Times New Roman" w:cs="Times New Roman"/>
          <w:b/>
          <w:bCs/>
        </w:rPr>
        <w:t>.</w:t>
      </w:r>
      <w:r w:rsidRPr="0049543D">
        <w:rPr>
          <w:rFonts w:ascii="Times New Roman" w:hAnsi="Times New Roman" w:cs="Times New Roman"/>
          <w:b/>
          <w:bCs/>
        </w:rPr>
        <w:t xml:space="preserve"> </w:t>
      </w:r>
      <w:proofErr w:type="gramStart"/>
      <w:r w:rsidR="007F7EFE" w:rsidRPr="0049543D">
        <w:rPr>
          <w:rFonts w:ascii="Times New Roman" w:hAnsi="Times New Roman" w:cs="Times New Roman"/>
          <w:b/>
          <w:bCs/>
        </w:rPr>
        <w:t>Ц</w:t>
      </w:r>
      <w:r w:rsidRPr="0049543D">
        <w:rPr>
          <w:rFonts w:ascii="Times New Roman" w:hAnsi="Times New Roman" w:cs="Times New Roman"/>
          <w:b/>
          <w:bCs/>
        </w:rPr>
        <w:t>ели установления публичного сервитута</w:t>
      </w:r>
      <w:r w:rsidR="007F7EFE" w:rsidRPr="0049543D">
        <w:rPr>
          <w:rFonts w:ascii="Times New Roman" w:hAnsi="Times New Roman" w:cs="Times New Roman"/>
          <w:b/>
          <w:bCs/>
        </w:rPr>
        <w:t>:</w:t>
      </w:r>
      <w:r w:rsidR="002516F1" w:rsidRPr="002516F1">
        <w:t xml:space="preserve"> </w:t>
      </w:r>
      <w:r w:rsidR="002516F1" w:rsidRPr="002516F1">
        <w:rPr>
          <w:rFonts w:ascii="Times New Roman" w:hAnsi="Times New Roman" w:cs="Times New Roman"/>
          <w:bCs/>
        </w:rPr>
        <w:t>в интересах ПАО «</w:t>
      </w:r>
      <w:proofErr w:type="spellStart"/>
      <w:r w:rsidR="002516F1" w:rsidRPr="002516F1">
        <w:rPr>
          <w:rFonts w:ascii="Times New Roman" w:hAnsi="Times New Roman" w:cs="Times New Roman"/>
          <w:bCs/>
        </w:rPr>
        <w:t>Россети</w:t>
      </w:r>
      <w:proofErr w:type="spellEnd"/>
      <w:r w:rsidR="002516F1" w:rsidRPr="002516F1">
        <w:rPr>
          <w:rFonts w:ascii="Times New Roman" w:hAnsi="Times New Roman" w:cs="Times New Roman"/>
          <w:bCs/>
        </w:rPr>
        <w:t xml:space="preserve"> Волга», почтовый адрес 410031, Российская Федерация, Саратовская область, г. Саратов, ул. Первомайская, д. 42/44, фактический адрес 443125, г. Самара, ул. Силовая, д. 9, ОГРН 1076450006280, ИНН 6450925977</w:t>
      </w:r>
      <w:r w:rsidR="002516F1">
        <w:rPr>
          <w:rFonts w:ascii="Times New Roman" w:hAnsi="Times New Roman" w:cs="Times New Roman"/>
          <w:bCs/>
        </w:rPr>
        <w:t xml:space="preserve"> для </w:t>
      </w:r>
      <w:r w:rsidR="007F7EFE" w:rsidRPr="0049543D">
        <w:rPr>
          <w:rFonts w:ascii="Times New Roman" w:hAnsi="Times New Roman" w:cs="Times New Roman"/>
        </w:rPr>
        <w:t>Размещение объектов электросетевого хозяйства, необходимых для подключения (технологического присоединения) к сетям инженерно-</w:t>
      </w:r>
      <w:r w:rsidR="00316371" w:rsidRPr="0049543D">
        <w:rPr>
          <w:rFonts w:ascii="Times New Roman" w:hAnsi="Times New Roman" w:cs="Times New Roman"/>
        </w:rPr>
        <w:t>технологического обеспечения:</w:t>
      </w:r>
      <w:proofErr w:type="gramEnd"/>
      <w:r w:rsidR="00316371" w:rsidRPr="0049543D">
        <w:rPr>
          <w:rFonts w:ascii="Times New Roman" w:hAnsi="Times New Roman" w:cs="Times New Roman"/>
        </w:rPr>
        <w:t xml:space="preserve"> </w:t>
      </w:r>
      <w:r w:rsidR="00EB345C" w:rsidRPr="0049543D">
        <w:rPr>
          <w:rFonts w:ascii="Times New Roman" w:hAnsi="Times New Roman" w:cs="Times New Roman"/>
        </w:rPr>
        <w:t xml:space="preserve"> «ЛЭП-0,4 </w:t>
      </w:r>
      <w:proofErr w:type="spellStart"/>
      <w:r w:rsidR="00EB345C" w:rsidRPr="0049543D">
        <w:rPr>
          <w:rFonts w:ascii="Times New Roman" w:hAnsi="Times New Roman" w:cs="Times New Roman"/>
        </w:rPr>
        <w:t>кВ</w:t>
      </w:r>
      <w:proofErr w:type="spellEnd"/>
      <w:r w:rsidR="00EB345C" w:rsidRPr="0049543D">
        <w:rPr>
          <w:rFonts w:ascii="Times New Roman" w:hAnsi="Times New Roman" w:cs="Times New Roman"/>
        </w:rPr>
        <w:t xml:space="preserve"> от существующей опоры ЛЭП-0,4 </w:t>
      </w:r>
      <w:proofErr w:type="spellStart"/>
      <w:r w:rsidR="00EB345C" w:rsidRPr="0049543D">
        <w:rPr>
          <w:rFonts w:ascii="Times New Roman" w:hAnsi="Times New Roman" w:cs="Times New Roman"/>
        </w:rPr>
        <w:t>кВ</w:t>
      </w:r>
      <w:proofErr w:type="spellEnd"/>
      <w:r w:rsidR="00C15857">
        <w:rPr>
          <w:rFonts w:ascii="Times New Roman" w:hAnsi="Times New Roman" w:cs="Times New Roman"/>
        </w:rPr>
        <w:t xml:space="preserve"> </w:t>
      </w:r>
      <w:r w:rsidR="00EB345C" w:rsidRPr="0049543D">
        <w:rPr>
          <w:rFonts w:ascii="Times New Roman" w:hAnsi="Times New Roman" w:cs="Times New Roman"/>
        </w:rPr>
        <w:t>№</w:t>
      </w:r>
      <w:r w:rsidR="00610965">
        <w:rPr>
          <w:rFonts w:ascii="Times New Roman" w:hAnsi="Times New Roman" w:cs="Times New Roman"/>
        </w:rPr>
        <w:t>100</w:t>
      </w:r>
      <w:r w:rsidR="00EB345C" w:rsidRPr="0049543D">
        <w:rPr>
          <w:rFonts w:ascii="Times New Roman" w:hAnsi="Times New Roman" w:cs="Times New Roman"/>
        </w:rPr>
        <w:t>/</w:t>
      </w:r>
      <w:r w:rsidR="00610965">
        <w:rPr>
          <w:rFonts w:ascii="Times New Roman" w:hAnsi="Times New Roman" w:cs="Times New Roman"/>
        </w:rPr>
        <w:t>3</w:t>
      </w:r>
      <w:r w:rsidR="00EB345C" w:rsidRPr="0049543D">
        <w:rPr>
          <w:rFonts w:ascii="Times New Roman" w:hAnsi="Times New Roman" w:cs="Times New Roman"/>
        </w:rPr>
        <w:t xml:space="preserve"> фидера №</w:t>
      </w:r>
      <w:r w:rsidR="00610965">
        <w:rPr>
          <w:rFonts w:ascii="Times New Roman" w:hAnsi="Times New Roman" w:cs="Times New Roman"/>
        </w:rPr>
        <w:t>1</w:t>
      </w:r>
      <w:r w:rsidR="00EB345C" w:rsidRPr="0049543D">
        <w:rPr>
          <w:rFonts w:ascii="Times New Roman" w:hAnsi="Times New Roman" w:cs="Times New Roman"/>
        </w:rPr>
        <w:t>,  КТП</w:t>
      </w:r>
      <w:r w:rsidR="00C15857">
        <w:rPr>
          <w:rFonts w:ascii="Times New Roman" w:hAnsi="Times New Roman" w:cs="Times New Roman"/>
        </w:rPr>
        <w:t xml:space="preserve"> </w:t>
      </w:r>
      <w:r w:rsidR="00610965">
        <w:rPr>
          <w:rFonts w:ascii="Times New Roman" w:hAnsi="Times New Roman" w:cs="Times New Roman"/>
        </w:rPr>
        <w:t>УС-701</w:t>
      </w:r>
      <w:r w:rsidR="00EB345C" w:rsidRPr="0049543D">
        <w:rPr>
          <w:rFonts w:ascii="Times New Roman" w:hAnsi="Times New Roman" w:cs="Times New Roman"/>
        </w:rPr>
        <w:t>/</w:t>
      </w:r>
      <w:r w:rsidR="00610965">
        <w:rPr>
          <w:rFonts w:ascii="Times New Roman" w:hAnsi="Times New Roman" w:cs="Times New Roman"/>
        </w:rPr>
        <w:t>400</w:t>
      </w:r>
      <w:r w:rsidR="00EB345C" w:rsidRPr="0049543D">
        <w:rPr>
          <w:rFonts w:ascii="Times New Roman" w:hAnsi="Times New Roman" w:cs="Times New Roman"/>
        </w:rPr>
        <w:t xml:space="preserve"> до границ участка заявителя в Камышлинском районе Самарской области с организацией</w:t>
      </w:r>
      <w:r w:rsidR="00C15857">
        <w:rPr>
          <w:rFonts w:ascii="Times New Roman" w:hAnsi="Times New Roman" w:cs="Times New Roman"/>
        </w:rPr>
        <w:t xml:space="preserve"> </w:t>
      </w:r>
      <w:r w:rsidR="00EB345C" w:rsidRPr="0049543D">
        <w:rPr>
          <w:rFonts w:ascii="Times New Roman" w:hAnsi="Times New Roman" w:cs="Times New Roman"/>
        </w:rPr>
        <w:t>коммерческого учета электроэнергии (</w:t>
      </w:r>
      <w:proofErr w:type="gramStart"/>
      <w:r w:rsidR="00C15857">
        <w:rPr>
          <w:rFonts w:ascii="Times New Roman" w:hAnsi="Times New Roman" w:cs="Times New Roman"/>
        </w:rPr>
        <w:t>с</w:t>
      </w:r>
      <w:proofErr w:type="gramEnd"/>
      <w:r w:rsidR="00C15857">
        <w:rPr>
          <w:rFonts w:ascii="Times New Roman" w:hAnsi="Times New Roman" w:cs="Times New Roman"/>
        </w:rPr>
        <w:t xml:space="preserve">. </w:t>
      </w:r>
      <w:r w:rsidR="00610965">
        <w:rPr>
          <w:rFonts w:ascii="Times New Roman" w:hAnsi="Times New Roman" w:cs="Times New Roman"/>
        </w:rPr>
        <w:t xml:space="preserve">Старое </w:t>
      </w:r>
      <w:proofErr w:type="spellStart"/>
      <w:r w:rsidR="00610965">
        <w:rPr>
          <w:rFonts w:ascii="Times New Roman" w:hAnsi="Times New Roman" w:cs="Times New Roman"/>
        </w:rPr>
        <w:t>Усманово</w:t>
      </w:r>
      <w:proofErr w:type="spellEnd"/>
      <w:r w:rsidR="00EB345C" w:rsidRPr="0049543D">
        <w:rPr>
          <w:rFonts w:ascii="Times New Roman" w:hAnsi="Times New Roman" w:cs="Times New Roman"/>
        </w:rPr>
        <w:t>) (ПАО «Ростелеком</w:t>
      </w:r>
      <w:r w:rsidR="002516F1">
        <w:rPr>
          <w:rFonts w:ascii="Times New Roman" w:hAnsi="Times New Roman" w:cs="Times New Roman"/>
        </w:rPr>
        <w:t>»</w:t>
      </w:r>
      <w:r w:rsidR="00EB345C" w:rsidRPr="0049543D">
        <w:rPr>
          <w:rFonts w:ascii="Times New Roman" w:hAnsi="Times New Roman" w:cs="Times New Roman"/>
        </w:rPr>
        <w:t>).</w:t>
      </w:r>
    </w:p>
    <w:p w14:paraId="272637AD" w14:textId="3E9354F3" w:rsidR="009E7F91" w:rsidRPr="0049543D" w:rsidRDefault="009E7F91" w:rsidP="0049543D">
      <w:pPr>
        <w:spacing w:line="240" w:lineRule="auto"/>
        <w:rPr>
          <w:rFonts w:ascii="Times New Roman" w:hAnsi="Times New Roman" w:cs="Times New Roman"/>
          <w:b/>
          <w:bCs/>
        </w:rPr>
      </w:pPr>
      <w:r w:rsidRPr="0049543D">
        <w:rPr>
          <w:rFonts w:ascii="Times New Roman" w:hAnsi="Times New Roman" w:cs="Times New Roman"/>
          <w:b/>
          <w:bCs/>
        </w:rPr>
        <w:t>3</w:t>
      </w:r>
      <w:r w:rsidR="00316371" w:rsidRPr="0049543D">
        <w:rPr>
          <w:rFonts w:ascii="Times New Roman" w:hAnsi="Times New Roman" w:cs="Times New Roman"/>
          <w:b/>
          <w:bCs/>
        </w:rPr>
        <w:t>.</w:t>
      </w:r>
      <w:r w:rsidRPr="0049543D">
        <w:rPr>
          <w:rFonts w:ascii="Times New Roman" w:hAnsi="Times New Roman" w:cs="Times New Roman"/>
          <w:b/>
          <w:bCs/>
        </w:rPr>
        <w:t xml:space="preserve"> </w:t>
      </w:r>
      <w:r w:rsidR="00316371" w:rsidRPr="0049543D">
        <w:rPr>
          <w:rFonts w:ascii="Times New Roman" w:hAnsi="Times New Roman" w:cs="Times New Roman"/>
          <w:b/>
          <w:bCs/>
        </w:rPr>
        <w:t>А</w:t>
      </w:r>
      <w:r w:rsidRPr="0049543D">
        <w:rPr>
          <w:rFonts w:ascii="Times New Roman" w:hAnsi="Times New Roman" w:cs="Times New Roman"/>
          <w:b/>
          <w:bCs/>
        </w:rPr>
        <w:t>дрес или иное описание местоположения земельного участка (участков), в отношении которого испрашивается публичный сервитут</w:t>
      </w:r>
      <w:r w:rsidR="00316371" w:rsidRPr="0049543D">
        <w:rPr>
          <w:rFonts w:ascii="Times New Roman" w:hAnsi="Times New Roman" w:cs="Times New Roman"/>
          <w:b/>
          <w:bCs/>
        </w:rPr>
        <w:t>:</w:t>
      </w:r>
    </w:p>
    <w:p w14:paraId="2E7978DE" w14:textId="3A3DA1F6" w:rsidR="009E7F91" w:rsidRPr="0049543D" w:rsidRDefault="00D93699" w:rsidP="0049543D">
      <w:pPr>
        <w:spacing w:line="240" w:lineRule="auto"/>
        <w:rPr>
          <w:rFonts w:ascii="Times New Roman" w:hAnsi="Times New Roman" w:cs="Times New Roman"/>
        </w:rPr>
      </w:pPr>
      <w:r w:rsidRPr="0049543D">
        <w:rPr>
          <w:rFonts w:ascii="Times New Roman" w:hAnsi="Times New Roman" w:cs="Times New Roman"/>
        </w:rPr>
        <w:t xml:space="preserve">Границы публичного сервитута устанавливаются по адресу: Самарская область, </w:t>
      </w:r>
      <w:proofErr w:type="spellStart"/>
      <w:r w:rsidRPr="0049543D">
        <w:rPr>
          <w:rFonts w:ascii="Times New Roman" w:hAnsi="Times New Roman" w:cs="Times New Roman"/>
        </w:rPr>
        <w:t>Камышлинский</w:t>
      </w:r>
      <w:proofErr w:type="spellEnd"/>
      <w:r w:rsidRPr="0049543D">
        <w:rPr>
          <w:rFonts w:ascii="Times New Roman" w:hAnsi="Times New Roman" w:cs="Times New Roman"/>
        </w:rPr>
        <w:t xml:space="preserve"> район,</w:t>
      </w:r>
      <w:r w:rsidR="00610965">
        <w:rPr>
          <w:rFonts w:ascii="Times New Roman" w:hAnsi="Times New Roman" w:cs="Times New Roman"/>
        </w:rPr>
        <w:t xml:space="preserve"> </w:t>
      </w:r>
      <w:proofErr w:type="gramStart"/>
      <w:r w:rsidR="00C15857">
        <w:rPr>
          <w:rFonts w:ascii="Times New Roman" w:hAnsi="Times New Roman" w:cs="Times New Roman"/>
        </w:rPr>
        <w:t>с</w:t>
      </w:r>
      <w:proofErr w:type="gramEnd"/>
      <w:r w:rsidR="00C15857">
        <w:rPr>
          <w:rFonts w:ascii="Times New Roman" w:hAnsi="Times New Roman" w:cs="Times New Roman"/>
        </w:rPr>
        <w:t xml:space="preserve">. </w:t>
      </w:r>
      <w:r w:rsidR="00610965">
        <w:rPr>
          <w:rFonts w:ascii="Times New Roman" w:hAnsi="Times New Roman" w:cs="Times New Roman"/>
        </w:rPr>
        <w:t xml:space="preserve">Старое </w:t>
      </w:r>
      <w:proofErr w:type="spellStart"/>
      <w:r w:rsidR="00610965">
        <w:rPr>
          <w:rFonts w:ascii="Times New Roman" w:hAnsi="Times New Roman" w:cs="Times New Roman"/>
        </w:rPr>
        <w:t>Усманово</w:t>
      </w:r>
      <w:proofErr w:type="spellEnd"/>
      <w:r w:rsidRPr="0049543D">
        <w:rPr>
          <w:rFonts w:ascii="Times New Roman" w:hAnsi="Times New Roman" w:cs="Times New Roman"/>
        </w:rPr>
        <w:t xml:space="preserve">, согласно прилагаемого к настоящему </w:t>
      </w:r>
      <w:r w:rsidR="00C15857">
        <w:rPr>
          <w:rFonts w:ascii="Times New Roman" w:hAnsi="Times New Roman" w:cs="Times New Roman"/>
        </w:rPr>
        <w:t xml:space="preserve">Сообщению </w:t>
      </w:r>
      <w:r w:rsidRPr="0049543D">
        <w:rPr>
          <w:rFonts w:ascii="Times New Roman" w:hAnsi="Times New Roman" w:cs="Times New Roman"/>
        </w:rPr>
        <w:t>описания местоположения границ</w:t>
      </w:r>
      <w:r w:rsidR="00C15857">
        <w:rPr>
          <w:rFonts w:ascii="Times New Roman" w:hAnsi="Times New Roman" w:cs="Times New Roman"/>
        </w:rPr>
        <w:t xml:space="preserve"> публичного сервитута</w:t>
      </w:r>
      <w:r w:rsidRPr="0049543D">
        <w:rPr>
          <w:rFonts w:ascii="Times New Roman" w:hAnsi="Times New Roman" w:cs="Times New Roman"/>
        </w:rPr>
        <w:t>.</w:t>
      </w:r>
    </w:p>
    <w:p w14:paraId="75459B20" w14:textId="4218C915" w:rsidR="00C15857" w:rsidRDefault="009E7F91" w:rsidP="0049543D">
      <w:pPr>
        <w:spacing w:line="240" w:lineRule="auto"/>
        <w:rPr>
          <w:rFonts w:ascii="Times New Roman" w:hAnsi="Times New Roman" w:cs="Times New Roman"/>
          <w:b/>
        </w:rPr>
      </w:pPr>
      <w:r w:rsidRPr="0049543D">
        <w:rPr>
          <w:rFonts w:ascii="Times New Roman" w:hAnsi="Times New Roman" w:cs="Times New Roman"/>
          <w:b/>
          <w:bCs/>
        </w:rPr>
        <w:t>4</w:t>
      </w:r>
      <w:r w:rsidR="00C82DCB" w:rsidRPr="0049543D">
        <w:rPr>
          <w:rFonts w:ascii="Times New Roman" w:hAnsi="Times New Roman" w:cs="Times New Roman"/>
          <w:b/>
          <w:bCs/>
        </w:rPr>
        <w:t>. А</w:t>
      </w:r>
      <w:r w:rsidRPr="0049543D">
        <w:rPr>
          <w:rFonts w:ascii="Times New Roman" w:hAnsi="Times New Roman" w:cs="Times New Roman"/>
          <w:b/>
          <w:bCs/>
        </w:rPr>
        <w:t xml:space="preserve">дрес, по которому заинтересованные лица могут ознакомиться с поступившим ходатайством об установлении публичного сервитута и прилагаемым к нему </w:t>
      </w:r>
      <w:r w:rsidR="00C15857">
        <w:rPr>
          <w:rFonts w:ascii="Times New Roman" w:hAnsi="Times New Roman" w:cs="Times New Roman"/>
          <w:b/>
          <w:bCs/>
        </w:rPr>
        <w:t xml:space="preserve">графическим </w:t>
      </w:r>
      <w:r w:rsidRPr="0049543D">
        <w:rPr>
          <w:rFonts w:ascii="Times New Roman" w:hAnsi="Times New Roman" w:cs="Times New Roman"/>
          <w:b/>
          <w:bCs/>
        </w:rPr>
        <w:t>описанием местоположения границ публичного сервитута, подать заявления об учете прав на земельные участки</w:t>
      </w:r>
      <w:r w:rsidR="00C15857">
        <w:rPr>
          <w:rFonts w:ascii="Times New Roman" w:hAnsi="Times New Roman" w:cs="Times New Roman"/>
          <w:b/>
          <w:bCs/>
        </w:rPr>
        <w:t xml:space="preserve">: </w:t>
      </w:r>
      <w:r w:rsidR="006666F7" w:rsidRPr="0049543D">
        <w:rPr>
          <w:rFonts w:ascii="Times New Roman" w:hAnsi="Times New Roman" w:cs="Times New Roman"/>
        </w:rPr>
        <w:t xml:space="preserve">Самарская область, </w:t>
      </w:r>
      <w:proofErr w:type="spellStart"/>
      <w:r w:rsidR="006666F7" w:rsidRPr="0049543D">
        <w:rPr>
          <w:rFonts w:ascii="Times New Roman" w:hAnsi="Times New Roman" w:cs="Times New Roman"/>
        </w:rPr>
        <w:t>Камышлинский</w:t>
      </w:r>
      <w:proofErr w:type="spellEnd"/>
      <w:r w:rsidR="006666F7" w:rsidRPr="0049543D">
        <w:rPr>
          <w:rFonts w:ascii="Times New Roman" w:hAnsi="Times New Roman" w:cs="Times New Roman"/>
        </w:rPr>
        <w:t xml:space="preserve"> район, </w:t>
      </w:r>
      <w:proofErr w:type="gramStart"/>
      <w:r w:rsidR="006666F7" w:rsidRPr="0049543D">
        <w:rPr>
          <w:rFonts w:ascii="Times New Roman" w:hAnsi="Times New Roman" w:cs="Times New Roman"/>
        </w:rPr>
        <w:t>с</w:t>
      </w:r>
      <w:proofErr w:type="gramEnd"/>
      <w:r w:rsidR="006666F7" w:rsidRPr="0049543D">
        <w:rPr>
          <w:rFonts w:ascii="Times New Roman" w:hAnsi="Times New Roman" w:cs="Times New Roman"/>
        </w:rPr>
        <w:t xml:space="preserve">. </w:t>
      </w:r>
      <w:proofErr w:type="gramStart"/>
      <w:r w:rsidR="006666F7" w:rsidRPr="0049543D">
        <w:rPr>
          <w:rFonts w:ascii="Times New Roman" w:hAnsi="Times New Roman" w:cs="Times New Roman"/>
        </w:rPr>
        <w:t>Камышла</w:t>
      </w:r>
      <w:proofErr w:type="gramEnd"/>
      <w:r w:rsidR="006666F7" w:rsidRPr="0049543D">
        <w:rPr>
          <w:rFonts w:ascii="Times New Roman" w:hAnsi="Times New Roman" w:cs="Times New Roman"/>
        </w:rPr>
        <w:t>, ул. Победы, д.80</w:t>
      </w:r>
      <w:r w:rsidR="00C15857">
        <w:rPr>
          <w:rFonts w:ascii="Times New Roman" w:hAnsi="Times New Roman" w:cs="Times New Roman"/>
        </w:rPr>
        <w:t>, ком. 14, ком. 27, Комитет по управлению муниципальным имуществом а</w:t>
      </w:r>
      <w:r w:rsidR="00C15857" w:rsidRPr="0049543D">
        <w:rPr>
          <w:rFonts w:ascii="Times New Roman" w:hAnsi="Times New Roman" w:cs="Times New Roman"/>
        </w:rPr>
        <w:t xml:space="preserve">дминистрация муниципального района </w:t>
      </w:r>
      <w:proofErr w:type="spellStart"/>
      <w:r w:rsidR="00C15857" w:rsidRPr="0049543D">
        <w:rPr>
          <w:rFonts w:ascii="Times New Roman" w:hAnsi="Times New Roman" w:cs="Times New Roman"/>
        </w:rPr>
        <w:t>Камышлинский</w:t>
      </w:r>
      <w:proofErr w:type="spellEnd"/>
      <w:r w:rsidR="00C15857" w:rsidRPr="0049543D">
        <w:rPr>
          <w:rFonts w:ascii="Times New Roman" w:hAnsi="Times New Roman" w:cs="Times New Roman"/>
        </w:rPr>
        <w:t xml:space="preserve"> Самарской области</w:t>
      </w:r>
      <w:r w:rsidR="00C15857">
        <w:rPr>
          <w:rFonts w:ascii="Times New Roman" w:hAnsi="Times New Roman" w:cs="Times New Roman"/>
        </w:rPr>
        <w:t xml:space="preserve">, тел. 8(84664) 33247, тел. </w:t>
      </w:r>
      <w:r w:rsidR="00C15857" w:rsidRPr="00C15857">
        <w:t xml:space="preserve"> </w:t>
      </w:r>
      <w:r w:rsidR="00C15857" w:rsidRPr="00C15857">
        <w:rPr>
          <w:rFonts w:ascii="Times New Roman" w:hAnsi="Times New Roman" w:cs="Times New Roman"/>
        </w:rPr>
        <w:t>8(84664) 33</w:t>
      </w:r>
      <w:r w:rsidR="00E86CFF">
        <w:rPr>
          <w:rFonts w:ascii="Times New Roman" w:hAnsi="Times New Roman" w:cs="Times New Roman"/>
        </w:rPr>
        <w:t>377</w:t>
      </w:r>
      <w:r w:rsidR="00C15857" w:rsidRPr="00BB251C">
        <w:rPr>
          <w:rFonts w:ascii="Times New Roman" w:hAnsi="Times New Roman" w:cs="Times New Roman"/>
          <w:b/>
        </w:rPr>
        <w:t>;</w:t>
      </w:r>
      <w:r w:rsidR="00E86CFF" w:rsidRPr="00BB251C">
        <w:rPr>
          <w:rFonts w:ascii="Times New Roman" w:hAnsi="Times New Roman" w:cs="Times New Roman"/>
          <w:b/>
        </w:rPr>
        <w:t xml:space="preserve"> </w:t>
      </w:r>
      <w:r w:rsidR="00C15857" w:rsidRPr="00BB251C">
        <w:rPr>
          <w:rFonts w:ascii="Times New Roman" w:hAnsi="Times New Roman" w:cs="Times New Roman"/>
          <w:b/>
        </w:rPr>
        <w:t>срок подачи указанных заявлений</w:t>
      </w:r>
      <w:r w:rsidR="00BB251C" w:rsidRPr="00BB251C">
        <w:rPr>
          <w:rFonts w:ascii="Times New Roman" w:hAnsi="Times New Roman" w:cs="Times New Roman"/>
          <w:b/>
        </w:rPr>
        <w:t>:</w:t>
      </w:r>
      <w:r w:rsidR="00E86CFF" w:rsidRPr="00E86CFF">
        <w:t xml:space="preserve"> </w:t>
      </w:r>
      <w:r w:rsidR="00E86CFF" w:rsidRPr="00E86CFF">
        <w:rPr>
          <w:rFonts w:ascii="Times New Roman" w:hAnsi="Times New Roman" w:cs="Times New Roman"/>
        </w:rPr>
        <w:t xml:space="preserve">в течение тридцати дней со дня опубликования </w:t>
      </w:r>
      <w:r w:rsidR="00E86CFF">
        <w:rPr>
          <w:rFonts w:ascii="Times New Roman" w:hAnsi="Times New Roman" w:cs="Times New Roman"/>
        </w:rPr>
        <w:t>настоящего С</w:t>
      </w:r>
      <w:r w:rsidR="00E86CFF" w:rsidRPr="00E86CFF">
        <w:rPr>
          <w:rFonts w:ascii="Times New Roman" w:hAnsi="Times New Roman" w:cs="Times New Roman"/>
        </w:rPr>
        <w:t>ообщения</w:t>
      </w:r>
      <w:r w:rsidR="00E86CFF">
        <w:rPr>
          <w:rFonts w:ascii="Times New Roman" w:hAnsi="Times New Roman" w:cs="Times New Roman"/>
        </w:rPr>
        <w:t xml:space="preserve">; </w:t>
      </w:r>
      <w:r w:rsidR="00C15857" w:rsidRPr="00BB251C">
        <w:rPr>
          <w:rFonts w:ascii="Times New Roman" w:hAnsi="Times New Roman" w:cs="Times New Roman"/>
          <w:b/>
        </w:rPr>
        <w:t>время приема заинтересованных лиц для ознакомления с поступившим ходатайством об установлении публичного сервитута:</w:t>
      </w:r>
      <w:r w:rsidR="00BB251C">
        <w:rPr>
          <w:rFonts w:ascii="Times New Roman" w:hAnsi="Times New Roman" w:cs="Times New Roman"/>
          <w:b/>
        </w:rPr>
        <w:t xml:space="preserve"> </w:t>
      </w:r>
      <w:r w:rsidR="00BB251C" w:rsidRPr="00BB251C">
        <w:rPr>
          <w:rFonts w:ascii="Times New Roman" w:hAnsi="Times New Roman" w:cs="Times New Roman"/>
        </w:rPr>
        <w:t>понедельник, вторник, четверг, пятница с 9 00 часов до 15 00 часов, перерыв на обед с 12 00 часов до 13 00 часов.</w:t>
      </w:r>
      <w:r w:rsidR="00BB251C">
        <w:rPr>
          <w:rFonts w:ascii="Times New Roman" w:hAnsi="Times New Roman" w:cs="Times New Roman"/>
          <w:b/>
        </w:rPr>
        <w:t xml:space="preserve"> </w:t>
      </w:r>
    </w:p>
    <w:p w14:paraId="756CC73F" w14:textId="77777777" w:rsidR="00BB251C" w:rsidRDefault="009E7F91" w:rsidP="00BB251C">
      <w:pPr>
        <w:spacing w:line="240" w:lineRule="auto"/>
        <w:rPr>
          <w:rFonts w:ascii="Times New Roman" w:hAnsi="Times New Roman" w:cs="Times New Roman"/>
          <w:bCs/>
        </w:rPr>
      </w:pPr>
      <w:r w:rsidRPr="0049543D">
        <w:rPr>
          <w:rFonts w:ascii="Times New Roman" w:hAnsi="Times New Roman" w:cs="Times New Roman"/>
          <w:b/>
          <w:bCs/>
        </w:rPr>
        <w:t>5</w:t>
      </w:r>
      <w:r w:rsidR="006666F7" w:rsidRPr="0049543D">
        <w:rPr>
          <w:rFonts w:ascii="Times New Roman" w:hAnsi="Times New Roman" w:cs="Times New Roman"/>
          <w:b/>
          <w:bCs/>
        </w:rPr>
        <w:t>.</w:t>
      </w:r>
      <w:r w:rsidRPr="0049543D">
        <w:rPr>
          <w:rFonts w:ascii="Times New Roman" w:hAnsi="Times New Roman" w:cs="Times New Roman"/>
          <w:b/>
          <w:bCs/>
        </w:rPr>
        <w:t xml:space="preserve"> </w:t>
      </w:r>
      <w:r w:rsidR="006666F7" w:rsidRPr="0049543D">
        <w:rPr>
          <w:rFonts w:ascii="Times New Roman" w:hAnsi="Times New Roman" w:cs="Times New Roman"/>
          <w:b/>
          <w:bCs/>
        </w:rPr>
        <w:t>О</w:t>
      </w:r>
      <w:r w:rsidRPr="0049543D">
        <w:rPr>
          <w:rFonts w:ascii="Times New Roman" w:hAnsi="Times New Roman" w:cs="Times New Roman"/>
          <w:b/>
          <w:bCs/>
        </w:rPr>
        <w:t xml:space="preserve">фициальные сайты в информационно-телекоммуникационной сети "Интернет", на которых размещается сообщение о поступившем </w:t>
      </w:r>
      <w:proofErr w:type="gramStart"/>
      <w:r w:rsidRPr="0049543D">
        <w:rPr>
          <w:rFonts w:ascii="Times New Roman" w:hAnsi="Times New Roman" w:cs="Times New Roman"/>
          <w:b/>
          <w:bCs/>
        </w:rPr>
        <w:t>ходатайстве</w:t>
      </w:r>
      <w:proofErr w:type="gramEnd"/>
      <w:r w:rsidRPr="0049543D">
        <w:rPr>
          <w:rFonts w:ascii="Times New Roman" w:hAnsi="Times New Roman" w:cs="Times New Roman"/>
          <w:b/>
          <w:bCs/>
        </w:rPr>
        <w:t xml:space="preserve"> об установлении публичного </w:t>
      </w:r>
      <w:r w:rsidRPr="00BB251C">
        <w:rPr>
          <w:rFonts w:ascii="Times New Roman" w:hAnsi="Times New Roman" w:cs="Times New Roman"/>
          <w:b/>
          <w:bCs/>
        </w:rPr>
        <w:t>сервитута</w:t>
      </w:r>
      <w:r w:rsidR="00BB251C" w:rsidRPr="00BB251C">
        <w:t xml:space="preserve">  </w:t>
      </w:r>
      <w:hyperlink r:id="rId6" w:history="1">
        <w:r w:rsidR="00BB251C" w:rsidRPr="00293C3C">
          <w:rPr>
            <w:rStyle w:val="a4"/>
            <w:rFonts w:ascii="Times New Roman" w:hAnsi="Times New Roman" w:cs="Times New Roman"/>
            <w:bCs/>
          </w:rPr>
          <w:t>http://kam</w:t>
        </w:r>
        <w:r w:rsidR="00BB251C" w:rsidRPr="00293C3C">
          <w:rPr>
            <w:rStyle w:val="a4"/>
            <w:rFonts w:ascii="Times New Roman" w:hAnsi="Times New Roman" w:cs="Times New Roman"/>
            <w:bCs/>
          </w:rPr>
          <w:t>a</w:t>
        </w:r>
        <w:r w:rsidR="00BB251C" w:rsidRPr="00293C3C">
          <w:rPr>
            <w:rStyle w:val="a4"/>
            <w:rFonts w:ascii="Times New Roman" w:hAnsi="Times New Roman" w:cs="Times New Roman"/>
            <w:bCs/>
          </w:rPr>
          <w:t>dm.ru/</w:t>
        </w:r>
      </w:hyperlink>
      <w:r w:rsidR="00BB251C">
        <w:rPr>
          <w:rFonts w:ascii="Times New Roman" w:hAnsi="Times New Roman" w:cs="Times New Roman"/>
          <w:bCs/>
        </w:rPr>
        <w:t xml:space="preserve"> (по ссылке </w:t>
      </w:r>
      <w:hyperlink r:id="rId7" w:history="1">
        <w:r w:rsidR="00BB251C" w:rsidRPr="00293C3C">
          <w:rPr>
            <w:rStyle w:val="a4"/>
            <w:rFonts w:ascii="Times New Roman" w:hAnsi="Times New Roman" w:cs="Times New Roman"/>
            <w:bCs/>
          </w:rPr>
          <w:t>http://kamadm.ru/</w:t>
        </w:r>
        <w:r w:rsidR="00BB251C" w:rsidRPr="00293C3C">
          <w:rPr>
            <w:rStyle w:val="a4"/>
            <w:rFonts w:ascii="Times New Roman" w:hAnsi="Times New Roman" w:cs="Times New Roman"/>
            <w:bCs/>
          </w:rPr>
          <w:t>k</w:t>
        </w:r>
        <w:r w:rsidR="00BB251C" w:rsidRPr="00293C3C">
          <w:rPr>
            <w:rStyle w:val="a4"/>
            <w:rFonts w:ascii="Times New Roman" w:hAnsi="Times New Roman" w:cs="Times New Roman"/>
            <w:bCs/>
          </w:rPr>
          <w:t>omitet-po-upravleniyu-munitsipalnyim-imuschestvom-1/soobscheniya-o-vozmozhnom-ustanovlenii-publichnogo-servituta/</w:t>
        </w:r>
      </w:hyperlink>
      <w:r w:rsidR="00BB251C">
        <w:rPr>
          <w:rFonts w:ascii="Times New Roman" w:hAnsi="Times New Roman" w:cs="Times New Roman"/>
          <w:bCs/>
        </w:rPr>
        <w:t xml:space="preserve">) </w:t>
      </w:r>
    </w:p>
    <w:p w14:paraId="3DA75BC0" w14:textId="31F97F5B" w:rsidR="00610965" w:rsidRDefault="00226A2E" w:rsidP="00BB251C">
      <w:pPr>
        <w:spacing w:line="240" w:lineRule="auto"/>
        <w:rPr>
          <w:rFonts w:ascii="Times New Roman" w:hAnsi="Times New Roman" w:cs="Times New Roman"/>
          <w:sz w:val="24"/>
          <w:szCs w:val="24"/>
        </w:rPr>
      </w:pPr>
      <w:r>
        <w:rPr>
          <w:rFonts w:ascii="Times New Roman" w:hAnsi="Times New Roman" w:cs="Times New Roman"/>
          <w:sz w:val="24"/>
          <w:szCs w:val="24"/>
        </w:rPr>
        <w:t>и</w:t>
      </w:r>
      <w:r w:rsidR="007079A1">
        <w:rPr>
          <w:rFonts w:ascii="Times New Roman" w:hAnsi="Times New Roman" w:cs="Times New Roman"/>
          <w:sz w:val="24"/>
          <w:szCs w:val="24"/>
        </w:rPr>
        <w:t xml:space="preserve"> </w:t>
      </w:r>
      <w:hyperlink r:id="rId8" w:history="1">
        <w:r w:rsidR="00610965" w:rsidRPr="00497FDE">
          <w:rPr>
            <w:rStyle w:val="a4"/>
          </w:rPr>
          <w:t>http://kamadm.ru/msu/structure/</w:t>
        </w:r>
        <w:r w:rsidR="00610965" w:rsidRPr="00497FDE">
          <w:rPr>
            <w:rStyle w:val="a4"/>
          </w:rPr>
          <w:t>o</w:t>
        </w:r>
        <w:r w:rsidR="00610965" w:rsidRPr="00497FDE">
          <w:rPr>
            <w:rStyle w:val="a4"/>
          </w:rPr>
          <w:t>rganyi-mestnogo-samoupravleniya-poselenij/selskoe-poselenie-staroe-usmanovo/</w:t>
        </w:r>
      </w:hyperlink>
      <w:r w:rsidR="00610965">
        <w:t xml:space="preserve">   </w:t>
      </w:r>
      <w:r w:rsidR="007079A1">
        <w:rPr>
          <w:rFonts w:ascii="Times New Roman" w:hAnsi="Times New Roman" w:cs="Times New Roman"/>
          <w:sz w:val="24"/>
          <w:szCs w:val="24"/>
        </w:rPr>
        <w:t xml:space="preserve"> ,  </w:t>
      </w:r>
      <w:hyperlink r:id="rId9" w:history="1">
        <w:r w:rsidR="00610965" w:rsidRPr="00497FDE">
          <w:rPr>
            <w:rStyle w:val="a4"/>
          </w:rPr>
          <w:t>http://staroe-usman</w:t>
        </w:r>
        <w:r w:rsidR="00610965" w:rsidRPr="00497FDE">
          <w:rPr>
            <w:rStyle w:val="a4"/>
          </w:rPr>
          <w:t>o</w:t>
        </w:r>
        <w:r w:rsidR="00610965" w:rsidRPr="00497FDE">
          <w:rPr>
            <w:rStyle w:val="a4"/>
          </w:rPr>
          <w:t>vo.ru/</w:t>
        </w:r>
      </w:hyperlink>
      <w:r w:rsidR="00610965">
        <w:t xml:space="preserve"> </w:t>
      </w:r>
    </w:p>
    <w:p w14:paraId="78932EE0" w14:textId="46B830DB" w:rsidR="009E7F91" w:rsidRPr="0049543D" w:rsidRDefault="008F2A9D" w:rsidP="0049543D">
      <w:pPr>
        <w:spacing w:line="240" w:lineRule="auto"/>
        <w:rPr>
          <w:rFonts w:ascii="Times New Roman" w:hAnsi="Times New Roman" w:cs="Times New Roman"/>
        </w:rPr>
      </w:pPr>
      <w:r w:rsidRPr="0049543D">
        <w:rPr>
          <w:rFonts w:ascii="Times New Roman" w:hAnsi="Times New Roman" w:cs="Times New Roman"/>
        </w:rPr>
        <w:t>Кроме того довод</w:t>
      </w:r>
      <w:r w:rsidR="00810D0F">
        <w:rPr>
          <w:rFonts w:ascii="Times New Roman" w:hAnsi="Times New Roman" w:cs="Times New Roman"/>
        </w:rPr>
        <w:t xml:space="preserve">им </w:t>
      </w:r>
      <w:r w:rsidRPr="0049543D">
        <w:rPr>
          <w:rFonts w:ascii="Times New Roman" w:hAnsi="Times New Roman" w:cs="Times New Roman"/>
        </w:rPr>
        <w:t>следующие сведения:</w:t>
      </w:r>
    </w:p>
    <w:p w14:paraId="417A3346" w14:textId="44D82B0C" w:rsidR="009E7F91" w:rsidRPr="0049543D" w:rsidRDefault="009E7F91" w:rsidP="0049543D">
      <w:pPr>
        <w:spacing w:after="0" w:line="240" w:lineRule="auto"/>
        <w:rPr>
          <w:rFonts w:ascii="Times New Roman" w:hAnsi="Times New Roman" w:cs="Times New Roman"/>
          <w:b/>
          <w:bCs/>
        </w:rPr>
      </w:pPr>
      <w:r w:rsidRPr="0049543D">
        <w:rPr>
          <w:rFonts w:ascii="Times New Roman" w:hAnsi="Times New Roman" w:cs="Times New Roman"/>
          <w:b/>
          <w:bCs/>
        </w:rPr>
        <w:t>1) решени</w:t>
      </w:r>
      <w:r w:rsidR="0009537F">
        <w:rPr>
          <w:rFonts w:ascii="Times New Roman" w:hAnsi="Times New Roman" w:cs="Times New Roman"/>
          <w:b/>
          <w:bCs/>
        </w:rPr>
        <w:t xml:space="preserve">я </w:t>
      </w:r>
      <w:r w:rsidRPr="0049543D">
        <w:rPr>
          <w:rFonts w:ascii="Times New Roman" w:hAnsi="Times New Roman" w:cs="Times New Roman"/>
          <w:b/>
          <w:bCs/>
        </w:rPr>
        <w:t xml:space="preserve">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w:t>
      </w:r>
      <w:r w:rsidR="0009537F">
        <w:rPr>
          <w:rFonts w:ascii="Times New Roman" w:hAnsi="Times New Roman" w:cs="Times New Roman"/>
          <w:b/>
          <w:bCs/>
        </w:rPr>
        <w:t xml:space="preserve">сельского </w:t>
      </w:r>
      <w:r w:rsidRPr="0049543D">
        <w:rPr>
          <w:rFonts w:ascii="Times New Roman" w:hAnsi="Times New Roman" w:cs="Times New Roman"/>
          <w:b/>
          <w:bCs/>
        </w:rPr>
        <w:t>поселения, а также информаци</w:t>
      </w:r>
      <w:r w:rsidR="0009537F">
        <w:rPr>
          <w:rFonts w:ascii="Times New Roman" w:hAnsi="Times New Roman" w:cs="Times New Roman"/>
          <w:b/>
          <w:bCs/>
        </w:rPr>
        <w:t xml:space="preserve">я </w:t>
      </w:r>
      <w:r w:rsidRPr="0049543D">
        <w:rPr>
          <w:rFonts w:ascii="Times New Roman" w:hAnsi="Times New Roman" w:cs="Times New Roman"/>
          <w:b/>
          <w:bCs/>
        </w:rPr>
        <w:t>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r w:rsidR="0009537F">
        <w:rPr>
          <w:rFonts w:ascii="Times New Roman" w:hAnsi="Times New Roman" w:cs="Times New Roman"/>
          <w:b/>
          <w:bCs/>
        </w:rPr>
        <w:t xml:space="preserve"> размещены на официальных сайтах</w:t>
      </w:r>
      <w:r w:rsidR="00802092" w:rsidRPr="0049543D">
        <w:rPr>
          <w:rFonts w:ascii="Times New Roman" w:hAnsi="Times New Roman" w:cs="Times New Roman"/>
          <w:b/>
          <w:bCs/>
        </w:rPr>
        <w:t>:</w:t>
      </w:r>
    </w:p>
    <w:p w14:paraId="5BB1FB0F" w14:textId="6D7AF1BF" w:rsidR="008F2A9D" w:rsidRPr="0049543D" w:rsidRDefault="008F2A9D" w:rsidP="0049543D">
      <w:pPr>
        <w:spacing w:line="240" w:lineRule="auto"/>
        <w:rPr>
          <w:rFonts w:ascii="Times New Roman" w:hAnsi="Times New Roman" w:cs="Times New Roman"/>
        </w:rPr>
      </w:pPr>
      <w:r w:rsidRPr="0049543D">
        <w:rPr>
          <w:rFonts w:ascii="Times New Roman" w:hAnsi="Times New Roman" w:cs="Times New Roman"/>
        </w:rPr>
        <w:t xml:space="preserve">/ </w:t>
      </w:r>
      <w:hyperlink r:id="rId10" w:history="1">
        <w:r w:rsidR="00313946" w:rsidRPr="0049543D">
          <w:rPr>
            <w:rStyle w:val="a4"/>
            <w:rFonts w:ascii="Times New Roman" w:hAnsi="Times New Roman" w:cs="Times New Roman"/>
          </w:rPr>
          <w:t>www.kamadm.ru/</w:t>
        </w:r>
      </w:hyperlink>
      <w:r w:rsidR="00313946" w:rsidRPr="0049543D">
        <w:rPr>
          <w:rFonts w:ascii="Times New Roman" w:hAnsi="Times New Roman" w:cs="Times New Roman"/>
        </w:rPr>
        <w:t xml:space="preserve"> </w:t>
      </w:r>
      <w:r w:rsidRPr="0049543D">
        <w:rPr>
          <w:rFonts w:ascii="Times New Roman" w:hAnsi="Times New Roman" w:cs="Times New Roman"/>
        </w:rPr>
        <w:t xml:space="preserve"> </w:t>
      </w:r>
      <w:r w:rsidR="0009537F">
        <w:rPr>
          <w:rFonts w:ascii="Times New Roman" w:hAnsi="Times New Roman" w:cs="Times New Roman"/>
        </w:rPr>
        <w:t>,</w:t>
      </w:r>
      <w:r w:rsidRPr="0049543D">
        <w:rPr>
          <w:rFonts w:ascii="Times New Roman" w:hAnsi="Times New Roman" w:cs="Times New Roman"/>
        </w:rPr>
        <w:t xml:space="preserve">   </w:t>
      </w:r>
      <w:hyperlink r:id="rId11" w:history="1">
        <w:r w:rsidR="00610965" w:rsidRPr="00497FDE">
          <w:rPr>
            <w:rStyle w:val="a4"/>
          </w:rPr>
          <w:t>http://kamadm.ru/msu/structure/organyi-mestnogo-samoupravleniya-poselenij/selskoe-poselenie-staroe-usmanovo/</w:t>
        </w:r>
      </w:hyperlink>
      <w:r w:rsidR="00610965">
        <w:t xml:space="preserve"> </w:t>
      </w:r>
      <w:r w:rsidR="0009537F">
        <w:rPr>
          <w:rFonts w:ascii="Times New Roman" w:hAnsi="Times New Roman" w:cs="Times New Roman"/>
        </w:rPr>
        <w:t xml:space="preserve"> ,   </w:t>
      </w:r>
      <w:hyperlink r:id="rId12" w:history="1">
        <w:r w:rsidR="00610965" w:rsidRPr="00497FDE">
          <w:rPr>
            <w:rStyle w:val="a4"/>
          </w:rPr>
          <w:t>http://staroe-usmanovo.ru/</w:t>
        </w:r>
      </w:hyperlink>
      <w:r w:rsidR="00610965">
        <w:t xml:space="preserve">  </w:t>
      </w:r>
      <w:r w:rsidR="0009537F">
        <w:rPr>
          <w:rFonts w:ascii="Times New Roman" w:hAnsi="Times New Roman" w:cs="Times New Roman"/>
        </w:rPr>
        <w:t xml:space="preserve">  ,   </w:t>
      </w:r>
      <w:r w:rsidR="00313946" w:rsidRPr="0049543D">
        <w:rPr>
          <w:rFonts w:ascii="Times New Roman" w:hAnsi="Times New Roman" w:cs="Times New Roman"/>
          <w:color w:val="2E74B5" w:themeColor="accent5" w:themeShade="BF"/>
        </w:rPr>
        <w:t xml:space="preserve"> </w:t>
      </w:r>
      <w:hyperlink r:id="rId13" w:history="1">
        <w:r w:rsidR="00313946" w:rsidRPr="0049543D">
          <w:rPr>
            <w:rStyle w:val="a4"/>
            <w:rFonts w:ascii="Times New Roman" w:hAnsi="Times New Roman" w:cs="Times New Roman"/>
            <w:color w:val="2E74B5" w:themeColor="accent5" w:themeShade="BF"/>
          </w:rPr>
          <w:t>https://fgistp.economy.gov.ru/</w:t>
        </w:r>
      </w:hyperlink>
      <w:r w:rsidR="00313946" w:rsidRPr="0049543D">
        <w:rPr>
          <w:rFonts w:ascii="Times New Roman" w:hAnsi="Times New Roman" w:cs="Times New Roman"/>
          <w:color w:val="2E74B5" w:themeColor="accent5" w:themeShade="BF"/>
        </w:rPr>
        <w:t xml:space="preserve">             </w:t>
      </w:r>
    </w:p>
    <w:p w14:paraId="36D9E2AB" w14:textId="01132D70" w:rsidR="00610965" w:rsidRDefault="0049543D" w:rsidP="0049543D">
      <w:pPr>
        <w:spacing w:after="0" w:line="240" w:lineRule="auto"/>
        <w:rPr>
          <w:rFonts w:ascii="Times New Roman" w:hAnsi="Times New Roman" w:cs="Times New Roman"/>
          <w:bCs/>
        </w:rPr>
      </w:pPr>
      <w:proofErr w:type="gramStart"/>
      <w:r w:rsidRPr="0049543D">
        <w:rPr>
          <w:rFonts w:ascii="Times New Roman" w:hAnsi="Times New Roman" w:cs="Times New Roman"/>
          <w:b/>
          <w:bCs/>
        </w:rPr>
        <w:t>2</w:t>
      </w:r>
      <w:r w:rsidR="009E7F91" w:rsidRPr="0049543D">
        <w:rPr>
          <w:rFonts w:ascii="Times New Roman" w:hAnsi="Times New Roman" w:cs="Times New Roman"/>
          <w:b/>
          <w:bCs/>
        </w:rPr>
        <w:t>)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r w:rsidR="00802092" w:rsidRPr="0049543D">
        <w:rPr>
          <w:rFonts w:ascii="Times New Roman" w:hAnsi="Times New Roman" w:cs="Times New Roman"/>
          <w:b/>
          <w:bCs/>
        </w:rPr>
        <w:t>:</w:t>
      </w:r>
      <w:r w:rsidR="00610965">
        <w:rPr>
          <w:rFonts w:ascii="Times New Roman" w:hAnsi="Times New Roman" w:cs="Times New Roman"/>
          <w:b/>
          <w:bCs/>
        </w:rPr>
        <w:t xml:space="preserve"> </w:t>
      </w:r>
      <w:r w:rsidR="00610965" w:rsidRPr="00610965">
        <w:rPr>
          <w:rFonts w:ascii="Times New Roman" w:hAnsi="Times New Roman" w:cs="Times New Roman"/>
          <w:bCs/>
        </w:rPr>
        <w:t xml:space="preserve">/ </w:t>
      </w:r>
      <w:hyperlink r:id="rId14" w:history="1">
        <w:r w:rsidR="00610965" w:rsidRPr="00497FDE">
          <w:rPr>
            <w:rStyle w:val="a4"/>
            <w:rFonts w:ascii="Times New Roman" w:hAnsi="Times New Roman" w:cs="Times New Roman"/>
            <w:bCs/>
          </w:rPr>
          <w:t>www.kamadm.ru/</w:t>
        </w:r>
      </w:hyperlink>
      <w:r w:rsidR="00610965" w:rsidRPr="00610965">
        <w:rPr>
          <w:rFonts w:ascii="Times New Roman" w:hAnsi="Times New Roman" w:cs="Times New Roman"/>
          <w:bCs/>
        </w:rPr>
        <w:t xml:space="preserve">  ,   </w:t>
      </w:r>
      <w:hyperlink r:id="rId15" w:history="1">
        <w:r w:rsidR="00610965" w:rsidRPr="00497FDE">
          <w:rPr>
            <w:rStyle w:val="a4"/>
            <w:rFonts w:ascii="Times New Roman" w:hAnsi="Times New Roman" w:cs="Times New Roman"/>
            <w:bCs/>
          </w:rPr>
          <w:t>http://kamadm.ru/msu/structure/organyi-mestnogo-samoupravleniya-poselenij/selskoe-poselenie-staroe-usmanovo/</w:t>
        </w:r>
      </w:hyperlink>
      <w:r w:rsidR="00610965" w:rsidRPr="00610965">
        <w:rPr>
          <w:rFonts w:ascii="Times New Roman" w:hAnsi="Times New Roman" w:cs="Times New Roman"/>
          <w:bCs/>
        </w:rPr>
        <w:t xml:space="preserve">  ,   </w:t>
      </w:r>
      <w:hyperlink r:id="rId16" w:history="1">
        <w:r w:rsidR="00610965" w:rsidRPr="00497FDE">
          <w:rPr>
            <w:rStyle w:val="a4"/>
            <w:rFonts w:ascii="Times New Roman" w:hAnsi="Times New Roman" w:cs="Times New Roman"/>
            <w:bCs/>
          </w:rPr>
          <w:t>http://staroe-usmanovo.ru/</w:t>
        </w:r>
      </w:hyperlink>
      <w:r w:rsidR="00610965" w:rsidRPr="00610965">
        <w:rPr>
          <w:rFonts w:ascii="Times New Roman" w:hAnsi="Times New Roman" w:cs="Times New Roman"/>
          <w:bCs/>
        </w:rPr>
        <w:t xml:space="preserve">  ,    </w:t>
      </w:r>
      <w:hyperlink r:id="rId17" w:history="1">
        <w:r w:rsidR="00610965" w:rsidRPr="00497FDE">
          <w:rPr>
            <w:rStyle w:val="a4"/>
            <w:rFonts w:ascii="Times New Roman" w:hAnsi="Times New Roman" w:cs="Times New Roman"/>
            <w:bCs/>
          </w:rPr>
          <w:t>https://fgistp</w:t>
        </w:r>
        <w:proofErr w:type="gramEnd"/>
        <w:r w:rsidR="00610965" w:rsidRPr="00497FDE">
          <w:rPr>
            <w:rStyle w:val="a4"/>
            <w:rFonts w:ascii="Times New Roman" w:hAnsi="Times New Roman" w:cs="Times New Roman"/>
            <w:bCs/>
          </w:rPr>
          <w:t>.economy.gov.ru/</w:t>
        </w:r>
      </w:hyperlink>
    </w:p>
    <w:p w14:paraId="5C73433E" w14:textId="5FD99263" w:rsidR="00610965" w:rsidRDefault="00610965" w:rsidP="0049543D">
      <w:pPr>
        <w:spacing w:after="0" w:line="240" w:lineRule="auto"/>
        <w:rPr>
          <w:rFonts w:ascii="Times New Roman" w:hAnsi="Times New Roman" w:cs="Times New Roman"/>
          <w:bCs/>
        </w:rPr>
      </w:pPr>
      <w:r w:rsidRPr="00610965">
        <w:rPr>
          <w:rFonts w:ascii="Times New Roman" w:hAnsi="Times New Roman" w:cs="Times New Roman"/>
          <w:bCs/>
        </w:rPr>
        <w:t xml:space="preserve">             </w:t>
      </w:r>
    </w:p>
    <w:p w14:paraId="535912C3" w14:textId="1E39B8CB" w:rsidR="009E7F91" w:rsidRPr="0049543D" w:rsidRDefault="009E7F91" w:rsidP="0049543D">
      <w:pPr>
        <w:spacing w:line="240" w:lineRule="auto"/>
        <w:rPr>
          <w:rFonts w:ascii="Times New Roman" w:hAnsi="Times New Roman" w:cs="Times New Roman"/>
        </w:rPr>
      </w:pPr>
      <w:r w:rsidRPr="0049543D">
        <w:rPr>
          <w:rFonts w:ascii="Times New Roman" w:hAnsi="Times New Roman" w:cs="Times New Roman"/>
          <w:b/>
          <w:bCs/>
        </w:rPr>
        <w:t xml:space="preserve">3) </w:t>
      </w:r>
      <w:r w:rsidR="00AB18C1" w:rsidRPr="0049543D">
        <w:rPr>
          <w:rFonts w:ascii="Times New Roman" w:hAnsi="Times New Roman" w:cs="Times New Roman"/>
          <w:b/>
          <w:bCs/>
        </w:rPr>
        <w:t>О</w:t>
      </w:r>
      <w:r w:rsidRPr="0049543D">
        <w:rPr>
          <w:rFonts w:ascii="Times New Roman" w:hAnsi="Times New Roman" w:cs="Times New Roman"/>
          <w:b/>
          <w:bCs/>
        </w:rPr>
        <w:t>писание местоположения границ публичного сервитута</w:t>
      </w:r>
      <w:r w:rsidR="00AB18C1" w:rsidRPr="0049543D">
        <w:rPr>
          <w:rFonts w:ascii="Times New Roman" w:hAnsi="Times New Roman" w:cs="Times New Roman"/>
          <w:b/>
          <w:bCs/>
        </w:rPr>
        <w:t>:</w:t>
      </w:r>
      <w:r w:rsidR="0049543D" w:rsidRPr="0049543D">
        <w:rPr>
          <w:rFonts w:ascii="Times New Roman" w:hAnsi="Times New Roman" w:cs="Times New Roman"/>
          <w:b/>
          <w:bCs/>
        </w:rPr>
        <w:t xml:space="preserve"> </w:t>
      </w:r>
      <w:r w:rsidRPr="0049543D">
        <w:rPr>
          <w:rFonts w:ascii="Times New Roman" w:hAnsi="Times New Roman" w:cs="Times New Roman"/>
        </w:rPr>
        <w:t xml:space="preserve"> </w:t>
      </w:r>
      <w:r w:rsidR="00AB18C1" w:rsidRPr="0049543D">
        <w:rPr>
          <w:rFonts w:ascii="Times New Roman" w:hAnsi="Times New Roman" w:cs="Times New Roman"/>
        </w:rPr>
        <w:t>Описание местоположения границ публичного сервитута прилагается</w:t>
      </w:r>
      <w:r w:rsidR="0009537F">
        <w:rPr>
          <w:rFonts w:ascii="Times New Roman" w:hAnsi="Times New Roman" w:cs="Times New Roman"/>
        </w:rPr>
        <w:t xml:space="preserve"> к настоящему Сообщению</w:t>
      </w:r>
      <w:r w:rsidR="00AB18C1" w:rsidRPr="0049543D">
        <w:rPr>
          <w:rFonts w:ascii="Times New Roman" w:hAnsi="Times New Roman" w:cs="Times New Roman"/>
        </w:rPr>
        <w:t>.</w:t>
      </w:r>
    </w:p>
    <w:p w14:paraId="55BA6785" w14:textId="128B00B3" w:rsidR="00211AC6" w:rsidRDefault="009E7F91" w:rsidP="0049543D">
      <w:pPr>
        <w:spacing w:line="240" w:lineRule="auto"/>
        <w:rPr>
          <w:rFonts w:ascii="Times New Roman" w:hAnsi="Times New Roman" w:cs="Times New Roman"/>
        </w:rPr>
      </w:pPr>
      <w:r w:rsidRPr="0049543D">
        <w:rPr>
          <w:rFonts w:ascii="Times New Roman" w:hAnsi="Times New Roman" w:cs="Times New Roman"/>
          <w:b/>
          <w:bCs/>
        </w:rPr>
        <w:t xml:space="preserve">4) </w:t>
      </w:r>
      <w:r w:rsidR="00AB18C1" w:rsidRPr="0049543D">
        <w:rPr>
          <w:rFonts w:ascii="Times New Roman" w:hAnsi="Times New Roman" w:cs="Times New Roman"/>
          <w:b/>
          <w:bCs/>
        </w:rPr>
        <w:t>К</w:t>
      </w:r>
      <w:r w:rsidRPr="0049543D">
        <w:rPr>
          <w:rFonts w:ascii="Times New Roman" w:hAnsi="Times New Roman" w:cs="Times New Roman"/>
          <w:b/>
          <w:bCs/>
        </w:rPr>
        <w:t>адастровые номера земельных участков (при их наличии), в отношении которых испрашивается публичный сервитут</w:t>
      </w:r>
      <w:r w:rsidR="00AB18C1" w:rsidRPr="0049543D">
        <w:rPr>
          <w:rFonts w:ascii="Times New Roman" w:hAnsi="Times New Roman" w:cs="Times New Roman"/>
          <w:b/>
          <w:bCs/>
        </w:rPr>
        <w:t>:</w:t>
      </w:r>
      <w:r w:rsidR="00C6083A">
        <w:rPr>
          <w:rFonts w:ascii="Times New Roman" w:hAnsi="Times New Roman" w:cs="Times New Roman"/>
          <w:b/>
          <w:bCs/>
        </w:rPr>
        <w:t xml:space="preserve"> </w:t>
      </w:r>
      <w:r w:rsidR="0049543D" w:rsidRPr="0049543D">
        <w:rPr>
          <w:rFonts w:ascii="Times New Roman" w:hAnsi="Times New Roman" w:cs="Times New Roman"/>
        </w:rPr>
        <w:t xml:space="preserve">Кадастровый квартал </w:t>
      </w:r>
      <w:r w:rsidR="00AB18C1" w:rsidRPr="0049543D">
        <w:rPr>
          <w:rFonts w:ascii="Times New Roman" w:hAnsi="Times New Roman" w:cs="Times New Roman"/>
        </w:rPr>
        <w:t>63:20:</w:t>
      </w:r>
      <w:r w:rsidR="009936A2">
        <w:rPr>
          <w:rFonts w:ascii="Times New Roman" w:hAnsi="Times New Roman" w:cs="Times New Roman"/>
        </w:rPr>
        <w:t>0601002</w:t>
      </w:r>
      <w:r w:rsidR="007472B1" w:rsidRPr="0049543D">
        <w:rPr>
          <w:rFonts w:ascii="Times New Roman" w:hAnsi="Times New Roman" w:cs="Times New Roman"/>
        </w:rPr>
        <w:t xml:space="preserve"> – Самарская обл</w:t>
      </w:r>
      <w:r w:rsidR="00C6083A">
        <w:rPr>
          <w:rFonts w:ascii="Times New Roman" w:hAnsi="Times New Roman" w:cs="Times New Roman"/>
        </w:rPr>
        <w:t>.,</w:t>
      </w:r>
      <w:r w:rsidR="007472B1" w:rsidRPr="0049543D">
        <w:rPr>
          <w:rFonts w:ascii="Times New Roman" w:hAnsi="Times New Roman" w:cs="Times New Roman"/>
        </w:rPr>
        <w:t xml:space="preserve"> </w:t>
      </w:r>
      <w:proofErr w:type="spellStart"/>
      <w:r w:rsidR="007472B1" w:rsidRPr="0049543D">
        <w:rPr>
          <w:rFonts w:ascii="Times New Roman" w:hAnsi="Times New Roman" w:cs="Times New Roman"/>
        </w:rPr>
        <w:t>Камышлинский</w:t>
      </w:r>
      <w:proofErr w:type="spellEnd"/>
      <w:r w:rsidR="007472B1" w:rsidRPr="0049543D">
        <w:rPr>
          <w:rFonts w:ascii="Times New Roman" w:hAnsi="Times New Roman" w:cs="Times New Roman"/>
        </w:rPr>
        <w:t xml:space="preserve"> р</w:t>
      </w:r>
      <w:r w:rsidR="00C6083A">
        <w:rPr>
          <w:rFonts w:ascii="Times New Roman" w:hAnsi="Times New Roman" w:cs="Times New Roman"/>
        </w:rPr>
        <w:t>-</w:t>
      </w:r>
      <w:r w:rsidR="007472B1" w:rsidRPr="0049543D">
        <w:rPr>
          <w:rFonts w:ascii="Times New Roman" w:hAnsi="Times New Roman" w:cs="Times New Roman"/>
        </w:rPr>
        <w:t>н</w:t>
      </w:r>
      <w:r w:rsidR="0049543D">
        <w:rPr>
          <w:rFonts w:ascii="Times New Roman" w:hAnsi="Times New Roman" w:cs="Times New Roman"/>
        </w:rPr>
        <w:t xml:space="preserve">, </w:t>
      </w:r>
      <w:proofErr w:type="gramStart"/>
      <w:r w:rsidR="009936A2">
        <w:rPr>
          <w:rFonts w:ascii="Times New Roman" w:hAnsi="Times New Roman" w:cs="Times New Roman"/>
        </w:rPr>
        <w:t>с</w:t>
      </w:r>
      <w:proofErr w:type="gramEnd"/>
      <w:r w:rsidR="009936A2">
        <w:rPr>
          <w:rFonts w:ascii="Times New Roman" w:hAnsi="Times New Roman" w:cs="Times New Roman"/>
        </w:rPr>
        <w:t xml:space="preserve">. Старое </w:t>
      </w:r>
      <w:proofErr w:type="spellStart"/>
      <w:r w:rsidR="009936A2">
        <w:rPr>
          <w:rFonts w:ascii="Times New Roman" w:hAnsi="Times New Roman" w:cs="Times New Roman"/>
        </w:rPr>
        <w:t>Усманово</w:t>
      </w:r>
      <w:proofErr w:type="spellEnd"/>
      <w:r w:rsidR="00C6083A">
        <w:rPr>
          <w:rFonts w:ascii="Times New Roman" w:hAnsi="Times New Roman" w:cs="Times New Roman"/>
        </w:rPr>
        <w:t>.</w:t>
      </w:r>
      <w:bookmarkStart w:id="0" w:name="_GoBack"/>
      <w:bookmarkEnd w:id="0"/>
    </w:p>
    <w:sectPr w:rsidR="00211AC6" w:rsidSect="0009537F">
      <w:pgSz w:w="11906" w:h="16838"/>
      <w:pgMar w:top="737" w:right="510"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050AF"/>
    <w:multiLevelType w:val="hybridMultilevel"/>
    <w:tmpl w:val="29002D5E"/>
    <w:lvl w:ilvl="0" w:tplc="3F5629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AC6"/>
    <w:rsid w:val="0009537F"/>
    <w:rsid w:val="00211AC6"/>
    <w:rsid w:val="00226A2E"/>
    <w:rsid w:val="002516F1"/>
    <w:rsid w:val="00301A44"/>
    <w:rsid w:val="00313946"/>
    <w:rsid w:val="00316371"/>
    <w:rsid w:val="0049543D"/>
    <w:rsid w:val="00610965"/>
    <w:rsid w:val="006666F7"/>
    <w:rsid w:val="007079A1"/>
    <w:rsid w:val="0072753F"/>
    <w:rsid w:val="007472B1"/>
    <w:rsid w:val="007F7EFE"/>
    <w:rsid w:val="00802092"/>
    <w:rsid w:val="00810D0F"/>
    <w:rsid w:val="00881C3D"/>
    <w:rsid w:val="008F2A9D"/>
    <w:rsid w:val="009936A2"/>
    <w:rsid w:val="009E7F91"/>
    <w:rsid w:val="00AB18C1"/>
    <w:rsid w:val="00BB251C"/>
    <w:rsid w:val="00C15857"/>
    <w:rsid w:val="00C6083A"/>
    <w:rsid w:val="00C82DCB"/>
    <w:rsid w:val="00CD1B57"/>
    <w:rsid w:val="00D93699"/>
    <w:rsid w:val="00DD1BF8"/>
    <w:rsid w:val="00E86CFF"/>
    <w:rsid w:val="00EB3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EFE"/>
    <w:pPr>
      <w:ind w:left="720"/>
      <w:contextualSpacing/>
    </w:pPr>
  </w:style>
  <w:style w:type="character" w:styleId="a4">
    <w:name w:val="Hyperlink"/>
    <w:basedOn w:val="a0"/>
    <w:uiPriority w:val="99"/>
    <w:unhideWhenUsed/>
    <w:rsid w:val="008F2A9D"/>
    <w:rPr>
      <w:color w:val="0563C1" w:themeColor="hyperlink"/>
      <w:u w:val="single"/>
    </w:rPr>
  </w:style>
  <w:style w:type="character" w:styleId="a5">
    <w:name w:val="FollowedHyperlink"/>
    <w:basedOn w:val="a0"/>
    <w:uiPriority w:val="99"/>
    <w:semiHidden/>
    <w:unhideWhenUsed/>
    <w:rsid w:val="0031394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EFE"/>
    <w:pPr>
      <w:ind w:left="720"/>
      <w:contextualSpacing/>
    </w:pPr>
  </w:style>
  <w:style w:type="character" w:styleId="a4">
    <w:name w:val="Hyperlink"/>
    <w:basedOn w:val="a0"/>
    <w:uiPriority w:val="99"/>
    <w:unhideWhenUsed/>
    <w:rsid w:val="008F2A9D"/>
    <w:rPr>
      <w:color w:val="0563C1" w:themeColor="hyperlink"/>
      <w:u w:val="single"/>
    </w:rPr>
  </w:style>
  <w:style w:type="character" w:styleId="a5">
    <w:name w:val="FollowedHyperlink"/>
    <w:basedOn w:val="a0"/>
    <w:uiPriority w:val="99"/>
    <w:semiHidden/>
    <w:unhideWhenUsed/>
    <w:rsid w:val="003139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madm.ru/msu/structure/organyi-mestnogo-samoupravleniya-poselenij/selskoe-poselenie-staroe-usmanovo/" TargetMode="External"/><Relationship Id="rId13" Type="http://schemas.openxmlformats.org/officeDocument/2006/relationships/hyperlink" Target="https://fgistp.economy.gov.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amadm.ru/komitet-po-upravleniyu-munitsipalnyim-imuschestvom-1/soobscheniya-o-vozmozhnom-ustanovlenii-publichnogo-servituta/" TargetMode="External"/><Relationship Id="rId12" Type="http://schemas.openxmlformats.org/officeDocument/2006/relationships/hyperlink" Target="http://staroe-usmanovo.ru/" TargetMode="External"/><Relationship Id="rId17" Type="http://schemas.openxmlformats.org/officeDocument/2006/relationships/hyperlink" Target="https://fgistp.economy.gov.ru/" TargetMode="External"/><Relationship Id="rId2" Type="http://schemas.openxmlformats.org/officeDocument/2006/relationships/styles" Target="styles.xml"/><Relationship Id="rId16" Type="http://schemas.openxmlformats.org/officeDocument/2006/relationships/hyperlink" Target="http://staroe-usmanovo.ru/" TargetMode="External"/><Relationship Id="rId1" Type="http://schemas.openxmlformats.org/officeDocument/2006/relationships/numbering" Target="numbering.xml"/><Relationship Id="rId6" Type="http://schemas.openxmlformats.org/officeDocument/2006/relationships/hyperlink" Target="http://kamadm.ru/" TargetMode="External"/><Relationship Id="rId11" Type="http://schemas.openxmlformats.org/officeDocument/2006/relationships/hyperlink" Target="http://kamadm.ru/msu/structure/organyi-mestnogo-samoupravleniya-poselenij/selskoe-poselenie-staroe-usmanovo/" TargetMode="External"/><Relationship Id="rId5" Type="http://schemas.openxmlformats.org/officeDocument/2006/relationships/webSettings" Target="webSettings.xml"/><Relationship Id="rId15" Type="http://schemas.openxmlformats.org/officeDocument/2006/relationships/hyperlink" Target="http://kamadm.ru/msu/structure/organyi-mestnogo-samoupravleniya-poselenij/selskoe-poselenie-staroe-usmanovo/" TargetMode="External"/><Relationship Id="rId10" Type="http://schemas.openxmlformats.org/officeDocument/2006/relationships/hyperlink" Target="http://www.kamadm.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roe-usmanovo.ru/" TargetMode="External"/><Relationship Id="rId14" Type="http://schemas.openxmlformats.org/officeDocument/2006/relationships/hyperlink" Target="http://www.kam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Pages>
  <Words>773</Words>
  <Characters>4408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Ранил</dc:creator>
  <cp:keywords/>
  <dc:description/>
  <cp:lastModifiedBy>Комитет имущества</cp:lastModifiedBy>
  <cp:revision>14</cp:revision>
  <dcterms:created xsi:type="dcterms:W3CDTF">2022-05-17T04:27:00Z</dcterms:created>
  <dcterms:modified xsi:type="dcterms:W3CDTF">2022-07-01T11:58:00Z</dcterms:modified>
</cp:coreProperties>
</file>